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47C" w:rsidRDefault="000B34FE" w:rsidP="000B34FE">
      <w:pPr>
        <w:pStyle w:val="paragraph"/>
        <w:spacing w:line="408" w:lineRule="atLeast"/>
        <w:rPr>
          <w:rFonts w:eastAsiaTheme="majorEastAsia"/>
          <w:b/>
          <w:bCs/>
          <w:iCs/>
          <w:color w:val="000000" w:themeColor="text1"/>
          <w:sz w:val="32"/>
          <w:szCs w:val="28"/>
        </w:rPr>
      </w:pPr>
      <w:r w:rsidRPr="000B34FE">
        <w:rPr>
          <w:rFonts w:eastAsiaTheme="majorEastAsia"/>
          <w:b/>
          <w:bCs/>
          <w:iCs/>
          <w:color w:val="000000" w:themeColor="text1"/>
          <w:sz w:val="32"/>
          <w:szCs w:val="28"/>
        </w:rPr>
        <w:t>ПРИКЛАДНЫЕ ЗАДАЧИ</w:t>
      </w:r>
    </w:p>
    <w:p w:rsidR="009C0117" w:rsidRPr="009C0117" w:rsidRDefault="009C0117" w:rsidP="009C011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01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За</w:t>
      </w:r>
      <w:r w:rsidRPr="009C01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дачи на мак</w:t>
      </w:r>
      <w:r w:rsidRPr="009C01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си</w:t>
      </w:r>
      <w:r w:rsidRPr="009C01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мум — ми</w:t>
      </w:r>
      <w:r w:rsidRPr="009C01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нимум.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Так тра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дици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на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зыва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 за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дачи, в ко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торых нуж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найти на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ибольшее или на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именьшее зна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чение ка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кой-ни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будь ве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личи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ны. Ма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тема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тичес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кая мо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дель этой за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дачи обыч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выг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дит так: стро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ит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фун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 </w:t>
      </w:r>
      <w:r w:rsidRPr="009C01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9C01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9C01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у ко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торой нуж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найти на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ибольшее или на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именьшее зна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чение на фик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си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рован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ном про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межут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 [</w:t>
      </w:r>
      <w:r w:rsidRPr="009C01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9C01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]. Для ре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шения за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дачи на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ходят точ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ки, «по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доз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тельные» на экс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тре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мум: это точ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ки, в ко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торых про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водная об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в нуль; точ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ки, в ко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торых про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водная не су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щес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тву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(на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руша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глад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кость фун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кции) и кон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цы про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межут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ка. За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тем вы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чис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зна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чения фун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 в этих точ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ках и срав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меж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 со</w:t>
      </w:r>
      <w:r w:rsidRPr="009C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бой.</w:t>
      </w:r>
    </w:p>
    <w:p w:rsidR="009C0117" w:rsidRPr="009C0117" w:rsidRDefault="009C0117" w:rsidP="009C011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01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</w:t>
      </w:r>
      <w:r w:rsidRPr="009C01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ибольшее зна</w:t>
      </w:r>
      <w:r w:rsidRPr="009C01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чение фун</w:t>
      </w:r>
      <w:r w:rsidRPr="009C01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кции в точ</w:t>
      </w:r>
      <w:r w:rsidRPr="009C01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ке </w:t>
      </w:r>
      <w:r w:rsidRPr="009C01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x</w:t>
      </w:r>
      <w:r w:rsidRPr="009C01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  <w:lang w:eastAsia="ru-RU"/>
        </w:rPr>
        <w:t>0</w:t>
      </w:r>
    </w:p>
    <w:p w:rsidR="009C0117" w:rsidRDefault="009C0117" w:rsidP="009C0117">
      <w:pPr>
        <w:pStyle w:val="paragraph"/>
        <w:spacing w:line="408" w:lineRule="atLeast"/>
        <w:ind w:firstLine="851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  <w:r w:rsidRPr="009C0117">
        <w:rPr>
          <w:rFonts w:eastAsiaTheme="majorEastAsia"/>
          <w:b/>
          <w:bCs/>
          <w:iCs/>
          <w:color w:val="000000" w:themeColor="text1"/>
          <w:sz w:val="28"/>
          <w:szCs w:val="28"/>
        </w:rPr>
        <w:drawing>
          <wp:inline distT="0" distB="0" distL="0" distR="0" wp14:anchorId="3DE4E6AC" wp14:editId="278AD3B1">
            <wp:extent cx="6017955" cy="58182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060" cy="582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17" w:rsidRDefault="009C0117" w:rsidP="009C0117">
      <w:pPr>
        <w:pStyle w:val="paragraph"/>
        <w:spacing w:line="408" w:lineRule="atLeast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  <w:r w:rsidRPr="009C0117">
        <w:rPr>
          <w:rFonts w:eastAsiaTheme="majorEastAsia"/>
          <w:b/>
          <w:bCs/>
          <w:iCs/>
          <w:color w:val="000000" w:themeColor="text1"/>
          <w:sz w:val="28"/>
          <w:szCs w:val="28"/>
        </w:rPr>
        <w:lastRenderedPageBreak/>
        <w:drawing>
          <wp:inline distT="0" distB="0" distL="0" distR="0" wp14:anchorId="2E5C8853" wp14:editId="767BCB9F">
            <wp:extent cx="6709144" cy="526872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6917" cy="52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17" w:rsidRDefault="009C0117" w:rsidP="009C0117">
      <w:pPr>
        <w:pStyle w:val="paragraph"/>
        <w:spacing w:line="408" w:lineRule="atLeast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  <w:r w:rsidRPr="009C0117">
        <w:rPr>
          <w:rFonts w:eastAsiaTheme="majorEastAsia"/>
          <w:b/>
          <w:bCs/>
          <w:iCs/>
          <w:color w:val="000000" w:themeColor="text1"/>
          <w:sz w:val="28"/>
          <w:szCs w:val="28"/>
        </w:rPr>
        <w:lastRenderedPageBreak/>
        <w:drawing>
          <wp:inline distT="0" distB="0" distL="0" distR="0" wp14:anchorId="0F56E3CB" wp14:editId="68715AD3">
            <wp:extent cx="6570921" cy="7582651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6476" cy="758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17" w:rsidRPr="009C0117" w:rsidRDefault="009C0117" w:rsidP="009C0117">
      <w:pPr>
        <w:pStyle w:val="paragraph"/>
        <w:spacing w:line="408" w:lineRule="atLeast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  <w:r w:rsidRPr="009C0117">
        <w:rPr>
          <w:rFonts w:eastAsiaTheme="majorEastAsia"/>
          <w:b/>
          <w:bCs/>
          <w:iCs/>
          <w:color w:val="000000" w:themeColor="text1"/>
          <w:sz w:val="28"/>
          <w:szCs w:val="28"/>
        </w:rPr>
        <w:lastRenderedPageBreak/>
        <w:drawing>
          <wp:inline distT="0" distB="0" distL="0" distR="0" wp14:anchorId="78F5780F" wp14:editId="6D45F472">
            <wp:extent cx="6613451" cy="808778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9761" cy="809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FE" w:rsidRDefault="009C0117" w:rsidP="00233804">
      <w:pPr>
        <w:pStyle w:val="paragraph"/>
        <w:spacing w:line="408" w:lineRule="atLeast"/>
        <w:ind w:firstLine="851"/>
        <w:jc w:val="both"/>
        <w:rPr>
          <w:color w:val="000000"/>
          <w:sz w:val="28"/>
          <w:szCs w:val="28"/>
          <w:shd w:val="clear" w:color="auto" w:fill="FAFAFA"/>
        </w:rPr>
      </w:pPr>
      <w:r w:rsidRPr="00233804">
        <w:rPr>
          <w:rStyle w:val="color"/>
          <w:b/>
          <w:bCs/>
          <w:sz w:val="28"/>
          <w:szCs w:val="28"/>
          <w:shd w:val="clear" w:color="auto" w:fill="FAFAFA"/>
        </w:rPr>
        <w:t>2. На</w:t>
      </w:r>
      <w:r w:rsidRPr="00233804">
        <w:rPr>
          <w:rStyle w:val="color"/>
          <w:b/>
          <w:bCs/>
          <w:sz w:val="28"/>
          <w:szCs w:val="28"/>
          <w:shd w:val="clear" w:color="auto" w:fill="FAFAFA"/>
        </w:rPr>
        <w:softHyphen/>
        <w:t>хож</w:t>
      </w:r>
      <w:r w:rsidRPr="00233804">
        <w:rPr>
          <w:rStyle w:val="color"/>
          <w:b/>
          <w:bCs/>
          <w:sz w:val="28"/>
          <w:szCs w:val="28"/>
          <w:shd w:val="clear" w:color="auto" w:fill="FAFAFA"/>
        </w:rPr>
        <w:softHyphen/>
        <w:t>де</w:t>
      </w:r>
      <w:r w:rsidRPr="00233804">
        <w:rPr>
          <w:rStyle w:val="color"/>
          <w:b/>
          <w:bCs/>
          <w:sz w:val="28"/>
          <w:szCs w:val="28"/>
          <w:shd w:val="clear" w:color="auto" w:fill="FAFAFA"/>
        </w:rPr>
        <w:softHyphen/>
        <w:t>ние ско</w:t>
      </w:r>
      <w:r w:rsidRPr="00233804">
        <w:rPr>
          <w:rStyle w:val="color"/>
          <w:b/>
          <w:bCs/>
          <w:sz w:val="28"/>
          <w:szCs w:val="28"/>
          <w:shd w:val="clear" w:color="auto" w:fill="FAFAFA"/>
        </w:rPr>
        <w:softHyphen/>
        <w:t>рос</w:t>
      </w:r>
      <w:r w:rsidRPr="00233804">
        <w:rPr>
          <w:rStyle w:val="color"/>
          <w:b/>
          <w:bCs/>
          <w:sz w:val="28"/>
          <w:szCs w:val="28"/>
          <w:shd w:val="clear" w:color="auto" w:fill="FAFAFA"/>
        </w:rPr>
        <w:softHyphen/>
        <w:t>ти про</w:t>
      </w:r>
      <w:r w:rsidRPr="00233804">
        <w:rPr>
          <w:rStyle w:val="color"/>
          <w:b/>
          <w:bCs/>
          <w:sz w:val="28"/>
          <w:szCs w:val="28"/>
          <w:shd w:val="clear" w:color="auto" w:fill="FAFAFA"/>
        </w:rPr>
        <w:softHyphen/>
        <w:t>тека</w:t>
      </w:r>
      <w:r w:rsidRPr="00233804">
        <w:rPr>
          <w:rStyle w:val="color"/>
          <w:b/>
          <w:bCs/>
          <w:sz w:val="28"/>
          <w:szCs w:val="28"/>
          <w:shd w:val="clear" w:color="auto" w:fill="FAFAFA"/>
        </w:rPr>
        <w:softHyphen/>
        <w:t>ния про</w:t>
      </w:r>
      <w:r w:rsidRPr="00233804">
        <w:rPr>
          <w:rStyle w:val="color"/>
          <w:b/>
          <w:bCs/>
          <w:sz w:val="28"/>
          <w:szCs w:val="28"/>
          <w:shd w:val="clear" w:color="auto" w:fill="FAFAFA"/>
        </w:rPr>
        <w:softHyphen/>
        <w:t>цес</w:t>
      </w:r>
      <w:r w:rsidRPr="00233804">
        <w:rPr>
          <w:rStyle w:val="color"/>
          <w:b/>
          <w:bCs/>
          <w:sz w:val="28"/>
          <w:szCs w:val="28"/>
          <w:shd w:val="clear" w:color="auto" w:fill="FAFAFA"/>
        </w:rPr>
        <w:softHyphen/>
        <w:t>са.</w:t>
      </w:r>
      <w:r w:rsidRPr="00233804">
        <w:rPr>
          <w:color w:val="000000"/>
          <w:sz w:val="28"/>
          <w:szCs w:val="28"/>
          <w:shd w:val="clear" w:color="auto" w:fill="FAFAFA"/>
        </w:rPr>
        <w:t> Так как про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из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водная есть ско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рость рос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та фун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кции, то всю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ду, где мы стал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ки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ва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ем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ся с ка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кой-ли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бо пе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ремен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ной ве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личи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ной, по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лез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но рас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смат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ри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вать и ее про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из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водную — ско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рость ее из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ме</w:t>
      </w:r>
      <w:r w:rsidRPr="00233804">
        <w:rPr>
          <w:color w:val="000000"/>
          <w:sz w:val="28"/>
          <w:szCs w:val="28"/>
          <w:shd w:val="clear" w:color="auto" w:fill="FAFAFA"/>
        </w:rPr>
        <w:softHyphen/>
        <w:t>нения.</w:t>
      </w:r>
    </w:p>
    <w:p w:rsidR="00233804" w:rsidRDefault="00233804" w:rsidP="00233804">
      <w:pPr>
        <w:pStyle w:val="paragraph"/>
        <w:spacing w:line="408" w:lineRule="atLeast"/>
        <w:jc w:val="both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  <w:r w:rsidRPr="00233804">
        <w:rPr>
          <w:rFonts w:eastAsiaTheme="majorEastAsia"/>
          <w:b/>
          <w:bCs/>
          <w:iCs/>
          <w:color w:val="000000" w:themeColor="text1"/>
          <w:sz w:val="28"/>
          <w:szCs w:val="28"/>
        </w:rPr>
        <w:lastRenderedPageBreak/>
        <w:drawing>
          <wp:inline distT="0" distB="0" distL="0" distR="0" wp14:anchorId="6D44D294" wp14:editId="61881CE5">
            <wp:extent cx="6493073" cy="242422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6095" cy="242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04" w:rsidRDefault="00233804" w:rsidP="00233804">
      <w:pPr>
        <w:pStyle w:val="paragraph"/>
        <w:spacing w:line="408" w:lineRule="atLeast"/>
        <w:jc w:val="both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  <w:r w:rsidRPr="00233804">
        <w:rPr>
          <w:rFonts w:eastAsiaTheme="majorEastAsia"/>
          <w:b/>
          <w:bCs/>
          <w:iCs/>
          <w:color w:val="000000" w:themeColor="text1"/>
          <w:sz w:val="28"/>
          <w:szCs w:val="28"/>
        </w:rPr>
        <w:drawing>
          <wp:inline distT="0" distB="0" distL="0" distR="0" wp14:anchorId="75330E76" wp14:editId="664C7053">
            <wp:extent cx="6492875" cy="3066986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4708" cy="30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04" w:rsidRDefault="00233804" w:rsidP="00233804">
      <w:pPr>
        <w:pStyle w:val="paragraph"/>
        <w:spacing w:line="408" w:lineRule="atLeast"/>
        <w:jc w:val="both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  <w:r w:rsidRPr="00233804">
        <w:rPr>
          <w:rFonts w:eastAsiaTheme="majorEastAsia"/>
          <w:b/>
          <w:bCs/>
          <w:iCs/>
          <w:color w:val="000000" w:themeColor="text1"/>
          <w:sz w:val="28"/>
          <w:szCs w:val="28"/>
        </w:rPr>
        <w:drawing>
          <wp:inline distT="0" distB="0" distL="0" distR="0" wp14:anchorId="64EE7EFF" wp14:editId="0A2D5F56">
            <wp:extent cx="6443330" cy="32796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3029" cy="328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04" w:rsidRDefault="00233804" w:rsidP="00233804">
      <w:pPr>
        <w:pStyle w:val="paragraph"/>
        <w:spacing w:line="408" w:lineRule="atLeast"/>
        <w:jc w:val="both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  <w:r w:rsidRPr="00233804">
        <w:rPr>
          <w:rFonts w:eastAsiaTheme="majorEastAsia"/>
          <w:b/>
          <w:bCs/>
          <w:iCs/>
          <w:color w:val="000000" w:themeColor="text1"/>
          <w:sz w:val="28"/>
          <w:szCs w:val="28"/>
        </w:rPr>
        <w:lastRenderedPageBreak/>
        <w:drawing>
          <wp:inline distT="0" distB="0" distL="0" distR="0" wp14:anchorId="35AAD48C" wp14:editId="0C8B6A08">
            <wp:extent cx="6507126" cy="2928757"/>
            <wp:effectExtent l="0" t="0" r="825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7813" cy="29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04" w:rsidRDefault="00233804" w:rsidP="00233804">
      <w:pPr>
        <w:pStyle w:val="paragraph"/>
        <w:spacing w:line="408" w:lineRule="atLeast"/>
        <w:jc w:val="both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  <w:r w:rsidRPr="00233804">
        <w:rPr>
          <w:rFonts w:eastAsiaTheme="majorEastAsia"/>
          <w:b/>
          <w:bCs/>
          <w:iCs/>
          <w:color w:val="000000" w:themeColor="text1"/>
          <w:sz w:val="28"/>
          <w:szCs w:val="28"/>
        </w:rPr>
        <w:drawing>
          <wp:inline distT="0" distB="0" distL="0" distR="0" wp14:anchorId="57A986E5" wp14:editId="747218DB">
            <wp:extent cx="6528391" cy="3960557"/>
            <wp:effectExtent l="0" t="0" r="635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7606" cy="396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04" w:rsidRDefault="00233804" w:rsidP="00233804">
      <w:pPr>
        <w:pStyle w:val="paragraph"/>
        <w:spacing w:line="408" w:lineRule="atLeast"/>
        <w:jc w:val="both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  <w:r w:rsidRPr="00233804">
        <w:rPr>
          <w:rFonts w:eastAsiaTheme="majorEastAsia"/>
          <w:b/>
          <w:bCs/>
          <w:iCs/>
          <w:color w:val="000000" w:themeColor="text1"/>
          <w:sz w:val="28"/>
          <w:szCs w:val="28"/>
        </w:rPr>
        <w:drawing>
          <wp:inline distT="0" distB="0" distL="0" distR="0" wp14:anchorId="3FF36494" wp14:editId="3BC4C829">
            <wp:extent cx="6583850" cy="776176"/>
            <wp:effectExtent l="0" t="0" r="762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7882"/>
                    <a:stretch/>
                  </pic:blipFill>
                  <pic:spPr bwMode="auto">
                    <a:xfrm>
                      <a:off x="0" y="0"/>
                      <a:ext cx="6910798" cy="81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804" w:rsidRDefault="00233804" w:rsidP="00233804">
      <w:pPr>
        <w:pStyle w:val="paragraph"/>
        <w:spacing w:line="408" w:lineRule="atLeast"/>
        <w:jc w:val="both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  <w:r w:rsidRPr="00233804">
        <w:rPr>
          <w:rFonts w:eastAsiaTheme="majorEastAsia"/>
          <w:b/>
          <w:bCs/>
          <w:iCs/>
          <w:color w:val="000000" w:themeColor="text1"/>
          <w:sz w:val="28"/>
          <w:szCs w:val="28"/>
        </w:rPr>
        <w:lastRenderedPageBreak/>
        <w:drawing>
          <wp:inline distT="0" distB="0" distL="0" distR="0" wp14:anchorId="471BB486" wp14:editId="1CBDA31F">
            <wp:extent cx="6593745" cy="27857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0736"/>
                    <a:stretch/>
                  </pic:blipFill>
                  <pic:spPr bwMode="auto">
                    <a:xfrm>
                      <a:off x="0" y="0"/>
                      <a:ext cx="6609823" cy="279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804" w:rsidRPr="00233804" w:rsidRDefault="00233804" w:rsidP="0023380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33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Вто</w:t>
      </w:r>
      <w:r w:rsidRPr="00233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рая про</w:t>
      </w:r>
      <w:r w:rsidRPr="00233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из</w:t>
      </w:r>
      <w:r w:rsidRPr="00233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водная.</w:t>
      </w:r>
    </w:p>
    <w:p w:rsidR="00233804" w:rsidRPr="00233804" w:rsidRDefault="00233804" w:rsidP="0023380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1) </w:t>
      </w:r>
      <w:r w:rsidRPr="00233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Ус</w:t>
      </w:r>
      <w:r w:rsidRPr="00233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ко</w:t>
      </w:r>
      <w:r w:rsidRPr="00233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рение.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Ус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рение по сво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ему смыс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лу есть ско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рость из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нения ско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рос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ти. Ес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фун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кция </w:t>
      </w: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v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v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за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ско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рость дви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жения точ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 по пря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мой, то про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водная этой фун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кции есть ус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рение: </w:t>
      </w: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= </w:t>
      </w: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v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′(</w:t>
      </w: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233804" w:rsidRPr="00233804" w:rsidRDefault="00233804" w:rsidP="0023380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за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дана ко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ната </w:t>
      </w: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точ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ки, то, что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бы найти ус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рение, на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до сна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чала про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диф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фе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рен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ци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ровать фун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кцию </w:t>
      </w: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по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лучить ско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рость </w:t>
      </w: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v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 за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тем еще раз про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диф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фе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рен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ци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ровать и по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лучить ус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рение. По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это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 ус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рение на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зыва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 </w:t>
      </w:r>
      <w:r w:rsidRPr="00233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вто</w:t>
      </w:r>
      <w:r w:rsidRPr="00233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рой про</w:t>
      </w:r>
      <w:r w:rsidRPr="00233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из</w:t>
      </w:r>
      <w:r w:rsidRPr="00233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водной пу</w:t>
      </w:r>
      <w:r w:rsidRPr="00233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ти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r w:rsidRPr="00233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пе</w:t>
      </w:r>
      <w:r w:rsidRPr="00233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реме</w:t>
      </w:r>
      <w:r w:rsidRPr="00233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щения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 </w:t>
      </w:r>
      <w:r w:rsidRPr="00233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 вре</w:t>
      </w:r>
      <w:r w:rsidRPr="00233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мени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обоз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 так:</w:t>
      </w:r>
    </w:p>
    <w:p w:rsidR="00233804" w:rsidRPr="00233804" w:rsidRDefault="00233804" w:rsidP="00233804">
      <w:pPr>
        <w:spacing w:before="100" w:beforeAutospacing="1" w:after="100" w:afterAutospacing="1" w:line="24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= </w:t>
      </w: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′′(</w:t>
      </w: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233804" w:rsidRPr="00233804" w:rsidRDefault="00233804" w:rsidP="0023380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рение дви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жения, ког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 ко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ната </w:t>
      </w: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за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висит от вре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мени квад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тич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но, пос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ян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и рав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уд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ен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 ко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эф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фи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ци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ен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ту при </w:t>
      </w: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2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Из ме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хани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 из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вес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тно и об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ратное — ес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ус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рение пос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ян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но, то пе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реме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щение за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висит от </w:t>
      </w: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 квад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тич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 за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кону. Ес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ус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рение рав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 </w:t>
      </w: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ско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рость при </w:t>
      </w: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 0 рав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 </w:t>
      </w: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v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0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 по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ложе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ние точ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 в на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чальный мо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мент вре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мени есть </w:t>
      </w:r>
      <w:r w:rsidRPr="0023380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0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то путь за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фор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лой </w:t>
      </w:r>
      <w:r w:rsidRPr="0023380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7" name="Прямоугольник 17" descr="https://preview21.academia-moscow.ru/i-gvs-content/1001890/250235/resources/formula/eqn118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3BE73" id="Прямоугольник 17" o:spid="_x0000_s1026" alt="https://preview21.academia-moscow.ru/i-gvs-content/1001890/250235/resources/formula/eqn1181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N/JAMAADIGAAAOAAAAZHJzL2Uyb0RvYy54bWysVE2O2zYU3hfoHQjuZYka2ZaE0QQTe1wU&#10;mPwASQ5AU5RFRCIVkrZmGgQo0G2AHKGH6KZom5xBc6M8UrbHM9kUbbQgyPeo7/18H9/5k5u2QTuu&#10;jVCywGQSYcQlU6WQmwK/eb0KUoyMpbKkjZK8wLfc4CcXP/5w3nc5j1WtmpJrBCDS5H1X4NraLg9D&#10;w2reUjNRHZfgrJRuqYWj3oSlpj2gt00YR9Es7JUuO60YNwasy9GJLzx+VXFmX1SV4RY1BYbcrF+1&#10;X9duDS/Oab7RtKsF26dB/0MWLRUSgh6hltRStNXiG6hWMK2MquyEqTZUVSUY9zVANSR6VM2rmnbc&#10;1wLNMd2xTeb7wbLnu5caiRK4m2MkaQscDb/f/Xr3afhn+HL32/DH8GX4++7j8Hn4c/gLuUslNww6&#10;6JgyQFWn+U7wPiYTymjJW0GDVhmm+onehiLY7EzAlLRc2pBEEUmzKIynUXw2DTU3aquBudDxu21o&#10;yN9JQlIyMbuNY6aHAJDgq+6ldr013bVibw2SalFTueGXpgN+IXNI/GDSWvU1pyW0iDiI8AGGOxhA&#10;Q+v+mSqhVLq1yvN2U+nWxQBG0I2Xx+1RHvzGIgbGsyidERARA9d+7yLQ/PBzp439iasWuU2BNWTn&#10;wenu2tjx6uGKiyXVSjQN2GneyAcGwBwtEBp+dT6XhBfU+yzKrtKrNAmSeHYVJNFyGVyuFkkwW5H5&#10;dHm2XCyW5IOLS5K8FmXJpQtzEDdJ/p149s9slOVR3kY1onRwLiWjN+tFo9GOwuNa+c+3HDz318KH&#10;afh+QS2PSiJxEj2Ns2A1S+dBskqmQTaP0iAi2dNsFiVZslw9LOlaSP7/S0J9gbNpPPUsnST9qLbI&#10;f9/WRvNWWBhfjWgLnB4v0dwp8EqWnlpLRTPuT1rh0r9vBdB9INrr1Ul0VP9albcgV61ATqA8GLSw&#10;qZX+BaMehlaBzbst1Ryj5mcJks9Ikrgp5w/JdB7DQZ961qceKhlAFdhiNG4XdpyM206LTQ2RiG+M&#10;VJfwTCrhJeye0JjV/nHBYPKV7Ieom3ynZ3/rftRffAUAAP//AwBQSwMEFAAGAAgAAAAhAJj2bA3Z&#10;AAAAAwEAAA8AAABkcnMvZG93bnJldi54bWxMj0FLw0AQhe+C/2EZwYvYjSKlxGyKFMQiQjHVnqfZ&#10;MQlmZ9PsNon/3tEe9DKP4Q3vfZMtJ9eqgfrQeDZwM0tAEZfeNlwZeNs+Xi9AhYhssfVMBr4owDI/&#10;P8swtX7kVxqKWCkJ4ZCigTrGLtU6lDU5DDPfEYv34XuHUda+0rbHUcJdq2+TZK4dNiwNNXa0qqn8&#10;LI7OwFhuht325UlvrnZrz4f1YVW8PxtzeTE93IOKNMW/Y/jBF3TIhWnvj2yDag3II/F3ine3mIPa&#10;n1Tnmf7Pnn8DAAD//wMAUEsBAi0AFAAGAAgAAAAhALaDOJL+AAAA4QEAABMAAAAAAAAAAAAAAAAA&#10;AAAAAFtDb250ZW50X1R5cGVzXS54bWxQSwECLQAUAAYACAAAACEAOP0h/9YAAACUAQAACwAAAAAA&#10;AAAAAAAAAAAvAQAAX3JlbHMvLnJlbHNQSwECLQAUAAYACAAAACEAqGZTfyQDAAAyBgAADgAAAAAA&#10;AAAAAAAAAAAuAgAAZHJzL2Uyb0RvYy54bWxQSwECLQAUAAYACAAAACEAmPZsDdkAAAADAQAADwAA&#10;AAAAAAAAAAAAAAB+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Это объяс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ня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смысл ко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эф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фи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ци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ен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 в квад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тич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ном за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коне дви</w:t>
      </w:r>
      <w:r w:rsidRPr="00233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жения.</w:t>
      </w:r>
    </w:p>
    <w:p w:rsidR="00233804" w:rsidRDefault="00233804" w:rsidP="00233804">
      <w:pPr>
        <w:pStyle w:val="paragraph"/>
        <w:spacing w:line="408" w:lineRule="atLeast"/>
        <w:jc w:val="both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  <w:r w:rsidRPr="00233804">
        <w:rPr>
          <w:rFonts w:eastAsiaTheme="majorEastAsia"/>
          <w:b/>
          <w:bCs/>
          <w:iCs/>
          <w:color w:val="000000" w:themeColor="text1"/>
          <w:sz w:val="28"/>
          <w:szCs w:val="28"/>
        </w:rPr>
        <w:lastRenderedPageBreak/>
        <w:drawing>
          <wp:inline distT="0" distB="0" distL="0" distR="0" wp14:anchorId="05FE768B" wp14:editId="52ADC181">
            <wp:extent cx="6539023" cy="4355305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4599" cy="437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11" w:rsidRPr="00A41A11" w:rsidRDefault="00A41A11" w:rsidP="00A41A11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мощью вто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рого за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кона Ньюто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на, зная ус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рение, мож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уз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нать, как из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со вре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менем си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 </w:t>
      </w:r>
      <w:r w:rsidRPr="00A41A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proofErr w:type="spellStart"/>
      <w:r w:rsidRPr="00A41A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</w:t>
      </w:r>
      <w:proofErr w:type="spellEnd"/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41A11" w:rsidRPr="00A41A11" w:rsidRDefault="00A41A11" w:rsidP="00A41A11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 </w:t>
      </w:r>
      <w:r w:rsidRPr="00A41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Вто</w:t>
      </w:r>
      <w:r w:rsidRPr="00A41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рой за</w:t>
      </w:r>
      <w:r w:rsidRPr="00A41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кон Ньюто</w:t>
      </w:r>
      <w:r w:rsidRPr="00A41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на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 дви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 точ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 по не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кото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рой кри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вой свя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зан ряд век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торных ве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личин. Важ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нейшие сре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 них: </w:t>
      </w:r>
      <w:r w:rsidRPr="00A41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ра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ус-век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тор, ха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рак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ризу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ющий по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ложе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точ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ки; </w:t>
      </w:r>
      <w:r w:rsidRPr="00A41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ско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рость точ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ки; </w:t>
      </w:r>
      <w:r w:rsidRPr="00A41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ус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рение.</w:t>
      </w:r>
    </w:p>
    <w:p w:rsidR="00A41A11" w:rsidRPr="00A41A11" w:rsidRDefault="00A41A11" w:rsidP="00A41A11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 век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ром ус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рения </w:t>
      </w:r>
      <w:r w:rsidRPr="00A41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век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ром си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лы </w:t>
      </w:r>
      <w:r w:rsidRPr="00A41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действу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ющей на точ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 мас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сой </w:t>
      </w:r>
      <w:r w:rsidRPr="00A41A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есть со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от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шение, яв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юще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еся од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ним из ос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новных в ме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хани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ке: </w:t>
      </w:r>
      <w:proofErr w:type="spellStart"/>
      <w:r w:rsidRPr="00A41A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A41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</w:t>
      </w:r>
      <w:proofErr w:type="spellEnd"/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A41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(вто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рой за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кон Ньюто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на).</w:t>
      </w:r>
    </w:p>
    <w:p w:rsidR="00A41A11" w:rsidRPr="00A41A11" w:rsidRDefault="00A41A11" w:rsidP="00A41A11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вспом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нить, что ус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рение яв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вто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рой про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водной по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ложе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точ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ки, то на со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от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шение </w:t>
      </w:r>
      <w:proofErr w:type="spellStart"/>
      <w:r w:rsidRPr="00A41A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</w:t>
      </w:r>
      <w:proofErr w:type="spellEnd"/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A41A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мож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пос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мотреть как на диф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фе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альное урав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дви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жения. В прос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тых слу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ях из не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мож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по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лучить за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виси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мость век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 </w:t>
      </w:r>
      <w:r w:rsidRPr="00A41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от вре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мени </w:t>
      </w:r>
      <w:r w:rsidRPr="00A41A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41A11" w:rsidRDefault="00A41A11" w:rsidP="00A41A11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 </w:t>
      </w:r>
      <w:r w:rsidRPr="00A41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Ге</w:t>
      </w:r>
      <w:r w:rsidRPr="00A41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омет</w:t>
      </w:r>
      <w:r w:rsidRPr="00A41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ри</w:t>
      </w:r>
      <w:r w:rsidRPr="00A41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чес</w:t>
      </w:r>
      <w:r w:rsidRPr="00A41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кий смысл вто</w:t>
      </w:r>
      <w:r w:rsidRPr="00A41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рой про</w:t>
      </w:r>
      <w:r w:rsidRPr="00A41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из</w:t>
      </w:r>
      <w:r w:rsidRPr="00A41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водной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Мы уже от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чали, что по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нятие вы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пук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лости фун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 тес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свя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зано с по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веде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 про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водной. Эту связь лег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 прос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дить по гра</w:t>
      </w: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фику.</w:t>
      </w:r>
    </w:p>
    <w:p w:rsidR="00A41A11" w:rsidRDefault="00A41A11" w:rsidP="00A41A11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1A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338534C" wp14:editId="57C7A6F0">
            <wp:extent cx="3965575" cy="12227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51" t="3198" r="1993" b="4790"/>
                    <a:stretch/>
                  </pic:blipFill>
                  <pic:spPr bwMode="auto">
                    <a:xfrm>
                      <a:off x="0" y="0"/>
                      <a:ext cx="3977017" cy="1226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A11" w:rsidRPr="00A41A11" w:rsidRDefault="00A41A11" w:rsidP="00A41A11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Так как не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об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димым ус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ем экс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тре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мума фун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кции яв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об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щение ее про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водной в нуль, не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об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димым ус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ем пе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реги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ба фун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кции бу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дет об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щение в нуль про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водной от ее про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водной, т. е. вто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рой про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водной фун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кции.</w:t>
      </w:r>
    </w:p>
    <w:p w:rsidR="00A41A11" w:rsidRPr="00A41A11" w:rsidRDefault="00A41A11" w:rsidP="00A41A11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1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</w:t>
      </w:r>
      <w:r w:rsidRPr="00A41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мер.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Найти точ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 пе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реги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ба фун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кции </w:t>
      </w:r>
      <w:r w:rsidRPr="00A41A1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r w:rsidRPr="00A41A1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3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− 3</w:t>
      </w:r>
      <w:r w:rsidRPr="00A41A1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41A11" w:rsidRPr="00A41A11" w:rsidRDefault="00A41A11" w:rsidP="00A41A11">
      <w:pPr>
        <w:spacing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чис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ем про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водные: </w:t>
      </w:r>
      <w:r w:rsidRPr="00A41A1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 = 3</w:t>
      </w:r>
      <w:r w:rsidRPr="00A41A1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2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− 3, </w:t>
      </w:r>
      <w:r w:rsidRPr="00A41A1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′′ = 6</w:t>
      </w:r>
      <w:r w:rsidRPr="00A41A1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A41A1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′′ = 0 </w:t>
      </w:r>
      <w:r w:rsidRPr="00A41A11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⇔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A41A1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 0, т. е. гра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фик фун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кции име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пе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региб в на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чале ко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нат.</w:t>
      </w:r>
    </w:p>
    <w:p w:rsidR="00A41A11" w:rsidRDefault="00A41A11" w:rsidP="00A41A11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41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Ге</w:t>
      </w:r>
      <w:r w:rsidRPr="00A41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омет</w:t>
      </w:r>
      <w:r w:rsidRPr="00A41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ри</w:t>
      </w:r>
      <w:r w:rsidRPr="00A41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чес</w:t>
      </w:r>
      <w:r w:rsidRPr="00A41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кий смысл вто</w:t>
      </w:r>
      <w:r w:rsidRPr="00A41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рой про</w:t>
      </w:r>
      <w:r w:rsidRPr="00A41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из</w:t>
      </w:r>
      <w:r w:rsidRPr="00A41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водной</w:t>
      </w:r>
    </w:p>
    <w:p w:rsidR="00A41A11" w:rsidRPr="00A41A11" w:rsidRDefault="00A41A11" w:rsidP="00A41A11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04EA1850" wp14:editId="353CC21E">
            <wp:extent cx="3359889" cy="752817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461" cy="755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11" w:rsidRPr="00A41A11" w:rsidRDefault="00A41A11" w:rsidP="00A41A11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44706" w:rsidRDefault="00244706" w:rsidP="00A15EA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A15EA7">
        <w:rPr>
          <w:rFonts w:ascii="Times New Roman" w:hAnsi="Times New Roman" w:cs="Times New Roman"/>
          <w:b/>
          <w:sz w:val="28"/>
          <w:szCs w:val="28"/>
        </w:rPr>
        <w:lastRenderedPageBreak/>
        <w:t>ВОПРОСЫ И ЗАДАНИЯ</w:t>
      </w:r>
    </w:p>
    <w:p w:rsidR="00A41A11" w:rsidRPr="00A41A11" w:rsidRDefault="00A41A11" w:rsidP="00A41A11">
      <w:pPr>
        <w:numPr>
          <w:ilvl w:val="0"/>
          <w:numId w:val="1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кой пря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угольник дан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ной пло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щади име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на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именьший пе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риметр?</w:t>
      </w:r>
    </w:p>
    <w:p w:rsidR="00A41A11" w:rsidRPr="00A41A11" w:rsidRDefault="00A41A11" w:rsidP="00A41A11">
      <w:pPr>
        <w:numPr>
          <w:ilvl w:val="0"/>
          <w:numId w:val="1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кие ве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личи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 яв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про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водной:</w:t>
      </w:r>
    </w:p>
    <w:p w:rsidR="00A41A11" w:rsidRPr="00A41A11" w:rsidRDefault="00A41A11" w:rsidP="00A41A11">
      <w:pPr>
        <w:numPr>
          <w:ilvl w:val="1"/>
          <w:numId w:val="2"/>
        </w:numPr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боты по пе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реме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щению;</w:t>
      </w:r>
    </w:p>
    <w:p w:rsidR="00A41A11" w:rsidRPr="00A41A11" w:rsidRDefault="00A41A11" w:rsidP="00A41A11">
      <w:pPr>
        <w:numPr>
          <w:ilvl w:val="1"/>
          <w:numId w:val="2"/>
        </w:numPr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боты по ско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рос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ти;</w:t>
      </w:r>
    </w:p>
    <w:p w:rsidR="00A41A11" w:rsidRPr="00A41A11" w:rsidRDefault="00A41A11" w:rsidP="00A41A11">
      <w:pPr>
        <w:numPr>
          <w:ilvl w:val="1"/>
          <w:numId w:val="2"/>
        </w:numPr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элек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три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чес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за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ряда по вре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мени;</w:t>
      </w:r>
    </w:p>
    <w:p w:rsidR="00A41A11" w:rsidRPr="00A41A11" w:rsidRDefault="00A41A11" w:rsidP="00A41A11">
      <w:pPr>
        <w:numPr>
          <w:ilvl w:val="1"/>
          <w:numId w:val="2"/>
        </w:numPr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лы по </w:t>
      </w:r>
      <w:bookmarkEnd w:id="0"/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ремен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ной пло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щади?</w:t>
      </w:r>
    </w:p>
    <w:p w:rsidR="00A41A11" w:rsidRPr="00A41A11" w:rsidRDefault="00A41A11" w:rsidP="00A41A11">
      <w:pPr>
        <w:numPr>
          <w:ilvl w:val="0"/>
          <w:numId w:val="1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 ме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хани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чес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кий смысл вто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рой про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водной?</w:t>
      </w:r>
    </w:p>
    <w:p w:rsidR="00A41A11" w:rsidRPr="00A41A11" w:rsidRDefault="00A41A11" w:rsidP="00A41A11">
      <w:pPr>
        <w:numPr>
          <w:ilvl w:val="0"/>
          <w:numId w:val="1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 ге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омет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ри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чес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кий смысл вто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рой про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водной?</w:t>
      </w:r>
    </w:p>
    <w:p w:rsidR="00A41A11" w:rsidRPr="00A41A11" w:rsidRDefault="00A41A11" w:rsidP="00A41A11">
      <w:pPr>
        <w:numPr>
          <w:ilvl w:val="0"/>
          <w:numId w:val="1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найти точ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 пе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реги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ба гра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фика фун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кции?</w:t>
      </w:r>
    </w:p>
    <w:p w:rsidR="00A41A11" w:rsidRPr="00A41A11" w:rsidRDefault="00A41A11" w:rsidP="00A41A11">
      <w:pPr>
        <w:numPr>
          <w:ilvl w:val="0"/>
          <w:numId w:val="1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вто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рая про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водная об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тилась в не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кото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рой точ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ке в нуль, обя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зательно ли гра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фик име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в этой точ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ке пе</w:t>
      </w:r>
      <w:r w:rsidRPr="00A41A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региб?</w:t>
      </w:r>
    </w:p>
    <w:p w:rsidR="00A41A11" w:rsidRDefault="00A41A11" w:rsidP="00A15EA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</w:p>
    <w:sectPr w:rsidR="00A41A11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03498"/>
    <w:multiLevelType w:val="multilevel"/>
    <w:tmpl w:val="B914D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3D558C"/>
    <w:multiLevelType w:val="multilevel"/>
    <w:tmpl w:val="3632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89"/>
    <w:rsid w:val="0005482F"/>
    <w:rsid w:val="00084DB6"/>
    <w:rsid w:val="000A0632"/>
    <w:rsid w:val="000A25F7"/>
    <w:rsid w:val="000B34FE"/>
    <w:rsid w:val="00101BEE"/>
    <w:rsid w:val="00157E92"/>
    <w:rsid w:val="0017333A"/>
    <w:rsid w:val="001E2049"/>
    <w:rsid w:val="001F73AD"/>
    <w:rsid w:val="00203459"/>
    <w:rsid w:val="00233804"/>
    <w:rsid w:val="00244706"/>
    <w:rsid w:val="002C0A88"/>
    <w:rsid w:val="002D0E6D"/>
    <w:rsid w:val="0033499B"/>
    <w:rsid w:val="00346E9F"/>
    <w:rsid w:val="003F7389"/>
    <w:rsid w:val="004033E7"/>
    <w:rsid w:val="004E37CB"/>
    <w:rsid w:val="00507AE2"/>
    <w:rsid w:val="00580219"/>
    <w:rsid w:val="005E7557"/>
    <w:rsid w:val="005F2358"/>
    <w:rsid w:val="0060659C"/>
    <w:rsid w:val="00613AB5"/>
    <w:rsid w:val="007323C8"/>
    <w:rsid w:val="00751456"/>
    <w:rsid w:val="00760C38"/>
    <w:rsid w:val="00784557"/>
    <w:rsid w:val="007A5D8F"/>
    <w:rsid w:val="00830DE2"/>
    <w:rsid w:val="0084214E"/>
    <w:rsid w:val="008A5096"/>
    <w:rsid w:val="008C28F6"/>
    <w:rsid w:val="00993A26"/>
    <w:rsid w:val="009C0117"/>
    <w:rsid w:val="009D16B4"/>
    <w:rsid w:val="009D7C62"/>
    <w:rsid w:val="00A04443"/>
    <w:rsid w:val="00A15EA7"/>
    <w:rsid w:val="00A41A11"/>
    <w:rsid w:val="00A618F2"/>
    <w:rsid w:val="00A705B6"/>
    <w:rsid w:val="00AA4B49"/>
    <w:rsid w:val="00B27616"/>
    <w:rsid w:val="00B52376"/>
    <w:rsid w:val="00BA4287"/>
    <w:rsid w:val="00BB60D0"/>
    <w:rsid w:val="00BD4C17"/>
    <w:rsid w:val="00C0622E"/>
    <w:rsid w:val="00C3447C"/>
    <w:rsid w:val="00C34B26"/>
    <w:rsid w:val="00C72C9E"/>
    <w:rsid w:val="00CE7464"/>
    <w:rsid w:val="00D21771"/>
    <w:rsid w:val="00D763B7"/>
    <w:rsid w:val="00DA6F22"/>
    <w:rsid w:val="00E04E22"/>
    <w:rsid w:val="00E059AA"/>
    <w:rsid w:val="00E14828"/>
    <w:rsid w:val="00E30CC8"/>
    <w:rsid w:val="00E6415D"/>
    <w:rsid w:val="00E76D27"/>
    <w:rsid w:val="00EE670E"/>
    <w:rsid w:val="00EE7CAC"/>
    <w:rsid w:val="00EF65D8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0C3B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sp20">
    <w:name w:val="sp20"/>
    <w:basedOn w:val="a0"/>
    <w:rsid w:val="00084DB6"/>
  </w:style>
  <w:style w:type="character" w:customStyle="1" w:styleId="mtextra">
    <w:name w:val="mtextra"/>
    <w:basedOn w:val="a0"/>
    <w:rsid w:val="00613AB5"/>
  </w:style>
  <w:style w:type="character" w:customStyle="1" w:styleId="wingdings3">
    <w:name w:val="wingdings3"/>
    <w:basedOn w:val="a0"/>
    <w:rsid w:val="00C06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6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4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40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529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5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1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10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30</cp:revision>
  <dcterms:created xsi:type="dcterms:W3CDTF">2023-04-05T02:26:00Z</dcterms:created>
  <dcterms:modified xsi:type="dcterms:W3CDTF">2023-04-20T07:00:00Z</dcterms:modified>
</cp:coreProperties>
</file>