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49272F" w:rsidRDefault="0049272F" w:rsidP="0049272F">
      <w:pPr>
        <w:pStyle w:val="paragraph"/>
        <w:spacing w:line="408" w:lineRule="atLeast"/>
        <w:ind w:firstLine="851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49272F">
        <w:rPr>
          <w:rFonts w:eastAsiaTheme="majorEastAsia"/>
          <w:b/>
          <w:bCs/>
          <w:iCs/>
          <w:color w:val="000000" w:themeColor="text1"/>
          <w:sz w:val="28"/>
          <w:szCs w:val="28"/>
        </w:rPr>
        <w:t>ПЕРПЕНДИКУЛЯРНОСТЬ ПРЯМЫХ И ПЛОСКОСТЕЙ</w:t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Пер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ность пря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мой и плос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кости.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 оп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нию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она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лю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в этой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кости.</w:t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верить та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кое ут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жде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 труд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но, так как в 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мож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про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бес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неч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ное мно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мых.</w:t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ся, что дос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точ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про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верить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ность лишь двум пе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ющим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мым.</w:t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оре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 (те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оре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 о двух пер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куля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рах).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двум пе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ющим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мым не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то она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лю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дру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гой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этой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а зна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чит,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са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кости.</w:t>
      </w:r>
    </w:p>
    <w:p w:rsidR="007D1456" w:rsidRPr="0049272F" w:rsidRDefault="0049272F" w:rsidP="0049272F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27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D2190ED" wp14:editId="0BC31B2E">
            <wp:extent cx="348615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Пер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ность двух плос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костей.</w:t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оре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ма.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 про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ходит че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 к дру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гой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то эти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ны.</w:t>
      </w:r>
    </w:p>
    <w:p w:rsidR="0049272F" w:rsidRPr="0049272F" w:rsidRDefault="0049272F" w:rsidP="0049272F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27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0022F01E" wp14:editId="5E419DDE">
            <wp:extent cx="268605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3. Пер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ность двух пря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мых.</w:t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оре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 (те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оре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 о трех пер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куля</w:t>
      </w:r>
      <w:r w:rsidRPr="004927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рах)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мая, не ле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жащая в 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не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мой, ле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жащей в 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то этой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и про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ция ис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ходной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на 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кость.</w:t>
      </w:r>
    </w:p>
    <w:p w:rsidR="0049272F" w:rsidRPr="0049272F" w:rsidRDefault="0049272F" w:rsidP="0049272F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ратно: ес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про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ция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на 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не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мой, ле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жащей в 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кости, то этой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и ис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ходная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мая.</w:t>
      </w:r>
    </w:p>
    <w:p w:rsidR="0049272F" w:rsidRPr="0049272F" w:rsidRDefault="0049272F" w:rsidP="0049272F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27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02C24CE" wp14:editId="0776DDEC">
            <wp:extent cx="341947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272F" w:rsidRPr="0049272F" w:rsidRDefault="0049272F" w:rsidP="0049272F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Pr="0049272F" w:rsidRDefault="00244706" w:rsidP="0049272F">
      <w:pPr>
        <w:spacing w:before="120" w:after="12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ВОПРОСЫ И ЗАДАНИЯ</w:t>
      </w:r>
      <w:r w:rsidR="00693C52"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49272F" w:rsidRPr="0049272F" w:rsidRDefault="0049272F" w:rsidP="0049272F">
      <w:pPr>
        <w:numPr>
          <w:ilvl w:val="0"/>
          <w:numId w:val="18"/>
        </w:numPr>
        <w:tabs>
          <w:tab w:val="clear" w:pos="720"/>
          <w:tab w:val="num" w:pos="1134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лируйте те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о двух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рах.</w:t>
      </w:r>
    </w:p>
    <w:p w:rsidR="0049272F" w:rsidRPr="0049272F" w:rsidRDefault="0049272F" w:rsidP="0049272F">
      <w:pPr>
        <w:numPr>
          <w:ilvl w:val="0"/>
          <w:numId w:val="18"/>
        </w:numPr>
        <w:tabs>
          <w:tab w:val="clear" w:pos="720"/>
          <w:tab w:val="num" w:pos="1134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 приз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нак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ности двух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костей?</w:t>
      </w:r>
    </w:p>
    <w:p w:rsidR="0049272F" w:rsidRPr="0049272F" w:rsidRDefault="0049272F" w:rsidP="0049272F">
      <w:pPr>
        <w:numPr>
          <w:ilvl w:val="0"/>
          <w:numId w:val="18"/>
        </w:numPr>
        <w:tabs>
          <w:tab w:val="clear" w:pos="720"/>
          <w:tab w:val="num" w:pos="1134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лируйте те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оре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о трех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рах.</w:t>
      </w:r>
    </w:p>
    <w:p w:rsidR="0049272F" w:rsidRDefault="0049272F" w:rsidP="0049272F">
      <w:pPr>
        <w:numPr>
          <w:ilvl w:val="0"/>
          <w:numId w:val="18"/>
        </w:numPr>
        <w:tabs>
          <w:tab w:val="clear" w:pos="720"/>
          <w:tab w:val="num" w:pos="1134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в век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торной фор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сфор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вать ус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вие пер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ности:</w:t>
      </w:r>
    </w:p>
    <w:p w:rsidR="0049272F" w:rsidRPr="0049272F" w:rsidRDefault="0049272F" w:rsidP="0049272F">
      <w:pPr>
        <w:spacing w:before="120" w:after="120" w:line="360" w:lineRule="atLeast"/>
        <w:ind w:left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двух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мых;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– пря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 и 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кости;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– двух плос</w:t>
      </w:r>
      <w:r w:rsidRPr="004927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костей?</w:t>
      </w:r>
    </w:p>
    <w:p w:rsidR="0049272F" w:rsidRPr="0049272F" w:rsidRDefault="0049272F" w:rsidP="0049272F">
      <w:pPr>
        <w:tabs>
          <w:tab w:val="num" w:pos="1134"/>
        </w:tabs>
        <w:spacing w:before="120" w:after="120" w:line="360" w:lineRule="atLeast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D1456" w:rsidRPr="0049272F" w:rsidRDefault="007D1456" w:rsidP="0049272F">
      <w:pPr>
        <w:spacing w:before="120" w:after="12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sectPr w:rsidR="007D1456" w:rsidRPr="0049272F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A6"/>
    <w:multiLevelType w:val="multilevel"/>
    <w:tmpl w:val="F82A2F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586D"/>
    <w:multiLevelType w:val="multilevel"/>
    <w:tmpl w:val="38407F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7D71"/>
    <w:multiLevelType w:val="multilevel"/>
    <w:tmpl w:val="9D368F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A1BAE"/>
    <w:multiLevelType w:val="multilevel"/>
    <w:tmpl w:val="52644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4213B"/>
    <w:multiLevelType w:val="multilevel"/>
    <w:tmpl w:val="8A52F3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465EF"/>
    <w:multiLevelType w:val="multilevel"/>
    <w:tmpl w:val="92DA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72F7A"/>
    <w:multiLevelType w:val="multilevel"/>
    <w:tmpl w:val="75CEF7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E0194"/>
    <w:multiLevelType w:val="multilevel"/>
    <w:tmpl w:val="92AA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72090"/>
    <w:multiLevelType w:val="hybridMultilevel"/>
    <w:tmpl w:val="E2465176"/>
    <w:lvl w:ilvl="0" w:tplc="90741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EC8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B43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965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941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0A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A8A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FEF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641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CA80F19"/>
    <w:multiLevelType w:val="multilevel"/>
    <w:tmpl w:val="DC5C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80DFE"/>
    <w:multiLevelType w:val="multilevel"/>
    <w:tmpl w:val="087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81BCE"/>
    <w:multiLevelType w:val="multilevel"/>
    <w:tmpl w:val="C3621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365EA"/>
    <w:multiLevelType w:val="multilevel"/>
    <w:tmpl w:val="195C4A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14DAE"/>
    <w:multiLevelType w:val="hybridMultilevel"/>
    <w:tmpl w:val="7DE665D0"/>
    <w:lvl w:ilvl="0" w:tplc="6108E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BE9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C0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68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90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48A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E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63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8A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6F17CE3"/>
    <w:multiLevelType w:val="multilevel"/>
    <w:tmpl w:val="141CCC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82439"/>
    <w:multiLevelType w:val="multilevel"/>
    <w:tmpl w:val="F06AD8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11A76"/>
    <w:multiLevelType w:val="hybridMultilevel"/>
    <w:tmpl w:val="B3680E1A"/>
    <w:lvl w:ilvl="0" w:tplc="36A49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2E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BC0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F25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AC71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AE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E2B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E28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4AB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CB91A54"/>
    <w:multiLevelType w:val="multilevel"/>
    <w:tmpl w:val="75268F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6"/>
  </w:num>
  <w:num w:numId="5">
    <w:abstractNumId w:val="15"/>
  </w:num>
  <w:num w:numId="6">
    <w:abstractNumId w:val="4"/>
  </w:num>
  <w:num w:numId="7">
    <w:abstractNumId w:val="2"/>
  </w:num>
  <w:num w:numId="8">
    <w:abstractNumId w:val="11"/>
  </w:num>
  <w:num w:numId="9">
    <w:abstractNumId w:val="10"/>
  </w:num>
  <w:num w:numId="10">
    <w:abstractNumId w:val="3"/>
  </w:num>
  <w:num w:numId="11">
    <w:abstractNumId w:val="13"/>
  </w:num>
  <w:num w:numId="12">
    <w:abstractNumId w:val="9"/>
  </w:num>
  <w:num w:numId="13">
    <w:abstractNumId w:val="16"/>
  </w:num>
  <w:num w:numId="14">
    <w:abstractNumId w:val="12"/>
  </w:num>
  <w:num w:numId="15">
    <w:abstractNumId w:val="0"/>
  </w:num>
  <w:num w:numId="16">
    <w:abstractNumId w:val="7"/>
  </w:num>
  <w:num w:numId="17">
    <w:abstractNumId w:val="8"/>
  </w:num>
  <w:num w:numId="18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45C59"/>
    <w:rsid w:val="0005482F"/>
    <w:rsid w:val="00096A50"/>
    <w:rsid w:val="000C38BB"/>
    <w:rsid w:val="00101BEE"/>
    <w:rsid w:val="00127DC9"/>
    <w:rsid w:val="0017333A"/>
    <w:rsid w:val="001A14FF"/>
    <w:rsid w:val="001E2049"/>
    <w:rsid w:val="001F5723"/>
    <w:rsid w:val="001F73AD"/>
    <w:rsid w:val="00217B84"/>
    <w:rsid w:val="00244706"/>
    <w:rsid w:val="00285863"/>
    <w:rsid w:val="00297A2F"/>
    <w:rsid w:val="002C7D0B"/>
    <w:rsid w:val="002C7DDA"/>
    <w:rsid w:val="002D0E6D"/>
    <w:rsid w:val="0033499B"/>
    <w:rsid w:val="003428E6"/>
    <w:rsid w:val="00366DD8"/>
    <w:rsid w:val="003F3674"/>
    <w:rsid w:val="00410FBB"/>
    <w:rsid w:val="0049272F"/>
    <w:rsid w:val="004A5B44"/>
    <w:rsid w:val="004E37CB"/>
    <w:rsid w:val="00580219"/>
    <w:rsid w:val="005E4FA1"/>
    <w:rsid w:val="005E7557"/>
    <w:rsid w:val="005F0815"/>
    <w:rsid w:val="005F2358"/>
    <w:rsid w:val="0060659C"/>
    <w:rsid w:val="00693C52"/>
    <w:rsid w:val="00736A4A"/>
    <w:rsid w:val="00784557"/>
    <w:rsid w:val="007B7D5C"/>
    <w:rsid w:val="007D1456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66DD1"/>
    <w:rsid w:val="00A7358F"/>
    <w:rsid w:val="00AA4B49"/>
    <w:rsid w:val="00AB0318"/>
    <w:rsid w:val="00B03304"/>
    <w:rsid w:val="00B52376"/>
    <w:rsid w:val="00B80C8C"/>
    <w:rsid w:val="00BA4287"/>
    <w:rsid w:val="00BD4C17"/>
    <w:rsid w:val="00C639BA"/>
    <w:rsid w:val="00CE7464"/>
    <w:rsid w:val="00D0505B"/>
    <w:rsid w:val="00DA6607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DD1E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452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495877255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711760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09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195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679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93913881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804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00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589704624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53780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84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3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976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9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12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0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73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73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35</cp:revision>
  <dcterms:created xsi:type="dcterms:W3CDTF">2023-04-05T02:26:00Z</dcterms:created>
  <dcterms:modified xsi:type="dcterms:W3CDTF">2023-04-24T02:00:00Z</dcterms:modified>
</cp:coreProperties>
</file>