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Andre luiz Petrolio 58 anos Casado  4 filhos</w:t>
      </w:r>
    </w:p>
    <w:p>
      <w:pPr>
        <w:pStyle w:val="Normal"/>
        <w:bidi w:val="0"/>
        <w:jc w:val="left"/>
        <w:rPr/>
      </w:pPr>
      <w:r>
        <w:rPr/>
        <w:t xml:space="preserve">Celular.:(011)99998-5546  email.: </w:t>
      </w:r>
      <w:r>
        <w:rPr>
          <w:rStyle w:val="InternetLink"/>
        </w:rPr>
        <w:t>jpetrolio@hotmail.com</w:t>
      </w:r>
    </w:p>
    <w:p>
      <w:pPr>
        <w:pStyle w:val="Normal"/>
        <w:bidi w:val="0"/>
        <w:jc w:val="left"/>
        <w:rPr/>
      </w:pPr>
      <w:r>
        <w:rPr/>
        <w:t>Formacao Escolar: Engenharia eletrica 4 ano incompleto Universidade Mackenzie</w:t>
      </w:r>
    </w:p>
    <w:p>
      <w:pPr>
        <w:pStyle w:val="Normal"/>
        <w:bidi w:val="0"/>
        <w:jc w:val="left"/>
        <w:rPr/>
      </w:pPr>
      <w:r>
        <w:rPr/>
        <w:t>matricula 3880261-9 1988.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40640</wp:posOffset>
                </wp:positionH>
                <wp:positionV relativeFrom="paragraph">
                  <wp:posOffset>126365</wp:posOffset>
                </wp:positionV>
                <wp:extent cx="5812155" cy="70358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480" cy="70308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ANALISTA SRE SENIOR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INFRA AS CODE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color w:val="000000"/>
                              </w:rPr>
                              <w:t xml:space="preserve">Ingles : Intermediario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#b4c7dc" stroked="f" o:allowincell="f" style="position:absolute;margin-left:3.2pt;margin-top:9.95pt;width:457.55pt;height:55.3pt;mso-wrap-style:square;v-text-anchor:top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ANALISTA SRE SENIOR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                           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INFRA AS CODE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                          </w:t>
                      </w:r>
                      <w:r>
                        <w:rPr>
                          <w:color w:val="000000"/>
                        </w:rPr>
                        <w:t xml:space="preserve">Ingles : Intermediario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ATUAL       : AZIMUTEC TECNOLOGIES LTDA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ATUACAO : ANALISTA SRE EM CLIENTES DA EMPRESA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MIGRAÇOES DE INFRAESTRUTURAS BARMETAL(onPr</w:t>
      </w:r>
      <w:r>
        <w:rPr/>
        <w:t>e</w:t>
      </w:r>
      <w:r>
        <w:rPr/>
        <w:t xml:space="preserve">misess) para IaC com    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 xml:space="preserve">TERRAFORM, ANSIBLE para configuraçoes e instalaçoes, PUPPET  , criaçoes de    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 xml:space="preserve">IMAGENS e CONTAINERScomDOCKER,cluster com KUBERNETES , CI/CD 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com git para versionamenton  conectando-se com GITHUB , RUNNER’s GITLAB e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 xml:space="preserve">DRONE-CI , </w:t>
      </w:r>
      <w:r>
        <w:rPr/>
        <w:t>BITBUCKET</w:t>
      </w:r>
      <w:r>
        <w:rPr/>
        <w:t xml:space="preserve">para PIPELINES, linguagens C++, shell scripts, awk, 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 xml:space="preserve">PRIVIDERS AWS ,GPC, ORACLE, bem como otimos conhecimentos tambem em 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CLOUD-INIT, KVM.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ULTIMA     :  UNION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ATUACAO : Integracao de pureflex p260 e x240 bem como alterar o boot interno para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boot na SAN(le biscue), na CIA porto seguro move de storage ,atualizacao de IP´s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 cluster(HACMP5.5) configuracoes de ambiente POWER7/8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PENULTIMA     :  BANCO CARREFOUR(pela consultoria OTG)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ATUACAO:  Configuracao e acerto no ambiente PUREFLEX com maquinas 23-X, 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 xml:space="preserve">storage V7000, EMC,  cluster VERITAS-HA global entre  SITES ,AIX-7.1, 8 VIOS 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reduntantes entres os sites .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</w:p>
    <w:p>
      <w:pPr>
        <w:pStyle w:val="Normal"/>
        <w:bidi w:val="0"/>
        <w:jc w:val="left"/>
        <w:rPr/>
      </w:pPr>
      <w:r>
        <w:rPr/>
        <w:t>CLARO TELECOMUNICACOES(pela BRQ) (22.04.2010 a 20.09.2012)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ATUACAO:ANALISTA SUPORTE ,INSTALACAO E CONFIGURACAO DE IBM-POWER p6 695 p6 670,p6 650,INSTALACAO ,POWERVM,p7 770,p7 750,com, HBAS VIRTUAIS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CONFIGURACOES DE PORTAS, IVE,LPARS ,COM 4 VIOS REDUNDANTES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MIGRACAO DO AMBIENTE DA CLARO(HP-UX,11:11,11:31,11:27)  PROJETO MORPHEUS.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LOGICA AMERICA DO SUL (pela coretech)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ATUACAO   : Consultor para instalacoes e configuracao de IBM-POWER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p595, para AIX 6.1, virtualizacao do ambiente e HACMP.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BRADESCO -DPCD - OSASCO (infoserver)</w:t>
      </w:r>
    </w:p>
    <w:p>
      <w:pPr>
        <w:pStyle w:val="Normal"/>
        <w:bidi w:val="0"/>
        <w:jc w:val="left"/>
        <w:rPr/>
      </w:pPr>
      <w:r>
        <w:rPr/>
        <w:t>ATUAÇA0 :INSTALACAO E CONFIGURAÇAOES DE AIX5.3 E HACMP 5.4 E  EQUIPAMENTOS p595, p550, SUPORTE AO SISTEMA OPERACIONAL E                        VIRTUALIZACAO(VIO 1.5).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LINKNET GRUPO LINKNET   08/2006</w:t>
      </w:r>
    </w:p>
    <w:p>
      <w:pPr>
        <w:pStyle w:val="Normal"/>
        <w:bidi w:val="0"/>
        <w:jc w:val="left"/>
        <w:rPr/>
      </w:pPr>
      <w:r>
        <w:rPr/>
        <w:t>ATUACAO  :INSTALACAO DE EQUIPAMENTOS IBM P570,P590,PARTICIONAMENTO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LOGICOS E DINAMICOS , VIRTUALIZACOES(VIO 1.5)COM IVM OU HMC.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INSTALACAO E CONFIGURACAO DE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HACMP 5.3 COM VIRTUALIZACAO.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UNISYS(Carrefour)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ATUACAO :SUPORTE UNIX SR, </w:t>
      </w:r>
    </w:p>
    <w:p>
      <w:pPr>
        <w:pStyle w:val="Normal"/>
        <w:bidi w:val="0"/>
        <w:jc w:val="left"/>
        <w:rPr/>
      </w:pPr>
      <w:r>
        <w:rPr/>
        <w:t xml:space="preserve">CONFIGURACOES EM AMBIENTE IBM-P550,HMC,STORGE SHARK,  CONFIGURACOES E AJUSTE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NO GOLD GAIA COM SEEBEYOND.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TIVIT(OPTIGLOBE)pela consultoria solvo.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ATUACAO  :INSTALACOES E MANUTENCOES DE HACMP 5.1 AMBIENTE SOLVAY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 xml:space="preserve">GOL,CUSTOMIZACOES DE POWERPATH COM STORAGE EMC-CX700, 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EM  AMBIENTE HETEROGENEO HP-UX,P550-IBM,COM AIX-HACMP.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GM DO BRASIL(HP)CLT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ATUACAO : ANALISTA UNIX SR. </w:t>
      </w:r>
    </w:p>
    <w:p>
      <w:pPr>
        <w:pStyle w:val="Normal"/>
        <w:bidi w:val="0"/>
        <w:jc w:val="left"/>
        <w:rPr/>
      </w:pPr>
      <w:r>
        <w:rPr/>
        <w:t>INSTALACAO CONFIGURACAO DE EQUIPAMENTOS HP,  SERVIDORES E WORKSTATION VIA IGNITE SERVER, INSTALACAO E CONFIGURACAO DE EQUIPAMENTOS SUN VIA JUMPSTART, CONFIGURACAO E MANUTENCAO  DE CLUSTER(MC-SERVICE-GUARD).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IBM DO BRASIL(hortolandia)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ATUACAO: SUPORTE 3-NIVEL PARA INSTALACOES HACMP4.5 e 5.1,PSSP 3.4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INSTALACOES VIA NIM SERVER AIX-5.2,HACMP-ES 5.1,ESS-SHARK,REGATTA(HMC)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SUPORTE AO AMBIENTE IBM E SEUS CLIENTES.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ACAO INFORMATICA LTDA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ATUAÇAO: INSTALAÇAO E IMPLEMENTAÇAO DE HACMP 4.4 – SUPORTE AO SISTEMA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OPERACIONAL AIX-4.3.3 E 5.1, INSTALACOES VIA NIM-SERVER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MIGRACAO DE PSSP3.4 PARA 3.5,INSTALAÇAO DE PSSP EM SISTEMAS NÃO SP.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EDS -  ELETRONICS DATA SYSTEM(cincotech)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ATUACAO: ADMINISTRAÇÃO  E  SUPORTE A HP,IBM-SP,SUN-SOLARIS   ATENDIMENTO A  CLIENTES DA EDS COMO VESPER,CVRD,VISANET, GENERAL MOTORS DO  BRASIL,XEROX ,TODOS SERVIDORES  DOS RESPECTIVOS CLIENTES.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GRUPO PAO  DE ACUCAR (pólen)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ATUACAO: ADMINISTRADOR UNIX,  SP-IBM COM 13 NOS,SISTEMA OP.AIX.4.3, SUN-SOLARIS 2.6  E-100,SUPORTEOS,UARIOSATEWAREHOUSE ,SHELL,BSHELL,INTRANET\</w:t>
      </w:r>
    </w:p>
    <w:p>
      <w:pPr>
        <w:pStyle w:val="Normal"/>
        <w:bidi w:val="0"/>
        <w:jc w:val="left"/>
        <w:rPr/>
      </w:pPr>
      <w:r>
        <w:rPr/>
        <w:t>COM APACHE, LINUX.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INTEGRIS(GRUPO ABC BULL) CLT</w:t>
      </w:r>
    </w:p>
    <w:p>
      <w:pPr>
        <w:pStyle w:val="Normal"/>
        <w:bidi w:val="0"/>
        <w:jc w:val="left"/>
        <w:rPr/>
      </w:pPr>
      <w:r>
        <w:rPr/>
        <w:t xml:space="preserve">ATUACAO: CONSULTOR DE PROJETOS PL. ,AREA DE BILLING, BSCS,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SOFTWARE DE COMUNICAO PARA TELEFONIA CELULAR  FIXA,IMPLEMENTACAO  E  SUPORTE A INSTALACOES FISICAS,LOGICAS DE REDES TCP-IP, IBM-AIX-HACMP,  EMPRESAS TELEMIG,TELE-BRASILIA,CTBC.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</w:p>
    <w:p>
      <w:pPr>
        <w:pStyle w:val="Normal"/>
        <w:bidi w:val="0"/>
        <w:jc w:val="left"/>
        <w:rPr/>
      </w:pPr>
      <w:r>
        <w:rPr/>
        <w:t xml:space="preserve">ORIGIN C_P </w:t>
      </w:r>
    </w:p>
    <w:p>
      <w:pPr>
        <w:pStyle w:val="Normal"/>
        <w:bidi w:val="0"/>
        <w:jc w:val="left"/>
        <w:rPr/>
      </w:pPr>
      <w:r>
        <w:rPr/>
        <w:t xml:space="preserve">TUACAO: - ANALISTA DE SUPORTE TECNICO, SUPORTE A USUARIOS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DA REDE PHILIPS BRASIL,INSTALACOES CONFIGURACOES,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FISICAS E LOGICAS EM MAQUINAS IBM-AIX, HP-UX.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HEWLLET PACKARD DO BRASIL(G/P)</w:t>
      </w:r>
    </w:p>
    <w:p>
      <w:pPr>
        <w:pStyle w:val="Normal"/>
        <w:bidi w:val="0"/>
        <w:jc w:val="left"/>
        <w:rPr/>
      </w:pPr>
      <w:r>
        <w:rPr/>
        <w:t xml:space="preserve">-  ANALISTA DE SUPORTE TECNICO, TELESUPORTE A AMBIENTES HP-UX9.04/10.XX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OMNIBACK, DTC’S, NFS’S ,NIS, MC-SERVICE-GUARD ,ROBOTECA HP.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TRADE TECNOLOGY LTDA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 ANALISTA DE SUPORTE TECNICO SENIOR, SUPORTE A PRODUTO, JAM(FRONT-END)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C++, C, ASSEMBLER 8088, EM PLATAFORMAS RISC/INTEL,SUPORTE UNIX-SOLARIS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IBM-AIX.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CONSORCIO NACIONAL SABRICO(grupo </w:t>
      </w:r>
    </w:p>
    <w:p>
      <w:pPr>
        <w:pStyle w:val="Normal"/>
        <w:bidi w:val="0"/>
        <w:jc w:val="left"/>
        <w:rPr/>
      </w:pPr>
      <w:r>
        <w:rPr/>
        <w:t>brasmotor)CLT</w:t>
      </w:r>
    </w:p>
    <w:p>
      <w:pPr>
        <w:pStyle w:val="Normal"/>
        <w:bidi w:val="0"/>
        <w:jc w:val="left"/>
        <w:rPr/>
      </w:pPr>
      <w:r>
        <w:rPr/>
        <w:t>- ANALISTA DE SUPORTE TECNICO PLENO, INSTALACOES A EQUIPAMENTOS HP-UX</w:t>
      </w:r>
    </w:p>
    <w:p>
      <w:pPr>
        <w:pStyle w:val="Normal"/>
        <w:bidi w:val="0"/>
        <w:jc w:val="left"/>
        <w:rPr/>
      </w:pPr>
      <w:r>
        <w:rPr/>
        <w:t>9.4 DTC,MUX,SCRIPTS SHELL, AWK, REDE TCP-IP.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CURSO SUPERIOR E CERTIFICAÇOES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 ENGENHARIA ELETRICA MODALIDADE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ELETRONICA 4ANO-92 INCOMPLETO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ESCOLA DE ENGENHARIA MACKENZIE DE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SÃO PAULO MATRICULA 388-0261-9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-  PROFESSIONAL CERTIFICATION IBM -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pSERIES HACMP FOR AIX 5L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 CERTIFICACAO IBM CATE  (2008)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 CERTIFICACAO  VIRTUALIZACAO,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LibreOffice/7.2.6.2$Linux_X86_64 LibreOffice_project/20$Build-2</Application>
  <AppVersion>15.0000</AppVersion>
  <Pages>3</Pages>
  <Words>616</Words>
  <Characters>4152</Characters>
  <CharactersWithSpaces>5486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2022-01-05T14:47:44Z</dcterms:created>
  <dc:creator/>
  <dc:description/>
  <dc:language>pt-BR</dc:language>
  <cp:lastModifiedBy/>
  <dcterms:modified xsi:type="dcterms:W3CDTF">2022-05-25T10:02:57Z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