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27FA97F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4126EF64" w:rsidR="003716A0" w:rsidRPr="002779D3" w:rsidRDefault="003716A0" w:rsidP="003716A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8D8619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0B12488E" w14:textId="617EEE7D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patientRole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&gt;&lt;patient&gt;&lt;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maritalStatus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lastRenderedPageBreak/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  <w:proofErr w:type="gramEnd"/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  <w:proofErr w:type="gramEnd"/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  <w:proofErr w:type="gramEnd"/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</w:t>
            </w: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  <w:proofErr w:type="gramEnd"/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  <w:proofErr w:type="spellEnd"/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  <w:proofErr w:type="spellEnd"/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  <w:proofErr w:type="spellEnd"/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  <w:proofErr w:type="spellEnd"/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contactDetails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  <w:proofErr w:type="spellEnd"/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triageLogicId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pathwayOrderNo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  <w:proofErr w:type="spellEnd"/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  <w:proofErr w:type="gramEnd"/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 xml:space="preserve">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  <w:proofErr w:type="gramEnd"/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  <w:proofErr w:type="gramEnd"/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  <w:proofErr w:type="gramEnd"/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readOnly</w:t>
            </w:r>
            <w:proofErr w:type="spellEnd"/>
            <w:proofErr w:type="gramEnd"/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maxLength</w:t>
            </w:r>
            <w:proofErr w:type="spellEnd"/>
            <w:proofErr w:type="gramEnd"/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  <w:proofErr w:type="gramEnd"/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option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</w:t>
            </w:r>
            <w:proofErr w:type="spellEnd"/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  <w:proofErr w:type="gramEnd"/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  <w:proofErr w:type="spellEnd"/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encompassingEncounter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dischargeDispositionCode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  <w:proofErr w:type="spellEnd"/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  <w:proofErr w:type="spellEnd"/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  <w:proofErr w:type="spellEnd"/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  <w:proofErr w:type="spellEnd"/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  <w:proofErr w:type="spellEnd"/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  <w:proofErr w:type="spellEnd"/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  <w:proofErr w:type="spellEnd"/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  <w:proofErr w:type="spellEnd"/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  <w:proofErr w:type="spellEnd"/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System =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Patient.s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</w:t>
            </w:r>
            <w:proofErr w:type="spellStart"/>
            <w:r>
              <w:t>ClinicalDocument</w:t>
            </w:r>
            <w:proofErr w:type="spellEnd"/>
            <w:r>
              <w:t>/component /</w:t>
            </w:r>
            <w:proofErr w:type="spellStart"/>
            <w:r>
              <w:t>structuredBody</w:t>
            </w:r>
            <w:proofErr w:type="spellEnd"/>
            <w:r>
              <w:t>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  <w:proofErr w:type="spellEnd"/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  <w:proofErr w:type="spellEnd"/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organizationpPartOf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receivedOrganization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&lt;encounter&gt;&lt;code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displayname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A00BDC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A00BDC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A00BDC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A00BDC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A00BDC">
        <w:tc>
          <w:tcPr>
            <w:tcW w:w="5756" w:type="dxa"/>
          </w:tcPr>
          <w:p w14:paraId="05DCB598" w14:textId="01D44A01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A00BDC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A00BDC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A00BDC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A00BDC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A00BDC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A00BDC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A00BDC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A00BDC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A00BDC">
        <w:tc>
          <w:tcPr>
            <w:tcW w:w="5756" w:type="dxa"/>
          </w:tcPr>
          <w:p w14:paraId="367587B0" w14:textId="677A20EF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use&gt;</w:t>
            </w: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A00BDC">
        <w:tc>
          <w:tcPr>
            <w:tcW w:w="5756" w:type="dxa"/>
          </w:tcPr>
          <w:p w14:paraId="3A45B5A0" w14:textId="1AAC7A5B" w:rsidR="00062EF9" w:rsidRPr="00585F32" w:rsidRDefault="00B22432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A00BDC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A00BDC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A00BDC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A00BDC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A00BDC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A00BDC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A00BDC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A00BDC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useableperiod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</w:t>
      </w:r>
      <w:r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ResponsibleParty</w:t>
      </w:r>
      <w:r>
        <w:rPr>
          <w:b/>
          <w:bCs/>
          <w:noProof/>
          <w:sz w:val="20"/>
          <w:szCs w:val="20"/>
        </w:rPr>
        <w:t>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  <w:r>
              <w:rPr>
                <w:noProof/>
                <w:sz w:val="22"/>
                <w:szCs w:val="22"/>
              </w:rPr>
              <w:t>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representedOrganization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77777777" w:rsidR="00CC72B8" w:rsidRDefault="00CC72B8" w:rsidP="008040A4">
      <w:pPr>
        <w:rPr>
          <w:noProof/>
          <w:sz w:val="20"/>
          <w:szCs w:val="20"/>
        </w:rPr>
      </w:pPr>
    </w:p>
    <w:sectPr w:rsidR="00CC72B8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E6636"/>
    <w:rsid w:val="003716A0"/>
    <w:rsid w:val="00377269"/>
    <w:rsid w:val="00396987"/>
    <w:rsid w:val="003B149B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81EA5"/>
    <w:rsid w:val="007950DA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3248"/>
    <w:rsid w:val="00E61BB0"/>
    <w:rsid w:val="00E9733E"/>
    <w:rsid w:val="00F00E9D"/>
    <w:rsid w:val="00F14044"/>
    <w:rsid w:val="00F24743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3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3231</Words>
  <Characters>18420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Dawid Stelmaszek</cp:lastModifiedBy>
  <cp:revision>4</cp:revision>
  <dcterms:created xsi:type="dcterms:W3CDTF">2020-10-26T13:23:00Z</dcterms:created>
  <dcterms:modified xsi:type="dcterms:W3CDTF">2020-11-23T09:41:00Z</dcterms:modified>
</cp:coreProperties>
</file>