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40" w:lineRule="auto"/>
        <w:jc w:val="center"/>
        <w:rPr>
          <w:rFonts w:ascii="Times New Roman" w:cs="Times New Roman" w:eastAsia="Times New Roman" w:hAnsi="Times New Roman"/>
          <w:b w:val="1"/>
          <w:sz w:val="32"/>
          <w:szCs w:val="32"/>
        </w:rPr>
      </w:pPr>
      <w:bookmarkStart w:colFirst="0" w:colLast="0" w:name="_6upphiqhd8fs" w:id="0"/>
      <w:bookmarkEnd w:id="0"/>
      <w:r w:rsidDel="00000000" w:rsidR="00000000" w:rsidRPr="00000000">
        <w:rPr>
          <w:rFonts w:ascii="Times New Roman" w:cs="Times New Roman" w:eastAsia="Times New Roman" w:hAnsi="Times New Roman"/>
          <w:b w:val="1"/>
          <w:sz w:val="32"/>
          <w:szCs w:val="32"/>
          <w:rtl w:val="0"/>
        </w:rPr>
        <w:t xml:space="preserve">Software Requirements Specification (SRS)</w:t>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MedLLM Interface: AI Platform for Empathy and Communication Training in Healthcare</w:t>
      </w:r>
      <w:r w:rsidDel="00000000" w:rsidR="00000000" w:rsidRPr="00000000">
        <w:rPr>
          <w:rtl w:val="0"/>
        </w:rPr>
      </w:r>
    </w:p>
    <w:p w:rsidR="00000000" w:rsidDel="00000000" w:rsidP="00000000" w:rsidRDefault="00000000" w:rsidRPr="00000000" w14:paraId="00000003">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qx6nlvgjpxz5" w:id="1"/>
      <w:bookmarkEnd w:id="1"/>
      <w:r w:rsidDel="00000000" w:rsidR="00000000" w:rsidRPr="00000000">
        <w:rPr>
          <w:rFonts w:ascii="Times New Roman" w:cs="Times New Roman" w:eastAsia="Times New Roman" w:hAnsi="Times New Roman"/>
          <w:b w:val="1"/>
          <w:sz w:val="24"/>
          <w:szCs w:val="24"/>
          <w:rtl w:val="0"/>
        </w:rPr>
        <w:t xml:space="preserve">Document Information</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6.6712214118572"/>
        <w:gridCol w:w="7478.840589611766"/>
        <w:tblGridChange w:id="0">
          <w:tblGrid>
            <w:gridCol w:w="1546.6712214118572"/>
            <w:gridCol w:w="7478.84058961176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12, 2025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Christian Canlas, Asher Haroon, Michael Fedotov, Hammad Ur Rehman, Tung Ho, Aaryan Kandwal, Samir Matani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Allison Lahnala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Instructor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Mehdi Moradi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COMPSCI 4ZP6A – Capstone Project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https://github.com/AsherHaroon/capstone</w:t>
              </w:r>
            </w:hyperlink>
            <w:r w:rsidDel="00000000" w:rsidR="00000000" w:rsidRPr="00000000">
              <w:rPr>
                <w:rtl w:val="0"/>
              </w:rPr>
            </w:r>
          </w:p>
        </w:tc>
      </w:tr>
    </w:tbl>
    <w:p w:rsidR="00000000" w:rsidDel="00000000" w:rsidP="00000000" w:rsidRDefault="00000000" w:rsidRPr="00000000" w14:paraId="00000014">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vkdsm094ioks" w:id="2"/>
      <w:bookmarkEnd w:id="2"/>
      <w:r w:rsidDel="00000000" w:rsidR="00000000" w:rsidRPr="00000000">
        <w:rPr>
          <w:rFonts w:ascii="Times New Roman" w:cs="Times New Roman" w:eastAsia="Times New Roman" w:hAnsi="Times New Roman"/>
          <w:b w:val="1"/>
          <w:sz w:val="24"/>
          <w:szCs w:val="24"/>
          <w:rtl w:val="0"/>
        </w:rPr>
        <w:t xml:space="preserve">Version History</w:t>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290"/>
        <w:gridCol w:w="5700"/>
        <w:gridCol w:w="1050"/>
        <w:tblGridChange w:id="0">
          <w:tblGrid>
            <w:gridCol w:w="990"/>
            <w:gridCol w:w="1290"/>
            <w:gridCol w:w="5700"/>
            <w:gridCol w:w="10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Author(s)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Software Requirements Specification (based on supervisor feedback and deliverables v0.3).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 12, 2025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Revised per instructor feedback: clarified empathy metrics, promoted audio feature (ASR + TTS) to P0, updated bias section, added performance requirement, and justified Medium–High complexity.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 2, 2025</w:t>
            </w:r>
          </w:p>
        </w:tc>
      </w:tr>
    </w:tbl>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rsi0ka2f4wwa" w:id="3"/>
      <w:bookmarkEnd w:id="3"/>
      <w:r w:rsidDel="00000000" w:rsidR="00000000" w:rsidRPr="00000000">
        <w:rPr>
          <w:rtl w:val="0"/>
        </w:rPr>
      </w:r>
    </w:p>
    <w:p w:rsidR="00000000" w:rsidDel="00000000" w:rsidP="00000000" w:rsidRDefault="00000000" w:rsidRPr="00000000" w14:paraId="00000023">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xwnrdvrvzoug" w:id="4"/>
      <w:bookmarkEnd w:id="4"/>
      <w:r w:rsidDel="00000000" w:rsidR="00000000" w:rsidRPr="00000000">
        <w:rPr>
          <w:rtl w:val="0"/>
        </w:rPr>
      </w:r>
    </w:p>
    <w:p w:rsidR="00000000" w:rsidDel="00000000" w:rsidP="00000000" w:rsidRDefault="00000000" w:rsidRPr="00000000" w14:paraId="00000024">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jsny87s49hap" w:id="5"/>
      <w:bookmarkEnd w:id="5"/>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53pl6lsww1cd" w:id="6"/>
      <w:bookmarkEnd w:id="6"/>
      <w:r w:rsidDel="00000000" w:rsidR="00000000" w:rsidRPr="00000000">
        <w:rPr>
          <w:rtl w:val="0"/>
        </w:rPr>
      </w:r>
    </w:p>
    <w:p w:rsidR="00000000" w:rsidDel="00000000" w:rsidP="00000000" w:rsidRDefault="00000000" w:rsidRPr="00000000" w14:paraId="00000027">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ll6vdm6dxx1d" w:id="7"/>
      <w:bookmarkEnd w:id="7"/>
      <w:r w:rsidDel="00000000" w:rsidR="00000000" w:rsidRPr="00000000">
        <w:rPr>
          <w:rtl w:val="0"/>
        </w:rPr>
      </w:r>
    </w:p>
    <w:p w:rsidR="00000000" w:rsidDel="00000000" w:rsidP="00000000" w:rsidRDefault="00000000" w:rsidRPr="00000000" w14:paraId="00000028">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wqketicgik93" w:id="8"/>
      <w:bookmarkEnd w:id="8"/>
      <w:r w:rsidDel="00000000" w:rsidR="00000000" w:rsidRPr="00000000">
        <w:rPr>
          <w:rtl w:val="0"/>
        </w:rPr>
      </w:r>
    </w:p>
    <w:p w:rsidR="00000000" w:rsidDel="00000000" w:rsidP="00000000" w:rsidRDefault="00000000" w:rsidRPr="00000000" w14:paraId="00000029">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hm960l5z4dxp" w:id="9"/>
      <w:bookmarkEnd w:id="9"/>
      <w:r w:rsidDel="00000000" w:rsidR="00000000" w:rsidRPr="00000000">
        <w:rPr>
          <w:rtl w:val="0"/>
        </w:rPr>
      </w:r>
    </w:p>
    <w:p w:rsidR="00000000" w:rsidDel="00000000" w:rsidP="00000000" w:rsidRDefault="00000000" w:rsidRPr="00000000" w14:paraId="0000002A">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kox9btvmxfkd" w:id="10"/>
      <w:bookmarkEnd w:id="10"/>
      <w:r w:rsidDel="00000000" w:rsidR="00000000" w:rsidRPr="00000000">
        <w:rPr>
          <w:rFonts w:ascii="Times New Roman" w:cs="Times New Roman" w:eastAsia="Times New Roman" w:hAnsi="Times New Roman"/>
          <w:b w:val="1"/>
          <w:sz w:val="24"/>
          <w:szCs w:val="24"/>
          <w:rtl w:val="0"/>
        </w:rPr>
        <w:t xml:space="preserve">Table of Contents</w:t>
      </w:r>
    </w:p>
    <w:p w:rsidR="00000000" w:rsidDel="00000000" w:rsidP="00000000" w:rsidRDefault="00000000" w:rsidRPr="00000000" w14:paraId="0000002B">
      <w:pPr>
        <w:numPr>
          <w:ilvl w:val="0"/>
          <w:numId w:val="2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of the Project</w:t>
        <w:br w:type="textWrapping"/>
        <w:t xml:space="preserve">  1.1 Background</w:t>
        <w:br w:type="textWrapping"/>
        <w:t xml:space="preserve">  1.2 Problem Statement</w:t>
        <w:br w:type="textWrapping"/>
        <w:t xml:space="preserve">  1.3 Project Objectives</w:t>
        <w:br w:type="textWrapping"/>
        <w:t xml:space="preserve">  1.4 Proposed Solution</w:t>
      </w:r>
    </w:p>
    <w:p w:rsidR="00000000" w:rsidDel="00000000" w:rsidP="00000000" w:rsidRDefault="00000000" w:rsidRPr="00000000" w14:paraId="0000002C">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w:t>
        <w:br w:type="textWrapping"/>
        <w:t xml:space="preserve">  2.1 Primary Stakeholders</w:t>
        <w:br w:type="textWrapping"/>
        <w:t xml:space="preserve">  2.2 Secondary Stakeholders</w:t>
      </w:r>
    </w:p>
    <w:p w:rsidR="00000000" w:rsidDel="00000000" w:rsidP="00000000" w:rsidRDefault="00000000" w:rsidRPr="00000000" w14:paraId="0000002D">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 User Participation</w:t>
      </w:r>
    </w:p>
    <w:p w:rsidR="00000000" w:rsidDel="00000000" w:rsidP="00000000" w:rsidRDefault="00000000" w:rsidRPr="00000000" w14:paraId="0000002E">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Constraints</w:t>
        <w:br w:type="textWrapping"/>
        <w:t xml:space="preserve">  3.1 Partner or Collaborative Application Constraints</w:t>
        <w:br w:type="textWrapping"/>
        <w:t xml:space="preserve">  3.2 Off-the-Shelf Software</w:t>
        <w:br w:type="textWrapping"/>
        <w:t xml:space="preserve">  3.3 Environment Constraints</w:t>
        <w:br w:type="textWrapping"/>
        <w:t xml:space="preserve">  3.4 Schedule Constraints</w:t>
        <w:br w:type="textWrapping"/>
        <w:t xml:space="preserve">  3.5 Budget Constraints</w:t>
        <w:br w:type="textWrapping"/>
        <w:t xml:space="preserve">  3.6 Enterprise and Compliance Constraints</w:t>
      </w:r>
    </w:p>
    <w:p w:rsidR="00000000" w:rsidDel="00000000" w:rsidP="00000000" w:rsidRDefault="00000000" w:rsidRPr="00000000" w14:paraId="0000002F">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Metrics</w:t>
      </w:r>
    </w:p>
    <w:p w:rsidR="00000000" w:rsidDel="00000000" w:rsidP="00000000" w:rsidRDefault="00000000" w:rsidRPr="00000000" w14:paraId="0000003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 Data Overview</w:t>
      </w:r>
    </w:p>
    <w:p w:rsidR="00000000" w:rsidDel="00000000" w:rsidP="00000000" w:rsidRDefault="00000000" w:rsidRPr="00000000" w14:paraId="0000003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 Data Schema</w:t>
      </w:r>
    </w:p>
    <w:p w:rsidR="00000000" w:rsidDel="00000000" w:rsidP="00000000" w:rsidRDefault="00000000" w:rsidRPr="00000000" w14:paraId="0000003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4.3 Metrics and Evaluation</w:t>
      </w:r>
    </w:p>
    <w:p w:rsidR="00000000" w:rsidDel="00000000" w:rsidP="00000000" w:rsidRDefault="00000000" w:rsidRPr="00000000" w14:paraId="00000033">
      <w:pPr>
        <w:numPr>
          <w:ilvl w:val="0"/>
          <w:numId w:val="2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br w:type="textWrapping"/>
        <w:t xml:space="preserve">  5.1 Scope of the Work</w:t>
        <w:br w:type="textWrapping"/>
        <w:t xml:space="preserve">  5.2 Scope of the Product</w:t>
      </w:r>
    </w:p>
    <w:p w:rsidR="00000000" w:rsidDel="00000000" w:rsidP="00000000" w:rsidRDefault="00000000" w:rsidRPr="00000000" w14:paraId="00000034">
      <w:pPr>
        <w:numPr>
          <w:ilvl w:val="0"/>
          <w:numId w:val="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w:t>
        <w:br w:type="textWrapping"/>
        <w:t xml:space="preserve">  6.1 Priority 0 — Core MVP</w:t>
        <w:br w:type="textWrapping"/>
        <w:t xml:space="preserve">  6.2 Priority 1 — Enhanced Functionality</w:t>
        <w:br w:type="textWrapping"/>
        <w:t xml:space="preserve">  6.3 Priority 2 — Future / Multimodal Expansion</w:t>
      </w:r>
    </w:p>
    <w:p w:rsidR="00000000" w:rsidDel="00000000" w:rsidP="00000000" w:rsidRDefault="00000000" w:rsidRPr="00000000" w14:paraId="00000035">
      <w:pPr>
        <w:numPr>
          <w:ilvl w:val="0"/>
          <w:numId w:val="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br w:type="textWrapping"/>
        <w:t xml:space="preserve">  7.1 Data Requirements</w:t>
        <w:br w:type="textWrapping"/>
        <w:t xml:space="preserve">  7.2 Usability and Humanity Requirements</w:t>
        <w:br w:type="textWrapping"/>
        <w:t xml:space="preserve">  7.3 Performance Requirements</w:t>
        <w:br w:type="textWrapping"/>
        <w:t xml:space="preserve">  7.4 Operational and Environmental Requirements</w:t>
        <w:br w:type="textWrapping"/>
        <w:t xml:space="preserve">  7.5 Maintainability and Support Requirements</w:t>
        <w:br w:type="textWrapping"/>
        <w:t xml:space="preserve">  7.6 Security and Privacy Requirements</w:t>
        <w:br w:type="textWrapping"/>
        <w:t xml:space="preserve">  7.7 Compliance Requirements</w:t>
        <w:br w:type="textWrapping"/>
        <w:t xml:space="preserve">  7.8 User Documentation and Training</w:t>
      </w:r>
    </w:p>
    <w:p w:rsidR="00000000" w:rsidDel="00000000" w:rsidP="00000000" w:rsidRDefault="00000000" w:rsidRPr="00000000" w14:paraId="00000036">
      <w:pPr>
        <w:numPr>
          <w:ilvl w:val="0"/>
          <w:numId w:val="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Risks and Open Issues</w:t>
        <w:br w:type="textWrapping"/>
        <w:t xml:space="preserve">  8.1 Technical and Ethical Risks</w:t>
        <w:br w:type="textWrapping"/>
        <w:t xml:space="preserve">  8.2 Open Problems and Mitigation</w:t>
      </w:r>
    </w:p>
    <w:p w:rsidR="00000000" w:rsidDel="00000000" w:rsidP="00000000" w:rsidRDefault="00000000" w:rsidRPr="00000000" w14:paraId="00000037">
      <w:pPr>
        <w:numPr>
          <w:ilvl w:val="0"/>
          <w:numId w:val="2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Glossary</w:t>
      </w:r>
    </w:p>
    <w:p w:rsidR="00000000" w:rsidDel="00000000" w:rsidP="00000000" w:rsidRDefault="00000000" w:rsidRPr="00000000" w14:paraId="00000038">
      <w:pPr>
        <w:numPr>
          <w:ilvl w:val="0"/>
          <w:numId w:val="2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 – Dialogue System Architecture Diagram</w:t>
      </w:r>
    </w:p>
    <w:p w:rsidR="00000000" w:rsidDel="00000000" w:rsidP="00000000" w:rsidRDefault="00000000" w:rsidRPr="00000000" w14:paraId="0000003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rp8v7eiowo5k" w:id="11"/>
      <w:bookmarkEnd w:id="11"/>
      <w:r w:rsidDel="00000000" w:rsidR="00000000" w:rsidRPr="00000000">
        <w:rPr>
          <w:rtl w:val="0"/>
        </w:rPr>
      </w:r>
    </w:p>
    <w:p w:rsidR="00000000" w:rsidDel="00000000" w:rsidP="00000000" w:rsidRDefault="00000000" w:rsidRPr="00000000" w14:paraId="0000003C">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n9rlok2pqdo3" w:id="12"/>
      <w:bookmarkEnd w:id="12"/>
      <w:r w:rsidDel="00000000" w:rsidR="00000000" w:rsidRPr="00000000">
        <w:rPr>
          <w:rFonts w:ascii="Times New Roman" w:cs="Times New Roman" w:eastAsia="Times New Roman" w:hAnsi="Times New Roman"/>
          <w:b w:val="1"/>
          <w:sz w:val="24"/>
          <w:szCs w:val="24"/>
          <w:rtl w:val="0"/>
        </w:rPr>
        <w:t xml:space="preserve">1. Purpose of the Project</w:t>
      </w:r>
    </w:p>
    <w:p w:rsidR="00000000" w:rsidDel="00000000" w:rsidP="00000000" w:rsidRDefault="00000000" w:rsidRPr="00000000" w14:paraId="0000003D">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ddqufuh4pav4" w:id="13"/>
      <w:bookmarkEnd w:id="13"/>
      <w:r w:rsidDel="00000000" w:rsidR="00000000" w:rsidRPr="00000000">
        <w:rPr>
          <w:rFonts w:ascii="Times New Roman" w:cs="Times New Roman" w:eastAsia="Times New Roman" w:hAnsi="Times New Roman"/>
          <w:b w:val="1"/>
          <w:color w:val="000000"/>
          <w:sz w:val="24"/>
          <w:szCs w:val="24"/>
          <w:rtl w:val="0"/>
        </w:rPr>
        <w:t xml:space="preserve">1.1 Background</w:t>
      </w:r>
    </w:p>
    <w:p w:rsidR="00000000" w:rsidDel="00000000" w:rsidP="00000000" w:rsidRDefault="00000000" w:rsidRPr="00000000" w14:paraId="000000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communication and empathy are essential competencies in clinical practice, yet existing training methods (e.g., standardized patient programs) are resource-intensive, limited in scalability, and subject to human variability. With advancements in large language models (LLMs), it is now possible to simulate realistic patient interactions that respond contextually and emotionally to trainees’ communication.</w:t>
      </w:r>
    </w:p>
    <w:p w:rsidR="00000000" w:rsidDel="00000000" w:rsidP="00000000" w:rsidRDefault="00000000" w:rsidRPr="00000000" w14:paraId="0000003F">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43a5hk7ct085" w:id="14"/>
      <w:bookmarkEnd w:id="14"/>
      <w:r w:rsidDel="00000000" w:rsidR="00000000" w:rsidRPr="00000000">
        <w:rPr>
          <w:rFonts w:ascii="Times New Roman" w:cs="Times New Roman" w:eastAsia="Times New Roman" w:hAnsi="Times New Roman"/>
          <w:b w:val="1"/>
          <w:color w:val="000000"/>
          <w:sz w:val="24"/>
          <w:szCs w:val="24"/>
          <w:rtl w:val="0"/>
        </w:rPr>
        <w:t xml:space="preserve">1.2 Problem Statement</w:t>
      </w:r>
    </w:p>
    <w:p w:rsidR="00000000" w:rsidDel="00000000" w:rsidP="00000000" w:rsidRDefault="00000000" w:rsidRPr="00000000" w14:paraId="000000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trainees lack accessible, scalable tools for practicing empathetic dialogue and receiving actionable feedback. Current simulation and standardized patient programs require human actors and significant faculty supervision, making continuous, low-cost practice unattainable.</w:t>
      </w:r>
    </w:p>
    <w:p w:rsidR="00000000" w:rsidDel="00000000" w:rsidP="00000000" w:rsidRDefault="00000000" w:rsidRPr="00000000" w14:paraId="00000041">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awkpigjexars" w:id="15"/>
      <w:bookmarkEnd w:id="15"/>
      <w:r w:rsidDel="00000000" w:rsidR="00000000" w:rsidRPr="00000000">
        <w:rPr>
          <w:rFonts w:ascii="Times New Roman" w:cs="Times New Roman" w:eastAsia="Times New Roman" w:hAnsi="Times New Roman"/>
          <w:b w:val="1"/>
          <w:color w:val="000000"/>
          <w:sz w:val="24"/>
          <w:szCs w:val="24"/>
          <w:rtl w:val="0"/>
        </w:rPr>
        <w:t xml:space="preserve">1.3 Project Objectives</w:t>
      </w:r>
    </w:p>
    <w:p w:rsidR="00000000" w:rsidDel="00000000" w:rsidP="00000000" w:rsidRDefault="00000000" w:rsidRPr="00000000" w14:paraId="000000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MedLLM Interface aims to provide medical trainees with an interactive, measurable training platform for developing empathy and communication skills in clinical settings. The system moves beyond general LLM prompting by delivering structured, data-driven feedback aligned with medical communication frameworks such as </w:t>
      </w:r>
      <w:r w:rsidDel="00000000" w:rsidR="00000000" w:rsidRPr="00000000">
        <w:rPr>
          <w:rFonts w:ascii="Times New Roman" w:cs="Times New Roman" w:eastAsia="Times New Roman" w:hAnsi="Times New Roman"/>
          <w:b w:val="1"/>
          <w:sz w:val="24"/>
          <w:szCs w:val="24"/>
          <w:rtl w:val="0"/>
        </w:rPr>
        <w:t xml:space="preserve">SPIKES</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Appraisal Framework for Clinical Empathy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objectives include:</w:t>
      </w:r>
    </w:p>
    <w:p w:rsidR="00000000" w:rsidDel="00000000" w:rsidP="00000000" w:rsidRDefault="00000000" w:rsidRPr="00000000" w14:paraId="00000044">
      <w:pPr>
        <w:numPr>
          <w:ilvl w:val="0"/>
          <w:numId w:val="15"/>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Designing a </w:t>
      </w:r>
      <w:r w:rsidDel="00000000" w:rsidR="00000000" w:rsidRPr="00000000">
        <w:rPr>
          <w:rFonts w:ascii="Times New Roman" w:cs="Times New Roman" w:eastAsia="Times New Roman" w:hAnsi="Times New Roman"/>
          <w:b w:val="1"/>
          <w:sz w:val="24"/>
          <w:szCs w:val="24"/>
          <w:rtl w:val="0"/>
        </w:rPr>
        <w:t xml:space="preserve">domain-specific training system</w:t>
      </w:r>
      <w:r w:rsidDel="00000000" w:rsidR="00000000" w:rsidRPr="00000000">
        <w:rPr>
          <w:rFonts w:ascii="Times New Roman" w:cs="Times New Roman" w:eastAsia="Times New Roman" w:hAnsi="Times New Roman"/>
          <w:sz w:val="24"/>
          <w:szCs w:val="24"/>
          <w:rtl w:val="0"/>
        </w:rPr>
        <w:t xml:space="preserve"> where medical trainees can engage with simulated patient dialogues and receive measurable feedback on empathy and communication quality.</w:t>
      </w:r>
    </w:p>
    <w:p w:rsidR="00000000" w:rsidDel="00000000" w:rsidP="00000000" w:rsidRDefault="00000000" w:rsidRPr="00000000" w14:paraId="00000045">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Implementing a </w:t>
      </w:r>
      <w:r w:rsidDel="00000000" w:rsidR="00000000" w:rsidRPr="00000000">
        <w:rPr>
          <w:rFonts w:ascii="Times New Roman" w:cs="Times New Roman" w:eastAsia="Times New Roman" w:hAnsi="Times New Roman"/>
          <w:b w:val="1"/>
          <w:sz w:val="24"/>
          <w:szCs w:val="24"/>
          <w:rtl w:val="0"/>
        </w:rPr>
        <w:t xml:space="preserve">quantitative feedback engine</w:t>
      </w:r>
      <w:r w:rsidDel="00000000" w:rsidR="00000000" w:rsidRPr="00000000">
        <w:rPr>
          <w:rFonts w:ascii="Times New Roman" w:cs="Times New Roman" w:eastAsia="Times New Roman" w:hAnsi="Times New Roman"/>
          <w:sz w:val="24"/>
          <w:szCs w:val="24"/>
          <w:rtl w:val="0"/>
        </w:rPr>
        <w:t xml:space="preserve"> that computes an </w:t>
      </w:r>
      <w:r w:rsidDel="00000000" w:rsidR="00000000" w:rsidRPr="00000000">
        <w:rPr>
          <w:rFonts w:ascii="Times New Roman" w:cs="Times New Roman" w:eastAsia="Times New Roman" w:hAnsi="Times New Roman"/>
          <w:b w:val="1"/>
          <w:sz w:val="24"/>
          <w:szCs w:val="24"/>
          <w:rtl w:val="0"/>
        </w:rPr>
        <w:t xml:space="preserve">empathy score (0–1)</w:t>
      </w:r>
      <w:r w:rsidDel="00000000" w:rsidR="00000000" w:rsidRPr="00000000">
        <w:rPr>
          <w:rFonts w:ascii="Times New Roman" w:cs="Times New Roman" w:eastAsia="Times New Roman" w:hAnsi="Times New Roman"/>
          <w:sz w:val="24"/>
          <w:szCs w:val="24"/>
          <w:rtl w:val="0"/>
        </w:rPr>
        <w:t xml:space="preserve"> and related metrics including </w:t>
      </w:r>
      <w:r w:rsidDel="00000000" w:rsidR="00000000" w:rsidRPr="00000000">
        <w:rPr>
          <w:rFonts w:ascii="Times New Roman" w:cs="Times New Roman" w:eastAsia="Times New Roman" w:hAnsi="Times New Roman"/>
          <w:b w:val="1"/>
          <w:sz w:val="24"/>
          <w:szCs w:val="24"/>
          <w:rtl w:val="0"/>
        </w:rPr>
        <w:t xml:space="preserve">open-question ratio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reassurance count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SPIKES coverage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Validating the system’s educational reliability through </w:t>
      </w:r>
      <w:r w:rsidDel="00000000" w:rsidR="00000000" w:rsidRPr="00000000">
        <w:rPr>
          <w:rFonts w:ascii="Times New Roman" w:cs="Times New Roman" w:eastAsia="Times New Roman" w:hAnsi="Times New Roman"/>
          <w:b w:val="1"/>
          <w:sz w:val="24"/>
          <w:szCs w:val="24"/>
          <w:rtl w:val="0"/>
        </w:rPr>
        <w:t xml:space="preserve">feedback correlation analysis</w:t>
      </w:r>
      <w:r w:rsidDel="00000000" w:rsidR="00000000" w:rsidRPr="00000000">
        <w:rPr>
          <w:rFonts w:ascii="Times New Roman" w:cs="Times New Roman" w:eastAsia="Times New Roman" w:hAnsi="Times New Roman"/>
          <w:sz w:val="24"/>
          <w:szCs w:val="24"/>
          <w:rtl w:val="0"/>
        </w:rPr>
        <w:t xml:space="preserve"> (AI vs. instructor feedback, </w:t>
      </w:r>
      <w:r w:rsidDel="00000000" w:rsidR="00000000" w:rsidRPr="00000000">
        <w:rPr>
          <w:rFonts w:ascii="Gungsuh" w:cs="Gungsuh" w:eastAsia="Gungsuh" w:hAnsi="Gungsuh"/>
          <w:i w:val="1"/>
          <w:sz w:val="24"/>
          <w:szCs w:val="24"/>
          <w:rtl w:val="0"/>
        </w:rPr>
        <w:t xml:space="preserve">target r ≥ 0.8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Supporting multimodal interaction (text and audio) to better simulate real-world patient conversations and improve realism in communication training.</w:t>
      </w:r>
    </w:p>
    <w:p w:rsidR="00000000" w:rsidDel="00000000" w:rsidP="00000000" w:rsidRDefault="00000000" w:rsidRPr="00000000" w14:paraId="00000048">
      <w:pPr>
        <w:numPr>
          <w:ilvl w:val="0"/>
          <w:numId w:val="15"/>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Providing secure, anonymized data access through a </w:t>
      </w:r>
      <w:r w:rsidDel="00000000" w:rsidR="00000000" w:rsidRPr="00000000">
        <w:rPr>
          <w:rFonts w:ascii="Times New Roman" w:cs="Times New Roman" w:eastAsia="Times New Roman" w:hAnsi="Times New Roman"/>
          <w:b w:val="1"/>
          <w:sz w:val="24"/>
          <w:szCs w:val="24"/>
          <w:rtl w:val="0"/>
        </w:rPr>
        <w:t xml:space="preserve">research API</w:t>
      </w:r>
      <w:r w:rsidDel="00000000" w:rsidR="00000000" w:rsidRPr="00000000">
        <w:rPr>
          <w:rFonts w:ascii="Times New Roman" w:cs="Times New Roman" w:eastAsia="Times New Roman" w:hAnsi="Times New Roman"/>
          <w:sz w:val="24"/>
          <w:szCs w:val="24"/>
          <w:rtl w:val="0"/>
        </w:rPr>
        <w:t xml:space="preserve"> for ongoing studies on communication assessment.</w:t>
      </w:r>
    </w:p>
    <w:p w:rsidR="00000000" w:rsidDel="00000000" w:rsidP="00000000" w:rsidRDefault="00000000" w:rsidRPr="00000000" w14:paraId="00000049">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a6lo1cyg19yo" w:id="16"/>
      <w:bookmarkEnd w:id="16"/>
      <w:r w:rsidDel="00000000" w:rsidR="00000000" w:rsidRPr="00000000">
        <w:rPr>
          <w:rFonts w:ascii="Times New Roman" w:cs="Times New Roman" w:eastAsia="Times New Roman" w:hAnsi="Times New Roman"/>
          <w:b w:val="1"/>
          <w:color w:val="000000"/>
          <w:sz w:val="24"/>
          <w:szCs w:val="24"/>
          <w:rtl w:val="0"/>
        </w:rPr>
        <w:t xml:space="preserve">1.4 Proposed Solution</w:t>
      </w:r>
    </w:p>
    <w:p w:rsidR="00000000" w:rsidDel="00000000" w:rsidP="00000000" w:rsidRDefault="00000000" w:rsidRPr="00000000" w14:paraId="000000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MedLLM Interface will function as a </w:t>
      </w:r>
      <w:r w:rsidDel="00000000" w:rsidR="00000000" w:rsidRPr="00000000">
        <w:rPr>
          <w:rFonts w:ascii="Times New Roman" w:cs="Times New Roman" w:eastAsia="Times New Roman" w:hAnsi="Times New Roman"/>
          <w:b w:val="1"/>
          <w:sz w:val="24"/>
          <w:szCs w:val="24"/>
          <w:rtl w:val="0"/>
        </w:rPr>
        <w:t xml:space="preserve">web-based empathy training platform</w:t>
      </w:r>
      <w:r w:rsidDel="00000000" w:rsidR="00000000" w:rsidRPr="00000000">
        <w:rPr>
          <w:rFonts w:ascii="Times New Roman" w:cs="Times New Roman" w:eastAsia="Times New Roman" w:hAnsi="Times New Roman"/>
          <w:sz w:val="24"/>
          <w:szCs w:val="24"/>
          <w:rtl w:val="0"/>
        </w:rPr>
        <w:t xml:space="preserve">, not just an LLM chat interface. The system integrates machine learning, dialogue management, and evaluation analytics to simulate realistic patient interactions and generate </w:t>
      </w:r>
      <w:r w:rsidDel="00000000" w:rsidR="00000000" w:rsidRPr="00000000">
        <w:rPr>
          <w:rFonts w:ascii="Times New Roman" w:cs="Times New Roman" w:eastAsia="Times New Roman" w:hAnsi="Times New Roman"/>
          <w:b w:val="1"/>
          <w:sz w:val="24"/>
          <w:szCs w:val="24"/>
          <w:rtl w:val="0"/>
        </w:rPr>
        <w:t xml:space="preserve">structured empathy feedback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includes:</w:t>
      </w:r>
    </w:p>
    <w:p w:rsidR="00000000" w:rsidDel="00000000" w:rsidP="00000000" w:rsidRDefault="00000000" w:rsidRPr="00000000" w14:paraId="0000004D">
      <w:pPr>
        <w:numPr>
          <w:ilvl w:val="0"/>
          <w:numId w:val="19"/>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Learner-Facing Interface:</w:t>
      </w:r>
      <w:r w:rsidDel="00000000" w:rsidR="00000000" w:rsidRPr="00000000">
        <w:rPr>
          <w:rFonts w:ascii="Times New Roman" w:cs="Times New Roman" w:eastAsia="Times New Roman" w:hAnsi="Times New Roman"/>
          <w:sz w:val="24"/>
          <w:szCs w:val="24"/>
          <w:rtl w:val="0"/>
        </w:rPr>
        <w:t xml:space="preserve"> Trainees log in, select a virtual patient case, and engage in conversation (via text or voice). The system tracks responses, emotional tone, and question types.</w:t>
      </w:r>
    </w:p>
    <w:p w:rsidR="00000000" w:rsidDel="00000000" w:rsidP="00000000" w:rsidRDefault="00000000" w:rsidRPr="00000000" w14:paraId="0000004E">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Empathy Scoring Pipeline:</w:t>
      </w:r>
      <w:r w:rsidDel="00000000" w:rsidR="00000000" w:rsidRPr="00000000">
        <w:rPr>
          <w:rFonts w:ascii="Times New Roman" w:cs="Times New Roman" w:eastAsia="Times New Roman" w:hAnsi="Times New Roman"/>
          <w:sz w:val="24"/>
          <w:szCs w:val="24"/>
          <w:rtl w:val="0"/>
        </w:rPr>
        <w:t xml:space="preserve"> A backend analytics engine (FastAPI) processes the dialogue transcript and computes empathy metrics—mapping linguistic and emotional cues to quantitative feedback.</w:t>
      </w:r>
    </w:p>
    <w:p w:rsidR="00000000" w:rsidDel="00000000" w:rsidP="00000000" w:rsidRDefault="00000000" w:rsidRPr="00000000" w14:paraId="0000004F">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Feedback Dashboard:</w:t>
      </w:r>
      <w:r w:rsidDel="00000000" w:rsidR="00000000" w:rsidRPr="00000000">
        <w:rPr>
          <w:rFonts w:ascii="Times New Roman" w:cs="Times New Roman" w:eastAsia="Times New Roman" w:hAnsi="Times New Roman"/>
          <w:sz w:val="24"/>
          <w:szCs w:val="24"/>
          <w:rtl w:val="0"/>
        </w:rPr>
        <w:t xml:space="preserve"> Provides both a numerical empathy score and qualitative guidance (e.g., examples of supportive statements, missed opportunities, SPIKES stage coverage).</w:t>
      </w:r>
    </w:p>
    <w:p w:rsidR="00000000" w:rsidDel="00000000" w:rsidP="00000000" w:rsidRDefault="00000000" w:rsidRPr="00000000" w14:paraId="00000050">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Audio Integration:</w:t>
      </w:r>
      <w:r w:rsidDel="00000000" w:rsidR="00000000" w:rsidRPr="00000000">
        <w:rPr>
          <w:rFonts w:ascii="Times New Roman" w:cs="Times New Roman" w:eastAsia="Times New Roman" w:hAnsi="Times New Roman"/>
          <w:sz w:val="24"/>
          <w:szCs w:val="24"/>
          <w:rtl w:val="0"/>
        </w:rPr>
        <w:t xml:space="preserve"> Real-time </w:t>
      </w:r>
      <w:r w:rsidDel="00000000" w:rsidR="00000000" w:rsidRPr="00000000">
        <w:rPr>
          <w:rFonts w:ascii="Times New Roman" w:cs="Times New Roman" w:eastAsia="Times New Roman" w:hAnsi="Times New Roman"/>
          <w:b w:val="1"/>
          <w:sz w:val="24"/>
          <w:szCs w:val="24"/>
          <w:rtl w:val="0"/>
        </w:rPr>
        <w:t xml:space="preserve">ASR (Whisper)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TTS (Wispr Flow)</w:t>
      </w:r>
      <w:r w:rsidDel="00000000" w:rsidR="00000000" w:rsidRPr="00000000">
        <w:rPr>
          <w:rFonts w:ascii="Times New Roman" w:cs="Times New Roman" w:eastAsia="Times New Roman" w:hAnsi="Times New Roman"/>
          <w:sz w:val="24"/>
          <w:szCs w:val="24"/>
          <w:rtl w:val="0"/>
        </w:rPr>
        <w:t xml:space="preserve"> allow trainees to practice speech-based empathy, increasing ecological validity.</w:t>
      </w:r>
    </w:p>
    <w:p w:rsidR="00000000" w:rsidDel="00000000" w:rsidP="00000000" w:rsidRDefault="00000000" w:rsidRPr="00000000" w14:paraId="00000051">
      <w:pPr>
        <w:numPr>
          <w:ilvl w:val="0"/>
          <w:numId w:val="19"/>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Instructor/Admin Portal:</w:t>
      </w:r>
      <w:r w:rsidDel="00000000" w:rsidR="00000000" w:rsidRPr="00000000">
        <w:rPr>
          <w:rFonts w:ascii="Times New Roman" w:cs="Times New Roman" w:eastAsia="Times New Roman" w:hAnsi="Times New Roman"/>
          <w:sz w:val="24"/>
          <w:szCs w:val="24"/>
          <w:rtl w:val="0"/>
        </w:rPr>
        <w:t xml:space="preserve"> Allows review of session transcripts, empathy summaries, and exportable feedback reports for educational analysis.</w:t>
        <w:br w:type="textWrapping"/>
      </w:r>
    </w:p>
    <w:p w:rsidR="00000000" w:rsidDel="00000000" w:rsidP="00000000" w:rsidRDefault="00000000" w:rsidRPr="00000000" w14:paraId="000000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structured and validated design ensures that the MedLLM Interface acts as a </w:t>
      </w:r>
      <w:r w:rsidDel="00000000" w:rsidR="00000000" w:rsidRPr="00000000">
        <w:rPr>
          <w:rFonts w:ascii="Times New Roman" w:cs="Times New Roman" w:eastAsia="Times New Roman" w:hAnsi="Times New Roman"/>
          <w:b w:val="1"/>
          <w:sz w:val="24"/>
          <w:szCs w:val="24"/>
          <w:rtl w:val="0"/>
        </w:rPr>
        <w:t xml:space="preserve">training and assessment tool</w:t>
      </w:r>
      <w:r w:rsidDel="00000000" w:rsidR="00000000" w:rsidRPr="00000000">
        <w:rPr>
          <w:rFonts w:ascii="Times New Roman" w:cs="Times New Roman" w:eastAsia="Times New Roman" w:hAnsi="Times New Roman"/>
          <w:sz w:val="24"/>
          <w:szCs w:val="24"/>
          <w:rtl w:val="0"/>
        </w:rPr>
        <w:t xml:space="preserve">, measuring not only model performance but also user progress toward empathetic communication.</w:t>
      </w:r>
      <w:r w:rsidDel="00000000" w:rsidR="00000000" w:rsidRPr="00000000">
        <w:rPr>
          <w:rtl w:val="0"/>
        </w:rPr>
      </w:r>
    </w:p>
    <w:p w:rsidR="00000000" w:rsidDel="00000000" w:rsidP="00000000" w:rsidRDefault="00000000" w:rsidRPr="00000000" w14:paraId="00000053">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Stakeholders</w:t>
      </w:r>
    </w:p>
    <w:p w:rsidR="00000000" w:rsidDel="00000000" w:rsidP="00000000" w:rsidRDefault="00000000" w:rsidRPr="00000000" w14:paraId="00000054">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84c28u8ow4on" w:id="17"/>
      <w:bookmarkEnd w:id="17"/>
      <w:r w:rsidDel="00000000" w:rsidR="00000000" w:rsidRPr="00000000">
        <w:rPr>
          <w:rFonts w:ascii="Times New Roman" w:cs="Times New Roman" w:eastAsia="Times New Roman" w:hAnsi="Times New Roman"/>
          <w:b w:val="1"/>
          <w:color w:val="000000"/>
          <w:sz w:val="24"/>
          <w:szCs w:val="24"/>
          <w:rtl w:val="0"/>
        </w:rPr>
        <w:t xml:space="preserve">2.1 Primary Stakeholders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stakeholders include medical trainees who use the learner-facing interface to practice empathetic communication with virtual patients and receive automated feedback. Clinical communication instructors use the administrative dashboard to assign cases, monitor progress, and review transcripts. Dr. Allison Lahnala supervises the project’s research direction and integration of the dialogue system architecture, ensuring alignment with educational and technical goals. Dr. Mehdi Moradi and the teaching assistants oversee progress, evaluate deliverables, and assess the proof of concept. The development team is responsible for the design, implementation, testing, and documentation of the system.</w:t>
      </w:r>
    </w:p>
    <w:p w:rsidR="00000000" w:rsidDel="00000000" w:rsidP="00000000" w:rsidRDefault="00000000" w:rsidRPr="00000000" w14:paraId="00000056">
      <w:pPr>
        <w:pStyle w:val="Heading3"/>
        <w:keepNext w:val="0"/>
        <w:keepLines w:val="0"/>
        <w:spacing w:before="280" w:line="240" w:lineRule="auto"/>
        <w:rPr>
          <w:rFonts w:ascii="Times New Roman" w:cs="Times New Roman" w:eastAsia="Times New Roman" w:hAnsi="Times New Roman"/>
          <w:sz w:val="24"/>
          <w:szCs w:val="24"/>
        </w:rPr>
      </w:pPr>
      <w:bookmarkStart w:colFirst="0" w:colLast="0" w:name="_qtbcum99unrt" w:id="18"/>
      <w:bookmarkEnd w:id="18"/>
      <w:r w:rsidDel="00000000" w:rsidR="00000000" w:rsidRPr="00000000">
        <w:rPr>
          <w:rFonts w:ascii="Times New Roman" w:cs="Times New Roman" w:eastAsia="Times New Roman" w:hAnsi="Times New Roman"/>
          <w:b w:val="1"/>
          <w:color w:val="000000"/>
          <w:sz w:val="24"/>
          <w:szCs w:val="24"/>
          <w:rtl w:val="0"/>
        </w:rPr>
        <w:t xml:space="preserve">2.2 Secondary Stakeholders</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stakeholders include healthcare simulation researchers who may adapt the MedLLM Interface for academic use and future developers who may extend its modular architecture for multimodal or multilingual support. Institutional IT administrators may assist with deployment and authentication through systems such as CAS or Brightspace.</w:t>
      </w:r>
      <w:r w:rsidDel="00000000" w:rsidR="00000000" w:rsidRPr="00000000">
        <w:rPr>
          <w:rtl w:val="0"/>
        </w:rPr>
      </w:r>
    </w:p>
    <w:p w:rsidR="00000000" w:rsidDel="00000000" w:rsidP="00000000" w:rsidRDefault="00000000" w:rsidRPr="00000000" w14:paraId="00000058">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t7eo4fjbaib3" w:id="19"/>
      <w:bookmarkEnd w:id="19"/>
      <w:r w:rsidDel="00000000" w:rsidR="00000000" w:rsidRPr="00000000">
        <w:rPr>
          <w:rFonts w:ascii="Times New Roman" w:cs="Times New Roman" w:eastAsia="Times New Roman" w:hAnsi="Times New Roman"/>
          <w:b w:val="1"/>
          <w:color w:val="000000"/>
          <w:sz w:val="24"/>
          <w:szCs w:val="24"/>
          <w:rtl w:val="0"/>
        </w:rPr>
        <w:t xml:space="preserve">2.3 User Participation</w:t>
      </w:r>
    </w:p>
    <w:p w:rsidR="00000000" w:rsidDel="00000000" w:rsidP="00000000" w:rsidRDefault="00000000" w:rsidRPr="00000000" w14:paraId="000000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trainees will engage with virtual patients through the web interface to complete communication exercises. Instructors and researchers will review anonymized transcripts and feedback using the dashboard and research API, while the supervisor and instructor provide guidance and validation throughout development.</w:t>
      </w:r>
      <w:r w:rsidDel="00000000" w:rsidR="00000000" w:rsidRPr="00000000">
        <w:rPr>
          <w:rtl w:val="0"/>
        </w:rPr>
      </w:r>
    </w:p>
    <w:p w:rsidR="00000000" w:rsidDel="00000000" w:rsidP="00000000" w:rsidRDefault="00000000" w:rsidRPr="00000000" w14:paraId="0000005A">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njknds1ae49k" w:id="20"/>
      <w:bookmarkEnd w:id="20"/>
      <w:r w:rsidDel="00000000" w:rsidR="00000000" w:rsidRPr="00000000">
        <w:rPr>
          <w:rFonts w:ascii="Times New Roman" w:cs="Times New Roman" w:eastAsia="Times New Roman" w:hAnsi="Times New Roman"/>
          <w:b w:val="1"/>
          <w:sz w:val="24"/>
          <w:szCs w:val="24"/>
          <w:rtl w:val="0"/>
        </w:rPr>
        <w:t xml:space="preserve">3. Project Constraints</w:t>
      </w:r>
    </w:p>
    <w:p w:rsidR="00000000" w:rsidDel="00000000" w:rsidP="00000000" w:rsidRDefault="00000000" w:rsidRPr="00000000" w14:paraId="0000005B">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stvyn57a0nod" w:id="21"/>
      <w:bookmarkEnd w:id="21"/>
      <w:r w:rsidDel="00000000" w:rsidR="00000000" w:rsidRPr="00000000">
        <w:rPr>
          <w:rFonts w:ascii="Times New Roman" w:cs="Times New Roman" w:eastAsia="Times New Roman" w:hAnsi="Times New Roman"/>
          <w:b w:val="1"/>
          <w:color w:val="000000"/>
          <w:sz w:val="24"/>
          <w:szCs w:val="24"/>
          <w:rtl w:val="0"/>
        </w:rPr>
        <w:t xml:space="preserve">3.1 Partner or Collaborative Application Constraints</w:t>
      </w:r>
    </w:p>
    <w:p w:rsidR="00000000" w:rsidDel="00000000" w:rsidP="00000000" w:rsidRDefault="00000000" w:rsidRPr="00000000" w14:paraId="0000005C">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must comply with McMaster’s research ethics and PIPEDA privacy standards.</w:t>
      </w:r>
    </w:p>
    <w:p w:rsidR="00000000" w:rsidDel="00000000" w:rsidP="00000000" w:rsidRDefault="00000000" w:rsidRPr="00000000" w14:paraId="0000005D">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personally identifiable information (PHI) may be stored or processed.</w:t>
      </w:r>
    </w:p>
    <w:p w:rsidR="00000000" w:rsidDel="00000000" w:rsidP="00000000" w:rsidRDefault="00000000" w:rsidRPr="00000000" w14:paraId="0000005E">
      <w:pPr>
        <w:pStyle w:val="Heading3"/>
        <w:keepNext w:val="0"/>
        <w:keepLines w:val="0"/>
        <w:spacing w:before="280" w:line="240" w:lineRule="auto"/>
        <w:rPr>
          <w:rFonts w:ascii="Times New Roman" w:cs="Times New Roman" w:eastAsia="Times New Roman" w:hAnsi="Times New Roman"/>
        </w:rPr>
      </w:pPr>
      <w:bookmarkStart w:colFirst="0" w:colLast="0" w:name="_wrvpqsmihh9p" w:id="22"/>
      <w:bookmarkEnd w:id="22"/>
      <w:r w:rsidDel="00000000" w:rsidR="00000000" w:rsidRPr="00000000">
        <w:rPr>
          <w:rFonts w:ascii="Times New Roman" w:cs="Times New Roman" w:eastAsia="Times New Roman" w:hAnsi="Times New Roman"/>
          <w:b w:val="1"/>
          <w:color w:val="000000"/>
          <w:sz w:val="24"/>
          <w:szCs w:val="24"/>
          <w:rtl w:val="0"/>
        </w:rPr>
        <w:t xml:space="preserve">3.2 Off-the-Shelf Software</w:t>
      </w:r>
      <w:r w:rsidDel="00000000" w:rsidR="00000000" w:rsidRPr="00000000">
        <w:rPr>
          <w:rtl w:val="0"/>
        </w:rPr>
      </w:r>
    </w:p>
    <w:p w:rsidR="00000000" w:rsidDel="00000000" w:rsidP="00000000" w:rsidRDefault="00000000" w:rsidRPr="00000000" w14:paraId="0000005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l1b0dwnx1yq7" w:id="23"/>
      <w:bookmarkEnd w:id="23"/>
      <w:r w:rsidDel="00000000" w:rsidR="00000000" w:rsidRPr="00000000">
        <w:rPr>
          <w:rFonts w:ascii="Times New Roman" w:cs="Times New Roman" w:eastAsia="Times New Roman" w:hAnsi="Times New Roman"/>
          <w:b w:val="1"/>
          <w:color w:val="000000"/>
          <w:sz w:val="24"/>
          <w:szCs w:val="24"/>
          <w:rtl w:val="0"/>
        </w:rPr>
        <w:t xml:space="preserve">FastAPI:</w:t>
      </w:r>
      <w:r w:rsidDel="00000000" w:rsidR="00000000" w:rsidRPr="00000000">
        <w:rPr>
          <w:rFonts w:ascii="Times New Roman" w:cs="Times New Roman" w:eastAsia="Times New Roman" w:hAnsi="Times New Roman"/>
          <w:color w:val="000000"/>
          <w:sz w:val="24"/>
          <w:szCs w:val="24"/>
          <w:rtl w:val="0"/>
        </w:rPr>
        <w:t xml:space="preserve"> Backend service and REST API.</w:t>
      </w:r>
    </w:p>
    <w:p w:rsidR="00000000" w:rsidDel="00000000" w:rsidP="00000000" w:rsidRDefault="00000000" w:rsidRPr="00000000" w14:paraId="00000060">
      <w:pPr>
        <w:pStyle w:val="Heading3"/>
        <w:keepNext w:val="0"/>
        <w:keepLines w:val="0"/>
        <w:spacing w:before="0" w:line="240" w:lineRule="auto"/>
        <w:rPr>
          <w:rFonts w:ascii="Times New Roman" w:cs="Times New Roman" w:eastAsia="Times New Roman" w:hAnsi="Times New Roman"/>
          <w:color w:val="000000"/>
          <w:sz w:val="24"/>
          <w:szCs w:val="24"/>
        </w:rPr>
      </w:pPr>
      <w:bookmarkStart w:colFirst="0" w:colLast="0" w:name="_19qaloofes6i" w:id="24"/>
      <w:bookmarkEnd w:id="24"/>
      <w:r w:rsidDel="00000000" w:rsidR="00000000" w:rsidRPr="00000000">
        <w:rPr>
          <w:rFonts w:ascii="Times New Roman" w:cs="Times New Roman" w:eastAsia="Times New Roman" w:hAnsi="Times New Roman"/>
          <w:b w:val="1"/>
          <w:color w:val="000000"/>
          <w:sz w:val="24"/>
          <w:szCs w:val="24"/>
          <w:rtl w:val="0"/>
        </w:rPr>
        <w:t xml:space="preserve">PostgreSQL:</w:t>
      </w:r>
      <w:r w:rsidDel="00000000" w:rsidR="00000000" w:rsidRPr="00000000">
        <w:rPr>
          <w:rFonts w:ascii="Times New Roman" w:cs="Times New Roman" w:eastAsia="Times New Roman" w:hAnsi="Times New Roman"/>
          <w:color w:val="000000"/>
          <w:sz w:val="24"/>
          <w:szCs w:val="24"/>
          <w:rtl w:val="0"/>
        </w:rPr>
        <w:t xml:space="preserve"> Database for user sessions and case data.</w:t>
      </w:r>
    </w:p>
    <w:p w:rsidR="00000000" w:rsidDel="00000000" w:rsidP="00000000" w:rsidRDefault="00000000" w:rsidRPr="00000000" w14:paraId="00000061">
      <w:pPr>
        <w:pStyle w:val="Heading3"/>
        <w:keepNext w:val="0"/>
        <w:keepLines w:val="0"/>
        <w:spacing w:before="0" w:line="240" w:lineRule="auto"/>
        <w:rPr>
          <w:rFonts w:ascii="Times New Roman" w:cs="Times New Roman" w:eastAsia="Times New Roman" w:hAnsi="Times New Roman"/>
          <w:color w:val="000000"/>
          <w:sz w:val="24"/>
          <w:szCs w:val="24"/>
        </w:rPr>
      </w:pPr>
      <w:bookmarkStart w:colFirst="0" w:colLast="0" w:name="_jdifvchhodew" w:id="25"/>
      <w:bookmarkEnd w:id="25"/>
      <w:r w:rsidDel="00000000" w:rsidR="00000000" w:rsidRPr="00000000">
        <w:rPr>
          <w:rFonts w:ascii="Times New Roman" w:cs="Times New Roman" w:eastAsia="Times New Roman" w:hAnsi="Times New Roman"/>
          <w:b w:val="1"/>
          <w:color w:val="000000"/>
          <w:sz w:val="24"/>
          <w:szCs w:val="24"/>
          <w:rtl w:val="0"/>
        </w:rPr>
        <w:t xml:space="preserve">Google Gemini API / OpenAI GPT API:</w:t>
      </w:r>
      <w:r w:rsidDel="00000000" w:rsidR="00000000" w:rsidRPr="00000000">
        <w:rPr>
          <w:rFonts w:ascii="Times New Roman" w:cs="Times New Roman" w:eastAsia="Times New Roman" w:hAnsi="Times New Roman"/>
          <w:color w:val="000000"/>
          <w:sz w:val="24"/>
          <w:szCs w:val="24"/>
          <w:rtl w:val="0"/>
        </w:rPr>
        <w:t xml:space="preserve"> LLM for dialogue generation.</w:t>
      </w:r>
    </w:p>
    <w:p w:rsidR="00000000" w:rsidDel="00000000" w:rsidP="00000000" w:rsidRDefault="00000000" w:rsidRPr="00000000" w14:paraId="00000062">
      <w:pPr>
        <w:pStyle w:val="Heading3"/>
        <w:keepNext w:val="0"/>
        <w:keepLines w:val="0"/>
        <w:spacing w:before="0" w:line="240" w:lineRule="auto"/>
        <w:rPr>
          <w:rFonts w:ascii="Times New Roman" w:cs="Times New Roman" w:eastAsia="Times New Roman" w:hAnsi="Times New Roman"/>
          <w:color w:val="000000"/>
          <w:sz w:val="24"/>
          <w:szCs w:val="24"/>
        </w:rPr>
      </w:pPr>
      <w:bookmarkStart w:colFirst="0" w:colLast="0" w:name="_825ysl48wfga" w:id="26"/>
      <w:bookmarkEnd w:id="26"/>
      <w:r w:rsidDel="00000000" w:rsidR="00000000" w:rsidRPr="00000000">
        <w:rPr>
          <w:rFonts w:ascii="Times New Roman" w:cs="Times New Roman" w:eastAsia="Times New Roman" w:hAnsi="Times New Roman"/>
          <w:b w:val="1"/>
          <w:color w:val="000000"/>
          <w:sz w:val="24"/>
          <w:szCs w:val="24"/>
          <w:rtl w:val="0"/>
        </w:rPr>
        <w:t xml:space="preserve">React:</w:t>
      </w:r>
      <w:r w:rsidDel="00000000" w:rsidR="00000000" w:rsidRPr="00000000">
        <w:rPr>
          <w:rFonts w:ascii="Times New Roman" w:cs="Times New Roman" w:eastAsia="Times New Roman" w:hAnsi="Times New Roman"/>
          <w:color w:val="000000"/>
          <w:sz w:val="24"/>
          <w:szCs w:val="24"/>
          <w:rtl w:val="0"/>
        </w:rPr>
        <w:t xml:space="preserve"> Frontend interface.</w:t>
      </w:r>
    </w:p>
    <w:p w:rsidR="00000000" w:rsidDel="00000000" w:rsidP="00000000" w:rsidRDefault="00000000" w:rsidRPr="00000000" w14:paraId="00000063">
      <w:pPr>
        <w:pStyle w:val="Heading3"/>
        <w:keepNext w:val="0"/>
        <w:keepLines w:val="0"/>
        <w:spacing w:before="0" w:line="240" w:lineRule="auto"/>
        <w:rPr>
          <w:rFonts w:ascii="Times New Roman" w:cs="Times New Roman" w:eastAsia="Times New Roman" w:hAnsi="Times New Roman"/>
          <w:b w:val="1"/>
          <w:color w:val="000000"/>
          <w:sz w:val="24"/>
          <w:szCs w:val="24"/>
        </w:rPr>
      </w:pPr>
      <w:bookmarkStart w:colFirst="0" w:colLast="0" w:name="_dh0fx6bb5jai" w:id="27"/>
      <w:bookmarkEnd w:id="27"/>
      <w:r w:rsidDel="00000000" w:rsidR="00000000" w:rsidRPr="00000000">
        <w:rPr>
          <w:rFonts w:ascii="Times New Roman" w:cs="Times New Roman" w:eastAsia="Times New Roman" w:hAnsi="Times New Roman"/>
          <w:b w:val="1"/>
          <w:color w:val="000000"/>
          <w:sz w:val="24"/>
          <w:szCs w:val="24"/>
          <w:rtl w:val="0"/>
        </w:rPr>
        <w:t xml:space="preserve">Docker/OpenShift:</w:t>
      </w:r>
      <w:r w:rsidDel="00000000" w:rsidR="00000000" w:rsidRPr="00000000">
        <w:rPr>
          <w:rFonts w:ascii="Times New Roman" w:cs="Times New Roman" w:eastAsia="Times New Roman" w:hAnsi="Times New Roman"/>
          <w:color w:val="000000"/>
          <w:sz w:val="24"/>
          <w:szCs w:val="24"/>
          <w:rtl w:val="0"/>
        </w:rPr>
        <w:t xml:space="preserve"> Containerization and deployment.</w:t>
      </w:r>
      <w:r w:rsidDel="00000000" w:rsidR="00000000" w:rsidRPr="00000000">
        <w:rPr>
          <w:rtl w:val="0"/>
        </w:rPr>
      </w:r>
    </w:p>
    <w:p w:rsidR="00000000" w:rsidDel="00000000" w:rsidP="00000000" w:rsidRDefault="00000000" w:rsidRPr="00000000" w14:paraId="00000064">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4pewwxat37xh" w:id="28"/>
      <w:bookmarkEnd w:id="28"/>
      <w:r w:rsidDel="00000000" w:rsidR="00000000" w:rsidRPr="00000000">
        <w:rPr>
          <w:rFonts w:ascii="Times New Roman" w:cs="Times New Roman" w:eastAsia="Times New Roman" w:hAnsi="Times New Roman"/>
          <w:b w:val="1"/>
          <w:color w:val="000000"/>
          <w:sz w:val="24"/>
          <w:szCs w:val="24"/>
          <w:rtl w:val="0"/>
        </w:rPr>
        <w:t xml:space="preserve">3.3 Environment Constraints</w:t>
      </w:r>
    </w:p>
    <w:p w:rsidR="00000000" w:rsidDel="00000000" w:rsidP="00000000" w:rsidRDefault="00000000" w:rsidRPr="00000000" w14:paraId="00000065">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Hosted on McMaster or cloud infrastructure (CAS private cloud or GCP).</w:t>
      </w:r>
    </w:p>
    <w:p w:rsidR="00000000" w:rsidDel="00000000" w:rsidP="00000000" w:rsidRDefault="00000000" w:rsidRPr="00000000" w14:paraId="00000066">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accessible on major browsers (Chrome, Edge, Firefox).</w:t>
      </w:r>
    </w:p>
    <w:p w:rsidR="00000000" w:rsidDel="00000000" w:rsidP="00000000" w:rsidRDefault="00000000" w:rsidRPr="00000000" w14:paraId="00000067">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access is optional for model inference.</w:t>
      </w:r>
    </w:p>
    <w:p w:rsidR="00000000" w:rsidDel="00000000" w:rsidP="00000000" w:rsidRDefault="00000000" w:rsidRPr="00000000" w14:paraId="00000068">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rt63wsj3pxpo" w:id="29"/>
      <w:bookmarkEnd w:id="29"/>
      <w:r w:rsidDel="00000000" w:rsidR="00000000" w:rsidRPr="00000000">
        <w:rPr>
          <w:rFonts w:ascii="Times New Roman" w:cs="Times New Roman" w:eastAsia="Times New Roman" w:hAnsi="Times New Roman"/>
          <w:b w:val="1"/>
          <w:color w:val="000000"/>
          <w:sz w:val="24"/>
          <w:szCs w:val="24"/>
          <w:rtl w:val="0"/>
        </w:rPr>
        <w:t xml:space="preserve">3.4 Schedule Constraints</w:t>
      </w:r>
    </w:p>
    <w:p w:rsidR="00000000" w:rsidDel="00000000" w:rsidP="00000000" w:rsidRDefault="00000000" w:rsidRPr="00000000" w14:paraId="00000069">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g9qpgw3hfzj9" w:id="30"/>
      <w:bookmarkEnd w:id="30"/>
      <w:r w:rsidDel="00000000" w:rsidR="00000000" w:rsidRPr="00000000">
        <w:rPr>
          <w:rFonts w:ascii="Times New Roman" w:cs="Times New Roman" w:eastAsia="Times New Roman" w:hAnsi="Times New Roman"/>
          <w:b w:val="1"/>
          <w:color w:val="000000"/>
          <w:sz w:val="24"/>
          <w:szCs w:val="24"/>
          <w:rtl w:val="0"/>
        </w:rPr>
        <w:t xml:space="preserve">Team/Project Approval: </w:t>
      </w:r>
      <w:r w:rsidDel="00000000" w:rsidR="00000000" w:rsidRPr="00000000">
        <w:rPr>
          <w:rFonts w:ascii="Times New Roman" w:cs="Times New Roman" w:eastAsia="Times New Roman" w:hAnsi="Times New Roman"/>
          <w:color w:val="000000"/>
          <w:sz w:val="24"/>
          <w:szCs w:val="24"/>
          <w:rtl w:val="0"/>
        </w:rPr>
        <w:t xml:space="preserve">Sept 19, 2025</w:t>
      </w:r>
    </w:p>
    <w:p w:rsidR="00000000" w:rsidDel="00000000" w:rsidP="00000000" w:rsidRDefault="00000000" w:rsidRPr="00000000" w14:paraId="0000006A">
      <w:pPr>
        <w:pStyle w:val="Heading3"/>
        <w:keepNext w:val="0"/>
        <w:keepLines w:val="0"/>
        <w:spacing w:before="0" w:line="240" w:lineRule="auto"/>
        <w:rPr>
          <w:rFonts w:ascii="Times New Roman" w:cs="Times New Roman" w:eastAsia="Times New Roman" w:hAnsi="Times New Roman"/>
          <w:color w:val="000000"/>
          <w:sz w:val="24"/>
          <w:szCs w:val="24"/>
        </w:rPr>
      </w:pPr>
      <w:bookmarkStart w:colFirst="0" w:colLast="0" w:name="_3ip9ozrdkv05" w:id="31"/>
      <w:bookmarkEnd w:id="31"/>
      <w:r w:rsidDel="00000000" w:rsidR="00000000" w:rsidRPr="00000000">
        <w:rPr>
          <w:rFonts w:ascii="Times New Roman" w:cs="Times New Roman" w:eastAsia="Times New Roman" w:hAnsi="Times New Roman"/>
          <w:b w:val="1"/>
          <w:color w:val="000000"/>
          <w:sz w:val="24"/>
          <w:szCs w:val="24"/>
          <w:rtl w:val="0"/>
        </w:rPr>
        <w:t xml:space="preserve">SRS &amp; Project Plan Submission: </w:t>
      </w:r>
      <w:r w:rsidDel="00000000" w:rsidR="00000000" w:rsidRPr="00000000">
        <w:rPr>
          <w:rFonts w:ascii="Times New Roman" w:cs="Times New Roman" w:eastAsia="Times New Roman" w:hAnsi="Times New Roman"/>
          <w:color w:val="000000"/>
          <w:sz w:val="24"/>
          <w:szCs w:val="24"/>
          <w:rtl w:val="0"/>
        </w:rPr>
        <w:t xml:space="preserve">Oct 12, 2025</w:t>
      </w:r>
    </w:p>
    <w:p w:rsidR="00000000" w:rsidDel="00000000" w:rsidP="00000000" w:rsidRDefault="00000000" w:rsidRPr="00000000" w14:paraId="0000006B">
      <w:pPr>
        <w:pStyle w:val="Heading3"/>
        <w:keepNext w:val="0"/>
        <w:keepLines w:val="0"/>
        <w:spacing w:before="0" w:line="240" w:lineRule="auto"/>
        <w:rPr>
          <w:rFonts w:ascii="Times New Roman" w:cs="Times New Roman" w:eastAsia="Times New Roman" w:hAnsi="Times New Roman"/>
          <w:color w:val="000000"/>
          <w:sz w:val="24"/>
          <w:szCs w:val="24"/>
        </w:rPr>
      </w:pPr>
      <w:bookmarkStart w:colFirst="0" w:colLast="0" w:name="_tzv35cx0zqh0" w:id="32"/>
      <w:bookmarkEnd w:id="32"/>
      <w:r w:rsidDel="00000000" w:rsidR="00000000" w:rsidRPr="00000000">
        <w:rPr>
          <w:rFonts w:ascii="Times New Roman" w:cs="Times New Roman" w:eastAsia="Times New Roman" w:hAnsi="Times New Roman"/>
          <w:b w:val="1"/>
          <w:color w:val="000000"/>
          <w:sz w:val="24"/>
          <w:szCs w:val="24"/>
          <w:rtl w:val="0"/>
        </w:rPr>
        <w:t xml:space="preserve">Proof of Concept Demo: </w:t>
      </w:r>
      <w:r w:rsidDel="00000000" w:rsidR="00000000" w:rsidRPr="00000000">
        <w:rPr>
          <w:rFonts w:ascii="Times New Roman" w:cs="Times New Roman" w:eastAsia="Times New Roman" w:hAnsi="Times New Roman"/>
          <w:color w:val="000000"/>
          <w:sz w:val="24"/>
          <w:szCs w:val="24"/>
          <w:rtl w:val="0"/>
        </w:rPr>
        <w:t xml:space="preserve">Nov 21, 2025</w:t>
      </w:r>
    </w:p>
    <w:p w:rsidR="00000000" w:rsidDel="00000000" w:rsidP="00000000" w:rsidRDefault="00000000" w:rsidRPr="00000000" w14:paraId="0000006C">
      <w:pPr>
        <w:pStyle w:val="Heading3"/>
        <w:keepNext w:val="0"/>
        <w:keepLines w:val="0"/>
        <w:spacing w:before="0" w:line="240" w:lineRule="auto"/>
        <w:rPr>
          <w:rFonts w:ascii="Times New Roman" w:cs="Times New Roman" w:eastAsia="Times New Roman" w:hAnsi="Times New Roman"/>
          <w:color w:val="000000"/>
          <w:sz w:val="24"/>
          <w:szCs w:val="24"/>
        </w:rPr>
      </w:pPr>
      <w:bookmarkStart w:colFirst="0" w:colLast="0" w:name="_g4kmu3wzph7" w:id="33"/>
      <w:bookmarkEnd w:id="33"/>
      <w:r w:rsidDel="00000000" w:rsidR="00000000" w:rsidRPr="00000000">
        <w:rPr>
          <w:rFonts w:ascii="Times New Roman" w:cs="Times New Roman" w:eastAsia="Times New Roman" w:hAnsi="Times New Roman"/>
          <w:b w:val="1"/>
          <w:color w:val="000000"/>
          <w:sz w:val="24"/>
          <w:szCs w:val="24"/>
          <w:rtl w:val="0"/>
        </w:rPr>
        <w:t xml:space="preserve">Design + V&amp;V Document: </w:t>
      </w:r>
      <w:r w:rsidDel="00000000" w:rsidR="00000000" w:rsidRPr="00000000">
        <w:rPr>
          <w:rFonts w:ascii="Times New Roman" w:cs="Times New Roman" w:eastAsia="Times New Roman" w:hAnsi="Times New Roman"/>
          <w:color w:val="000000"/>
          <w:sz w:val="24"/>
          <w:szCs w:val="24"/>
          <w:rtl w:val="0"/>
        </w:rPr>
        <w:t xml:space="preserve">Jan 23, 2026</w:t>
      </w:r>
    </w:p>
    <w:p w:rsidR="00000000" w:rsidDel="00000000" w:rsidP="00000000" w:rsidRDefault="00000000" w:rsidRPr="00000000" w14:paraId="0000006D">
      <w:pPr>
        <w:pStyle w:val="Heading3"/>
        <w:keepNext w:val="0"/>
        <w:keepLines w:val="0"/>
        <w:spacing w:before="0" w:line="240" w:lineRule="auto"/>
        <w:rPr>
          <w:rFonts w:ascii="Times New Roman" w:cs="Times New Roman" w:eastAsia="Times New Roman" w:hAnsi="Times New Roman"/>
          <w:b w:val="1"/>
          <w:color w:val="000000"/>
          <w:sz w:val="24"/>
          <w:szCs w:val="24"/>
        </w:rPr>
      </w:pPr>
      <w:bookmarkStart w:colFirst="0" w:colLast="0" w:name="_sfcdl9qnwlu" w:id="34"/>
      <w:bookmarkEnd w:id="34"/>
      <w:r w:rsidDel="00000000" w:rsidR="00000000" w:rsidRPr="00000000">
        <w:rPr>
          <w:rFonts w:ascii="Times New Roman" w:cs="Times New Roman" w:eastAsia="Times New Roman" w:hAnsi="Times New Roman"/>
          <w:b w:val="1"/>
          <w:color w:val="000000"/>
          <w:sz w:val="24"/>
          <w:szCs w:val="24"/>
          <w:rtl w:val="0"/>
        </w:rPr>
        <w:t xml:space="preserve">Final Submission: </w:t>
      </w:r>
      <w:r w:rsidDel="00000000" w:rsidR="00000000" w:rsidRPr="00000000">
        <w:rPr>
          <w:rFonts w:ascii="Times New Roman" w:cs="Times New Roman" w:eastAsia="Times New Roman" w:hAnsi="Times New Roman"/>
          <w:color w:val="000000"/>
          <w:sz w:val="24"/>
          <w:szCs w:val="24"/>
          <w:rtl w:val="0"/>
        </w:rPr>
        <w:t xml:space="preserve">Apr 4, 2026</w:t>
      </w:r>
      <w:r w:rsidDel="00000000" w:rsidR="00000000" w:rsidRPr="00000000">
        <w:rPr>
          <w:rtl w:val="0"/>
        </w:rPr>
      </w:r>
    </w:p>
    <w:p w:rsidR="00000000" w:rsidDel="00000000" w:rsidP="00000000" w:rsidRDefault="00000000" w:rsidRPr="00000000" w14:paraId="0000006E">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pkmbw7j1o9eo" w:id="35"/>
      <w:bookmarkEnd w:id="35"/>
      <w:r w:rsidDel="00000000" w:rsidR="00000000" w:rsidRPr="00000000">
        <w:rPr>
          <w:rFonts w:ascii="Times New Roman" w:cs="Times New Roman" w:eastAsia="Times New Roman" w:hAnsi="Times New Roman"/>
          <w:b w:val="1"/>
          <w:color w:val="000000"/>
          <w:sz w:val="24"/>
          <w:szCs w:val="24"/>
          <w:rtl w:val="0"/>
        </w:rPr>
        <w:t xml:space="preserve">3.5 Budget Constraints</w:t>
      </w:r>
    </w:p>
    <w:p w:rsidR="00000000" w:rsidDel="00000000" w:rsidP="00000000" w:rsidRDefault="00000000" w:rsidRPr="00000000" w14:paraId="0000006F">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tools must have free academic or open-source tiers.</w:t>
      </w:r>
    </w:p>
    <w:p w:rsidR="00000000" w:rsidDel="00000000" w:rsidP="00000000" w:rsidRDefault="00000000" w:rsidRPr="00000000" w14:paraId="00000070">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compute cost must remain under $40 per month during development.</w:t>
      </w:r>
    </w:p>
    <w:p w:rsidR="00000000" w:rsidDel="00000000" w:rsidP="00000000" w:rsidRDefault="00000000" w:rsidRPr="00000000" w14:paraId="00000071">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estimate covers limited paid API usage (e.g., OpenAI or Gemini) and occasional cloud compute costs, while core tools and infrastructure run on free academic or open-source tiers.</w:t>
      </w:r>
    </w:p>
    <w:p w:rsidR="00000000" w:rsidDel="00000000" w:rsidP="00000000" w:rsidRDefault="00000000" w:rsidRPr="00000000" w14:paraId="00000072">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brmg309plju9" w:id="36"/>
      <w:bookmarkEnd w:id="36"/>
      <w:r w:rsidDel="00000000" w:rsidR="00000000" w:rsidRPr="00000000">
        <w:rPr>
          <w:rFonts w:ascii="Times New Roman" w:cs="Times New Roman" w:eastAsia="Times New Roman" w:hAnsi="Times New Roman"/>
          <w:b w:val="1"/>
          <w:color w:val="000000"/>
          <w:sz w:val="24"/>
          <w:szCs w:val="24"/>
          <w:rtl w:val="0"/>
        </w:rPr>
        <w:t xml:space="preserve">3.6 Enterprise and Compliance Constraints</w:t>
      </w:r>
    </w:p>
    <w:p w:rsidR="00000000" w:rsidDel="00000000" w:rsidP="00000000" w:rsidRDefault="00000000" w:rsidRPr="00000000" w14:paraId="00000073">
      <w:pPr>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comply with PIPEDA (Canada) and ethical AI standards.</w:t>
      </w:r>
    </w:p>
    <w:p w:rsidR="00000000" w:rsidDel="00000000" w:rsidP="00000000" w:rsidRDefault="00000000" w:rsidRPr="00000000" w14:paraId="00000074">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licensed under MIT License.</w:t>
      </w:r>
    </w:p>
    <w:p w:rsidR="00000000" w:rsidDel="00000000" w:rsidP="00000000" w:rsidRDefault="00000000" w:rsidRPr="00000000" w14:paraId="00000075">
      <w:pPr>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LLM usage must avoid storing user data outside Canada where feasible.</w:t>
      </w:r>
    </w:p>
    <w:p w:rsidR="00000000" w:rsidDel="00000000" w:rsidP="00000000" w:rsidRDefault="00000000" w:rsidRPr="00000000" w14:paraId="00000076">
      <w:pPr>
        <w:pStyle w:val="Heading2"/>
        <w:keepNext w:val="0"/>
        <w:keepLines w:val="0"/>
        <w:spacing w:after="0" w:before="200" w:line="240" w:lineRule="auto"/>
        <w:rPr>
          <w:rFonts w:ascii="Times New Roman" w:cs="Times New Roman" w:eastAsia="Times New Roman" w:hAnsi="Times New Roman"/>
          <w:b w:val="1"/>
          <w:sz w:val="24"/>
          <w:szCs w:val="24"/>
        </w:rPr>
      </w:pPr>
      <w:bookmarkStart w:colFirst="0" w:colLast="0" w:name="_2pkvvwjogeuc" w:id="37"/>
      <w:bookmarkEnd w:id="37"/>
      <w:r w:rsidDel="00000000" w:rsidR="00000000" w:rsidRPr="00000000">
        <w:rPr>
          <w:rFonts w:ascii="Times New Roman" w:cs="Times New Roman" w:eastAsia="Times New Roman" w:hAnsi="Times New Roman"/>
          <w:b w:val="1"/>
          <w:sz w:val="24"/>
          <w:szCs w:val="24"/>
          <w:rtl w:val="0"/>
        </w:rPr>
        <w:t xml:space="preserve">4. Data and Metrics</w:t>
      </w:r>
    </w:p>
    <w:p w:rsidR="00000000" w:rsidDel="00000000" w:rsidP="00000000" w:rsidRDefault="00000000" w:rsidRPr="00000000" w14:paraId="00000077">
      <w:pPr>
        <w:pStyle w:val="Heading3"/>
        <w:keepNext w:val="0"/>
        <w:keepLines w:val="0"/>
        <w:spacing w:after="0" w:before="200" w:line="240" w:lineRule="auto"/>
        <w:rPr>
          <w:rFonts w:ascii="Times New Roman" w:cs="Times New Roman" w:eastAsia="Times New Roman" w:hAnsi="Times New Roman"/>
          <w:b w:val="1"/>
          <w:color w:val="000000"/>
          <w:sz w:val="24"/>
          <w:szCs w:val="24"/>
        </w:rPr>
      </w:pPr>
      <w:bookmarkStart w:colFirst="0" w:colLast="0" w:name="_blctqf9x47y2" w:id="38"/>
      <w:bookmarkEnd w:id="38"/>
      <w:r w:rsidDel="00000000" w:rsidR="00000000" w:rsidRPr="00000000">
        <w:rPr>
          <w:rFonts w:ascii="Times New Roman" w:cs="Times New Roman" w:eastAsia="Times New Roman" w:hAnsi="Times New Roman"/>
          <w:b w:val="1"/>
          <w:color w:val="000000"/>
          <w:sz w:val="24"/>
          <w:szCs w:val="24"/>
          <w:rtl w:val="0"/>
        </w:rPr>
        <w:t xml:space="preserve">4.1 Data Overview</w:t>
      </w:r>
    </w:p>
    <w:p w:rsidR="00000000" w:rsidDel="00000000" w:rsidP="00000000" w:rsidRDefault="00000000" w:rsidRPr="00000000" w14:paraId="000000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MedLLM uses synthetic, anonymized data to maintain privacy and ethical compliance. No personal health information (PHI) is stored, and all patient cases are system-generated under the SPIKES framework. Dialogue and feedback data are stored in PostgreSQL with encrypted backups. Admins can export anonymized datasets via read-only API access. </w:t>
      </w:r>
    </w:p>
    <w:p w:rsidR="00000000" w:rsidDel="00000000" w:rsidP="00000000" w:rsidRDefault="00000000" w:rsidRPr="00000000" w14:paraId="00000079">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data types include:</w:t>
      </w:r>
    </w:p>
    <w:p w:rsidR="00000000" w:rsidDel="00000000" w:rsidP="00000000" w:rsidRDefault="00000000" w:rsidRPr="00000000" w14:paraId="0000007A">
      <w:pPr>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patient cases aligned with the SPIKES framework.</w:t>
      </w:r>
    </w:p>
    <w:p w:rsidR="00000000" w:rsidDel="00000000" w:rsidP="00000000" w:rsidRDefault="00000000" w:rsidRPr="00000000" w14:paraId="0000007B">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Dialogue-state data tracked by the </w:t>
      </w:r>
      <w:r w:rsidDel="00000000" w:rsidR="00000000" w:rsidRPr="00000000">
        <w:rPr>
          <w:rFonts w:ascii="Times New Roman" w:cs="Times New Roman" w:eastAsia="Times New Roman" w:hAnsi="Times New Roman"/>
          <w:b w:val="1"/>
          <w:sz w:val="24"/>
          <w:szCs w:val="24"/>
          <w:rtl w:val="0"/>
        </w:rPr>
        <w:t xml:space="preserve">Dialogue State Management System</w:t>
      </w:r>
      <w:r w:rsidDel="00000000" w:rsidR="00000000" w:rsidRPr="00000000">
        <w:rPr>
          <w:rFonts w:ascii="Times New Roman" w:cs="Times New Roman" w:eastAsia="Times New Roman" w:hAnsi="Times New Roman"/>
          <w:sz w:val="24"/>
          <w:szCs w:val="24"/>
          <w:rtl w:val="0"/>
        </w:rPr>
        <w:t xml:space="preserve"> (context, tone, learner patterns).</w:t>
      </w:r>
    </w:p>
    <w:p w:rsidR="00000000" w:rsidDel="00000000" w:rsidP="00000000" w:rsidRDefault="00000000" w:rsidRPr="00000000" w14:paraId="0000007C">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summaries assessing empathy and communication quality.</w:t>
      </w:r>
    </w:p>
    <w:p w:rsidR="00000000" w:rsidDel="00000000" w:rsidP="00000000" w:rsidRDefault="00000000" w:rsidRPr="00000000" w14:paraId="0000007D">
      <w:pPr>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 such as anonymized user IDs and timestamps.</w:t>
      </w:r>
    </w:p>
    <w:p w:rsidR="00000000" w:rsidDel="00000000" w:rsidP="00000000" w:rsidRDefault="00000000" w:rsidRPr="00000000" w14:paraId="0000007E">
      <w:pPr>
        <w:pStyle w:val="Heading3"/>
        <w:keepNext w:val="0"/>
        <w:keepLines w:val="0"/>
        <w:spacing w:after="0" w:before="200" w:line="240" w:lineRule="auto"/>
        <w:rPr>
          <w:rFonts w:ascii="Times New Roman" w:cs="Times New Roman" w:eastAsia="Times New Roman" w:hAnsi="Times New Roman"/>
          <w:b w:val="1"/>
          <w:color w:val="000000"/>
          <w:sz w:val="24"/>
          <w:szCs w:val="24"/>
        </w:rPr>
      </w:pPr>
      <w:bookmarkStart w:colFirst="0" w:colLast="0" w:name="_ibwxqythd2mh" w:id="39"/>
      <w:bookmarkEnd w:id="39"/>
      <w:r w:rsidDel="00000000" w:rsidR="00000000" w:rsidRPr="00000000">
        <w:rPr>
          <w:rFonts w:ascii="Times New Roman" w:cs="Times New Roman" w:eastAsia="Times New Roman" w:hAnsi="Times New Roman"/>
          <w:b w:val="1"/>
          <w:color w:val="000000"/>
          <w:sz w:val="24"/>
          <w:szCs w:val="24"/>
          <w:rtl w:val="0"/>
        </w:rPr>
        <w:t xml:space="preserve">4.2 Data Schema</w:t>
      </w:r>
    </w:p>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session is saved in JSON format with the case ID, dialogue history, and feedback metrics, linked to non-identifiable user IDs. The Dialogue State Management System tracks patient states and learner behaviours throughout the session.</w:t>
      </w:r>
    </w:p>
    <w:p w:rsidR="00000000" w:rsidDel="00000000" w:rsidP="00000000" w:rsidRDefault="00000000" w:rsidRPr="00000000" w14:paraId="0000008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  "session_id": "uuid",</w:t>
        <w:br w:type="textWrapping"/>
        <w:t xml:space="preserve">  "timestamp_start_utc": "2025-10-10T14:23:05.123Z",</w:t>
        <w:br w:type="textWrapping"/>
        <w:t xml:space="preserve">  "conversation_history": [</w:t>
        <w:br w:type="textWrapping"/>
        <w:tab/>
        <w:t xml:space="preserve">{</w:t>
        <w:br w:type="textWrapping"/>
        <w:t xml:space="preserve">  </w:t>
        <w:tab/>
        <w:t xml:space="preserve">"turn_number": 1, "speaker": "learner", "text": "Hello, I'm Dr. Smith...",</w:t>
        <w:br w:type="textWrapping"/>
        <w:t xml:space="preserve">  </w:t>
        <w:tab/>
        <w:t xml:space="preserve">"timestamp_utc": "2025-10-10T14:23:05.123Z", "analysis": {...}</w:t>
        <w:br w:type="textWrapping"/>
        <w:tab/>
        <w:t xml:space="preserve">}</w:t>
        <w:br w:type="textWrapping"/>
        <w:t xml:space="preserve">  ],</w:t>
        <w:br w:type="textWrapping"/>
        <w:t xml:space="preserve">  "current_stage": "information_gathering",</w:t>
        <w:br w:type="textWrapping"/>
        <w:t xml:space="preserve">  "patient_state": {</w:t>
        <w:br w:type="textWrapping"/>
        <w:tab/>
        <w:t xml:space="preserve">"emotional_state": "anxious", "discussed_topics": ["diagnosis", "family"],</w:t>
        <w:br w:type="textWrapping"/>
        <w:tab/>
        <w:t xml:space="preserve">"primary_concern": "treatment_options", "analysis": {...}</w:t>
        <w:br w:type="textWrapping"/>
        <w:t xml:space="preserve">  },</w:t>
        <w:br w:type="textWrapping"/>
        <w:t xml:space="preserve">  "learner_patterns": {</w:t>
        <w:br w:type="textWrapping"/>
        <w:t xml:space="preserve">    "empathy_attempts": 3, "open_questions": 5, "interruptions": 1</w:t>
        <w:br w:type="textWrapping"/>
        <w:t xml:space="preserve">  }</w:t>
        <w:br w:type="textWrapping"/>
        <w:t xml:space="preserve">}</w:t>
      </w:r>
    </w:p>
    <w:p w:rsidR="00000000" w:rsidDel="00000000" w:rsidP="00000000" w:rsidRDefault="00000000" w:rsidRPr="00000000" w14:paraId="00000082">
      <w:pPr>
        <w:pStyle w:val="Heading3"/>
        <w:keepNext w:val="0"/>
        <w:keepLines w:val="0"/>
        <w:spacing w:after="0" w:before="200" w:line="240" w:lineRule="auto"/>
        <w:rPr>
          <w:rFonts w:ascii="Times New Roman" w:cs="Times New Roman" w:eastAsia="Times New Roman" w:hAnsi="Times New Roman"/>
        </w:rPr>
      </w:pPr>
      <w:bookmarkStart w:colFirst="0" w:colLast="0" w:name="_hl8e3ohv3s8l" w:id="40"/>
      <w:bookmarkEnd w:id="40"/>
      <w:r w:rsidDel="00000000" w:rsidR="00000000" w:rsidRPr="00000000">
        <w:rPr>
          <w:rFonts w:ascii="Times New Roman" w:cs="Times New Roman" w:eastAsia="Times New Roman" w:hAnsi="Times New Roman"/>
          <w:b w:val="1"/>
          <w:color w:val="000000"/>
          <w:sz w:val="24"/>
          <w:szCs w:val="24"/>
          <w:rtl w:val="0"/>
        </w:rPr>
        <w:t xml:space="preserve">4.3 Metrics and Evaluation</w:t>
      </w:r>
      <w:r w:rsidDel="00000000" w:rsidR="00000000" w:rsidRPr="00000000">
        <w:rPr>
          <w:rtl w:val="0"/>
        </w:rPr>
      </w:r>
    </w:p>
    <w:p w:rsidR="00000000" w:rsidDel="00000000" w:rsidP="00000000" w:rsidRDefault="00000000" w:rsidRPr="00000000" w14:paraId="00000083">
      <w:pPr>
        <w:spacing w:after="1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MedLLM tracks both technical and educational metrics to evaluate dialogue quality, empathy accuracy, and overall performance. Fairness is assessed through Bias Probe Consistency, ensuring empathy scores stay consistent across demographically varied cases. Feedback Reliability measures how closely automated empathy scores align with instructor-assigned scores, validating that AI-generated feedback accurately reflects human judgment. Performance and feedback metrics are validated through pilot testing and iterative refinement.</w:t>
      </w:r>
    </w:p>
    <w:tbl>
      <w:tblPr>
        <w:tblStyle w:val="Table3"/>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280"/>
        <w:gridCol w:w="2295"/>
        <w:gridCol w:w="2265"/>
        <w:tblGridChange w:id="0">
          <w:tblGrid>
            <w:gridCol w:w="2310"/>
            <w:gridCol w:w="2280"/>
            <w:gridCol w:w="2295"/>
            <w:gridCol w:w="226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Empathy &amp; Communication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Empathy Score (0–1)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Weighted empathy index from detected phrases, tone, and SPIKES coverage.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Analyzer</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Open-Question Ratio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 open-ended questions.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NLU Analysis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Reassurance Count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of supportive or validating phrases.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Analysis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SPIKES Stage Coverage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 SPIKES stages covered.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Dialogue Manager</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Performance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Dialogue Latency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after="20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Input–response time ≤ 2 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after="20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Platform availability ≥ 99%.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Monitoring</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Capacity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after="20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Stable concurrent sessions ≥ 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Testing</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Quality &amp; Fairness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Probe Consistency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Empathy score variation &lt; 10% across demographics.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Probe Mode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Reliability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20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AI–instructor score correlation (r ≥ 0.8).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Studies</w:t>
            </w:r>
          </w:p>
        </w:tc>
      </w:tr>
    </w:tbl>
    <w:p w:rsidR="00000000" w:rsidDel="00000000" w:rsidP="00000000" w:rsidRDefault="00000000" w:rsidRPr="00000000" w14:paraId="000000AC">
      <w:pPr>
        <w:keepNext w:val="0"/>
        <w:keepLines w:val="0"/>
        <w:spacing w:after="8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keepNext w:val="0"/>
        <w:keepLines w:val="0"/>
        <w:spacing w:after="8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measurable alignment between system performance and educational outcomes, quantitative logic will be implemented for each key metric: Empathy Score (0-1), Open-Question Ratio, Reassurance Count, SPIKES Coverage, and Feedback Reliability (r </w:t>
      </w:r>
      <w:r w:rsidDel="00000000" w:rsidR="00000000" w:rsidRPr="00000000">
        <w:rPr>
          <w:rFonts w:ascii="Gungsuh" w:cs="Gungsuh" w:eastAsia="Gungsuh" w:hAnsi="Gungsuh"/>
          <w:rtl w:val="0"/>
        </w:rPr>
        <w:t xml:space="preserve">≥</w:t>
      </w:r>
      <w:r w:rsidDel="00000000" w:rsidR="00000000" w:rsidRPr="00000000">
        <w:rPr>
          <w:rFonts w:ascii="Times New Roman" w:cs="Times New Roman" w:eastAsia="Times New Roman" w:hAnsi="Times New Roman"/>
          <w:sz w:val="24"/>
          <w:szCs w:val="24"/>
          <w:rtl w:val="0"/>
        </w:rPr>
        <w:t xml:space="preserve"> 0.8).</w:t>
      </w:r>
    </w:p>
    <w:p w:rsidR="00000000" w:rsidDel="00000000" w:rsidP="00000000" w:rsidRDefault="00000000" w:rsidRPr="00000000" w14:paraId="000000AE">
      <w:pPr>
        <w:keepNext w:val="0"/>
        <w:keepLines w:val="0"/>
        <w:spacing w:after="8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metric will have an explicit formula, rationale, and validation method:</w:t>
      </w:r>
    </w:p>
    <w:p w:rsidR="00000000" w:rsidDel="00000000" w:rsidP="00000000" w:rsidRDefault="00000000" w:rsidRPr="00000000" w14:paraId="000000AF">
      <w:pPr>
        <w:keepNext w:val="0"/>
        <w:keepLines w:val="0"/>
        <w:numPr>
          <w:ilvl w:val="0"/>
          <w:numId w:val="1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Empathy Score (0-1): Weighted composite based on empathetic phrase frequency, emotional-tone matching, and SPIKES-stage coverage.</w:t>
      </w:r>
    </w:p>
    <w:p w:rsidR="00000000" w:rsidDel="00000000" w:rsidP="00000000" w:rsidRDefault="00000000" w:rsidRPr="00000000" w14:paraId="000000B0">
      <w:pPr>
        <w:keepNext w:val="0"/>
        <w:keepLines w:val="0"/>
        <w:numPr>
          <w:ilvl w:val="0"/>
          <w:numId w:val="1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Open-Question Ratio: open_questions / total_questions - measures conversational openness and trainee inquiry style.</w:t>
      </w:r>
    </w:p>
    <w:p w:rsidR="00000000" w:rsidDel="00000000" w:rsidP="00000000" w:rsidRDefault="00000000" w:rsidRPr="00000000" w14:paraId="000000B1">
      <w:pPr>
        <w:keepNext w:val="0"/>
        <w:keepLines w:val="0"/>
        <w:numPr>
          <w:ilvl w:val="0"/>
          <w:numId w:val="1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Reassurance Count: Count of supportive or validating phrases detected per session.</w:t>
      </w:r>
    </w:p>
    <w:p w:rsidR="00000000" w:rsidDel="00000000" w:rsidP="00000000" w:rsidRDefault="00000000" w:rsidRPr="00000000" w14:paraId="000000B2">
      <w:pPr>
        <w:keepNext w:val="0"/>
        <w:keepLines w:val="0"/>
        <w:numPr>
          <w:ilvl w:val="0"/>
          <w:numId w:val="1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SPIKES Coverage: Percentage of SPIKES stages addressed during conversation, confirming structured communication delivery.</w:t>
      </w:r>
    </w:p>
    <w:p w:rsidR="00000000" w:rsidDel="00000000" w:rsidP="00000000" w:rsidRDefault="00000000" w:rsidRPr="00000000" w14:paraId="000000B3">
      <w:pPr>
        <w:keepNext w:val="0"/>
        <w:keepLines w:val="0"/>
        <w:numPr>
          <w:ilvl w:val="0"/>
          <w:numId w:val="11"/>
        </w:numPr>
        <w:spacing w:after="8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Feedback Reliability: Pearson correlation between automated and instructor-assigned empathy scores, validating feedback alignment with human judgement.</w:t>
      </w:r>
    </w:p>
    <w:p w:rsidR="00000000" w:rsidDel="00000000" w:rsidP="00000000" w:rsidRDefault="00000000" w:rsidRPr="00000000" w14:paraId="000000B4">
      <w:pPr>
        <w:keepNext w:val="0"/>
        <w:keepLines w:val="0"/>
        <w:spacing w:after="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collectively evaluate learner progress in empathy, communication quality and system correctness. Their quantitative logic enables reproducible validation, ensuring the MedLLM Interface supports objective assessment of clinical empathy skill development.</w:t>
      </w:r>
      <w:r w:rsidDel="00000000" w:rsidR="00000000" w:rsidRPr="00000000">
        <w:rPr>
          <w:rtl w:val="0"/>
        </w:rPr>
      </w:r>
    </w:p>
    <w:p w:rsidR="00000000" w:rsidDel="00000000" w:rsidP="00000000" w:rsidRDefault="00000000" w:rsidRPr="00000000" w14:paraId="000000B5">
      <w:pPr>
        <w:pStyle w:val="Heading2"/>
        <w:keepNext w:val="0"/>
        <w:keepLines w:val="0"/>
        <w:spacing w:after="80" w:before="0" w:line="240" w:lineRule="auto"/>
        <w:rPr>
          <w:rFonts w:ascii="Times New Roman" w:cs="Times New Roman" w:eastAsia="Times New Roman" w:hAnsi="Times New Roman"/>
          <w:b w:val="1"/>
          <w:sz w:val="24"/>
          <w:szCs w:val="24"/>
        </w:rPr>
      </w:pPr>
      <w:bookmarkStart w:colFirst="0" w:colLast="0" w:name="_p3o4ntm7w2t3" w:id="41"/>
      <w:bookmarkEnd w:id="41"/>
      <w:r w:rsidDel="00000000" w:rsidR="00000000" w:rsidRPr="00000000">
        <w:rPr>
          <w:rtl w:val="0"/>
        </w:rPr>
      </w:r>
    </w:p>
    <w:p w:rsidR="00000000" w:rsidDel="00000000" w:rsidP="00000000" w:rsidRDefault="00000000" w:rsidRPr="00000000" w14:paraId="000000B6">
      <w:pPr>
        <w:pStyle w:val="Heading2"/>
        <w:keepNext w:val="0"/>
        <w:keepLines w:val="0"/>
        <w:spacing w:after="80" w:before="0" w:line="240" w:lineRule="auto"/>
        <w:rPr>
          <w:rFonts w:ascii="Times New Roman" w:cs="Times New Roman" w:eastAsia="Times New Roman" w:hAnsi="Times New Roman"/>
          <w:b w:val="1"/>
          <w:sz w:val="24"/>
          <w:szCs w:val="24"/>
        </w:rPr>
      </w:pPr>
      <w:bookmarkStart w:colFirst="0" w:colLast="0" w:name="_ub255meae5vl" w:id="42"/>
      <w:bookmarkEnd w:id="42"/>
      <w:r w:rsidDel="00000000" w:rsidR="00000000" w:rsidRPr="00000000">
        <w:rPr>
          <w:rFonts w:ascii="Times New Roman" w:cs="Times New Roman" w:eastAsia="Times New Roman" w:hAnsi="Times New Roman"/>
          <w:b w:val="1"/>
          <w:sz w:val="24"/>
          <w:szCs w:val="24"/>
          <w:rtl w:val="0"/>
        </w:rPr>
        <w:t xml:space="preserve">5. Scope</w:t>
      </w:r>
    </w:p>
    <w:p w:rsidR="00000000" w:rsidDel="00000000" w:rsidP="00000000" w:rsidRDefault="00000000" w:rsidRPr="00000000" w14:paraId="000000B7">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lm819lg1gy3v" w:id="43"/>
      <w:bookmarkEnd w:id="43"/>
      <w:r w:rsidDel="00000000" w:rsidR="00000000" w:rsidRPr="00000000">
        <w:rPr>
          <w:rFonts w:ascii="Times New Roman" w:cs="Times New Roman" w:eastAsia="Times New Roman" w:hAnsi="Times New Roman"/>
          <w:b w:val="1"/>
          <w:color w:val="000000"/>
          <w:sz w:val="24"/>
          <w:szCs w:val="24"/>
          <w:rtl w:val="0"/>
        </w:rPr>
        <w:t xml:space="preserve">5.1 Scope of the Work</w:t>
      </w:r>
    </w:p>
    <w:p w:rsidR="00000000" w:rsidDel="00000000" w:rsidP="00000000" w:rsidRDefault="00000000" w:rsidRPr="00000000" w14:paraId="000000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16 will design, implement, test, and document the MedLLM Interface, encompassing the frontend (React UI), backend (FastAPI), dialogue pipeline (NLU–DM–NLG), and database layer (PostgreSQL) to ensure full system integration and functionality.</w:t>
      </w:r>
    </w:p>
    <w:p w:rsidR="00000000" w:rsidDel="00000000" w:rsidP="00000000" w:rsidRDefault="00000000" w:rsidRPr="00000000" w14:paraId="000000B9">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wiyrtpvr9qu" w:id="44"/>
      <w:bookmarkEnd w:id="44"/>
      <w:r w:rsidDel="00000000" w:rsidR="00000000" w:rsidRPr="00000000">
        <w:rPr>
          <w:rFonts w:ascii="Times New Roman" w:cs="Times New Roman" w:eastAsia="Times New Roman" w:hAnsi="Times New Roman"/>
          <w:b w:val="1"/>
          <w:color w:val="000000"/>
          <w:sz w:val="24"/>
          <w:szCs w:val="24"/>
          <w:rtl w:val="0"/>
        </w:rPr>
        <w:t xml:space="preserve">5.2 Scope of the Product</w:t>
      </w:r>
    </w:p>
    <w:p w:rsidR="00000000" w:rsidDel="00000000" w:rsidP="00000000" w:rsidRDefault="00000000" w:rsidRPr="00000000" w14:paraId="000000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provide a secure login portal that allows users to select virtual patient cases and engage in real-time, text-based conversations with the AI. It will automatically record transcripts, generate feedback, and enable instructors to review analytics through an integrated admin dashboard. The platform will also be extensible, supporting future enhancements such as audio, video, and emotion recognition modules.</w:t>
        <w:br w:type="textWrapping"/>
        <w:br w:type="textWrapping"/>
        <w:t xml:space="preserve">The system supports both text and audio interactions, allowing trainees to practice speech-based empathy through real-time conversations with simulated patients. This multimodal capability enhances the realism of communication training and reflects authentic clinical dialogue.</w:t>
      </w:r>
    </w:p>
    <w:p w:rsidR="00000000" w:rsidDel="00000000" w:rsidP="00000000" w:rsidRDefault="00000000" w:rsidRPr="00000000" w14:paraId="000000BB">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qcqf5rm5z2ao" w:id="45"/>
      <w:bookmarkEnd w:id="45"/>
      <w:r w:rsidDel="00000000" w:rsidR="00000000" w:rsidRPr="00000000">
        <w:rPr>
          <w:rFonts w:ascii="Times New Roman" w:cs="Times New Roman" w:eastAsia="Times New Roman" w:hAnsi="Times New Roman"/>
          <w:b w:val="1"/>
          <w:sz w:val="24"/>
          <w:szCs w:val="24"/>
          <w:rtl w:val="0"/>
        </w:rPr>
        <w:t xml:space="preserve">6. Functional Requirements</w:t>
      </w:r>
    </w:p>
    <w:p w:rsidR="00000000" w:rsidDel="00000000" w:rsidP="00000000" w:rsidRDefault="00000000" w:rsidRPr="00000000" w14:paraId="000000BC">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wa032cpxk6pc" w:id="46"/>
      <w:bookmarkEnd w:id="46"/>
      <w:r w:rsidDel="00000000" w:rsidR="00000000" w:rsidRPr="00000000">
        <w:rPr>
          <w:rFonts w:ascii="Times New Roman" w:cs="Times New Roman" w:eastAsia="Times New Roman" w:hAnsi="Times New Roman"/>
          <w:b w:val="1"/>
          <w:color w:val="000000"/>
          <w:sz w:val="24"/>
          <w:szCs w:val="24"/>
          <w:rtl w:val="0"/>
        </w:rPr>
        <w:t xml:space="preserve">6.1 Priority 0 — Core MVP</w:t>
      </w:r>
    </w:p>
    <w:tbl>
      <w:tblPr>
        <w:tblStyle w:val="Table4"/>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040"/>
        <w:gridCol w:w="6645"/>
        <w:tblGridChange w:id="0">
          <w:tblGrid>
            <w:gridCol w:w="885"/>
            <w:gridCol w:w="2040"/>
            <w:gridCol w:w="66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shall authenticate with role-based access (Trainee, Admin).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shall choose from preloaded patient scenarios.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shall converse with AI patients via text input/output.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Dialogue System 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System shall implement a 3-component pipeline: NLU → Dialogue Manager → NLG.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log all conversation turns with timestamps and case IDs.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textual feedback summarizing empathy performance.</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shall view user transcripts and feedback summaries.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endpoints for session retrieval and export.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connections shall be HTTPS with no PHI or PII storage.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speech input/output (ASR + TTS)</w:t>
            </w:r>
          </w:p>
        </w:tc>
      </w:tr>
    </w:tbl>
    <w:p w:rsidR="00000000" w:rsidDel="00000000" w:rsidP="00000000" w:rsidRDefault="00000000" w:rsidRPr="00000000" w14:paraId="000000DE">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d2qpmqtvapm8" w:id="47"/>
      <w:bookmarkEnd w:id="47"/>
      <w:r w:rsidDel="00000000" w:rsidR="00000000" w:rsidRPr="00000000">
        <w:rPr>
          <w:rFonts w:ascii="Times New Roman" w:cs="Times New Roman" w:eastAsia="Times New Roman" w:hAnsi="Times New Roman"/>
          <w:b w:val="1"/>
          <w:color w:val="000000"/>
          <w:sz w:val="24"/>
          <w:szCs w:val="24"/>
          <w:rtl w:val="0"/>
        </w:rPr>
        <w:t xml:space="preserve">6.2 Priority 1 — Enhanced Functionality</w:t>
      </w:r>
    </w:p>
    <w:tbl>
      <w:tblPr>
        <w:tblStyle w:val="Table5"/>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295"/>
        <w:gridCol w:w="6405"/>
        <w:tblGridChange w:id="0">
          <w:tblGrid>
            <w:gridCol w:w="825"/>
            <w:gridCol w:w="2295"/>
            <w:gridCol w:w="6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switching between Gemini, GPT, or local models.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Visualization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highlight empathy opportunities and SPIKES coverage.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 shall display trends and empathy score graphs.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Authoring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shall create/edit patient cases.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Probe 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shall replay same case with varied demographics for fairness testing.</w:t>
            </w:r>
          </w:p>
        </w:tc>
      </w:tr>
    </w:tbl>
    <w:p w:rsidR="00000000" w:rsidDel="00000000" w:rsidP="00000000" w:rsidRDefault="00000000" w:rsidRPr="00000000" w14:paraId="000000F1">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1af26m6ljr3d" w:id="48"/>
      <w:bookmarkEnd w:id="48"/>
      <w:r w:rsidDel="00000000" w:rsidR="00000000" w:rsidRPr="00000000">
        <w:rPr>
          <w:rFonts w:ascii="Times New Roman" w:cs="Times New Roman" w:eastAsia="Times New Roman" w:hAnsi="Times New Roman"/>
          <w:b w:val="1"/>
          <w:color w:val="000000"/>
          <w:sz w:val="24"/>
          <w:szCs w:val="24"/>
          <w:rtl w:val="0"/>
        </w:rPr>
        <w:t xml:space="preserve">6.3 Priority 2 — Future / Multimodal Expansion</w:t>
      </w:r>
    </w:p>
    <w:tbl>
      <w:tblPr>
        <w:tblStyle w:val="Table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875"/>
        <w:gridCol w:w="6300"/>
        <w:tblGridChange w:id="0">
          <w:tblGrid>
            <w:gridCol w:w="885"/>
            <w:gridCol w:w="1875"/>
            <w:gridCol w:w="63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Patient Avatar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animated avatar with emotional expressions.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Webcam Emotion Recognition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trainee facial expressions for emotion matching.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 Event Tagging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Automatically label empathy events (EO ↔ Response ↔ SPIKES).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dialogues in English and French.</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LMS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with institutional SSO or Brightspace.</w:t>
            </w:r>
          </w:p>
        </w:tc>
      </w:tr>
    </w:tbl>
    <w:p w:rsidR="00000000" w:rsidDel="00000000" w:rsidP="00000000" w:rsidRDefault="00000000" w:rsidRPr="00000000" w14:paraId="00000104">
      <w:pPr>
        <w:pStyle w:val="Heading2"/>
        <w:keepNext w:val="0"/>
        <w:keepLines w:val="0"/>
        <w:spacing w:after="80" w:before="0" w:line="240" w:lineRule="auto"/>
        <w:rPr>
          <w:rFonts w:ascii="Times New Roman" w:cs="Times New Roman" w:eastAsia="Times New Roman" w:hAnsi="Times New Roman"/>
          <w:b w:val="1"/>
          <w:sz w:val="24"/>
          <w:szCs w:val="24"/>
        </w:rPr>
      </w:pPr>
      <w:bookmarkStart w:colFirst="0" w:colLast="0" w:name="_sxjjp9m469lz" w:id="49"/>
      <w:bookmarkEnd w:id="49"/>
      <w:r w:rsidDel="00000000" w:rsidR="00000000" w:rsidRPr="00000000">
        <w:rPr>
          <w:rtl w:val="0"/>
        </w:rPr>
      </w:r>
    </w:p>
    <w:p w:rsidR="00000000" w:rsidDel="00000000" w:rsidP="00000000" w:rsidRDefault="00000000" w:rsidRPr="00000000" w14:paraId="00000105">
      <w:pPr>
        <w:pStyle w:val="Heading2"/>
        <w:keepNext w:val="0"/>
        <w:keepLines w:val="0"/>
        <w:spacing w:after="80" w:before="0" w:line="240" w:lineRule="auto"/>
        <w:rPr>
          <w:rFonts w:ascii="Times New Roman" w:cs="Times New Roman" w:eastAsia="Times New Roman" w:hAnsi="Times New Roman"/>
          <w:b w:val="1"/>
          <w:sz w:val="24"/>
          <w:szCs w:val="24"/>
        </w:rPr>
      </w:pPr>
      <w:bookmarkStart w:colFirst="0" w:colLast="0" w:name="_qb8g5x1a1p5c" w:id="50"/>
      <w:bookmarkEnd w:id="50"/>
      <w:r w:rsidDel="00000000" w:rsidR="00000000" w:rsidRPr="00000000">
        <w:rPr>
          <w:rFonts w:ascii="Times New Roman" w:cs="Times New Roman" w:eastAsia="Times New Roman" w:hAnsi="Times New Roman"/>
          <w:b w:val="1"/>
          <w:sz w:val="24"/>
          <w:szCs w:val="24"/>
          <w:rtl w:val="0"/>
        </w:rPr>
        <w:t xml:space="preserve">7. Non-Functional Requirements</w:t>
      </w:r>
    </w:p>
    <w:p w:rsidR="00000000" w:rsidDel="00000000" w:rsidP="00000000" w:rsidRDefault="00000000" w:rsidRPr="00000000" w14:paraId="00000106">
      <w:pPr>
        <w:pStyle w:val="Heading3"/>
        <w:keepNext w:val="0"/>
        <w:keepLines w:val="0"/>
        <w:spacing w:before="0" w:line="240" w:lineRule="auto"/>
        <w:rPr>
          <w:rFonts w:ascii="Times New Roman" w:cs="Times New Roman" w:eastAsia="Times New Roman" w:hAnsi="Times New Roman"/>
          <w:b w:val="1"/>
          <w:color w:val="000000"/>
          <w:sz w:val="24"/>
          <w:szCs w:val="24"/>
        </w:rPr>
      </w:pPr>
      <w:bookmarkStart w:colFirst="0" w:colLast="0" w:name="_ruh3xuvg34l" w:id="51"/>
      <w:bookmarkEnd w:id="51"/>
      <w:r w:rsidDel="00000000" w:rsidR="00000000" w:rsidRPr="00000000">
        <w:rPr>
          <w:rFonts w:ascii="Times New Roman" w:cs="Times New Roman" w:eastAsia="Times New Roman" w:hAnsi="Times New Roman"/>
          <w:b w:val="1"/>
          <w:color w:val="000000"/>
          <w:sz w:val="24"/>
          <w:szCs w:val="24"/>
          <w:rtl w:val="0"/>
        </w:rPr>
        <w:t xml:space="preserve">7.1 Data Requirements</w:t>
      </w:r>
    </w:p>
    <w:p w:rsidR="00000000" w:rsidDel="00000000" w:rsidP="00000000" w:rsidRDefault="00000000" w:rsidRPr="00000000" w14:paraId="00000107">
      <w:pPr>
        <w:numPr>
          <w:ilvl w:val="0"/>
          <w:numId w:val="1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must store: session transcripts, feedback, user metadata, and case info.</w:t>
      </w:r>
    </w:p>
    <w:p w:rsidR="00000000" w:rsidDel="00000000" w:rsidP="00000000" w:rsidRDefault="00000000" w:rsidRPr="00000000" w14:paraId="00000108">
      <w:pPr>
        <w:numPr>
          <w:ilvl w:val="0"/>
          <w:numId w:val="10"/>
        </w:numPr>
        <w:spacing w:after="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is stored anonymized, using unique session IDs.</w:t>
      </w:r>
    </w:p>
    <w:p w:rsidR="00000000" w:rsidDel="00000000" w:rsidP="00000000" w:rsidRDefault="00000000" w:rsidRPr="00000000" w14:paraId="00000109">
      <w:pPr>
        <w:pStyle w:val="Heading3"/>
        <w:keepNext w:val="0"/>
        <w:keepLines w:val="0"/>
        <w:spacing w:before="0" w:line="240" w:lineRule="auto"/>
        <w:rPr>
          <w:rFonts w:ascii="Times New Roman" w:cs="Times New Roman" w:eastAsia="Times New Roman" w:hAnsi="Times New Roman"/>
          <w:b w:val="1"/>
          <w:color w:val="000000"/>
          <w:sz w:val="24"/>
          <w:szCs w:val="24"/>
        </w:rPr>
      </w:pPr>
      <w:bookmarkStart w:colFirst="0" w:colLast="0" w:name="_6p462d9upbx8" w:id="52"/>
      <w:bookmarkEnd w:id="52"/>
      <w:r w:rsidDel="00000000" w:rsidR="00000000" w:rsidRPr="00000000">
        <w:rPr>
          <w:rFonts w:ascii="Times New Roman" w:cs="Times New Roman" w:eastAsia="Times New Roman" w:hAnsi="Times New Roman"/>
          <w:b w:val="1"/>
          <w:color w:val="000000"/>
          <w:sz w:val="24"/>
          <w:szCs w:val="24"/>
          <w:rtl w:val="0"/>
        </w:rPr>
        <w:t xml:space="preserve">7.2 Usability and Humanity Requirements</w:t>
      </w:r>
    </w:p>
    <w:p w:rsidR="00000000" w:rsidDel="00000000" w:rsidP="00000000" w:rsidRDefault="00000000" w:rsidRPr="00000000" w14:paraId="0000010A">
      <w:pPr>
        <w:numPr>
          <w:ilvl w:val="0"/>
          <w:numId w:val="1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learner interface must display clear dialogue flow and immediate feedback.</w:t>
      </w:r>
    </w:p>
    <w:p w:rsidR="00000000" w:rsidDel="00000000" w:rsidP="00000000" w:rsidRDefault="00000000" w:rsidRPr="00000000" w14:paraId="0000010B">
      <w:pPr>
        <w:numPr>
          <w:ilvl w:val="0"/>
          <w:numId w:val="18"/>
        </w:numPr>
        <w:spacing w:after="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design must prioritize accessibility (WCAG 2.1 compliant).</w:t>
      </w:r>
    </w:p>
    <w:p w:rsidR="00000000" w:rsidDel="00000000" w:rsidP="00000000" w:rsidRDefault="00000000" w:rsidRPr="00000000" w14:paraId="0000010C">
      <w:pPr>
        <w:pStyle w:val="Heading3"/>
        <w:keepNext w:val="0"/>
        <w:keepLines w:val="0"/>
        <w:spacing w:before="0" w:line="240" w:lineRule="auto"/>
        <w:rPr>
          <w:rFonts w:ascii="Times New Roman" w:cs="Times New Roman" w:eastAsia="Times New Roman" w:hAnsi="Times New Roman"/>
          <w:b w:val="1"/>
          <w:color w:val="000000"/>
          <w:sz w:val="24"/>
          <w:szCs w:val="24"/>
        </w:rPr>
      </w:pPr>
      <w:bookmarkStart w:colFirst="0" w:colLast="0" w:name="_97fyyk1k7iqn" w:id="53"/>
      <w:bookmarkEnd w:id="53"/>
      <w:r w:rsidDel="00000000" w:rsidR="00000000" w:rsidRPr="00000000">
        <w:rPr>
          <w:rFonts w:ascii="Times New Roman" w:cs="Times New Roman" w:eastAsia="Times New Roman" w:hAnsi="Times New Roman"/>
          <w:b w:val="1"/>
          <w:color w:val="000000"/>
          <w:sz w:val="24"/>
          <w:szCs w:val="24"/>
          <w:rtl w:val="0"/>
        </w:rPr>
        <w:t xml:space="preserve">7.3 Performance Requirements</w:t>
      </w:r>
    </w:p>
    <w:p w:rsidR="00000000" w:rsidDel="00000000" w:rsidP="00000000" w:rsidRDefault="00000000" w:rsidRPr="00000000" w14:paraId="0000010D">
      <w:pPr>
        <w:numPr>
          <w:ilvl w:val="0"/>
          <w:numId w:val="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Dialogue/Response latency (input → response) ≤ 2 seconds.</w:t>
      </w:r>
    </w:p>
    <w:p w:rsidR="00000000" w:rsidDel="00000000" w:rsidP="00000000" w:rsidRDefault="00000000" w:rsidRPr="00000000" w14:paraId="0000010E">
      <w:pPr>
        <w:numPr>
          <w:ilvl w:val="0"/>
          <w:numId w:val="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10 concurrent sessions on a standard server.</w:t>
      </w:r>
    </w:p>
    <w:p w:rsidR="00000000" w:rsidDel="00000000" w:rsidP="00000000" w:rsidRDefault="00000000" w:rsidRPr="00000000" w14:paraId="0000010F">
      <w:pPr>
        <w:numPr>
          <w:ilvl w:val="0"/>
          <w:numId w:val="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System uptime ≥ 99% during evaluation.</w:t>
      </w:r>
    </w:p>
    <w:p w:rsidR="00000000" w:rsidDel="00000000" w:rsidP="00000000" w:rsidRDefault="00000000" w:rsidRPr="00000000" w14:paraId="00000110">
      <w:pPr>
        <w:numPr>
          <w:ilvl w:val="0"/>
          <w:numId w:val="6"/>
        </w:numPr>
        <w:spacing w:after="80" w:line="240" w:lineRule="auto"/>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Total audio round-trip latency (ASR + TTS + LLM response) shall be ≤ 2.5 seconds to ensure smooth, realistic speech-based interaction for trainees.</w:t>
      </w:r>
    </w:p>
    <w:p w:rsidR="00000000" w:rsidDel="00000000" w:rsidP="00000000" w:rsidRDefault="00000000" w:rsidRPr="00000000" w14:paraId="00000111">
      <w:pPr>
        <w:pStyle w:val="Heading3"/>
        <w:keepNext w:val="0"/>
        <w:keepLines w:val="0"/>
        <w:spacing w:before="0" w:line="240" w:lineRule="auto"/>
        <w:rPr>
          <w:rFonts w:ascii="Times New Roman" w:cs="Times New Roman" w:eastAsia="Times New Roman" w:hAnsi="Times New Roman"/>
          <w:b w:val="1"/>
          <w:color w:val="000000"/>
          <w:sz w:val="24"/>
          <w:szCs w:val="24"/>
        </w:rPr>
      </w:pPr>
      <w:bookmarkStart w:colFirst="0" w:colLast="0" w:name="_xuejfisaw0oj" w:id="54"/>
      <w:bookmarkEnd w:id="54"/>
      <w:r w:rsidDel="00000000" w:rsidR="00000000" w:rsidRPr="00000000">
        <w:rPr>
          <w:rFonts w:ascii="Times New Roman" w:cs="Times New Roman" w:eastAsia="Times New Roman" w:hAnsi="Times New Roman"/>
          <w:b w:val="1"/>
          <w:color w:val="000000"/>
          <w:sz w:val="24"/>
          <w:szCs w:val="24"/>
          <w:rtl w:val="0"/>
        </w:rPr>
        <w:t xml:space="preserve">7.4 Operational and Environmental Requirements</w:t>
      </w:r>
    </w:p>
    <w:p w:rsidR="00000000" w:rsidDel="00000000" w:rsidP="00000000" w:rsidRDefault="00000000" w:rsidRPr="00000000" w14:paraId="00000112">
      <w:pPr>
        <w:numPr>
          <w:ilvl w:val="0"/>
          <w:numId w:val="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Deployed in Docker containers for portability.</w:t>
      </w:r>
    </w:p>
    <w:p w:rsidR="00000000" w:rsidDel="00000000" w:rsidP="00000000" w:rsidRDefault="00000000" w:rsidRPr="00000000" w14:paraId="00000113">
      <w:pPr>
        <w:numPr>
          <w:ilvl w:val="0"/>
          <w:numId w:val="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Accessible via desktop and mobile browsers.</w:t>
      </w:r>
    </w:p>
    <w:p w:rsidR="00000000" w:rsidDel="00000000" w:rsidP="00000000" w:rsidRDefault="00000000" w:rsidRPr="00000000" w14:paraId="00000114">
      <w:pPr>
        <w:numPr>
          <w:ilvl w:val="0"/>
          <w:numId w:val="5"/>
        </w:numPr>
        <w:spacing w:after="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Internet connectivity for inference.</w:t>
      </w:r>
    </w:p>
    <w:p w:rsidR="00000000" w:rsidDel="00000000" w:rsidP="00000000" w:rsidRDefault="00000000" w:rsidRPr="00000000" w14:paraId="00000115">
      <w:pPr>
        <w:pStyle w:val="Heading3"/>
        <w:keepNext w:val="0"/>
        <w:keepLines w:val="0"/>
        <w:spacing w:before="0" w:line="240" w:lineRule="auto"/>
        <w:rPr>
          <w:rFonts w:ascii="Times New Roman" w:cs="Times New Roman" w:eastAsia="Times New Roman" w:hAnsi="Times New Roman"/>
          <w:b w:val="1"/>
          <w:color w:val="000000"/>
          <w:sz w:val="24"/>
          <w:szCs w:val="24"/>
        </w:rPr>
      </w:pPr>
      <w:bookmarkStart w:colFirst="0" w:colLast="0" w:name="_1eh4pc5250je" w:id="55"/>
      <w:bookmarkEnd w:id="55"/>
      <w:r w:rsidDel="00000000" w:rsidR="00000000" w:rsidRPr="00000000">
        <w:rPr>
          <w:rFonts w:ascii="Times New Roman" w:cs="Times New Roman" w:eastAsia="Times New Roman" w:hAnsi="Times New Roman"/>
          <w:b w:val="1"/>
          <w:color w:val="000000"/>
          <w:sz w:val="24"/>
          <w:szCs w:val="24"/>
          <w:rtl w:val="0"/>
        </w:rPr>
        <w:t xml:space="preserve">7.5 Maintainability and Support Requirements</w:t>
      </w:r>
    </w:p>
    <w:p w:rsidR="00000000" w:rsidDel="00000000" w:rsidP="00000000" w:rsidRDefault="00000000" w:rsidRPr="00000000" w14:paraId="00000116">
      <w:pPr>
        <w:numPr>
          <w:ilvl w:val="0"/>
          <w:numId w:val="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modules documented via OpenAPI and code docstrings.</w:t>
      </w:r>
    </w:p>
    <w:p w:rsidR="00000000" w:rsidDel="00000000" w:rsidP="00000000" w:rsidRDefault="00000000" w:rsidRPr="00000000" w14:paraId="00000117">
      <w:pPr>
        <w:numPr>
          <w:ilvl w:val="0"/>
          <w:numId w:val="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Dialogue System must be modular (components replaceable).</w:t>
      </w:r>
    </w:p>
    <w:p w:rsidR="00000000" w:rsidDel="00000000" w:rsidP="00000000" w:rsidRDefault="00000000" w:rsidRPr="00000000" w14:paraId="00000118">
      <w:pPr>
        <w:numPr>
          <w:ilvl w:val="0"/>
          <w:numId w:val="8"/>
        </w:numPr>
        <w:spacing w:after="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used for version control and issue tracking.</w:t>
      </w:r>
    </w:p>
    <w:p w:rsidR="00000000" w:rsidDel="00000000" w:rsidP="00000000" w:rsidRDefault="00000000" w:rsidRPr="00000000" w14:paraId="00000119">
      <w:pPr>
        <w:pStyle w:val="Heading3"/>
        <w:keepNext w:val="0"/>
        <w:keepLines w:val="0"/>
        <w:spacing w:before="0" w:line="240" w:lineRule="auto"/>
        <w:rPr>
          <w:rFonts w:ascii="Times New Roman" w:cs="Times New Roman" w:eastAsia="Times New Roman" w:hAnsi="Times New Roman"/>
          <w:b w:val="1"/>
          <w:color w:val="000000"/>
          <w:sz w:val="24"/>
          <w:szCs w:val="24"/>
        </w:rPr>
      </w:pPr>
      <w:bookmarkStart w:colFirst="0" w:colLast="0" w:name="_7tbn3pon6tn" w:id="56"/>
      <w:bookmarkEnd w:id="56"/>
      <w:r w:rsidDel="00000000" w:rsidR="00000000" w:rsidRPr="00000000">
        <w:rPr>
          <w:rFonts w:ascii="Times New Roman" w:cs="Times New Roman" w:eastAsia="Times New Roman" w:hAnsi="Times New Roman"/>
          <w:b w:val="1"/>
          <w:color w:val="000000"/>
          <w:sz w:val="24"/>
          <w:szCs w:val="24"/>
          <w:rtl w:val="0"/>
        </w:rPr>
        <w:t xml:space="preserve">7.6 Security and Privacy Requirements</w:t>
      </w:r>
    </w:p>
    <w:p w:rsidR="00000000" w:rsidDel="00000000" w:rsidP="00000000" w:rsidRDefault="00000000" w:rsidRPr="00000000" w14:paraId="0000011A">
      <w:pPr>
        <w:numPr>
          <w:ilvl w:val="0"/>
          <w:numId w:val="1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 data encrypted in transit (TLS 1.2+).</w:t>
      </w:r>
    </w:p>
    <w:p w:rsidR="00000000" w:rsidDel="00000000" w:rsidP="00000000" w:rsidRDefault="00000000" w:rsidRPr="00000000" w14:paraId="0000011B">
      <w:pPr>
        <w:numPr>
          <w:ilvl w:val="0"/>
          <w:numId w:val="1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PHI and no PII are stored. All sessions are anonymized.</w:t>
      </w:r>
    </w:p>
    <w:p w:rsidR="00000000" w:rsidDel="00000000" w:rsidP="00000000" w:rsidRDefault="00000000" w:rsidRPr="00000000" w14:paraId="0000011C">
      <w:pPr>
        <w:numPr>
          <w:ilvl w:val="0"/>
          <w:numId w:val="1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access restricted by role-based authentication.</w:t>
      </w:r>
    </w:p>
    <w:p w:rsidR="00000000" w:rsidDel="00000000" w:rsidP="00000000" w:rsidRDefault="00000000" w:rsidRPr="00000000" w14:paraId="0000011D">
      <w:pPr>
        <w:numPr>
          <w:ilvl w:val="0"/>
          <w:numId w:val="13"/>
        </w:numPr>
        <w:spacing w:after="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logging for all data exports.</w:t>
      </w:r>
    </w:p>
    <w:p w:rsidR="00000000" w:rsidDel="00000000" w:rsidP="00000000" w:rsidRDefault="00000000" w:rsidRPr="00000000" w14:paraId="0000011E">
      <w:pPr>
        <w:pStyle w:val="Heading3"/>
        <w:keepNext w:val="0"/>
        <w:keepLines w:val="0"/>
        <w:spacing w:before="0" w:line="240" w:lineRule="auto"/>
        <w:rPr>
          <w:rFonts w:ascii="Times New Roman" w:cs="Times New Roman" w:eastAsia="Times New Roman" w:hAnsi="Times New Roman"/>
          <w:b w:val="1"/>
          <w:color w:val="000000"/>
          <w:sz w:val="24"/>
          <w:szCs w:val="24"/>
        </w:rPr>
      </w:pPr>
      <w:bookmarkStart w:colFirst="0" w:colLast="0" w:name="_bc2piehegrwj" w:id="57"/>
      <w:bookmarkEnd w:id="57"/>
      <w:r w:rsidDel="00000000" w:rsidR="00000000" w:rsidRPr="00000000">
        <w:rPr>
          <w:rFonts w:ascii="Times New Roman" w:cs="Times New Roman" w:eastAsia="Times New Roman" w:hAnsi="Times New Roman"/>
          <w:b w:val="1"/>
          <w:color w:val="000000"/>
          <w:sz w:val="24"/>
          <w:szCs w:val="24"/>
          <w:rtl w:val="0"/>
        </w:rPr>
        <w:t xml:space="preserve">7.7 Compliance Requirements</w:t>
      </w:r>
    </w:p>
    <w:p w:rsidR="00000000" w:rsidDel="00000000" w:rsidP="00000000" w:rsidRDefault="00000000" w:rsidRPr="00000000" w14:paraId="0000011F">
      <w:pPr>
        <w:numPr>
          <w:ilvl w:val="0"/>
          <w:numId w:val="1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PIPEDA-compliant handling of synthetic conversations.</w:t>
      </w:r>
    </w:p>
    <w:p w:rsidR="00000000" w:rsidDel="00000000" w:rsidP="00000000" w:rsidRDefault="00000000" w:rsidRPr="00000000" w14:paraId="00000120">
      <w:pPr>
        <w:numPr>
          <w:ilvl w:val="0"/>
          <w:numId w:val="1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usage adheres to responsible AI research guidelines.</w:t>
      </w:r>
    </w:p>
    <w:p w:rsidR="00000000" w:rsidDel="00000000" w:rsidP="00000000" w:rsidRDefault="00000000" w:rsidRPr="00000000" w14:paraId="00000121">
      <w:pPr>
        <w:numPr>
          <w:ilvl w:val="0"/>
          <w:numId w:val="16"/>
        </w:numPr>
        <w:spacing w:after="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 License to govern open-source release.</w:t>
      </w:r>
    </w:p>
    <w:p w:rsidR="00000000" w:rsidDel="00000000" w:rsidP="00000000" w:rsidRDefault="00000000" w:rsidRPr="00000000" w14:paraId="00000122">
      <w:pPr>
        <w:pStyle w:val="Heading3"/>
        <w:keepNext w:val="0"/>
        <w:keepLines w:val="0"/>
        <w:spacing w:before="0" w:line="240" w:lineRule="auto"/>
        <w:rPr>
          <w:rFonts w:ascii="Times New Roman" w:cs="Times New Roman" w:eastAsia="Times New Roman" w:hAnsi="Times New Roman"/>
          <w:b w:val="1"/>
          <w:color w:val="000000"/>
          <w:sz w:val="24"/>
          <w:szCs w:val="24"/>
        </w:rPr>
      </w:pPr>
      <w:bookmarkStart w:colFirst="0" w:colLast="0" w:name="_413gg3au49jz" w:id="58"/>
      <w:bookmarkEnd w:id="58"/>
      <w:r w:rsidDel="00000000" w:rsidR="00000000" w:rsidRPr="00000000">
        <w:rPr>
          <w:rFonts w:ascii="Times New Roman" w:cs="Times New Roman" w:eastAsia="Times New Roman" w:hAnsi="Times New Roman"/>
          <w:b w:val="1"/>
          <w:color w:val="000000"/>
          <w:sz w:val="24"/>
          <w:szCs w:val="24"/>
          <w:rtl w:val="0"/>
        </w:rPr>
        <w:t xml:space="preserve">7.8 User Documentation and Training</w:t>
      </w:r>
    </w:p>
    <w:p w:rsidR="00000000" w:rsidDel="00000000" w:rsidP="00000000" w:rsidRDefault="00000000" w:rsidRPr="00000000" w14:paraId="00000123">
      <w:pPr>
        <w:numPr>
          <w:ilvl w:val="0"/>
          <w:numId w:val="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README for setup and operation.</w:t>
      </w:r>
    </w:p>
    <w:p w:rsidR="00000000" w:rsidDel="00000000" w:rsidP="00000000" w:rsidRDefault="00000000" w:rsidRPr="00000000" w14:paraId="00000124">
      <w:pPr>
        <w:numPr>
          <w:ilvl w:val="0"/>
          <w:numId w:val="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documentation (Swagger / OpenAPI).</w:t>
      </w:r>
    </w:p>
    <w:p w:rsidR="00000000" w:rsidDel="00000000" w:rsidP="00000000" w:rsidRDefault="00000000" w:rsidRPr="00000000" w14:paraId="00000125">
      <w:pPr>
        <w:numPr>
          <w:ilvl w:val="0"/>
          <w:numId w:val="9"/>
        </w:numPr>
        <w:spacing w:after="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 video for learners and admin users.</w:t>
      </w:r>
    </w:p>
    <w:p w:rsidR="00000000" w:rsidDel="00000000" w:rsidP="00000000" w:rsidRDefault="00000000" w:rsidRPr="00000000" w14:paraId="00000126">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vy4e0sh49t9w" w:id="59"/>
      <w:bookmarkEnd w:id="59"/>
      <w:r w:rsidDel="00000000" w:rsidR="00000000" w:rsidRPr="00000000">
        <w:rPr>
          <w:rFonts w:ascii="Times New Roman" w:cs="Times New Roman" w:eastAsia="Times New Roman" w:hAnsi="Times New Roman"/>
          <w:b w:val="1"/>
          <w:sz w:val="24"/>
          <w:szCs w:val="24"/>
          <w:rtl w:val="0"/>
        </w:rPr>
        <w:t xml:space="preserve">8. Risks and Open Issues</w:t>
      </w:r>
    </w:p>
    <w:p w:rsidR="00000000" w:rsidDel="00000000" w:rsidP="00000000" w:rsidRDefault="00000000" w:rsidRPr="00000000" w14:paraId="00000127">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17q7rvfghrmg" w:id="60"/>
      <w:bookmarkEnd w:id="60"/>
      <w:r w:rsidDel="00000000" w:rsidR="00000000" w:rsidRPr="00000000">
        <w:rPr>
          <w:rFonts w:ascii="Times New Roman" w:cs="Times New Roman" w:eastAsia="Times New Roman" w:hAnsi="Times New Roman"/>
          <w:b w:val="1"/>
          <w:color w:val="000000"/>
          <w:sz w:val="24"/>
          <w:szCs w:val="24"/>
          <w:rtl w:val="0"/>
        </w:rPr>
        <w:t xml:space="preserve">8.1 Technical and Ethical Risks</w:t>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9987170134084"/>
        <w:gridCol w:w="3753.4210460114214"/>
        <w:gridCol w:w="3811.0920479987926"/>
        <w:tblGridChange w:id="0">
          <w:tblGrid>
            <w:gridCol w:w="1460.9987170134084"/>
            <w:gridCol w:w="3753.4210460114214"/>
            <w:gridCol w:w="3811.092047998792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Mitigation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Bias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LLM in MedLLM plays the role of a simulated patient, not the clinician. However, if the model’s training data encode demographic or affective bias, the patient persona may respond unrealistically or insensitively. For example, over- or under-expressing emotion, misrepresenting cultural norms of distress, or reinforcing stereotypes. Such distortions could unintentionally bias the trainee’s learning experience or limit the diversity of empathic opportunities (EOs) presented during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model prompts in validated clinical empathy frameworks and the SPIKES protocol to ensure authentic, context-appropriate patient language. Implement “bias probe” cases varying age, gender, and culture to test consistency. Apply LLM safety filters and curated empathetic fine-tuning data to constrain toxic or stereotyped outputs. Manual review of new personas before release.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of stowring identifiable dialogue.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synthetic and anonymized cases only.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LLM usage may exceed the budget.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model caching; use free-tier credits.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inference delay may affect realism.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batching and response truncation.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Ethics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AI-generated feedback might be misinterpreted.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disclaimers and a human supervision option.</w:t>
            </w:r>
          </w:p>
        </w:tc>
      </w:tr>
    </w:tbl>
    <w:p w:rsidR="00000000" w:rsidDel="00000000" w:rsidP="00000000" w:rsidRDefault="00000000" w:rsidRPr="00000000" w14:paraId="0000013A">
      <w:pPr>
        <w:pStyle w:val="Heading3"/>
        <w:keepNext w:val="0"/>
        <w:keepLines w:val="0"/>
        <w:spacing w:before="0" w:line="240" w:lineRule="auto"/>
        <w:rPr>
          <w:rFonts w:ascii="Times New Roman" w:cs="Times New Roman" w:eastAsia="Times New Roman" w:hAnsi="Times New Roman"/>
          <w:b w:val="1"/>
          <w:color w:val="000000"/>
          <w:sz w:val="24"/>
          <w:szCs w:val="24"/>
        </w:rPr>
      </w:pPr>
      <w:bookmarkStart w:colFirst="0" w:colLast="0" w:name="_x8z1u4qnto5b" w:id="61"/>
      <w:bookmarkEnd w:id="61"/>
      <w:r w:rsidDel="00000000" w:rsidR="00000000" w:rsidRPr="00000000">
        <w:rPr>
          <w:rtl w:val="0"/>
        </w:rPr>
      </w:r>
    </w:p>
    <w:p w:rsidR="00000000" w:rsidDel="00000000" w:rsidP="00000000" w:rsidRDefault="00000000" w:rsidRPr="00000000" w14:paraId="0000013B">
      <w:pPr>
        <w:pStyle w:val="Heading3"/>
        <w:keepNext w:val="0"/>
        <w:keepLines w:val="0"/>
        <w:spacing w:before="0" w:line="240" w:lineRule="auto"/>
        <w:rPr>
          <w:rFonts w:ascii="Times New Roman" w:cs="Times New Roman" w:eastAsia="Times New Roman" w:hAnsi="Times New Roman"/>
          <w:b w:val="1"/>
          <w:color w:val="000000"/>
          <w:sz w:val="24"/>
          <w:szCs w:val="24"/>
        </w:rPr>
      </w:pPr>
      <w:bookmarkStart w:colFirst="0" w:colLast="0" w:name="_yl7e1csvvy33" w:id="62"/>
      <w:bookmarkEnd w:id="62"/>
      <w:r w:rsidDel="00000000" w:rsidR="00000000" w:rsidRPr="00000000">
        <w:rPr>
          <w:rFonts w:ascii="Times New Roman" w:cs="Times New Roman" w:eastAsia="Times New Roman" w:hAnsi="Times New Roman"/>
          <w:b w:val="1"/>
          <w:color w:val="000000"/>
          <w:sz w:val="24"/>
          <w:szCs w:val="24"/>
          <w:rtl w:val="0"/>
        </w:rPr>
        <w:t xml:space="preserve">8.2 Open Problems and Mitigation</w:t>
      </w:r>
    </w:p>
    <w:p w:rsidR="00000000" w:rsidDel="00000000" w:rsidP="00000000" w:rsidRDefault="00000000" w:rsidRPr="00000000" w14:paraId="0000013C">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Empathy Scoring Models in Research.</w:t>
      </w:r>
    </w:p>
    <w:p w:rsidR="00000000" w:rsidDel="00000000" w:rsidP="00000000" w:rsidRDefault="00000000" w:rsidRPr="00000000" w14:paraId="0000013D">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 evaluation for bias and interpretability.</w:t>
      </w:r>
    </w:p>
    <w:p w:rsidR="00000000" w:rsidDel="00000000" w:rsidP="00000000" w:rsidRDefault="00000000" w:rsidRPr="00000000" w14:paraId="0000013E">
      <w:pPr>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testing with real clinical trainees is pending REB approval.</w:t>
      </w:r>
    </w:p>
    <w:p w:rsidR="00000000" w:rsidDel="00000000" w:rsidP="00000000" w:rsidRDefault="00000000" w:rsidRPr="00000000" w14:paraId="0000013F">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ikdns4hqgx35" w:id="63"/>
      <w:bookmarkEnd w:id="63"/>
      <w:r w:rsidDel="00000000" w:rsidR="00000000" w:rsidRPr="00000000">
        <w:rPr>
          <w:rFonts w:ascii="Times New Roman" w:cs="Times New Roman" w:eastAsia="Times New Roman" w:hAnsi="Times New Roman"/>
          <w:b w:val="1"/>
          <w:sz w:val="24"/>
          <w:szCs w:val="24"/>
          <w:rtl w:val="0"/>
        </w:rPr>
        <w:t xml:space="preserve">9. Glossary</w:t>
      </w:r>
    </w:p>
    <w:p w:rsidR="00000000" w:rsidDel="00000000" w:rsidP="00000000" w:rsidRDefault="00000000" w:rsidRPr="00000000" w14:paraId="00000140">
      <w:pPr>
        <w:keepNext w:val="0"/>
        <w:keepLines w:val="0"/>
        <w:spacing w:after="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ASR (Automatic Speech Recognition): </w:t>
      </w:r>
      <w:r w:rsidDel="00000000" w:rsidR="00000000" w:rsidRPr="00000000">
        <w:rPr>
          <w:rFonts w:ascii="Times New Roman" w:cs="Times New Roman" w:eastAsia="Times New Roman" w:hAnsi="Times New Roman"/>
          <w:rtl w:val="0"/>
        </w:rPr>
        <w:t xml:space="preserve">Converts spoken input from the trainee into text for processing.</w:t>
      </w:r>
    </w:p>
    <w:p w:rsidR="00000000" w:rsidDel="00000000" w:rsidP="00000000" w:rsidRDefault="00000000" w:rsidRPr="00000000" w14:paraId="00000141">
      <w:pPr>
        <w:keepNext w:val="0"/>
        <w:keepLines w:val="0"/>
        <w:spacing w:after="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Dialogue Management (DM): </w:t>
      </w:r>
      <w:r w:rsidDel="00000000" w:rsidR="00000000" w:rsidRPr="00000000">
        <w:rPr>
          <w:rFonts w:ascii="Times New Roman" w:cs="Times New Roman" w:eastAsia="Times New Roman" w:hAnsi="Times New Roman"/>
          <w:rtl w:val="0"/>
        </w:rPr>
        <w:t xml:space="preserve">Tracks context and state of the conversation.</w:t>
      </w:r>
    </w:p>
    <w:p w:rsidR="00000000" w:rsidDel="00000000" w:rsidP="00000000" w:rsidRDefault="00000000" w:rsidRPr="00000000" w14:paraId="00000142">
      <w:pPr>
        <w:keepNext w:val="0"/>
        <w:keepLines w:val="0"/>
        <w:spacing w:after="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LLM: </w:t>
      </w:r>
      <w:r w:rsidDel="00000000" w:rsidR="00000000" w:rsidRPr="00000000">
        <w:rPr>
          <w:rFonts w:ascii="Times New Roman" w:cs="Times New Roman" w:eastAsia="Times New Roman" w:hAnsi="Times New Roman"/>
          <w:rtl w:val="0"/>
        </w:rPr>
        <w:t xml:space="preserve">Large Language Model used to simulate patient responses.</w:t>
      </w:r>
    </w:p>
    <w:p w:rsidR="00000000" w:rsidDel="00000000" w:rsidP="00000000" w:rsidRDefault="00000000" w:rsidRPr="00000000" w14:paraId="00000143">
      <w:pPr>
        <w:keepNext w:val="0"/>
        <w:keepLines w:val="0"/>
        <w:spacing w:after="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MIT License: </w:t>
      </w:r>
      <w:r w:rsidDel="00000000" w:rsidR="00000000" w:rsidRPr="00000000">
        <w:rPr>
          <w:rFonts w:ascii="Times New Roman" w:cs="Times New Roman" w:eastAsia="Times New Roman" w:hAnsi="Times New Roman"/>
          <w:rtl w:val="0"/>
        </w:rPr>
        <w:t xml:space="preserve">Permissive open-source license allowing reuse and modification with attribution.</w:t>
      </w:r>
    </w:p>
    <w:p w:rsidR="00000000" w:rsidDel="00000000" w:rsidP="00000000" w:rsidRDefault="00000000" w:rsidRPr="00000000" w14:paraId="00000144">
      <w:pPr>
        <w:keepNext w:val="0"/>
        <w:keepLines w:val="0"/>
        <w:spacing w:after="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NLG: </w:t>
      </w:r>
      <w:r w:rsidDel="00000000" w:rsidR="00000000" w:rsidRPr="00000000">
        <w:rPr>
          <w:rFonts w:ascii="Times New Roman" w:cs="Times New Roman" w:eastAsia="Times New Roman" w:hAnsi="Times New Roman"/>
          <w:rtl w:val="0"/>
        </w:rPr>
        <w:t xml:space="preserve">Natural Language Generation — produces system output text.</w:t>
      </w:r>
    </w:p>
    <w:p w:rsidR="00000000" w:rsidDel="00000000" w:rsidP="00000000" w:rsidRDefault="00000000" w:rsidRPr="00000000" w14:paraId="00000145">
      <w:pPr>
        <w:keepNext w:val="0"/>
        <w:keepLines w:val="0"/>
        <w:spacing w:after="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NLU: </w:t>
      </w:r>
      <w:r w:rsidDel="00000000" w:rsidR="00000000" w:rsidRPr="00000000">
        <w:rPr>
          <w:rFonts w:ascii="Times New Roman" w:cs="Times New Roman" w:eastAsia="Times New Roman" w:hAnsi="Times New Roman"/>
          <w:rtl w:val="0"/>
        </w:rPr>
        <w:t xml:space="preserve">Natural Language Understanding — processes user input into structured meaning.</w:t>
      </w:r>
    </w:p>
    <w:p w:rsidR="00000000" w:rsidDel="00000000" w:rsidP="00000000" w:rsidRDefault="00000000" w:rsidRPr="00000000" w14:paraId="00000146">
      <w:pPr>
        <w:keepNext w:val="0"/>
        <w:keepLines w:val="0"/>
        <w:spacing w:after="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PHI: </w:t>
      </w:r>
      <w:r w:rsidDel="00000000" w:rsidR="00000000" w:rsidRPr="00000000">
        <w:rPr>
          <w:rFonts w:ascii="Times New Roman" w:cs="Times New Roman" w:eastAsia="Times New Roman" w:hAnsi="Times New Roman"/>
          <w:rtl w:val="0"/>
        </w:rPr>
        <w:t xml:space="preserve">Personal Health Information.</w:t>
      </w:r>
    </w:p>
    <w:p w:rsidR="00000000" w:rsidDel="00000000" w:rsidP="00000000" w:rsidRDefault="00000000" w:rsidRPr="00000000" w14:paraId="00000147">
      <w:pPr>
        <w:keepNext w:val="0"/>
        <w:keepLines w:val="0"/>
        <w:spacing w:after="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PIPEDA: </w:t>
      </w:r>
      <w:r w:rsidDel="00000000" w:rsidR="00000000" w:rsidRPr="00000000">
        <w:rPr>
          <w:rFonts w:ascii="Times New Roman" w:cs="Times New Roman" w:eastAsia="Times New Roman" w:hAnsi="Times New Roman"/>
          <w:rtl w:val="0"/>
        </w:rPr>
        <w:t xml:space="preserve">Personal Information Protection and Electronic Documents Act (Canada) governing privacy and data handling.</w:t>
      </w:r>
    </w:p>
    <w:p w:rsidR="00000000" w:rsidDel="00000000" w:rsidP="00000000" w:rsidRDefault="00000000" w:rsidRPr="00000000" w14:paraId="00000148">
      <w:pPr>
        <w:keepNext w:val="0"/>
        <w:keepLines w:val="0"/>
        <w:spacing w:after="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SPIKES Protocol: </w:t>
      </w:r>
      <w:r w:rsidDel="00000000" w:rsidR="00000000" w:rsidRPr="00000000">
        <w:rPr>
          <w:rFonts w:ascii="Times New Roman" w:cs="Times New Roman" w:eastAsia="Times New Roman" w:hAnsi="Times New Roman"/>
          <w:rtl w:val="0"/>
        </w:rPr>
        <w:t xml:space="preserve">Six-step protocol for delivering bad news in healthcare.</w:t>
      </w:r>
    </w:p>
    <w:p w:rsidR="00000000" w:rsidDel="00000000" w:rsidP="00000000" w:rsidRDefault="00000000" w:rsidRPr="00000000" w14:paraId="00000149">
      <w:pPr>
        <w:keepNext w:val="0"/>
        <w:keepLines w:val="0"/>
        <w:spacing w:after="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TTS (Text-to-Speech): </w:t>
      </w:r>
      <w:r w:rsidDel="00000000" w:rsidR="00000000" w:rsidRPr="00000000">
        <w:rPr>
          <w:rFonts w:ascii="Times New Roman" w:cs="Times New Roman" w:eastAsia="Times New Roman" w:hAnsi="Times New Roman"/>
          <w:rtl w:val="0"/>
        </w:rPr>
        <w:t xml:space="preserve">Converts the system’s text responses into synthetic speech output.</w:t>
      </w:r>
    </w:p>
    <w:p w:rsidR="00000000" w:rsidDel="00000000" w:rsidP="00000000" w:rsidRDefault="00000000" w:rsidRPr="00000000" w14:paraId="0000014A">
      <w:pPr>
        <w:keepNext w:val="0"/>
        <w:keepLines w:val="0"/>
        <w:spacing w:after="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WCAG 2.1: </w:t>
      </w:r>
      <w:r w:rsidDel="00000000" w:rsidR="00000000" w:rsidRPr="00000000">
        <w:rPr>
          <w:rFonts w:ascii="Times New Roman" w:cs="Times New Roman" w:eastAsia="Times New Roman" w:hAnsi="Times New Roman"/>
          <w:rtl w:val="0"/>
        </w:rPr>
        <w:t xml:space="preserve">Web Content Accessibility Guidelines 2.1 — standards ensuring digital accessibility for all users.</w:t>
      </w:r>
    </w:p>
    <w:p w:rsidR="00000000" w:rsidDel="00000000" w:rsidP="00000000" w:rsidRDefault="00000000" w:rsidRPr="00000000" w14:paraId="0000014B">
      <w:pPr>
        <w:pStyle w:val="Heading2"/>
        <w:keepNext w:val="0"/>
        <w:keepLines w:val="0"/>
        <w:spacing w:after="80" w:line="240" w:lineRule="auto"/>
        <w:rPr>
          <w:rFonts w:ascii="Times New Roman" w:cs="Times New Roman" w:eastAsia="Times New Roman" w:hAnsi="Times New Roman"/>
          <w:b w:val="1"/>
          <w:sz w:val="34"/>
          <w:szCs w:val="34"/>
        </w:rPr>
      </w:pPr>
      <w:bookmarkStart w:colFirst="0" w:colLast="0" w:name="_64pu2vujimsy" w:id="64"/>
      <w:bookmarkEnd w:id="64"/>
      <w:r w:rsidDel="00000000" w:rsidR="00000000" w:rsidRPr="00000000">
        <w:rPr>
          <w:rFonts w:ascii="Times New Roman" w:cs="Times New Roman" w:eastAsia="Times New Roman" w:hAnsi="Times New Roman"/>
          <w:b w:val="1"/>
          <w:sz w:val="34"/>
          <w:szCs w:val="34"/>
          <w:rtl w:val="0"/>
        </w:rPr>
        <w:t xml:space="preserve">10. Appendix A – Dialogue System Architecture Diagram</w:t>
      </w:r>
    </w:p>
    <w:p w:rsidR="00000000" w:rsidDel="00000000" w:rsidP="00000000" w:rsidRDefault="00000000" w:rsidRPr="00000000" w14:paraId="000001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(Trainee)</w:t>
        <w:br w:type="textWrapping"/>
      </w:r>
      <w:r w:rsidDel="00000000" w:rsidR="00000000" w:rsidRPr="00000000">
        <w:rPr>
          <w:rFonts w:ascii="Times New Roman" w:cs="Times New Roman" w:eastAsia="Times New Roman" w:hAnsi="Times New Roman"/>
          <w:sz w:val="24"/>
          <w:szCs w:val="24"/>
          <w:rtl w:val="0"/>
        </w:rPr>
        <w:t xml:space="preserve"> ├── Inputs: Text or Speech (captured via microphone)</w:t>
        <w:br w:type="textWrapping"/>
        <w:t xml:space="preserve"> ├── Audio Input processed through </w:t>
      </w:r>
      <w:r w:rsidDel="00000000" w:rsidR="00000000" w:rsidRPr="00000000">
        <w:rPr>
          <w:rFonts w:ascii="Times New Roman" w:cs="Times New Roman" w:eastAsia="Times New Roman" w:hAnsi="Times New Roman"/>
          <w:b w:val="1"/>
          <w:sz w:val="24"/>
          <w:szCs w:val="24"/>
          <w:rtl w:val="0"/>
        </w:rPr>
        <w:t xml:space="preserve">ASR (Whisper / Wispr Flow)</w:t>
      </w:r>
      <w:r w:rsidDel="00000000" w:rsidR="00000000" w:rsidRPr="00000000">
        <w:rPr>
          <w:rFonts w:ascii="Gungsuh" w:cs="Gungsuh" w:eastAsia="Gungsuh" w:hAnsi="Gungsuh"/>
          <w:sz w:val="24"/>
          <w:szCs w:val="24"/>
          <w:rtl w:val="0"/>
        </w:rPr>
        <w:t xml:space="preserve"> → Transcribed to text</w:t>
        <w:br w:type="textWrapping"/>
        <w:t xml:space="preserve"> └── Receives system responses as both text and audio (via </w:t>
      </w:r>
      <w:r w:rsidDel="00000000" w:rsidR="00000000" w:rsidRPr="00000000">
        <w:rPr>
          <w:rFonts w:ascii="Times New Roman" w:cs="Times New Roman" w:eastAsia="Times New Roman" w:hAnsi="Times New Roman"/>
          <w:b w:val="1"/>
          <w:sz w:val="24"/>
          <w:szCs w:val="24"/>
          <w:rtl w:val="0"/>
        </w:rPr>
        <w:t xml:space="preserve">TTS</w:t>
      </w:r>
      <w:r w:rsidDel="00000000" w:rsidR="00000000" w:rsidRPr="00000000">
        <w:rPr>
          <w:rFonts w:ascii="Times New Roman" w:cs="Times New Roman" w:eastAsia="Times New Roman" w:hAnsi="Times New Roman"/>
          <w:sz w:val="24"/>
          <w:szCs w:val="24"/>
          <w:rtl w:val="0"/>
        </w:rPr>
        <w:t xml:space="preserve">)</w:t>
        <w:br w:type="textWrapping"/>
        <w:t xml:space="preserve">     │</w:t>
        <w:br w:type="textWrapping"/>
        <w:t xml:space="preserve">     ▼</w:t>
        <w:br w:type="textWrapping"/>
        <w:t xml:space="preserve"> </w:t>
      </w:r>
      <w:r w:rsidDel="00000000" w:rsidR="00000000" w:rsidRPr="00000000">
        <w:rPr>
          <w:rFonts w:ascii="Times New Roman" w:cs="Times New Roman" w:eastAsia="Times New Roman" w:hAnsi="Times New Roman"/>
          <w:b w:val="1"/>
          <w:sz w:val="24"/>
          <w:szCs w:val="24"/>
          <w:rtl w:val="0"/>
        </w:rPr>
        <w:t xml:space="preserve">Learner-Facing Web UI (React)</w:t>
        <w:br w:type="textWrapping"/>
      </w:r>
      <w:r w:rsidDel="00000000" w:rsidR="00000000" w:rsidRPr="00000000">
        <w:rPr>
          <w:rFonts w:ascii="Times New Roman" w:cs="Times New Roman" w:eastAsia="Times New Roman" w:hAnsi="Times New Roman"/>
          <w:sz w:val="24"/>
          <w:szCs w:val="24"/>
          <w:rtl w:val="0"/>
        </w:rPr>
        <w:t xml:space="preserve"> ├── Chat Interface for text and voice-based interaction</w:t>
        <w:br w:type="textWrapping"/>
        <w:t xml:space="preserve"> ├── Audio Capture &amp; Playback (integrated ASR/TTS pipeline)</w:t>
        <w:br w:type="textWrapping"/>
        <w:t xml:space="preserve"> ├── Feedback View (Empathy Score, SPIKES Coverage, Metrics Summary)</w:t>
        <w:br w:type="textWrapping"/>
        <w:t xml:space="preserve"> └── Secure Login and Role-Based Access (SSO / JWT)</w:t>
        <w:br w:type="textWrapping"/>
        <w:t xml:space="preserve">     │</w:t>
        <w:br w:type="textWrapping"/>
        <w:t xml:space="preserve">     ▼</w:t>
        <w:br w:type="textWrapping"/>
        <w:t xml:space="preserve"> </w:t>
      </w:r>
      <w:r w:rsidDel="00000000" w:rsidR="00000000" w:rsidRPr="00000000">
        <w:rPr>
          <w:rFonts w:ascii="Times New Roman" w:cs="Times New Roman" w:eastAsia="Times New Roman" w:hAnsi="Times New Roman"/>
          <w:b w:val="1"/>
          <w:sz w:val="24"/>
          <w:szCs w:val="24"/>
          <w:rtl w:val="0"/>
        </w:rPr>
        <w:t xml:space="preserve">FastAPI Backend (REST / WebSocket)</w:t>
        <w:br w:type="textWrapping"/>
      </w:r>
      <w:r w:rsidDel="00000000" w:rsidR="00000000" w:rsidRPr="00000000">
        <w:rPr>
          <w:rFonts w:ascii="Times New Roman" w:cs="Times New Roman" w:eastAsia="Times New Roman" w:hAnsi="Times New Roman"/>
          <w:sz w:val="24"/>
          <w:szCs w:val="24"/>
          <w:rtl w:val="0"/>
        </w:rPr>
        <w:t xml:space="preserve"> ├── Authentication and Session Management</w:t>
        <w:br w:type="textWrapping"/>
        <w:t xml:space="preserve"> ├── API Gateway for frontend–backend communication</w:t>
        <w:br w:type="textWrapping"/>
        <w:t xml:space="preserve"> └── Routes requests to NLP modules and manages session state</w:t>
        <w:br w:type="textWrapping"/>
        <w:t xml:space="preserve">     │</w:t>
        <w:br w:type="textWrapping"/>
        <w:t xml:space="preserve">     ▼</w:t>
        <w:br w:type="textWrapping"/>
        <w:t xml:space="preserve"> </w:t>
      </w:r>
      <w:r w:rsidDel="00000000" w:rsidR="00000000" w:rsidRPr="00000000">
        <w:rPr>
          <w:rFonts w:ascii="Times New Roman" w:cs="Times New Roman" w:eastAsia="Times New Roman" w:hAnsi="Times New Roman"/>
          <w:b w:val="1"/>
          <w:sz w:val="24"/>
          <w:szCs w:val="24"/>
          <w:rtl w:val="0"/>
        </w:rPr>
        <w:t xml:space="preserve">Automatic Speech Recognition (ASR)</w:t>
        <w:br w:type="textWrapping"/>
      </w:r>
      <w:r w:rsidDel="00000000" w:rsidR="00000000" w:rsidRPr="00000000">
        <w:rPr>
          <w:rFonts w:ascii="Times New Roman" w:cs="Times New Roman" w:eastAsia="Times New Roman" w:hAnsi="Times New Roman"/>
          <w:sz w:val="24"/>
          <w:szCs w:val="24"/>
          <w:rtl w:val="0"/>
        </w:rPr>
        <w:t xml:space="preserve"> ├── Converts trainee speech to text (Whisper / Wispr Flow)</w:t>
        <w:br w:type="textWrapping"/>
        <w:t xml:space="preserve"> └── Passes transcription to NLU for analysis</w:t>
        <w:br w:type="textWrapping"/>
        <w:t xml:space="preserve">     │</w:t>
        <w:br w:type="textWrapping"/>
        <w:t xml:space="preserve">     ▼</w:t>
        <w:br w:type="textWrapping"/>
        <w:t xml:space="preserve"> </w:t>
      </w:r>
      <w:r w:rsidDel="00000000" w:rsidR="00000000" w:rsidRPr="00000000">
        <w:rPr>
          <w:rFonts w:ascii="Times New Roman" w:cs="Times New Roman" w:eastAsia="Times New Roman" w:hAnsi="Times New Roman"/>
          <w:b w:val="1"/>
          <w:sz w:val="24"/>
          <w:szCs w:val="24"/>
          <w:rtl w:val="0"/>
        </w:rPr>
        <w:t xml:space="preserve">Natural Language Understanding (NLU)</w:t>
        <w:br w:type="textWrapping"/>
      </w:r>
      <w:r w:rsidDel="00000000" w:rsidR="00000000" w:rsidRPr="00000000">
        <w:rPr>
          <w:rFonts w:ascii="Times New Roman" w:cs="Times New Roman" w:eastAsia="Times New Roman" w:hAnsi="Times New Roman"/>
          <w:sz w:val="24"/>
          <w:szCs w:val="24"/>
          <w:rtl w:val="0"/>
        </w:rPr>
        <w:t xml:space="preserve"> ├── Extracts intent, entities, and empathy cues</w:t>
        <w:br w:type="textWrapping"/>
        <w:t xml:space="preserve"> ├── Detects open vs. closed questions</w:t>
        <w:br w:type="textWrapping"/>
        <w:t xml:space="preserve"> └── Identifies SPIKES stage and emotional tone</w:t>
        <w:br w:type="textWrapping"/>
        <w:t xml:space="preserve">     │</w:t>
        <w:br w:type="textWrapping"/>
        <w:t xml:space="preserve">     ▼</w:t>
        <w:br w:type="textWrapping"/>
        <w:t xml:space="preserve"> </w:t>
      </w:r>
      <w:r w:rsidDel="00000000" w:rsidR="00000000" w:rsidRPr="00000000">
        <w:rPr>
          <w:rFonts w:ascii="Times New Roman" w:cs="Times New Roman" w:eastAsia="Times New Roman" w:hAnsi="Times New Roman"/>
          <w:b w:val="1"/>
          <w:sz w:val="24"/>
          <w:szCs w:val="24"/>
          <w:rtl w:val="0"/>
        </w:rPr>
        <w:t xml:space="preserve">Dialogue Manager (DM)</w:t>
        <w:br w:type="textWrapping"/>
      </w:r>
      <w:r w:rsidDel="00000000" w:rsidR="00000000" w:rsidRPr="00000000">
        <w:rPr>
          <w:rFonts w:ascii="Times New Roman" w:cs="Times New Roman" w:eastAsia="Times New Roman" w:hAnsi="Times New Roman"/>
          <w:sz w:val="24"/>
          <w:szCs w:val="24"/>
          <w:rtl w:val="0"/>
        </w:rPr>
        <w:t xml:space="preserve"> ├── Maintains conversation context and SPIKES progress</w:t>
        <w:br w:type="textWrapping"/>
        <w:t xml:space="preserve"> ├── Selects system policy and next dialogue act</w:t>
        <w:br w:type="textWrapping"/>
        <w:t xml:space="preserve"> └── Integrates with Case Repository for patient persona and scenario logic</w:t>
        <w:br w:type="textWrapping"/>
        <w:t xml:space="preserve">     │</w:t>
        <w:br w:type="textWrapping"/>
        <w:t xml:space="preserve">     ▼</w:t>
        <w:br w:type="textWrapping"/>
        <w:t xml:space="preserve"> </w:t>
      </w:r>
      <w:r w:rsidDel="00000000" w:rsidR="00000000" w:rsidRPr="00000000">
        <w:rPr>
          <w:rFonts w:ascii="Times New Roman" w:cs="Times New Roman" w:eastAsia="Times New Roman" w:hAnsi="Times New Roman"/>
          <w:b w:val="1"/>
          <w:sz w:val="24"/>
          <w:szCs w:val="24"/>
          <w:rtl w:val="0"/>
        </w:rPr>
        <w:t xml:space="preserve">Model Gateway</w:t>
        <w:br w:type="textWrapping"/>
      </w:r>
      <w:r w:rsidDel="00000000" w:rsidR="00000000" w:rsidRPr="00000000">
        <w:rPr>
          <w:rFonts w:ascii="Times New Roman" w:cs="Times New Roman" w:eastAsia="Times New Roman" w:hAnsi="Times New Roman"/>
          <w:sz w:val="24"/>
          <w:szCs w:val="24"/>
          <w:rtl w:val="0"/>
        </w:rPr>
        <w:t xml:space="preserve"> ├── Sends dialogue state and context to Gemini / GPT model</w:t>
        <w:br w:type="textWrapping"/>
        <w:t xml:space="preserve"> ├── Applies safety and tone filters to maintain patient realism</w:t>
        <w:br w:type="textWrapping"/>
        <w:t xml:space="preserve"> └── Receives model-generated patient reply (text)</w:t>
        <w:br w:type="textWrapping"/>
        <w:t xml:space="preserve">     │</w:t>
        <w:br w:type="textWrapping"/>
        <w:t xml:space="preserve">     ▼</w:t>
        <w:br w:type="textWrapping"/>
        <w:t xml:space="preserve"> </w:t>
      </w:r>
      <w:r w:rsidDel="00000000" w:rsidR="00000000" w:rsidRPr="00000000">
        <w:rPr>
          <w:rFonts w:ascii="Times New Roman" w:cs="Times New Roman" w:eastAsia="Times New Roman" w:hAnsi="Times New Roman"/>
          <w:b w:val="1"/>
          <w:sz w:val="24"/>
          <w:szCs w:val="24"/>
          <w:rtl w:val="0"/>
        </w:rPr>
        <w:t xml:space="preserve">Natural Language Generation (NLG)</w:t>
        <w:br w:type="textWrapping"/>
      </w:r>
      <w:r w:rsidDel="00000000" w:rsidR="00000000" w:rsidRPr="00000000">
        <w:rPr>
          <w:rFonts w:ascii="Times New Roman" w:cs="Times New Roman" w:eastAsia="Times New Roman" w:hAnsi="Times New Roman"/>
          <w:sz w:val="24"/>
          <w:szCs w:val="24"/>
          <w:rtl w:val="0"/>
        </w:rPr>
        <w:t xml:space="preserve"> ├── Formats and refines the patient response to ensure empathy alignment</w:t>
        <w:br w:type="textWrapping"/>
        <w:t xml:space="preserve"> ├── Routes text output to </w:t>
      </w:r>
      <w:r w:rsidDel="00000000" w:rsidR="00000000" w:rsidRPr="00000000">
        <w:rPr>
          <w:rFonts w:ascii="Times New Roman" w:cs="Times New Roman" w:eastAsia="Times New Roman" w:hAnsi="Times New Roman"/>
          <w:b w:val="1"/>
          <w:sz w:val="24"/>
          <w:szCs w:val="24"/>
          <w:rtl w:val="0"/>
        </w:rPr>
        <w:t xml:space="preserve">TTS (Wispr Flow)</w:t>
      </w:r>
      <w:r w:rsidDel="00000000" w:rsidR="00000000" w:rsidRPr="00000000">
        <w:rPr>
          <w:rFonts w:ascii="Times New Roman" w:cs="Times New Roman" w:eastAsia="Times New Roman" w:hAnsi="Times New Roman"/>
          <w:sz w:val="24"/>
          <w:szCs w:val="24"/>
          <w:rtl w:val="0"/>
        </w:rPr>
        <w:t xml:space="preserve"> for audio rendering</w:t>
        <w:br w:type="textWrapping"/>
        <w:t xml:space="preserve"> └── Returns both text and audio to the frontend for display/playback</w:t>
        <w:br w:type="textWrapping"/>
        <w:t xml:space="preserve">     │</w:t>
        <w:br w:type="textWrapping"/>
        <w:t xml:space="preserve">     ▼</w:t>
        <w:br w:type="textWrapping"/>
        <w:t xml:space="preserve"> </w:t>
      </w:r>
      <w:r w:rsidDel="00000000" w:rsidR="00000000" w:rsidRPr="00000000">
        <w:rPr>
          <w:rFonts w:ascii="Times New Roman" w:cs="Times New Roman" w:eastAsia="Times New Roman" w:hAnsi="Times New Roman"/>
          <w:b w:val="1"/>
          <w:sz w:val="24"/>
          <w:szCs w:val="24"/>
          <w:rtl w:val="0"/>
        </w:rPr>
        <w:t xml:space="preserve">Empathy Scoring Pipeline (Evaluation Module)</w:t>
        <w:br w:type="textWrapping"/>
      </w:r>
      <w:r w:rsidDel="00000000" w:rsidR="00000000" w:rsidRPr="00000000">
        <w:rPr>
          <w:rFonts w:ascii="Times New Roman" w:cs="Times New Roman" w:eastAsia="Times New Roman" w:hAnsi="Times New Roman"/>
          <w:sz w:val="24"/>
          <w:szCs w:val="24"/>
          <w:rtl w:val="0"/>
        </w:rPr>
        <w:t xml:space="preserve"> ├── Runs post-session analysis of full transcript</w:t>
        <w:br w:type="textWrapping"/>
        <w:t xml:space="preserve"> ├── Computes metrics:</w:t>
        <w:br w:type="textWrapping"/>
        <w:t xml:space="preserve">     • Empathy Score (0–1)</w:t>
        <w:br w:type="textWrapping"/>
        <w:t xml:space="preserve">     • Open-Question Ratio</w:t>
        <w:br w:type="textWrapping"/>
        <w:t xml:space="preserve">     • Reassurance Count</w:t>
        <w:br w:type="textWrapping"/>
        <w:t xml:space="preserve">     • SPIKES Coverage (%)</w:t>
        <w:br w:type="textWrapping"/>
        <w:t xml:space="preserve"> └── Stores computed metrics for instructor and researcher access</w:t>
        <w:br w:type="textWrapping"/>
        <w:t xml:space="preserve">     │</w:t>
        <w:br w:type="textWrapping"/>
        <w:t xml:space="preserve">     ▼</w:t>
        <w:br w:type="textWrapping"/>
        <w:t xml:space="preserve"> </w:t>
      </w:r>
      <w:r w:rsidDel="00000000" w:rsidR="00000000" w:rsidRPr="00000000">
        <w:rPr>
          <w:rFonts w:ascii="Times New Roman" w:cs="Times New Roman" w:eastAsia="Times New Roman" w:hAnsi="Times New Roman"/>
          <w:b w:val="1"/>
          <w:sz w:val="24"/>
          <w:szCs w:val="24"/>
          <w:rtl w:val="0"/>
        </w:rPr>
        <w:t xml:space="preserve">Data &amp; Analytics Layer (PostgreSQL + Dashboards)</w:t>
        <w:br w:type="textWrapping"/>
      </w:r>
      <w:r w:rsidDel="00000000" w:rsidR="00000000" w:rsidRPr="00000000">
        <w:rPr>
          <w:rFonts w:ascii="Times New Roman" w:cs="Times New Roman" w:eastAsia="Times New Roman" w:hAnsi="Times New Roman"/>
          <w:sz w:val="24"/>
          <w:szCs w:val="24"/>
          <w:rtl w:val="0"/>
        </w:rPr>
        <w:t xml:space="preserve"> ├── Stores user sessions, transcripts, empathy metrics, and audio logs</w:t>
        <w:br w:type="textWrapping"/>
        <w:t xml:space="preserve"> ├── </w:t>
      </w:r>
      <w:r w:rsidDel="00000000" w:rsidR="00000000" w:rsidRPr="00000000">
        <w:rPr>
          <w:rFonts w:ascii="Times New Roman" w:cs="Times New Roman" w:eastAsia="Times New Roman" w:hAnsi="Times New Roman"/>
          <w:b w:val="1"/>
          <w:sz w:val="24"/>
          <w:szCs w:val="24"/>
          <w:rtl w:val="0"/>
        </w:rPr>
        <w:t xml:space="preserve">Admin / Instructor Dashboard:</w:t>
        <w:br w:type="textWrapping"/>
      </w:r>
      <w:r w:rsidDel="00000000" w:rsidR="00000000" w:rsidRPr="00000000">
        <w:rPr>
          <w:rFonts w:ascii="Times New Roman" w:cs="Times New Roman" w:eastAsia="Times New Roman" w:hAnsi="Times New Roman"/>
          <w:sz w:val="24"/>
          <w:szCs w:val="24"/>
          <w:rtl w:val="0"/>
        </w:rPr>
        <w:t xml:space="preserve">     • View trainee performance, session transcripts, and feedback summaries</w:t>
        <w:br w:type="textWrapping"/>
        <w:t xml:space="preserve">     • Analyze trends and export anonymized data (CSV/JSON)</w:t>
        <w:br w:type="textWrapping"/>
        <w:t xml:space="preserve"> ├── </w:t>
      </w:r>
      <w:r w:rsidDel="00000000" w:rsidR="00000000" w:rsidRPr="00000000">
        <w:rPr>
          <w:rFonts w:ascii="Times New Roman" w:cs="Times New Roman" w:eastAsia="Times New Roman" w:hAnsi="Times New Roman"/>
          <w:b w:val="1"/>
          <w:sz w:val="24"/>
          <w:szCs w:val="24"/>
          <w:rtl w:val="0"/>
        </w:rPr>
        <w:t xml:space="preserve">Research API (Read-Only):</w:t>
        <w:br w:type="textWrapping"/>
      </w:r>
      <w:r w:rsidDel="00000000" w:rsidR="00000000" w:rsidRPr="00000000">
        <w:rPr>
          <w:rFonts w:ascii="Gungsuh" w:cs="Gungsuh" w:eastAsia="Gungsuh" w:hAnsi="Gungsuh"/>
          <w:sz w:val="24"/>
          <w:szCs w:val="24"/>
          <w:rtl w:val="0"/>
        </w:rPr>
        <w:t xml:space="preserve">     • Provides anonymized access for external validation and bias analysis</w:t>
        <w:br w:type="textWrapping"/>
        <w:t xml:space="preserve">     • Enables correlation studies (AI vs. human feedback, r ≥ 0.8)</w:t>
        <w:br w:type="textWrapping"/>
        <w:t xml:space="preserve"> └── Supports long-term educational and research data tracking</w:t>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Style w:val="Heading1"/>
        <w:keepNext w:val="0"/>
        <w:keepLines w:val="0"/>
        <w:spacing w:before="0" w:lineRule="auto"/>
        <w:jc w:val="center"/>
        <w:rPr>
          <w:rFonts w:ascii="Times New Roman" w:cs="Times New Roman" w:eastAsia="Times New Roman" w:hAnsi="Times New Roman"/>
          <w:b w:val="1"/>
          <w:sz w:val="32"/>
          <w:szCs w:val="32"/>
        </w:rPr>
      </w:pPr>
      <w:bookmarkStart w:colFirst="0" w:colLast="0" w:name="_o3967s1lob5o" w:id="65"/>
      <w:bookmarkEnd w:id="65"/>
      <w:r w:rsidDel="00000000" w:rsidR="00000000" w:rsidRPr="00000000">
        <w:rPr>
          <w:rtl w:val="0"/>
        </w:rPr>
      </w:r>
    </w:p>
    <w:p w:rsidR="00000000" w:rsidDel="00000000" w:rsidP="00000000" w:rsidRDefault="00000000" w:rsidRPr="00000000" w14:paraId="0000014F">
      <w:pPr>
        <w:pStyle w:val="Heading1"/>
        <w:keepNext w:val="0"/>
        <w:keepLines w:val="0"/>
        <w:spacing w:before="0" w:lineRule="auto"/>
        <w:jc w:val="center"/>
        <w:rPr>
          <w:rFonts w:ascii="Times New Roman" w:cs="Times New Roman" w:eastAsia="Times New Roman" w:hAnsi="Times New Roman"/>
          <w:b w:val="1"/>
          <w:sz w:val="32"/>
          <w:szCs w:val="32"/>
        </w:rPr>
      </w:pPr>
      <w:bookmarkStart w:colFirst="0" w:colLast="0" w:name="_4lh8qzs7gr7k" w:id="66"/>
      <w:bookmarkEnd w:id="66"/>
      <w:r w:rsidDel="00000000" w:rsidR="00000000" w:rsidRPr="00000000">
        <w:rPr>
          <w:rtl w:val="0"/>
        </w:rPr>
      </w:r>
    </w:p>
    <w:p w:rsidR="00000000" w:rsidDel="00000000" w:rsidP="00000000" w:rsidRDefault="00000000" w:rsidRPr="00000000" w14:paraId="00000150">
      <w:pPr>
        <w:pStyle w:val="Heading1"/>
        <w:keepNext w:val="0"/>
        <w:keepLines w:val="0"/>
        <w:spacing w:before="0" w:lineRule="auto"/>
        <w:jc w:val="left"/>
        <w:rPr>
          <w:rFonts w:ascii="Times New Roman" w:cs="Times New Roman" w:eastAsia="Times New Roman" w:hAnsi="Times New Roman"/>
          <w:b w:val="1"/>
          <w:sz w:val="32"/>
          <w:szCs w:val="32"/>
        </w:rPr>
      </w:pPr>
      <w:bookmarkStart w:colFirst="0" w:colLast="0" w:name="_4kt2hhtsigqj" w:id="67"/>
      <w:bookmarkEnd w:id="67"/>
      <w:r w:rsidDel="00000000" w:rsidR="00000000" w:rsidRPr="00000000">
        <w:rPr>
          <w:rtl w:val="0"/>
        </w:rPr>
      </w:r>
    </w:p>
    <w:p w:rsidR="00000000" w:rsidDel="00000000" w:rsidP="00000000" w:rsidRDefault="00000000" w:rsidRPr="00000000" w14:paraId="00000151">
      <w:pPr>
        <w:pStyle w:val="Heading1"/>
        <w:keepNext w:val="0"/>
        <w:keepLines w:val="0"/>
        <w:spacing w:before="0" w:lineRule="auto"/>
        <w:jc w:val="center"/>
        <w:rPr>
          <w:rFonts w:ascii="Times New Roman" w:cs="Times New Roman" w:eastAsia="Times New Roman" w:hAnsi="Times New Roman"/>
          <w:b w:val="1"/>
          <w:sz w:val="32"/>
          <w:szCs w:val="32"/>
        </w:rPr>
      </w:pPr>
      <w:bookmarkStart w:colFirst="0" w:colLast="0" w:name="_j0sguiptch09" w:id="68"/>
      <w:bookmarkEnd w:id="68"/>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keepNext w:val="0"/>
        <w:keepLines w:val="0"/>
        <w:spacing w:before="0" w:lineRule="auto"/>
        <w:jc w:val="center"/>
        <w:rPr>
          <w:rFonts w:ascii="Times New Roman" w:cs="Times New Roman" w:eastAsia="Times New Roman" w:hAnsi="Times New Roman"/>
          <w:sz w:val="24"/>
          <w:szCs w:val="24"/>
        </w:rPr>
      </w:pPr>
      <w:bookmarkStart w:colFirst="0" w:colLast="0" w:name="_jkwqlvi48sti" w:id="69"/>
      <w:bookmarkEnd w:id="69"/>
      <w:r w:rsidDel="00000000" w:rsidR="00000000" w:rsidRPr="00000000">
        <w:rPr>
          <w:rFonts w:ascii="Times New Roman" w:cs="Times New Roman" w:eastAsia="Times New Roman" w:hAnsi="Times New Roman"/>
          <w:b w:val="1"/>
          <w:sz w:val="32"/>
          <w:szCs w:val="32"/>
          <w:rtl w:val="0"/>
        </w:rPr>
        <w:t xml:space="preserve">Project Development Plan – MedLLM Interface</w: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rFonts w:ascii="Times New Roman" w:cs="Times New Roman" w:eastAsia="Times New Roman" w:hAnsi="Times New Roman"/>
          <w:b w:val="1"/>
          <w:sz w:val="24"/>
          <w:szCs w:val="24"/>
        </w:rPr>
      </w:pPr>
      <w:bookmarkStart w:colFirst="0" w:colLast="0" w:name="_8k4a0i3tlvk0" w:id="70"/>
      <w:bookmarkEnd w:id="70"/>
      <w:r w:rsidDel="00000000" w:rsidR="00000000" w:rsidRPr="00000000">
        <w:rPr>
          <w:rFonts w:ascii="Times New Roman" w:cs="Times New Roman" w:eastAsia="Times New Roman" w:hAnsi="Times New Roman"/>
          <w:b w:val="1"/>
          <w:sz w:val="24"/>
          <w:szCs w:val="24"/>
          <w:rtl w:val="0"/>
        </w:rPr>
        <w:t xml:space="preserve">1. Team Meeting and Communication Plan</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Tools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Projects (issues + kanban), Jira (Agile sprint management and reporting), Discord (daily communication), Google Docs (collaborative editing), and Microsoft Teams (supervisor meetings).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Cadence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Weekly team sync: Fridays @ 5 PM EST</w:t>
              <w:br w:type="textWrapping"/>
              <w:t xml:space="preserve"> • Supervisor check-in: Bi-weekly Wednesdays @ 3 PM EST</w:t>
              <w:br w:type="textWrapping"/>
              <w:t xml:space="preserve"> • Ad-hoc technical huddles as needed via Discord</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Practices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code changes are merged through GitHub Pull Requests with a 1-person review policy. Design documents and meeting notes are maintained on GitHub. Major tasks are tracked as GitHub Issues linked to corresponding Jira Epics to ensure end-to-end traceability between commits and sprint objectives.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Tool Integration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workflow using Github and Jira: Github Issues are used for day-to-day development and version control, while Jira manages Epics, Stories, and sprint progress. TA and supervisor will be added as read-only viewers on the Jira board for transparency and bonus tracking.</w:t>
            </w:r>
          </w:p>
        </w:tc>
      </w:tr>
    </w:tbl>
    <w:p w:rsidR="00000000" w:rsidDel="00000000" w:rsidP="00000000" w:rsidRDefault="00000000" w:rsidRPr="00000000" w14:paraId="0000015D">
      <w:pPr>
        <w:pStyle w:val="Heading2"/>
        <w:keepNext w:val="0"/>
        <w:keepLines w:val="0"/>
        <w:spacing w:after="80" w:lineRule="auto"/>
        <w:rPr>
          <w:rFonts w:ascii="Times New Roman" w:cs="Times New Roman" w:eastAsia="Times New Roman" w:hAnsi="Times New Roman"/>
          <w:b w:val="1"/>
          <w:sz w:val="24"/>
          <w:szCs w:val="24"/>
        </w:rPr>
      </w:pPr>
      <w:bookmarkStart w:colFirst="0" w:colLast="0" w:name="_v2sfm1q952gb" w:id="71"/>
      <w:bookmarkEnd w:id="71"/>
      <w:r w:rsidDel="00000000" w:rsidR="00000000" w:rsidRPr="00000000">
        <w:rPr>
          <w:rFonts w:ascii="Times New Roman" w:cs="Times New Roman" w:eastAsia="Times New Roman" w:hAnsi="Times New Roman"/>
          <w:b w:val="1"/>
          <w:sz w:val="24"/>
          <w:szCs w:val="24"/>
          <w:rtl w:val="0"/>
        </w:rPr>
        <w:t xml:space="preserve">2. Team Member Roles</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605"/>
        <w:gridCol w:w="5310"/>
        <w:tblGridChange w:id="0">
          <w:tblGrid>
            <w:gridCol w:w="1965"/>
            <w:gridCol w:w="1605"/>
            <w:gridCol w:w="531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 Responsibility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Areas (Requirements Mapping)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Tung Ho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Manager / Coordinator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Oversees overall project timeline, sprint planning, and deliverables. Organizes team meetings and maintains notes in </w:t>
            </w:r>
            <w:r w:rsidDel="00000000" w:rsidR="00000000" w:rsidRPr="00000000">
              <w:rPr>
                <w:rFonts w:ascii="Times New Roman" w:cs="Times New Roman" w:eastAsia="Times New Roman" w:hAnsi="Times New Roman"/>
                <w:color w:val="188038"/>
                <w:sz w:val="24"/>
                <w:szCs w:val="24"/>
                <w:rtl w:val="0"/>
              </w:rPr>
              <w:t xml:space="preserve">/meetings</w:t>
            </w:r>
            <w:r w:rsidDel="00000000" w:rsidR="00000000" w:rsidRPr="00000000">
              <w:rPr>
                <w:rFonts w:ascii="Times New Roman" w:cs="Times New Roman" w:eastAsia="Times New Roman" w:hAnsi="Times New Roman"/>
                <w:sz w:val="24"/>
                <w:szCs w:val="24"/>
                <w:rtl w:val="0"/>
              </w:rPr>
              <w:t xml:space="preserve">. Ensures all documentation (SRS, Plan, Design, V&amp;V) is up to date and submitted on time. Liaison with instructor/TAs, books meetings, and ensures milestones are met. Assigns P₀/P₁/P₂ priorities and tracks progress. Manages Jira &amp; Confluence dashboards for sprint visibility and reporting.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Asher Haroon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Lead (API Integration &amp; Dialogue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Designs and implements the FastAPI backend. Integrates model APIs and backend modules for the Dialogue System (NLU + NLG). Ensures proper error handling, logging, and key security. Collaborates with the database lead for data models and system persistence.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Fedotov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Lead (UI / UX Development)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Develops the React/Tailwind frontend for the MedLLM Interface. Designs an intuitive chat UI, case selection view, and feedback visualization. Maintains responsive design for both desktop and mobile. Collaborates with the Backend Lead for API integration.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Hammad Ur Rehman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Engineer &amp; Evaluation Specialist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empathy heuristics (open-question ratio, reassurance counts). Evaluates bias and fairness across LLM outputs. Assists in testing automated feedback modules and fine-tuning evaluation scripts.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Christian Canlas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&amp; Analytics Lead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Develops and tests empathy and feedback models (e.g., open-question ratio, SPIKES coverage). Implements data pipelines using scikit-learn / NLTK for empathy analysis. Defines performance metrics and validates the accuracy of feedback summaries. Provides benchmark and ablation reports.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Aaryan Kandwal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&amp; Quality Assurance Lead (QA/V&amp;V)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unit and integration tests for backend and frontend components. Leads verification &amp; validation (V&amp;V) activities in the Design Doc. Tracks bugs and regressions through GitHub Issues and Jira. Conducts usability testing and documents results.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Samir Matani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&amp; Security Lead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Designs and maintains the PostgreSQL schema for cases, sessions, and feedback data. Implements query caching and database indexing. Enforces data privacy/security compliance and assists with deployment configurations—documents ER diagrams and schema in Confluence.</w:t>
            </w:r>
          </w:p>
        </w:tc>
      </w:tr>
    </w:tbl>
    <w:p w:rsidR="00000000" w:rsidDel="00000000" w:rsidP="00000000" w:rsidRDefault="00000000" w:rsidRPr="00000000" w14:paraId="00000176">
      <w:pPr>
        <w:pStyle w:val="Heading2"/>
        <w:keepNext w:val="0"/>
        <w:keepLines w:val="0"/>
        <w:spacing w:after="80" w:lineRule="auto"/>
        <w:rPr>
          <w:rFonts w:ascii="Times New Roman" w:cs="Times New Roman" w:eastAsia="Times New Roman" w:hAnsi="Times New Roman"/>
          <w:b w:val="1"/>
          <w:sz w:val="24"/>
          <w:szCs w:val="24"/>
        </w:rPr>
      </w:pPr>
      <w:bookmarkStart w:colFirst="0" w:colLast="0" w:name="_gg9bp25ecmjx" w:id="72"/>
      <w:bookmarkEnd w:id="72"/>
      <w:r w:rsidDel="00000000" w:rsidR="00000000" w:rsidRPr="00000000">
        <w:rPr>
          <w:rFonts w:ascii="Times New Roman" w:cs="Times New Roman" w:eastAsia="Times New Roman" w:hAnsi="Times New Roman"/>
          <w:b w:val="1"/>
          <w:sz w:val="24"/>
          <w:szCs w:val="24"/>
          <w:rtl w:val="0"/>
        </w:rPr>
        <w:t xml:space="preserve">3. Proof of Concept Demonstration Plan (Expanded)</w:t>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Proof-of-Concept (PoC) phase will validate the core functionality of the </w:t>
      </w:r>
      <w:r w:rsidDel="00000000" w:rsidR="00000000" w:rsidRPr="00000000">
        <w:rPr>
          <w:rFonts w:ascii="Times New Roman" w:cs="Times New Roman" w:eastAsia="Times New Roman" w:hAnsi="Times New Roman"/>
          <w:b w:val="1"/>
          <w:sz w:val="24"/>
          <w:szCs w:val="24"/>
          <w:rtl w:val="0"/>
        </w:rPr>
        <w:t xml:space="preserve">MedLLM Interface</w:t>
      </w:r>
      <w:r w:rsidDel="00000000" w:rsidR="00000000" w:rsidRPr="00000000">
        <w:rPr>
          <w:rFonts w:ascii="Times New Roman" w:cs="Times New Roman" w:eastAsia="Times New Roman" w:hAnsi="Times New Roman"/>
          <w:sz w:val="24"/>
          <w:szCs w:val="24"/>
          <w:rtl w:val="0"/>
        </w:rPr>
        <w:t xml:space="preserve"> by showcasing a complete, working demonstration of one simulated patient scenario (“Delivering a Difficult Diagnosis”). The demo will confirm end-to-end integration across the frontend, backend, database, and analytics components.</w:t>
      </w:r>
    </w:p>
    <w:p w:rsidR="00000000" w:rsidDel="00000000" w:rsidP="00000000" w:rsidRDefault="00000000" w:rsidRPr="00000000" w14:paraId="00000178">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xkhz35zbtqpy" w:id="73"/>
      <w:bookmarkEnd w:id="73"/>
      <w:r w:rsidDel="00000000" w:rsidR="00000000" w:rsidRPr="00000000">
        <w:rPr>
          <w:rFonts w:ascii="Times New Roman" w:cs="Times New Roman" w:eastAsia="Times New Roman" w:hAnsi="Times New Roman"/>
          <w:b w:val="1"/>
          <w:color w:val="000000"/>
          <w:sz w:val="22"/>
          <w:szCs w:val="22"/>
          <w:rtl w:val="0"/>
        </w:rPr>
        <w:t xml:space="preserve">1. PoC Components and Flow</w:t>
      </w:r>
    </w:p>
    <w:p w:rsidR="00000000" w:rsidDel="00000000" w:rsidP="00000000" w:rsidRDefault="00000000" w:rsidRPr="00000000" w14:paraId="00000179">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b w:val="1"/>
          <w:rtl w:val="0"/>
        </w:rPr>
        <w:t xml:space="preserve">Login → Secure Authentication:</w:t>
        <w:br w:type="textWrapping"/>
      </w:r>
      <w:r w:rsidDel="00000000" w:rsidR="00000000" w:rsidRPr="00000000">
        <w:rPr>
          <w:rFonts w:ascii="Times New Roman" w:cs="Times New Roman" w:eastAsia="Times New Roman" w:hAnsi="Times New Roman"/>
          <w:sz w:val="24"/>
          <w:szCs w:val="24"/>
          <w:rtl w:val="0"/>
        </w:rPr>
        <w:t xml:space="preserve"> Users log in via the authentication portal, which verifies credentials and redirects to the case selection view.</w:t>
        <w:br w:type="textWrapping"/>
      </w:r>
    </w:p>
    <w:p w:rsidR="00000000" w:rsidDel="00000000" w:rsidP="00000000" w:rsidRDefault="00000000" w:rsidRPr="00000000" w14:paraId="0000017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 Selection:</w:t>
        <w:br w:type="textWrapping"/>
      </w:r>
      <w:r w:rsidDel="00000000" w:rsidR="00000000" w:rsidRPr="00000000">
        <w:rPr>
          <w:rFonts w:ascii="Times New Roman" w:cs="Times New Roman" w:eastAsia="Times New Roman" w:hAnsi="Times New Roman"/>
          <w:sz w:val="24"/>
          <w:szCs w:val="24"/>
          <w:rtl w:val="0"/>
        </w:rPr>
        <w:t xml:space="preserve"> The trainee selects the “Delivering a Difficult Diagnosis” case from a preloaded set.</w:t>
        <w:br w:type="textWrapping"/>
      </w:r>
    </w:p>
    <w:p w:rsidR="00000000" w:rsidDel="00000000" w:rsidP="00000000" w:rsidRDefault="00000000" w:rsidRPr="00000000" w14:paraId="0000017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Chat Interface:</w:t>
        <w:br w:type="textWrapping"/>
      </w:r>
      <w:r w:rsidDel="00000000" w:rsidR="00000000" w:rsidRPr="00000000">
        <w:rPr>
          <w:rFonts w:ascii="Times New Roman" w:cs="Times New Roman" w:eastAsia="Times New Roman" w:hAnsi="Times New Roman"/>
          <w:sz w:val="24"/>
          <w:szCs w:val="24"/>
          <w:rtl w:val="0"/>
        </w:rPr>
        <w:t xml:space="preserve"> The trainee engages in a real-time text-based conversation with an LLM-powered patient through the FastAPI backend. Dialogue is stored in PostgreSQL.</w:t>
        <w:br w:type="textWrapping"/>
      </w:r>
    </w:p>
    <w:p w:rsidR="00000000" w:rsidDel="00000000" w:rsidP="00000000" w:rsidRDefault="00000000" w:rsidRPr="00000000" w14:paraId="0000017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Feedback Summary:</w:t>
        <w:br w:type="textWrapping"/>
      </w:r>
      <w:r w:rsidDel="00000000" w:rsidR="00000000" w:rsidRPr="00000000">
        <w:rPr>
          <w:rFonts w:ascii="Times New Roman" w:cs="Times New Roman" w:eastAsia="Times New Roman" w:hAnsi="Times New Roman"/>
          <w:sz w:val="24"/>
          <w:szCs w:val="24"/>
          <w:rtl w:val="0"/>
        </w:rPr>
        <w:t xml:space="preserve"> At session end, the system generates a feedback panel showing:</w:t>
        <w:br w:type="textWrapping"/>
      </w:r>
    </w:p>
    <w:p w:rsidR="00000000" w:rsidDel="00000000" w:rsidP="00000000" w:rsidRDefault="00000000" w:rsidRPr="00000000" w14:paraId="0000017D">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 Score (0–1)</w:t>
        <w:br w:type="textWrapping"/>
      </w:r>
    </w:p>
    <w:p w:rsidR="00000000" w:rsidDel="00000000" w:rsidP="00000000" w:rsidRDefault="00000000" w:rsidRPr="00000000" w14:paraId="0000017E">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Open-Question Ratio</w:t>
        <w:br w:type="textWrapping"/>
      </w:r>
    </w:p>
    <w:p w:rsidR="00000000" w:rsidDel="00000000" w:rsidP="00000000" w:rsidRDefault="00000000" w:rsidRPr="00000000" w14:paraId="0000017F">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Reassurance Count</w:t>
        <w:br w:type="textWrapping"/>
      </w:r>
    </w:p>
    <w:p w:rsidR="00000000" w:rsidDel="00000000" w:rsidP="00000000" w:rsidRDefault="00000000" w:rsidRPr="00000000" w14:paraId="00000180">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SPIKES Stage Coverage</w:t>
        <w:br w:type="textWrapping"/>
      </w:r>
    </w:p>
    <w:p w:rsidR="00000000" w:rsidDel="00000000" w:rsidP="00000000" w:rsidRDefault="00000000" w:rsidRPr="00000000" w14:paraId="0000018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 Dashboard:</w:t>
        <w:br w:type="textWrapping"/>
      </w:r>
      <w:r w:rsidDel="00000000" w:rsidR="00000000" w:rsidRPr="00000000">
        <w:rPr>
          <w:rFonts w:ascii="Times New Roman" w:cs="Times New Roman" w:eastAsia="Times New Roman" w:hAnsi="Times New Roman"/>
          <w:sz w:val="24"/>
          <w:szCs w:val="24"/>
          <w:rtl w:val="0"/>
        </w:rPr>
        <w:t xml:space="preserve"> Instructors can view transcripts, feedback metrics, and export session data.</w:t>
        <w:br w:type="textWrapping"/>
      </w:r>
    </w:p>
    <w:p w:rsidR="00000000" w:rsidDel="00000000" w:rsidP="00000000" w:rsidRDefault="00000000" w:rsidRPr="00000000" w14:paraId="0000018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Export API:</w:t>
        <w:br w:type="textWrapping"/>
      </w:r>
      <w:r w:rsidDel="00000000" w:rsidR="00000000" w:rsidRPr="00000000">
        <w:rPr>
          <w:rFonts w:ascii="Times New Roman" w:cs="Times New Roman" w:eastAsia="Times New Roman" w:hAnsi="Times New Roman"/>
          <w:sz w:val="24"/>
          <w:szCs w:val="24"/>
          <w:rtl w:val="0"/>
        </w:rPr>
        <w:t xml:space="preserve"> The read-only endpoint allows session JSON downloads for research or analytics use.</w:t>
        <w:br w:type="textWrapping"/>
      </w:r>
    </w:p>
    <w:p w:rsidR="00000000" w:rsidDel="00000000" w:rsidP="00000000" w:rsidRDefault="00000000" w:rsidRPr="00000000" w14:paraId="00000183">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Audio Snippet (Demo):</w:t>
        <w:br w:type="textWrapping"/>
      </w:r>
      <w:r w:rsidDel="00000000" w:rsidR="00000000" w:rsidRPr="00000000">
        <w:rPr>
          <w:rFonts w:ascii="Times New Roman" w:cs="Times New Roman" w:eastAsia="Times New Roman" w:hAnsi="Times New Roman"/>
          <w:sz w:val="24"/>
          <w:szCs w:val="24"/>
          <w:rtl w:val="0"/>
        </w:rPr>
        <w:t xml:space="preserve"> Whisper ASR and Wispr Flow TTS are integrated for one audio-based case exchange to demonstrate future multimodal capability.</w:t>
        <w:br w:type="textWrapping"/>
      </w:r>
    </w:p>
    <w:p w:rsidR="00000000" w:rsidDel="00000000" w:rsidP="00000000" w:rsidRDefault="00000000" w:rsidRPr="00000000" w14:paraId="0000018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xopd7lkt8d9g" w:id="74"/>
      <w:bookmarkEnd w:id="74"/>
      <w:r w:rsidDel="00000000" w:rsidR="00000000" w:rsidRPr="00000000">
        <w:rPr>
          <w:rFonts w:ascii="Times New Roman" w:cs="Times New Roman" w:eastAsia="Times New Roman" w:hAnsi="Times New Roman"/>
          <w:b w:val="1"/>
          <w:color w:val="000000"/>
          <w:sz w:val="22"/>
          <w:szCs w:val="22"/>
          <w:rtl w:val="0"/>
        </w:rPr>
        <w:t xml:space="preserve">2. Deliverables</w:t>
      </w:r>
    </w:p>
    <w:p w:rsidR="00000000" w:rsidDel="00000000" w:rsidP="00000000" w:rsidRDefault="00000000" w:rsidRPr="00000000" w14:paraId="0000018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login, case selection, chat loop, and backend persistence</w:t>
        <w:br w:type="textWrapping"/>
      </w:r>
    </w:p>
    <w:p w:rsidR="00000000" w:rsidDel="00000000" w:rsidP="00000000" w:rsidRDefault="00000000" w:rsidRPr="00000000" w14:paraId="0000018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JSON generated and visualized in the UI</w:t>
        <w:br w:type="textWrapping"/>
      </w:r>
    </w:p>
    <w:p w:rsidR="00000000" w:rsidDel="00000000" w:rsidP="00000000" w:rsidRDefault="00000000" w:rsidRPr="00000000" w14:paraId="0000018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 displaying transcript + feedback metrics</w:t>
        <w:br w:type="textWrapping"/>
      </w:r>
    </w:p>
    <w:p w:rsidR="00000000" w:rsidDel="00000000" w:rsidP="00000000" w:rsidRDefault="00000000" w:rsidRPr="00000000" w14:paraId="0000018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Export API endpoint</w:t>
        <w:br w:type="textWrapping"/>
      </w:r>
    </w:p>
    <w:p w:rsidR="00000000" w:rsidDel="00000000" w:rsidP="00000000" w:rsidRDefault="00000000" w:rsidRPr="00000000" w14:paraId="0000018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round-trip demo for one case</w:t>
        <w:br w:type="textWrapping"/>
      </w:r>
    </w:p>
    <w:p w:rsidR="00000000" w:rsidDel="00000000" w:rsidP="00000000" w:rsidRDefault="00000000" w:rsidRPr="00000000" w14:paraId="0000018A">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2-minute PoC video and README pushed to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by </w:t>
      </w:r>
      <w:r w:rsidDel="00000000" w:rsidR="00000000" w:rsidRPr="00000000">
        <w:rPr>
          <w:rFonts w:ascii="Times New Roman" w:cs="Times New Roman" w:eastAsia="Times New Roman" w:hAnsi="Times New Roman"/>
          <w:b w:val="1"/>
          <w:sz w:val="24"/>
          <w:szCs w:val="24"/>
          <w:rtl w:val="0"/>
        </w:rPr>
        <w:t xml:space="preserve">Nov 20, 2025</w:t>
        <w:br w:type="textWrapping"/>
      </w:r>
    </w:p>
    <w:p w:rsidR="00000000" w:rsidDel="00000000" w:rsidP="00000000" w:rsidRDefault="00000000" w:rsidRPr="00000000" w14:paraId="0000018B">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pipeekh0u8og" w:id="75"/>
      <w:bookmarkEnd w:id="75"/>
      <w:r w:rsidDel="00000000" w:rsidR="00000000" w:rsidRPr="00000000">
        <w:rPr>
          <w:rFonts w:ascii="Times New Roman" w:cs="Times New Roman" w:eastAsia="Times New Roman" w:hAnsi="Times New Roman"/>
          <w:b w:val="1"/>
          <w:color w:val="000000"/>
          <w:rtl w:val="0"/>
        </w:rPr>
        <w:t xml:space="preserve">3. Timeline and Tracking</w:t>
      </w:r>
    </w:p>
    <w:p w:rsidR="00000000" w:rsidDel="00000000" w:rsidP="00000000" w:rsidRDefault="00000000" w:rsidRPr="00000000" w14:paraId="0000018C">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Sprint 1 (Oct 28 – Nov 3):</w:t>
      </w:r>
      <w:r w:rsidDel="00000000" w:rsidR="00000000" w:rsidRPr="00000000">
        <w:rPr>
          <w:rFonts w:ascii="Times New Roman" w:cs="Times New Roman" w:eastAsia="Times New Roman" w:hAnsi="Times New Roman"/>
          <w:sz w:val="24"/>
          <w:szCs w:val="24"/>
          <w:rtl w:val="0"/>
        </w:rPr>
        <w:t xml:space="preserve"> Finalize documentation, confirm PoC scope, and establish technical groundwork.</w:t>
        <w:br w:type="textWrapping"/>
        <w:t xml:space="preserve">Deliverables: SRS v1.1 completed, Jira board initialized, backend/UI skeletons created, and supervisor alignment achieved.</w:t>
      </w:r>
    </w:p>
    <w:p w:rsidR="00000000" w:rsidDel="00000000" w:rsidP="00000000" w:rsidRDefault="00000000" w:rsidRPr="00000000" w14:paraId="0000018D">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Sprint 2 (Nov 4 – Nov 10):</w:t>
      </w:r>
      <w:r w:rsidDel="00000000" w:rsidR="00000000" w:rsidRPr="00000000">
        <w:rPr>
          <w:rFonts w:ascii="Times New Roman" w:cs="Times New Roman" w:eastAsia="Times New Roman" w:hAnsi="Times New Roman"/>
          <w:sz w:val="24"/>
          <w:szCs w:val="24"/>
          <w:rtl w:val="0"/>
        </w:rPr>
        <w:t xml:space="preserve"> Implement chat loop, database logging, and feedback generation.</w:t>
        <w:br w:type="textWrapping"/>
        <w:t xml:space="preserve">Deliverables: Text-based MVP functional end-to-end with stored conversation data and empathy feedback output.</w:t>
      </w:r>
    </w:p>
    <w:p w:rsidR="00000000" w:rsidDel="00000000" w:rsidP="00000000" w:rsidRDefault="00000000" w:rsidRPr="00000000" w14:paraId="0000018E">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Sprint 3 (Nov 11 – Nov 17):</w:t>
      </w:r>
      <w:r w:rsidDel="00000000" w:rsidR="00000000" w:rsidRPr="00000000">
        <w:rPr>
          <w:rFonts w:ascii="Times New Roman" w:cs="Times New Roman" w:eastAsia="Times New Roman" w:hAnsi="Times New Roman"/>
          <w:sz w:val="24"/>
          <w:szCs w:val="24"/>
          <w:rtl w:val="0"/>
        </w:rPr>
        <w:t xml:space="preserve"> Integrate audio features and finalize admin/research tools.</w:t>
        <w:br w:type="textWrapping"/>
        <w:t xml:space="preserve">Deliverables: Whisper ASR and TTS integration, admin dashboard with transcript + metrics table, and functional export API.</w:t>
      </w:r>
    </w:p>
    <w:p w:rsidR="00000000" w:rsidDel="00000000" w:rsidP="00000000" w:rsidRDefault="00000000" w:rsidRPr="00000000" w14:paraId="0000018F">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Sprint 4 (Nov 18 – Nov 20):</w:t>
      </w:r>
      <w:r w:rsidDel="00000000" w:rsidR="00000000" w:rsidRPr="00000000">
        <w:rPr>
          <w:rFonts w:ascii="Times New Roman" w:cs="Times New Roman" w:eastAsia="Times New Roman" w:hAnsi="Times New Roman"/>
          <w:sz w:val="24"/>
          <w:szCs w:val="24"/>
          <w:rtl w:val="0"/>
        </w:rPr>
        <w:t xml:space="preserve"> Polish UI, record video, and finalize documentation.</w:t>
        <w:br w:type="textWrapping"/>
        <w:t xml:space="preserve">Deliverables: Responsive UI, latency optimization, finalized README and 2-minute PoC demo video uploaded to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0">
      <w:pPr>
        <w:spacing w:after="240" w:befor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sz w:val="24"/>
          <w:szCs w:val="24"/>
          <w:rtl w:val="0"/>
        </w:rPr>
        <w:t xml:space="preserve">4. Technology Stack</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85"/>
        <w:tblGridChange w:id="0">
          <w:tblGrid>
            <w:gridCol w:w="2955"/>
            <w:gridCol w:w="2955"/>
            <w:gridCol w:w="29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 Framework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(TypeScript), Tailwind CSS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chat updates with WebSocket integration.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API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FastAPI, Pydantic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endpoints, Dialogue System logic with replaceable modules, and OpenAPI documentation.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user sessions, SPIKES case data, and feedback reports.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 LLM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GPT-4 API (baseline), Hugging Face Transformers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empathy analysis and model testing.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Frameworks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 React Testing Library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 tests are automated through GitHub Actions.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Role-Based Access Control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PHI and no PII are stored. All sessions are anonymized.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Usage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 Azure GPU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P₁ and P₂ experiments only.</w:t>
            </w:r>
          </w:p>
        </w:tc>
      </w:tr>
    </w:tbl>
    <w:p w:rsidR="00000000" w:rsidDel="00000000" w:rsidP="00000000" w:rsidRDefault="00000000" w:rsidRPr="00000000" w14:paraId="000001AA">
      <w:pPr>
        <w:pStyle w:val="Heading2"/>
        <w:keepNext w:val="0"/>
        <w:keepLines w:val="0"/>
        <w:spacing w:after="80" w:lineRule="auto"/>
        <w:rPr>
          <w:rFonts w:ascii="Times New Roman" w:cs="Times New Roman" w:eastAsia="Times New Roman" w:hAnsi="Times New Roman"/>
          <w:b w:val="1"/>
          <w:sz w:val="24"/>
          <w:szCs w:val="24"/>
        </w:rPr>
      </w:pPr>
      <w:bookmarkStart w:colFirst="0" w:colLast="0" w:name="_z1tsvk4mzpsp" w:id="76"/>
      <w:bookmarkEnd w:id="76"/>
      <w:r w:rsidDel="00000000" w:rsidR="00000000" w:rsidRPr="00000000">
        <w:rPr>
          <w:rFonts w:ascii="Times New Roman" w:cs="Times New Roman" w:eastAsia="Times New Roman" w:hAnsi="Times New Roman"/>
          <w:b w:val="1"/>
          <w:sz w:val="24"/>
          <w:szCs w:val="24"/>
          <w:rtl w:val="0"/>
        </w:rPr>
        <w:t xml:space="preserve">5. Project Scheduling</w:t>
      </w:r>
    </w:p>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Gantt Chart Overview:</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160"/>
        <w:gridCol w:w="2160"/>
        <w:gridCol w:w="2280"/>
        <w:tblGridChange w:id="0">
          <w:tblGrid>
            <w:gridCol w:w="2295"/>
            <w:gridCol w:w="2160"/>
            <w:gridCol w:w="2160"/>
            <w:gridCol w:w="228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Date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Date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Deliverables / Milestones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&amp; SRS Finalization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 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SRS + Project Plan (v0)</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Development (MVP P₀) - (Delivers </w:t>
            </w:r>
            <w:r w:rsidDel="00000000" w:rsidR="00000000" w:rsidRPr="00000000">
              <w:rPr>
                <w:rFonts w:ascii="Times New Roman" w:cs="Times New Roman" w:eastAsia="Times New Roman" w:hAnsi="Times New Roman"/>
                <w:sz w:val="24"/>
                <w:szCs w:val="24"/>
                <w:rtl w:val="0"/>
              </w:rPr>
              <w:t xml:space="preserve">FR-1…FR-8)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 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 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mplement Web UI, Dialogue System, Admin Logs, Research API export; Proof of Concept demo.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&amp; Enhancement (P₁) - </w:t>
            </w:r>
            <w:r w:rsidDel="00000000" w:rsidR="00000000" w:rsidRPr="00000000">
              <w:rPr>
                <w:rFonts w:ascii="Times New Roman" w:cs="Times New Roman" w:eastAsia="Times New Roman" w:hAnsi="Times New Roman"/>
                <w:sz w:val="24"/>
                <w:szCs w:val="24"/>
                <w:rtl w:val="0"/>
              </w:rPr>
              <w:t xml:space="preserve">(Delivers FR-10…FR-15)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Audio, Model Gateway, Feedback Viz, Analytics Dashboard, Case Authoring, and Bias Mode.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&amp; D</w:t>
            </w:r>
            <w:r w:rsidDel="00000000" w:rsidR="00000000" w:rsidRPr="00000000">
              <w:rPr>
                <w:rFonts w:ascii="Times New Roman" w:cs="Times New Roman" w:eastAsia="Times New Roman" w:hAnsi="Times New Roman"/>
                <w:sz w:val="24"/>
                <w:szCs w:val="24"/>
                <w:rtl w:val="0"/>
              </w:rPr>
              <w:t xml:space="preserve">ocumentation (P₂) - (Delivers FR-16…FR-17)”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 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multimodal elements, finalize deliverables + video demo</w:t>
            </w:r>
          </w:p>
        </w:tc>
      </w:tr>
    </w:tbl>
    <w:p w:rsidR="00000000" w:rsidDel="00000000" w:rsidP="00000000" w:rsidRDefault="00000000" w:rsidRPr="00000000" w14:paraId="000001C0">
      <w:pPr>
        <w:pStyle w:val="Heading2"/>
        <w:keepNext w:val="0"/>
        <w:keepLines w:val="0"/>
        <w:spacing w:after="120" w:before="120" w:lineRule="auto"/>
        <w:rPr>
          <w:rFonts w:ascii="Times New Roman" w:cs="Times New Roman" w:eastAsia="Times New Roman" w:hAnsi="Times New Roman"/>
          <w:b w:val="1"/>
          <w:sz w:val="24"/>
          <w:szCs w:val="24"/>
        </w:rPr>
      </w:pPr>
      <w:bookmarkStart w:colFirst="0" w:colLast="0" w:name="_7czgrf811pqo" w:id="77"/>
      <w:bookmarkEnd w:id="77"/>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FR-18…FR-20 are future/optional functional requirements.</w:t>
      </w:r>
      <w:r w:rsidDel="00000000" w:rsidR="00000000" w:rsidRPr="00000000">
        <w:rPr>
          <w:rtl w:val="0"/>
        </w:rPr>
      </w:r>
    </w:p>
    <w:p w:rsidR="00000000" w:rsidDel="00000000" w:rsidP="00000000" w:rsidRDefault="00000000" w:rsidRPr="00000000" w14:paraId="000001C1">
      <w:pPr>
        <w:pStyle w:val="Heading2"/>
        <w:keepNext w:val="0"/>
        <w:keepLines w:val="0"/>
        <w:spacing w:after="120" w:before="120" w:lineRule="auto"/>
        <w:rPr>
          <w:rFonts w:ascii="Times New Roman" w:cs="Times New Roman" w:eastAsia="Times New Roman" w:hAnsi="Times New Roman"/>
          <w:b w:val="1"/>
          <w:sz w:val="24"/>
          <w:szCs w:val="24"/>
        </w:rPr>
      </w:pPr>
      <w:bookmarkStart w:colFirst="0" w:colLast="0" w:name="_bwvgv8c8s9yz" w:id="78"/>
      <w:bookmarkEnd w:id="78"/>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676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2"/>
        <w:keepNext w:val="0"/>
        <w:keepLines w:val="0"/>
        <w:spacing w:after="120" w:before="120" w:lineRule="auto"/>
        <w:rPr>
          <w:rFonts w:ascii="Times New Roman" w:cs="Times New Roman" w:eastAsia="Times New Roman" w:hAnsi="Times New Roman"/>
          <w:b w:val="1"/>
          <w:sz w:val="24"/>
          <w:szCs w:val="24"/>
        </w:rPr>
      </w:pPr>
      <w:bookmarkStart w:colFirst="0" w:colLast="0" w:name="_ctwnt1w96wu4" w:id="79"/>
      <w:bookmarkEnd w:id="79"/>
      <w:r w:rsidDel="00000000" w:rsidR="00000000" w:rsidRPr="00000000">
        <w:rPr>
          <w:rtl w:val="0"/>
        </w:rPr>
      </w:r>
    </w:p>
    <w:p w:rsidR="00000000" w:rsidDel="00000000" w:rsidP="00000000" w:rsidRDefault="00000000" w:rsidRPr="00000000" w14:paraId="000001C3">
      <w:pPr>
        <w:pStyle w:val="Heading2"/>
        <w:keepNext w:val="0"/>
        <w:keepLines w:val="0"/>
        <w:spacing w:after="120" w:before="120" w:lineRule="auto"/>
        <w:rPr>
          <w:rFonts w:ascii="Times New Roman" w:cs="Times New Roman" w:eastAsia="Times New Roman" w:hAnsi="Times New Roman"/>
          <w:b w:val="1"/>
          <w:sz w:val="24"/>
          <w:szCs w:val="24"/>
        </w:rPr>
      </w:pPr>
      <w:bookmarkStart w:colFirst="0" w:colLast="0" w:name="_ufjm2wn3rddq" w:id="80"/>
      <w:bookmarkEnd w:id="80"/>
      <w:r w:rsidDel="00000000" w:rsidR="00000000" w:rsidRPr="00000000">
        <w:rPr>
          <w:rFonts w:ascii="Times New Roman" w:cs="Times New Roman" w:eastAsia="Times New Roman" w:hAnsi="Times New Roman"/>
          <w:b w:val="1"/>
          <w:sz w:val="24"/>
          <w:szCs w:val="24"/>
          <w:rtl w:val="0"/>
        </w:rPr>
        <w:t xml:space="preserve">6. Workflow Plan</w:t>
      </w:r>
    </w:p>
    <w:p w:rsidR="00000000" w:rsidDel="00000000" w:rsidP="00000000" w:rsidRDefault="00000000" w:rsidRPr="00000000" w14:paraId="000001C4">
      <w:pPr>
        <w:pStyle w:val="Heading2"/>
        <w:keepNext w:val="0"/>
        <w:keepLines w:val="0"/>
        <w:spacing w:after="120" w:before="120" w:lineRule="auto"/>
        <w:rPr>
          <w:rFonts w:ascii="Times New Roman" w:cs="Times New Roman" w:eastAsia="Times New Roman" w:hAnsi="Times New Roman"/>
          <w:sz w:val="24"/>
          <w:szCs w:val="24"/>
        </w:rPr>
      </w:pPr>
      <w:bookmarkStart w:colFirst="0" w:colLast="0" w:name="_un89zfr93jsd" w:id="81"/>
      <w:bookmarkEnd w:id="81"/>
      <w:r w:rsidDel="00000000" w:rsidR="00000000" w:rsidRPr="00000000">
        <w:rPr>
          <w:rFonts w:ascii="Times New Roman" w:cs="Times New Roman" w:eastAsia="Times New Roman" w:hAnsi="Times New Roman"/>
          <w:b w:val="1"/>
          <w:sz w:val="24"/>
          <w:szCs w:val="24"/>
          <w:rtl w:val="0"/>
        </w:rPr>
        <w:t xml:space="preserve">6.1 GitHub Usage</w:t>
      </w:r>
      <w:r w:rsidDel="00000000" w:rsidR="00000000" w:rsidRPr="00000000">
        <w:rPr>
          <w:rFonts w:ascii="Times New Roman" w:cs="Times New Roman" w:eastAsia="Times New Roman" w:hAnsi="Times New Roman"/>
          <w:sz w:val="24"/>
          <w:szCs w:val="24"/>
          <w:rtl w:val="0"/>
        </w:rPr>
        <w:br w:type="textWrapping"/>
        <w:t xml:space="preserve">Version Control and Branching Strategy</w:t>
      </w:r>
    </w:p>
    <w:p w:rsidR="00000000" w:rsidDel="00000000" w:rsidP="00000000" w:rsidRDefault="00000000" w:rsidRPr="00000000" w14:paraId="000001C5">
      <w:pPr>
        <w:pStyle w:val="Heading3"/>
        <w:spacing w:after="120" w:before="120" w:lineRule="auto"/>
        <w:rPr>
          <w:rFonts w:ascii="Times New Roman" w:cs="Times New Roman" w:eastAsia="Times New Roman" w:hAnsi="Times New Roman"/>
          <w:color w:val="000000"/>
          <w:sz w:val="24"/>
          <w:szCs w:val="24"/>
        </w:rPr>
      </w:pPr>
      <w:bookmarkStart w:colFirst="0" w:colLast="0" w:name="_kg7iglze4h8n" w:id="82"/>
      <w:bookmarkEnd w:id="82"/>
      <w:r w:rsidDel="00000000" w:rsidR="00000000" w:rsidRPr="00000000">
        <w:rPr>
          <w:rFonts w:ascii="Times New Roman" w:cs="Times New Roman" w:eastAsia="Times New Roman" w:hAnsi="Times New Roman"/>
          <w:b w:val="1"/>
          <w:color w:val="000000"/>
          <w:sz w:val="24"/>
          <w:szCs w:val="24"/>
          <w:rtl w:val="0"/>
        </w:rPr>
        <w:t xml:space="preserve">Repository:</w:t>
      </w:r>
      <w:r w:rsidDel="00000000" w:rsidR="00000000" w:rsidRPr="00000000">
        <w:rPr>
          <w:rFonts w:ascii="Times New Roman" w:cs="Times New Roman" w:eastAsia="Times New Roman" w:hAnsi="Times New Roman"/>
          <w:color w:val="000000"/>
          <w:sz w:val="24"/>
          <w:szCs w:val="24"/>
          <w:rtl w:val="0"/>
        </w:rPr>
        <w:t xml:space="preserve"> github.com/AsherHaroon/capstone</w:t>
      </w:r>
    </w:p>
    <w:p w:rsidR="00000000" w:rsidDel="00000000" w:rsidP="00000000" w:rsidRDefault="00000000" w:rsidRPr="00000000" w14:paraId="000001C6">
      <w:pPr>
        <w:pStyle w:val="Heading3"/>
        <w:spacing w:after="120" w:before="120" w:lineRule="auto"/>
        <w:rPr>
          <w:rFonts w:ascii="Times New Roman" w:cs="Times New Roman" w:eastAsia="Times New Roman" w:hAnsi="Times New Roman"/>
          <w:b w:val="1"/>
          <w:color w:val="000000"/>
          <w:sz w:val="24"/>
          <w:szCs w:val="24"/>
        </w:rPr>
      </w:pPr>
      <w:bookmarkStart w:colFirst="0" w:colLast="0" w:name="_hn9ih6w1t70o" w:id="83"/>
      <w:bookmarkEnd w:id="83"/>
      <w:r w:rsidDel="00000000" w:rsidR="00000000" w:rsidRPr="00000000">
        <w:rPr>
          <w:rFonts w:ascii="Times New Roman" w:cs="Times New Roman" w:eastAsia="Times New Roman" w:hAnsi="Times New Roman"/>
          <w:b w:val="1"/>
          <w:color w:val="000000"/>
          <w:sz w:val="24"/>
          <w:szCs w:val="24"/>
          <w:rtl w:val="0"/>
        </w:rPr>
        <w:t xml:space="preserve">Branch Model:</w:t>
      </w:r>
    </w:p>
    <w:p w:rsidR="00000000" w:rsidDel="00000000" w:rsidP="00000000" w:rsidRDefault="00000000" w:rsidRPr="00000000" w14:paraId="000001C7">
      <w:pPr>
        <w:pStyle w:val="Heading3"/>
        <w:spacing w:after="120" w:before="120" w:lineRule="auto"/>
        <w:rPr>
          <w:rFonts w:ascii="Times New Roman" w:cs="Times New Roman" w:eastAsia="Times New Roman" w:hAnsi="Times New Roman"/>
          <w:color w:val="000000"/>
          <w:sz w:val="24"/>
          <w:szCs w:val="24"/>
        </w:rPr>
      </w:pPr>
      <w:bookmarkStart w:colFirst="0" w:colLast="0" w:name="_iel2ekohrw36" w:id="84"/>
      <w:bookmarkEnd w:id="84"/>
      <w:r w:rsidDel="00000000" w:rsidR="00000000" w:rsidRPr="00000000">
        <w:rPr>
          <w:rFonts w:ascii="Times New Roman" w:cs="Times New Roman" w:eastAsia="Times New Roman" w:hAnsi="Times New Roman"/>
          <w:color w:val="000000"/>
          <w:sz w:val="24"/>
          <w:szCs w:val="24"/>
          <w:rtl w:val="0"/>
        </w:rPr>
        <w:t xml:space="preserve">main – Stable release branch containing production-ready code.</w:t>
      </w:r>
    </w:p>
    <w:p w:rsidR="00000000" w:rsidDel="00000000" w:rsidP="00000000" w:rsidRDefault="00000000" w:rsidRPr="00000000" w14:paraId="000001C8">
      <w:pPr>
        <w:pStyle w:val="Heading3"/>
        <w:spacing w:after="120" w:before="120" w:lineRule="auto"/>
        <w:rPr>
          <w:rFonts w:ascii="Times New Roman" w:cs="Times New Roman" w:eastAsia="Times New Roman" w:hAnsi="Times New Roman"/>
          <w:color w:val="000000"/>
          <w:sz w:val="24"/>
          <w:szCs w:val="24"/>
        </w:rPr>
      </w:pPr>
      <w:bookmarkStart w:colFirst="0" w:colLast="0" w:name="_871657ieblr2" w:id="85"/>
      <w:bookmarkEnd w:id="85"/>
      <w:r w:rsidDel="00000000" w:rsidR="00000000" w:rsidRPr="00000000">
        <w:rPr>
          <w:rFonts w:ascii="Times New Roman" w:cs="Times New Roman" w:eastAsia="Times New Roman" w:hAnsi="Times New Roman"/>
          <w:color w:val="000000"/>
          <w:sz w:val="24"/>
          <w:szCs w:val="24"/>
          <w:rtl w:val="0"/>
        </w:rPr>
        <w:t xml:space="preserve">dev – Active development branch used for feature integration and testing.</w:t>
      </w:r>
    </w:p>
    <w:p w:rsidR="00000000" w:rsidDel="00000000" w:rsidP="00000000" w:rsidRDefault="00000000" w:rsidRPr="00000000" w14:paraId="000001C9">
      <w:pPr>
        <w:pStyle w:val="Heading3"/>
        <w:spacing w:after="120" w:before="120" w:lineRule="auto"/>
        <w:rPr>
          <w:rFonts w:ascii="Times New Roman" w:cs="Times New Roman" w:eastAsia="Times New Roman" w:hAnsi="Times New Roman"/>
          <w:color w:val="000000"/>
          <w:sz w:val="24"/>
          <w:szCs w:val="24"/>
        </w:rPr>
      </w:pPr>
      <w:bookmarkStart w:colFirst="0" w:colLast="0" w:name="_u2xude8rr6ul" w:id="86"/>
      <w:bookmarkEnd w:id="86"/>
      <w:r w:rsidDel="00000000" w:rsidR="00000000" w:rsidRPr="00000000">
        <w:rPr>
          <w:rFonts w:ascii="Times New Roman" w:cs="Times New Roman" w:eastAsia="Times New Roman" w:hAnsi="Times New Roman"/>
          <w:color w:val="000000"/>
          <w:sz w:val="24"/>
          <w:szCs w:val="24"/>
          <w:rtl w:val="0"/>
        </w:rPr>
        <w:t xml:space="preserve">feature/* – Dedicated branches for individual tasks and feature implementations.</w:t>
      </w:r>
    </w:p>
    <w:p w:rsidR="00000000" w:rsidDel="00000000" w:rsidP="00000000" w:rsidRDefault="00000000" w:rsidRPr="00000000" w14:paraId="000001CA">
      <w:pPr>
        <w:pStyle w:val="Heading3"/>
        <w:spacing w:after="120" w:before="120" w:lineRule="auto"/>
        <w:rPr>
          <w:rFonts w:ascii="Times New Roman" w:cs="Times New Roman" w:eastAsia="Times New Roman" w:hAnsi="Times New Roman"/>
          <w:b w:val="1"/>
          <w:color w:val="000000"/>
          <w:sz w:val="24"/>
          <w:szCs w:val="24"/>
        </w:rPr>
      </w:pPr>
      <w:bookmarkStart w:colFirst="0" w:colLast="0" w:name="_yznkh0fpfxh2" w:id="87"/>
      <w:bookmarkEnd w:id="87"/>
      <w:r w:rsidDel="00000000" w:rsidR="00000000" w:rsidRPr="00000000">
        <w:rPr>
          <w:rFonts w:ascii="Times New Roman" w:cs="Times New Roman" w:eastAsia="Times New Roman" w:hAnsi="Times New Roman"/>
          <w:b w:val="1"/>
          <w:color w:val="000000"/>
          <w:sz w:val="24"/>
          <w:szCs w:val="24"/>
          <w:rtl w:val="0"/>
        </w:rPr>
        <w:t xml:space="preserve">Pull Request Policy:</w:t>
      </w:r>
      <w:r w:rsidDel="00000000" w:rsidR="00000000" w:rsidRPr="00000000">
        <w:rPr>
          <w:rFonts w:ascii="Times New Roman" w:cs="Times New Roman" w:eastAsia="Times New Roman" w:hAnsi="Times New Roman"/>
          <w:color w:val="000000"/>
          <w:sz w:val="24"/>
          <w:szCs w:val="24"/>
          <w:rtl w:val="0"/>
        </w:rPr>
        <w:t xml:space="preserve"> All pull requests must include a linked issue reference and receive approval from at least one reviewer before merging.</w:t>
        <w:br w:type="textWrapping"/>
        <w:br w:type="textWrapping"/>
      </w:r>
      <w:r w:rsidDel="00000000" w:rsidR="00000000" w:rsidRPr="00000000">
        <w:rPr>
          <w:rFonts w:ascii="Times New Roman" w:cs="Times New Roman" w:eastAsia="Times New Roman" w:hAnsi="Times New Roman"/>
          <w:b w:val="1"/>
          <w:color w:val="000000"/>
          <w:sz w:val="24"/>
          <w:szCs w:val="24"/>
          <w:rtl w:val="0"/>
        </w:rPr>
        <w:t xml:space="preserve">6.2 Agile Practices</w:t>
      </w:r>
    </w:p>
    <w:p w:rsidR="00000000" w:rsidDel="00000000" w:rsidP="00000000" w:rsidRDefault="00000000" w:rsidRPr="00000000" w14:paraId="000001CB">
      <w:pPr>
        <w:pStyle w:val="Heading3"/>
        <w:spacing w:after="120" w:before="120" w:lineRule="auto"/>
        <w:rPr>
          <w:rFonts w:ascii="Times New Roman" w:cs="Times New Roman" w:eastAsia="Times New Roman" w:hAnsi="Times New Roman"/>
          <w:color w:val="000000"/>
          <w:sz w:val="24"/>
          <w:szCs w:val="24"/>
        </w:rPr>
      </w:pPr>
      <w:bookmarkStart w:colFirst="0" w:colLast="0" w:name="_qb4py6qa5zen" w:id="88"/>
      <w:bookmarkEnd w:id="88"/>
      <w:r w:rsidDel="00000000" w:rsidR="00000000" w:rsidRPr="00000000">
        <w:rPr>
          <w:rFonts w:ascii="Times New Roman" w:cs="Times New Roman" w:eastAsia="Times New Roman" w:hAnsi="Times New Roman"/>
          <w:color w:val="000000"/>
          <w:sz w:val="24"/>
          <w:szCs w:val="24"/>
          <w:rtl w:val="0"/>
        </w:rPr>
        <w:t xml:space="preserve">The team follows a Scrum-lite process with 2-week sprints, clear goals, and sprint retrospectives. Sprint boards and user stories are managed in </w:t>
      </w:r>
      <w:r w:rsidDel="00000000" w:rsidR="00000000" w:rsidRPr="00000000">
        <w:rPr>
          <w:rFonts w:ascii="Times New Roman" w:cs="Times New Roman" w:eastAsia="Times New Roman" w:hAnsi="Times New Roman"/>
          <w:b w:val="1"/>
          <w:color w:val="000000"/>
          <w:sz w:val="24"/>
          <w:szCs w:val="24"/>
          <w:rtl w:val="0"/>
        </w:rPr>
        <w:t xml:space="preserve">Jira</w:t>
      </w:r>
      <w:r w:rsidDel="00000000" w:rsidR="00000000" w:rsidRPr="00000000">
        <w:rPr>
          <w:rFonts w:ascii="Times New Roman" w:cs="Times New Roman" w:eastAsia="Times New Roman" w:hAnsi="Times New Roman"/>
          <w:color w:val="000000"/>
          <w:sz w:val="24"/>
          <w:szCs w:val="24"/>
          <w:rtl w:val="0"/>
        </w:rPr>
        <w:t xml:space="preserve">, where velocity, sprint progress, and burndown charts are automatically tracked. The </w:t>
      </w:r>
      <w:r w:rsidDel="00000000" w:rsidR="00000000" w:rsidRPr="00000000">
        <w:rPr>
          <w:rFonts w:ascii="Times New Roman" w:cs="Times New Roman" w:eastAsia="Times New Roman" w:hAnsi="Times New Roman"/>
          <w:b w:val="1"/>
          <w:color w:val="000000"/>
          <w:sz w:val="24"/>
          <w:szCs w:val="24"/>
          <w:rtl w:val="0"/>
        </w:rPr>
        <w:t xml:space="preserve">Program Manager</w:t>
      </w:r>
      <w:r w:rsidDel="00000000" w:rsidR="00000000" w:rsidRPr="00000000">
        <w:rPr>
          <w:rFonts w:ascii="Times New Roman" w:cs="Times New Roman" w:eastAsia="Times New Roman" w:hAnsi="Times New Roman"/>
          <w:color w:val="000000"/>
          <w:sz w:val="24"/>
          <w:szCs w:val="24"/>
          <w:rtl w:val="0"/>
        </w:rPr>
        <w:t xml:space="preserve"> monitors Jira dashboards to review deliverable status and sprint completion metrics.</w:t>
      </w:r>
    </w:p>
    <w:p w:rsidR="00000000" w:rsidDel="00000000" w:rsidP="00000000" w:rsidRDefault="00000000" w:rsidRPr="00000000" w14:paraId="000001CC">
      <w:pPr>
        <w:pStyle w:val="Heading3"/>
        <w:spacing w:after="120" w:before="120" w:lineRule="auto"/>
        <w:rPr>
          <w:rFonts w:ascii="Times New Roman" w:cs="Times New Roman" w:eastAsia="Times New Roman" w:hAnsi="Times New Roman"/>
          <w:color w:val="000000"/>
          <w:sz w:val="24"/>
          <w:szCs w:val="24"/>
        </w:rPr>
      </w:pPr>
      <w:bookmarkStart w:colFirst="0" w:colLast="0" w:name="_8sz8kwjxx3u6" w:id="89"/>
      <w:bookmarkEnd w:id="89"/>
      <w:r w:rsidDel="00000000" w:rsidR="00000000" w:rsidRPr="00000000">
        <w:rPr>
          <w:rFonts w:ascii="Times New Roman" w:cs="Times New Roman" w:eastAsia="Times New Roman" w:hAnsi="Times New Roman"/>
          <w:b w:val="1"/>
          <w:color w:val="000000"/>
          <w:sz w:val="24"/>
          <w:szCs w:val="24"/>
          <w:rtl w:val="0"/>
        </w:rPr>
        <w:t xml:space="preserve">6.3 Data Management</w:t>
      </w:r>
      <w:r w:rsidDel="00000000" w:rsidR="00000000" w:rsidRPr="00000000">
        <w:rPr>
          <w:rFonts w:ascii="Times New Roman" w:cs="Times New Roman" w:eastAsia="Times New Roman" w:hAnsi="Times New Roman"/>
          <w:color w:val="000000"/>
          <w:sz w:val="24"/>
          <w:szCs w:val="24"/>
          <w:rtl w:val="0"/>
        </w:rPr>
        <w:br w:type="textWrapping"/>
        <w:t xml:space="preserve">All synthetic patient data is stored in PostgreSQL with anonymization. Conversation logs and transcripts are versioned via Git LFS.</w:t>
        <w:br w:type="textWrapping"/>
        <w:br w:type="textWrapping"/>
      </w:r>
      <w:r w:rsidDel="00000000" w:rsidR="00000000" w:rsidRPr="00000000">
        <w:rPr>
          <w:rFonts w:ascii="Times New Roman" w:cs="Times New Roman" w:eastAsia="Times New Roman" w:hAnsi="Times New Roman"/>
          <w:b w:val="1"/>
          <w:color w:val="000000"/>
          <w:sz w:val="24"/>
          <w:szCs w:val="24"/>
          <w:rtl w:val="0"/>
        </w:rPr>
        <w:t xml:space="preserve">6.4 Compute Resources</w:t>
      </w:r>
      <w:r w:rsidDel="00000000" w:rsidR="00000000" w:rsidRPr="00000000">
        <w:rPr>
          <w:rFonts w:ascii="Times New Roman" w:cs="Times New Roman" w:eastAsia="Times New Roman" w:hAnsi="Times New Roman"/>
          <w:color w:val="000000"/>
          <w:sz w:val="24"/>
          <w:szCs w:val="24"/>
          <w:rtl w:val="0"/>
        </w:rPr>
        <w:br w:type="textWrapping"/>
        <w:t xml:space="preserve">Model experiments run on Google Colab Pro (GPU); only synthetic/redacted data is used outside Canada. Backend runs as a containerized service in a Canadian region (GCP Montréal/Toronto or Azure Canada Central); the database is managed by PostgreSQL in the same region. Static assets may use a CDN, but the origin remains in Canada.</w:t>
        <w:br w:type="textWrapping"/>
        <w:br w:type="textWrapping"/>
      </w:r>
      <w:r w:rsidDel="00000000" w:rsidR="00000000" w:rsidRPr="00000000">
        <w:rPr>
          <w:rFonts w:ascii="Times New Roman" w:cs="Times New Roman" w:eastAsia="Times New Roman" w:hAnsi="Times New Roman"/>
          <w:b w:val="1"/>
          <w:color w:val="000000"/>
          <w:sz w:val="24"/>
          <w:szCs w:val="24"/>
          <w:rtl w:val="0"/>
        </w:rPr>
        <w:t xml:space="preserve"> 6.5 Requirement Achievement Methods</w:t>
      </w:r>
      <w:r w:rsidDel="00000000" w:rsidR="00000000" w:rsidRPr="00000000">
        <w:rPr>
          <w:rFonts w:ascii="Caudex" w:cs="Caudex" w:eastAsia="Caudex" w:hAnsi="Caudex"/>
          <w:color w:val="000000"/>
          <w:sz w:val="24"/>
          <w:szCs w:val="24"/>
          <w:rtl w:val="0"/>
        </w:rPr>
        <w:br w:type="textWrapping"/>
        <w:t xml:space="preserve"> - Functional Requirements (P₀): Implemented via FastAPI, React, and database integration.</w:t>
        <w:br w:type="textWrapping"/>
        <w:t xml:space="preserve"> - Non-Functional Requirements: Addressed through automated testing, load testing (Locust), and security enforcement.</w:t>
        <w:br w:type="textWrapping"/>
        <w:t xml:space="preserve"> - Performance Goals: Response latency ≤ 2.0 seconds average, support 10+ concurrent sessions, and  ≥ 90% conversation persistence reliability.</w:t>
      </w:r>
    </w:p>
    <w:p w:rsidR="00000000" w:rsidDel="00000000" w:rsidP="00000000" w:rsidRDefault="00000000" w:rsidRPr="00000000" w14:paraId="000001CD">
      <w:pPr>
        <w:pStyle w:val="Heading3"/>
        <w:spacing w:after="120" w:before="120" w:lineRule="auto"/>
        <w:rPr>
          <w:rFonts w:ascii="Times New Roman" w:cs="Times New Roman" w:eastAsia="Times New Roman" w:hAnsi="Times New Roman"/>
          <w:sz w:val="24"/>
          <w:szCs w:val="24"/>
        </w:rPr>
      </w:pPr>
      <w:bookmarkStart w:colFirst="0" w:colLast="0" w:name="_91apbtleqzvm" w:id="90"/>
      <w:bookmarkEnd w:id="90"/>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Gungsuh" w:cs="Gungsuh" w:eastAsia="Gungsuh" w:hAnsi="Gungsuh"/>
          <w:color w:val="000000"/>
          <w:sz w:val="24"/>
          <w:szCs w:val="24"/>
          <w:rtl w:val="0"/>
        </w:rPr>
        <w:t xml:space="preserve">Fairness/Validity: Bias Probe Consistency &lt; 10% across demographics; Feedback Reliability r ≥ 0.8 vs instructor ratings on a pilot set.</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sherHaroon/capstone"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