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F7" w:rsidRPr="00824CF8" w:rsidRDefault="000112F7" w:rsidP="000112F7">
      <w:pPr>
        <w:spacing w:line="480" w:lineRule="auto"/>
        <w:rPr>
          <w:sz w:val="24"/>
          <w:szCs w:val="24"/>
        </w:rPr>
      </w:pPr>
      <w:r w:rsidRPr="00824CF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2 Table</w:t>
      </w:r>
      <w:r w:rsidRPr="00824CF8">
        <w:rPr>
          <w:sz w:val="24"/>
          <w:szCs w:val="24"/>
        </w:rPr>
        <w:t>. Sample sizes for post-weaning measures.</w:t>
      </w:r>
    </w:p>
    <w:tbl>
      <w:tblPr>
        <w:tblStyle w:val="TableGrid"/>
        <w:tblW w:w="7077" w:type="dxa"/>
        <w:tblInd w:w="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7"/>
        <w:gridCol w:w="990"/>
        <w:gridCol w:w="720"/>
        <w:gridCol w:w="1080"/>
        <w:gridCol w:w="1710"/>
        <w:gridCol w:w="1710"/>
      </w:tblGrid>
      <w:tr w:rsidR="000112F7" w:rsidTr="00A04685">
        <w:tc>
          <w:tcPr>
            <w:tcW w:w="867" w:type="dxa"/>
            <w:tcBorders>
              <w:top w:val="single" w:sz="4" w:space="0" w:color="auto"/>
              <w:bottom w:val="single" w:sz="4" w:space="0" w:color="auto"/>
            </w:tcBorders>
          </w:tcPr>
          <w:p w:rsidR="000112F7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 weight (no. rats)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 composition (no. rats)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calorie intake        (no. cages of 2 rats)</w:t>
            </w:r>
          </w:p>
        </w:tc>
      </w:tr>
      <w:tr w:rsidR="000112F7" w:rsidTr="00A04685">
        <w:tc>
          <w:tcPr>
            <w:tcW w:w="867" w:type="dxa"/>
            <w:tcBorders>
              <w:top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HF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LP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R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6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HF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LP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6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R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22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11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HF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5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LP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5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females</w:t>
            </w: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R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HF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LP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R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10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HF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6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LP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22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11</w:t>
            </w:r>
          </w:p>
        </w:tc>
      </w:tr>
      <w:tr w:rsidR="000112F7" w:rsidTr="00A04685"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R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24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12</w:t>
            </w:r>
          </w:p>
        </w:tc>
      </w:tr>
      <w:tr w:rsidR="000112F7" w:rsidTr="00A04685">
        <w:trPr>
          <w:trHeight w:val="70"/>
        </w:trPr>
        <w:tc>
          <w:tcPr>
            <w:tcW w:w="867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HF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26</w:t>
            </w:r>
          </w:p>
        </w:tc>
        <w:tc>
          <w:tcPr>
            <w:tcW w:w="1710" w:type="dxa"/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13</w:t>
            </w:r>
          </w:p>
        </w:tc>
      </w:tr>
      <w:tr w:rsidR="000112F7" w:rsidTr="00A04685">
        <w:tc>
          <w:tcPr>
            <w:tcW w:w="867" w:type="dxa"/>
            <w:tcBorders>
              <w:bottom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LP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26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C82E4E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C82E4E">
              <w:rPr>
                <w:sz w:val="18"/>
                <w:szCs w:val="18"/>
              </w:rPr>
              <w:t>13</w:t>
            </w:r>
          </w:p>
        </w:tc>
      </w:tr>
    </w:tbl>
    <w:p w:rsidR="000112F7" w:rsidRDefault="000112F7" w:rsidP="000112F7">
      <w:pPr>
        <w:spacing w:after="0"/>
      </w:pPr>
      <w:bookmarkStart w:id="0" w:name="_GoBack"/>
      <w:bookmarkEnd w:id="0"/>
    </w:p>
    <w:sectPr w:rsidR="000112F7" w:rsidSect="000112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7"/>
    <w:rsid w:val="00001B9E"/>
    <w:rsid w:val="000112F7"/>
    <w:rsid w:val="000E6F94"/>
    <w:rsid w:val="001537D4"/>
    <w:rsid w:val="00186CD4"/>
    <w:rsid w:val="002738E7"/>
    <w:rsid w:val="00340542"/>
    <w:rsid w:val="00354C62"/>
    <w:rsid w:val="00384E79"/>
    <w:rsid w:val="004207C3"/>
    <w:rsid w:val="004D5B2E"/>
    <w:rsid w:val="005654F9"/>
    <w:rsid w:val="00606B2C"/>
    <w:rsid w:val="0063519F"/>
    <w:rsid w:val="00653017"/>
    <w:rsid w:val="006715EE"/>
    <w:rsid w:val="006D21AD"/>
    <w:rsid w:val="0078714B"/>
    <w:rsid w:val="00860126"/>
    <w:rsid w:val="008E617B"/>
    <w:rsid w:val="008F7FC5"/>
    <w:rsid w:val="00911E5C"/>
    <w:rsid w:val="009521B7"/>
    <w:rsid w:val="00A05072"/>
    <w:rsid w:val="00B02609"/>
    <w:rsid w:val="00C0682B"/>
    <w:rsid w:val="00C33F52"/>
    <w:rsid w:val="00CA25BE"/>
    <w:rsid w:val="00CF2048"/>
    <w:rsid w:val="00D32A6C"/>
    <w:rsid w:val="00DA1339"/>
    <w:rsid w:val="00DB5B6C"/>
    <w:rsid w:val="00E8516A"/>
    <w:rsid w:val="00F236CB"/>
    <w:rsid w:val="00F442BA"/>
    <w:rsid w:val="00F87449"/>
    <w:rsid w:val="00FA58DF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97A04-2C7A-40E0-835B-B74D3530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F7"/>
    <w:pPr>
      <w:spacing w:after="120" w:line="36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BA"/>
    <w:pPr>
      <w:keepNext/>
      <w:keepLines/>
      <w:spacing w:before="480" w:after="0" w:line="276" w:lineRule="auto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BA"/>
    <w:pPr>
      <w:keepNext/>
      <w:keepLines/>
      <w:spacing w:before="200" w:after="0"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B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BA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2BA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42BA"/>
    <w:pPr>
      <w:spacing w:after="0" w:line="240" w:lineRule="auto"/>
    </w:pPr>
    <w:rPr>
      <w:rFonts w:ascii="Verdana" w:hAnsi="Verdan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B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12F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CF7AA-3912-4C9A-A38C-FFA9567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Vickers</dc:creator>
  <cp:lastModifiedBy>Ling Shu</cp:lastModifiedBy>
  <cp:revision>3</cp:revision>
  <dcterms:created xsi:type="dcterms:W3CDTF">2015-05-26T22:10:00Z</dcterms:created>
  <dcterms:modified xsi:type="dcterms:W3CDTF">2015-05-26T22:11:00Z</dcterms:modified>
</cp:coreProperties>
</file>