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A376C"/>
      </w:pPr>
      <w:r>
        <w:rPr>
          <w:rFonts w:ascii="Calibri Light" w:hAnsi="Calibri Light"/>
          <w:b/>
          <w:i w:val="0"/>
          <w:color w:val="FFFFFF"/>
          <w:sz w:val="84"/>
        </w:rPr>
        <w:t>PEARL</w:t>
      </w:r>
    </w:p>
    <w:p>
      <w:pPr>
        <w:jc w:val="center"/>
        <w:shd w:val="clear" w:color="auto" w:fill="1A376C"/>
      </w:pPr>
      <w:r>
        <w:rPr>
          <w:rFonts w:ascii="Calibri" w:hAnsi="Calibri"/>
          <w:b w:val="0"/>
          <w:i w:val="0"/>
          <w:color w:val="FFFFFF"/>
          <w:sz w:val="44"/>
        </w:rPr>
        <w:t>Systematic Testing Plan</w:t>
      </w:r>
    </w:p>
    <w:p>
      <w:pPr>
        <w:jc w:val="center"/>
        <w:shd w:val="clear" w:color="auto" w:fill="1A376C"/>
      </w:pPr>
      <w:r>
        <w:rPr>
          <w:rFonts w:ascii="Calibri" w:hAnsi="Calibri"/>
          <w:b w:val="0"/>
          <w:i/>
          <w:color w:val="BFD7FF"/>
          <w:sz w:val="24"/>
        </w:rPr>
        <w:t>Version 1.0  ·  April 2026  ·  Offline AI Standalone</w:t>
      </w:r>
    </w:p>
    <w:p/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2"/>
        </w:rPr>
        <w:t>HOW TO USE THIS DOCUMENT</w:t>
        <w:br/>
      </w:r>
      <w:r>
        <w:rPr>
          <w:rFonts w:ascii="Calibri" w:hAnsi="Calibri"/>
          <w:b w:val="0"/>
          <w:i w:val="0"/>
          <w:sz w:val="20"/>
        </w:rPr>
        <w:t>Work through phases in order — later phases depend on earlier ones.</w:t>
        <w:br/>
        <w:t>Mark each checkbox as you test it and record any issues in the Findings line.</w:t>
        <w:br/>
        <w:t xml:space="preserve">Priority flags:  </w:t>
      </w:r>
      <w:r>
        <w:rPr>
          <w:rFonts w:ascii="Calibri" w:hAnsi="Calibri"/>
          <w:b/>
          <w:i w:val="0"/>
          <w:color w:val="C00000"/>
          <w:sz w:val="20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 xml:space="preserve">blocks other features   </w:t>
      </w:r>
      <w:r>
        <w:rPr>
          <w:rFonts w:ascii="Calibri" w:hAnsi="Calibri"/>
          <w:b/>
          <w:i w:val="0"/>
          <w:color w:val="ED7D31"/>
          <w:sz w:val="20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 xml:space="preserve">core functionality   </w:t>
      </w:r>
      <w:r>
        <w:rPr>
          <w:rFonts w:ascii="Calibri" w:hAnsi="Calibri"/>
          <w:b/>
          <w:i w:val="0"/>
          <w:color w:val="70AD47"/>
          <w:sz w:val="20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 xml:space="preserve">important   </w:t>
      </w:r>
      <w:r>
        <w:rPr>
          <w:rFonts w:ascii="Calibri" w:hAnsi="Calibri"/>
          <w:b/>
          <w:i w:val="0"/>
          <w:color w:val="999999"/>
          <w:sz w:val="20"/>
        </w:rPr>
        <w:t xml:space="preserve">[LOW] </w:t>
      </w:r>
      <w:r>
        <w:rPr>
          <w:rFonts w:ascii="Calibri" w:hAnsi="Calibri"/>
          <w:b w:val="0"/>
          <w:i w:val="0"/>
          <w:sz w:val="20"/>
        </w:rPr>
        <w:t>nice-to-have</w:t>
      </w:r>
    </w:p>
    <w:p>
      <w:r>
        <w:br w:type="page"/>
      </w:r>
    </w:p>
    <w:p>
      <w:r>
        <w:rPr>
          <w:rFonts w:ascii="Calibri" w:hAnsi="Calibri"/>
          <w:b/>
          <w:i w:val="0"/>
          <w:color w:val="1A376C"/>
          <w:sz w:val="32"/>
        </w:rPr>
        <w:t>Testing Summary Overview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5EAD"/>
          <w:left w:val="single" w:sz="4" w:space="0" w:color="2E5EAD"/>
          <w:bottom w:val="single" w:sz="4" w:space="0" w:color="2E5EAD"/>
          <w:right w:val="single" w:sz="4" w:space="0" w:color="2E5EAD"/>
          <w:insideH w:val="single" w:sz="4" w:space="0" w:color="2E5EAD"/>
          <w:insideV w:val="single" w:sz="4" w:space="0" w:color="2E5EAD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Testing Area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Completed ✓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Issues Found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 Launch &amp; Initial State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Settings &amp; Configuration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3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Navigation &amp; UI Shell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Ask PEARL (AI Chat)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5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Curriculum Browser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Lesson Planning Suite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7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Quiz Builder &amp; Grading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Rubric Builder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9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Worksheet Builder &amp; Grading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Classroom Management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11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Progress Tracker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Brain Dump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13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Image Studio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Slide Deck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15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Storybook Creator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Photo Transfer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17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Educator Insights &amp; Coaching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Performance Metrics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19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Achievements &amp; Gamification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Sticky Notes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21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Notifications &amp; Reminders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My Resources &amp; File Management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23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Management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Cross-Feature Integration Tests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type="dxa" w:w="1881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 24 phases</w:t>
            </w:r>
          </w:p>
        </w:tc>
        <w:tc>
          <w:tcPr>
            <w:tcW w:type="dxa" w:w="1881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~377</w:t>
            </w:r>
          </w:p>
        </w:tc>
        <w:tc>
          <w:tcPr>
            <w:tcW w:type="dxa" w:w="1881"/>
            <w:shd w:val="clear" w:color="auto" w:fill="1A376C"/>
          </w:tcPr>
          <w:p/>
        </w:tc>
        <w:tc>
          <w:tcPr>
            <w:tcW w:type="dxa" w:w="1881"/>
            <w:shd w:val="clear" w:color="auto" w:fill="1A376C"/>
          </w:tcPr>
          <w:p/>
        </w:tc>
      </w:tr>
    </w:tbl>
    <w:p>
      <w:r>
        <w:br w:type="page"/>
      </w:r>
    </w:p>
    <w:p>
      <w:pPr>
        <w:shd w:val="clear" w:color="auto" w:fill="0078D4"/>
      </w:pPr>
      <w:r>
        <w:rPr>
          <w:rFonts w:ascii="Calibri" w:hAnsi="Calibri"/>
          <w:b/>
          <w:i w:val="0"/>
          <w:color w:val="FFFFFF"/>
          <w:sz w:val="28"/>
        </w:rPr>
        <w:t xml:space="preserve">  PHASE 1  </w:t>
      </w:r>
      <w:r>
        <w:rPr>
          <w:rFonts w:ascii="Calibri" w:hAnsi="Calibri"/>
          <w:b/>
          <w:i w:val="0"/>
          <w:color w:val="FFFFFF"/>
          <w:sz w:val="28"/>
        </w:rPr>
        <w:t>App Launch &amp; Initial State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Confirm the app starts correctly and core infrastructure is ready.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1.1  App Launch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App opens without crash or console error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HeartbeatLoader / loading spinner appears during startup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App reaches main UI within reasonable time (&lt; 30 s)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1.2  Engine Health Check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EngineStatusContext shows 'online' status indicator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Disconnect backend → status switches to 'offline', toast appears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Reconnect → status recovers, 'Engine is back online' toast fires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1.3  Login Screen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Login.tsx renders correctly (even if auto-bypassed)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Auto-login as 'admin' works as expected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1.4  First-Run: Setup Wizard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SetupWizard appears on fresh install / cleared localStorage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Step 1 — Welcome: content displays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Step 2 — Profile: enter name, school, grade levels, subjects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Step 3 — Feature Picker: toggle features on/off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Step 4 — Completion: confirm and launch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After completion, wizard does not reappear on restart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1.5  Welcome Modal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WelcomeModal appears on first visit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Dismiss works and does not reappear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2E5EAD"/>
      </w:pPr>
      <w:r>
        <w:rPr>
          <w:rFonts w:ascii="Calibri" w:hAnsi="Calibri"/>
          <w:b/>
          <w:i w:val="0"/>
          <w:color w:val="FFFFFF"/>
          <w:sz w:val="28"/>
        </w:rPr>
        <w:t xml:space="preserve">  PHASE 2  </w:t>
      </w:r>
      <w:r>
        <w:rPr>
          <w:rFonts w:ascii="Calibri" w:hAnsi="Calibri"/>
          <w:b/>
          <w:i w:val="0"/>
          <w:color w:val="FFFFFF"/>
          <w:sz w:val="28"/>
        </w:rPr>
        <w:t>Settings &amp; Configuration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Validate all configuration options before testing features that depend on them.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2.1  User Profile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Display name, school, registration date save and persist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Grade levels (multi-select) save and persist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Subjects per grade save and persist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'Filter content by profile' toggle works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2.2  AI Model Selection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App scans /models directory and lists available GGUF models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Model size and quantization info displays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Selecting a model updates the active model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App restart applies model change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OpenRouter API key field saves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Gemma API key field saves correctly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2.3  Tier Configuration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Tier 1–4 assigned to models saves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Dual Model Mode toggle works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Fast model selector for lightweight tasks works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Task routing (autocomplete / title / organize) toggles save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2.4  Generation Mode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Switch to Queued mode — one generation at a time enforced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Switch to Simultaneous mode — parallel generations allowed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2.5  Display &amp; Accessibility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Font size slider (50%–200%) updates UI in real time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Brightness slider (50–150) updates display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Warm Tone slider (0–100) applies blue-light filter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Light / Dark / System theme toggle works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Theme persists after restart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2.6  Sidebar Customization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Toggle individual features on/off (non-pinned items)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Drag-reorder sidebar items (dnd-kit)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Pinned items cannot be removed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Tab color customization per type applies to sidebar + tab header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Order and visibility persist after restart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2.7  Writing Assistant &amp; System Behavior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Spell check / Autocorrect / Auto-finish / Dictionary toggles all save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Minimize to tray, start on boot, auto-close tabs on exit work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File access permissions list saves correctly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4472C4"/>
      </w:pPr>
      <w:r>
        <w:rPr>
          <w:rFonts w:ascii="Calibri" w:hAnsi="Calibri"/>
          <w:b/>
          <w:i w:val="0"/>
          <w:color w:val="FFFFFF"/>
          <w:sz w:val="28"/>
        </w:rPr>
        <w:t xml:space="preserve">  PHASE 3  </w:t>
      </w:r>
      <w:r>
        <w:rPr>
          <w:rFonts w:ascii="Calibri" w:hAnsi="Calibri"/>
          <w:b/>
          <w:i w:val="0"/>
          <w:color w:val="FFFFFF"/>
          <w:sz w:val="28"/>
        </w:rPr>
        <w:t>Navigation &amp; UI Shell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Confirm core navigation works before testing each tab's content.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3.1  Tab Navigation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Click each of the 23 sidebar items — correct component loads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Open multiple tabs of the same type simultaneously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Close a tab via X button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Draft Save Dialog appears when closing a tab with unsaved work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Tab titles display correctly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3.2  Split-View Mode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Right-click a tab → split view option appears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Split activates: two panes visible side by side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Switch active pane (left ↔ right)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Close split view → returns to single pane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Split state persists in localStorage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3.3  Command Palette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Keyboard shortcut opens Command Palette overlay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Search for a tab name — result appears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Navigate to result — correct tab opens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Mic button → STT voice input works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Close palette without action works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3.4  Tab Busy State &amp; Sticky Notes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Start a generation — tab shows busy indicator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Attempt to close busy tab — blocked or warned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Active Generation Dialog shows current jobs across tabs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Sticky note panel accessible from any tab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Notes scoped to tab type (different notes per tab)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Notes persist after tab close and reopen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0070C0"/>
      </w:pPr>
      <w:r>
        <w:rPr>
          <w:rFonts w:ascii="Calibri" w:hAnsi="Calibri"/>
          <w:b/>
          <w:i w:val="0"/>
          <w:color w:val="FFFFFF"/>
          <w:sz w:val="28"/>
        </w:rPr>
        <w:t xml:space="preserve">  PHASE 4  </w:t>
      </w:r>
      <w:r>
        <w:rPr>
          <w:rFonts w:ascii="Calibri" w:hAnsi="Calibri"/>
          <w:b/>
          <w:i w:val="0"/>
          <w:color w:val="FFFFFF"/>
          <w:sz w:val="28"/>
        </w:rPr>
        <w:t>Ask PEARL — AI Chat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Verify core AI inference pipeline. This underpins ALL generation features.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4.1  Basic Chat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Type a message and send — streaming response appears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Response completes without error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Chat history saves the session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4.2  Chat Features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Auto-title generated for the session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Autocomplete suggestions appear while typing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Attach a file — content referenced in response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Smart search: search past chats — correct results returned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Delete a chat session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4.3  TTS &amp; STT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TTS: AI response read aloud via Piper (offline)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Volume toggle mutes/unmutes TTS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STT: mic button → speak → text appears in input field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STT input sends and processes correctly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4.4  Educator Coach Drawer &amp; Consultant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Open Educator Coach Drawer from Educator Insights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Send message — consultant-mode response streams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Conversation history saves and retrieves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Multiple conversations accessible via /api/consultant/conversations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375623"/>
      </w:pPr>
      <w:r>
        <w:rPr>
          <w:rFonts w:ascii="Calibri" w:hAnsi="Calibri"/>
          <w:b/>
          <w:i w:val="0"/>
          <w:color w:val="FFFFFF"/>
          <w:sz w:val="28"/>
        </w:rPr>
        <w:t xml:space="preserve">  PHASE 5  </w:t>
      </w:r>
      <w:r>
        <w:rPr>
          <w:rFonts w:ascii="Calibri" w:hAnsi="Calibri"/>
          <w:b/>
          <w:i w:val="0"/>
          <w:color w:val="FFFFFF"/>
          <w:sz w:val="28"/>
        </w:rPr>
        <w:t>Curriculum Browser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Verify standards data and navigation work before lesson planning.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Filter by grade — standards update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Filter by subject — standards update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Standard codes and full descriptions display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Skill progression tree renders without error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Navigate skill hierarchy — prerequisite paths visible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Standards visible across subjects for same grade (cross-curricular)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7030A0"/>
      </w:pPr>
      <w:r>
        <w:rPr>
          <w:rFonts w:ascii="Calibri" w:hAnsi="Calibri"/>
          <w:b/>
          <w:i w:val="0"/>
          <w:color w:val="FFFFFF"/>
          <w:sz w:val="28"/>
        </w:rPr>
        <w:t xml:space="preserve">  PHASE 6  </w:t>
      </w:r>
      <w:r>
        <w:rPr>
          <w:rFonts w:ascii="Calibri" w:hAnsi="Calibri"/>
          <w:b/>
          <w:i w:val="0"/>
          <w:color w:val="FFFFFF"/>
          <w:sz w:val="28"/>
        </w:rPr>
        <w:t>Lesson Planning Suite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all four lesson planners and their shared editing/export pipeline.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6.1  Standard Lesson Planner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Open a new Lesson Plan tab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Set subject, grade level, duration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Select curriculum standards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Start generation — response streams section by section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sections generated: objectives, materials, activities, assessments, differentiation, extensions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Edit generated content in LessonEditor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Auto-save to draft while editing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Save to history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Load saved lesson from history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Delete lesson from history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to PDF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to DOCX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Export to Markdown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Export to JSON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6.2  Early Childhood Planner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Generation completes with K-appropriate language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Story-based activities included in output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Visual schedule generated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6.3  Multi-Level Planner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Select 2+ grade levels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Generation produces per-level objectives and activities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Shared scaffolding with level variations visible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6.4  Integrated Lesson Planner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Select 2+ subjects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Generation produces cross-subject connected content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Standards from multiple subjects referenced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C0504D"/>
      </w:pPr>
      <w:r>
        <w:rPr>
          <w:rFonts w:ascii="Calibri" w:hAnsi="Calibri"/>
          <w:b/>
          <w:i w:val="0"/>
          <w:color w:val="FFFFFF"/>
          <w:sz w:val="28"/>
        </w:rPr>
        <w:t xml:space="preserve">  PHASE 7  </w:t>
      </w:r>
      <w:r>
        <w:rPr>
          <w:rFonts w:ascii="Calibri" w:hAnsi="Calibri"/>
          <w:b/>
          <w:i w:val="0"/>
          <w:color w:val="FFFFFF"/>
          <w:sz w:val="28"/>
        </w:rPr>
        <w:t>Quiz Builder &amp; Grading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quiz generation, editing, manual grading, and scan-to-grade pipeline.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7.1  Quiz Generation &amp; Editing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Set subject, grade, question count, question types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Generation streams question by question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4 types generated: MC, T/F, Fill-blank, Open-ended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Answer key generated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Add / delete / reorder questions in editor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Edit correct answer and adjust point values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Quiz saved to history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7.2  Manual Quiz Grading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Select student + quiz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Enter score — percentage auto-calculated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Grade saved to students.db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Grade visible in My Classes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7.3  QR Code Generation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Quiz exported with QR code in top-right corner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QR encodes quiz ID correctly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7.4  Scan-to-Grade (Auto-Grading)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Upload a photographed/scanned quiz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QR code extracted and quiz identified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OCR reads student answers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Alignment correction applied (rotation/skew)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Grade calculated and stored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Stream mode: results appear progressively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Answer key correctly matched to quiz ID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7.5  Quiz Instances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Save per-student quiz instances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Correct instance used during grading (randomized versions)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4BACC6"/>
      </w:pPr>
      <w:r>
        <w:rPr>
          <w:rFonts w:ascii="Calibri" w:hAnsi="Calibri"/>
          <w:b/>
          <w:i w:val="0"/>
          <w:color w:val="FFFFFF"/>
          <w:sz w:val="28"/>
        </w:rPr>
        <w:t xml:space="preserve">  PHASE 8  </w:t>
      </w:r>
      <w:r>
        <w:rPr>
          <w:rFonts w:ascii="Calibri" w:hAnsi="Calibri"/>
          <w:b/>
          <w:i w:val="0"/>
          <w:color w:val="FFFFFF"/>
          <w:sz w:val="28"/>
        </w:rPr>
        <w:t>Rubric Builder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rubric generation, editing, and export.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Set subject, grade, assessment type — generation streams criteria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criteria have: name, levels, descriptors, point values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Total points calculated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Add / remove criteria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Rename performance levels and edit descriptors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Adjust point values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Save rubric to history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to PDF (formatted grid)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Export to DOCX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9BBB59"/>
      </w:pPr>
      <w:r>
        <w:rPr>
          <w:rFonts w:ascii="Calibri" w:hAnsi="Calibri"/>
          <w:b/>
          <w:i w:val="0"/>
          <w:color w:val="FFFFFF"/>
          <w:sz w:val="28"/>
        </w:rPr>
        <w:t xml:space="preserve">  PHASE 9  </w:t>
      </w:r>
      <w:r>
        <w:rPr>
          <w:rFonts w:ascii="Calibri" w:hAnsi="Calibri"/>
          <w:b/>
          <w:i w:val="0"/>
          <w:color w:val="FFFFFF"/>
          <w:sz w:val="28"/>
        </w:rPr>
        <w:t>Worksheet Builder &amp; Grading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worksheet generation, grid editor, and scan-to-grade pipeline.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9.1  Worksheet Generation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Set subject field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Set grade level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Set grid dimensions (rows × columns)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Generation produces content in cells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Answer key generated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9.2  Structured Grid Editor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Click cell to edit content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Resize columns/rows by dragging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Merge cells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Apply border styles (full / inner / outer / none)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Text alignment per cell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Insert image into cell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9.3  Manual Grading &amp; Scan-to-Grade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Select student + worksheet → enter score → saved to students.db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Upload scanned worksheet → QR identifies worksheet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OCR reads answers → grade calculated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Bulk grading: multiple scans uploaded at once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Stream mode works for bulk grading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9.4  Worksheet Packages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Create a package (group multiple worksheets)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Assign package to a class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Retrieve package list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F79646"/>
      </w:pPr>
      <w:r>
        <w:rPr>
          <w:rFonts w:ascii="Calibri" w:hAnsi="Calibri"/>
          <w:b/>
          <w:i w:val="0"/>
          <w:color w:val="FFFFFF"/>
          <w:sz w:val="28"/>
        </w:rPr>
        <w:t xml:space="preserve">  PHASE 10  </w:t>
      </w:r>
      <w:r>
        <w:rPr>
          <w:rFonts w:ascii="Calibri" w:hAnsi="Calibri"/>
          <w:b/>
          <w:i w:val="0"/>
          <w:color w:val="FFFFFF"/>
          <w:sz w:val="28"/>
        </w:rPr>
        <w:t>Classroom Management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student/class CRUD, bulk import, grades, and attendance.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10.1  Student Management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Add a new student — all fields save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Edit student details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Delete a student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Student ID auto-generated by class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Filter students by class and by grade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10.2  Bulk Import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Download sample Excel template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Fill template and upload — students imported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Validation errors shown for malformed data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10.3  Class Management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Create / rename / delete a class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View class roster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10.4  Grade Tracking &amp; Attendance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View quiz grades per student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View worksheet grades per student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Mark attendance for a class on a specific date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View attendance history per student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Attendance percentage calculated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1F7391"/>
      </w:pPr>
      <w:r>
        <w:rPr>
          <w:rFonts w:ascii="Calibri" w:hAnsi="Calibri"/>
          <w:b/>
          <w:i w:val="0"/>
          <w:color w:val="FFFFFF"/>
          <w:sz w:val="28"/>
        </w:rPr>
        <w:t xml:space="preserve">  PHASE 11  </w:t>
      </w:r>
      <w:r>
        <w:rPr>
          <w:rFonts w:ascii="Calibri" w:hAnsi="Calibri"/>
          <w:b/>
          <w:i w:val="0"/>
          <w:color w:val="FFFFFF"/>
          <w:sz w:val="28"/>
        </w:rPr>
        <w:t>Progress Tracker (Curriculum Milestones)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milestone status tracking, checklists, and audit trail.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Milestones populate for selected grade/subject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Set milestone status: not_started → in_progress → completed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Set milestone as skipped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Add due date and notes to milestone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Add checklist items → toggle complete/incomplete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Status change logged with timestamp in audit trail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Filter by grade, subject, status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Visual progress indicators per strand update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7B68EE"/>
      </w:pPr>
      <w:r>
        <w:rPr>
          <w:rFonts w:ascii="Calibri" w:hAnsi="Calibri"/>
          <w:b/>
          <w:i w:val="0"/>
          <w:color w:val="FFFFFF"/>
          <w:sz w:val="28"/>
        </w:rPr>
        <w:t xml:space="preserve">  PHASE 12  </w:t>
      </w:r>
      <w:r>
        <w:rPr>
          <w:rFonts w:ascii="Calibri" w:hAnsi="Calibri"/>
          <w:b/>
          <w:i w:val="0"/>
          <w:color w:val="FFFFFF"/>
          <w:sz w:val="28"/>
        </w:rPr>
        <w:t>Brain Dump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rapid idea capture, AI categorization, and file organization.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Type unstructured text → submit → AI auto-categorizes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Category label displayed on entry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Attach a file to a brain dump entry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Request AI organization plan for notes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Execute organization — files moved as planned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Undo organization — files returned to original locations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Learned keywords persist across sessions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C0504D"/>
      </w:pPr>
      <w:r>
        <w:rPr>
          <w:rFonts w:ascii="Calibri" w:hAnsi="Calibri"/>
          <w:b/>
          <w:i w:val="0"/>
          <w:color w:val="FFFFFF"/>
          <w:sz w:val="28"/>
        </w:rPr>
        <w:t xml:space="preserve">  PHASE 13  </w:t>
      </w:r>
      <w:r>
        <w:rPr>
          <w:rFonts w:ascii="Calibri" w:hAnsi="Calibri"/>
          <w:b/>
          <w:i w:val="0"/>
          <w:color w:val="FFFFFF"/>
          <w:sz w:val="28"/>
        </w:rPr>
        <w:t>Image Studio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all image generation and editing capabilities.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13.1  Service Preload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Check image service status — idle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Preload image model → status updates to ready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13.2  Text-to-Image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Enter prompt → generate single image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Image renders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Adjust dimensions, guidance scale, steps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Batch generate multiple images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AI prompt enhancement works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Comic-style prompt generation works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13.3  Inpainting, Background Removal &amp; Img2Img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Upload image → draw mask → enter description → inpaint executes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Background removed cleanly with transparent output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Img2Img transform applies correctly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13.4  Annotation Tools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Brush draw / eraser / text overlay / color picker all work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Undo annotation step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Redo annotation step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Generated images saved to history and retrievable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4472C4"/>
      </w:pPr>
      <w:r>
        <w:rPr>
          <w:rFonts w:ascii="Calibri" w:hAnsi="Calibri"/>
          <w:b/>
          <w:i w:val="0"/>
          <w:color w:val="FFFFFF"/>
          <w:sz w:val="28"/>
        </w:rPr>
        <w:t xml:space="preserve">  PHASE 14  </w:t>
      </w:r>
      <w:r>
        <w:rPr>
          <w:rFonts w:ascii="Calibri" w:hAnsi="Calibri"/>
          <w:b/>
          <w:i w:val="0"/>
          <w:color w:val="FFFFFF"/>
          <w:sz w:val="28"/>
        </w:rPr>
        <w:t>Slide Deck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presentation generation, editing, and export.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Enter topic/lesson → slides generate via WebSocket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slides have title + body content + speaker notes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Reorder / add / delete slides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Edit text content per slide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Apply theme / color scheme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to PDF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Export to HTML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7030A0"/>
      </w:pPr>
      <w:r>
        <w:rPr>
          <w:rFonts w:ascii="Calibri" w:hAnsi="Calibri"/>
          <w:b/>
          <w:i w:val="0"/>
          <w:color w:val="FFFFFF"/>
          <w:sz w:val="28"/>
        </w:rPr>
        <w:t xml:space="preserve">  PHASE 15  </w:t>
      </w:r>
      <w:r>
        <w:rPr>
          <w:rFonts w:ascii="Calibri" w:hAnsi="Calibri"/>
          <w:b/>
          <w:i w:val="0"/>
          <w:color w:val="FFFFFF"/>
          <w:sz w:val="28"/>
        </w:rPr>
        <w:t>Storybook Creator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story generation, reading modes, TTS, and export.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Enter topic + age range → story generates page by page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AI-generated illustration per page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Day mode and Night mode render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Page navigation works (forward/back)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TTS reads page text aloud via Piper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to PDF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Export to ePub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375623"/>
      </w:pPr>
      <w:r>
        <w:rPr>
          <w:rFonts w:ascii="Calibri" w:hAnsi="Calibri"/>
          <w:b/>
          <w:i w:val="0"/>
          <w:color w:val="FFFFFF"/>
          <w:sz w:val="28"/>
        </w:rPr>
        <w:t xml:space="preserve">  PHASE 16  </w:t>
      </w:r>
      <w:r>
        <w:rPr>
          <w:rFonts w:ascii="Calibri" w:hAnsi="Calibri"/>
          <w:b/>
          <w:i w:val="0"/>
          <w:color w:val="FFFFFF"/>
          <w:sz w:val="28"/>
        </w:rPr>
        <w:t>Photo Transfer &amp; QR Code System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mobile photo upload and QR-based scan routing.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Generate QR code for a quiz/worksheet — metadata encoded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QR displayed for student to scan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Mobile photo upload received by the app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SSL works for secure local transfer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Received photo auto-routes to grading pipeline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Quiz/worksheet ID extracted from QR in photo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1F7391"/>
      </w:pPr>
      <w:r>
        <w:rPr>
          <w:rFonts w:ascii="Calibri" w:hAnsi="Calibri"/>
          <w:b/>
          <w:i w:val="0"/>
          <w:color w:val="FFFFFF"/>
          <w:sz w:val="28"/>
        </w:rPr>
        <w:t xml:space="preserve">  PHASE 17  </w:t>
      </w:r>
      <w:r>
        <w:rPr>
          <w:rFonts w:ascii="Calibri" w:hAnsi="Calibri"/>
          <w:b/>
          <w:i w:val="0"/>
          <w:color w:val="FFFFFF"/>
          <w:sz w:val="28"/>
        </w:rPr>
        <w:t>Educator Insights &amp; Coaching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AI coaching, phase detection, and nudge system.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Insights panel loads with personalized data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Phase detection works (Start of Year / Mid-Year / End of Year)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Contextual nudge appears at appropriate moment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Dismiss a nudge permanently — does not reappear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Nudge respects cooldown setting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Open Educator Coach Drawer → coaching conversation streams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Conversation saved to history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C0504D"/>
      </w:pPr>
      <w:r>
        <w:rPr>
          <w:rFonts w:ascii="Calibri" w:hAnsi="Calibri"/>
          <w:b/>
          <w:i w:val="0"/>
          <w:color w:val="FFFFFF"/>
          <w:sz w:val="28"/>
        </w:rPr>
        <w:t xml:space="preserve">  PHASE 18  </w:t>
      </w:r>
      <w:r>
        <w:rPr>
          <w:rFonts w:ascii="Calibri" w:hAnsi="Calibri"/>
          <w:b/>
          <w:i w:val="0"/>
          <w:color w:val="FFFFFF"/>
          <w:sz w:val="28"/>
        </w:rPr>
        <w:t>Performance Metrics &amp; Analytics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Verify all metric categories, charts, and data accuracy.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My Overview: recent activity feed, quick stats, reminders all populate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Streak counter shows accurate count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metric categories load: Content, Student, Curriculum, Engagement, Achievement, Usage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Charts render without errors (distribution, trend, comparison)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Grade distribution chart data is accurate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Curriculum standards coverage percentage shown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Live stats endpoint responds at /api/metrics/live-stats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Export metrics to file works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F79646"/>
      </w:pPr>
      <w:r>
        <w:rPr>
          <w:rFonts w:ascii="Calibri" w:hAnsi="Calibri"/>
          <w:b/>
          <w:i w:val="0"/>
          <w:color w:val="FFFFFF"/>
          <w:sz w:val="28"/>
        </w:rPr>
        <w:t xml:space="preserve">  PHASE 19  </w:t>
      </w:r>
      <w:r>
        <w:rPr>
          <w:rFonts w:ascii="Calibri" w:hAnsi="Calibri"/>
          <w:b/>
          <w:i w:val="0"/>
          <w:color w:val="FFFFFF"/>
          <w:sz w:val="28"/>
        </w:rPr>
        <w:t>Achievements &amp; Gamification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achievement display, unlock triggers, and showcase system.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Achievements tab loads all 80+ achievement definitions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Rarity tiers displayed correctly (Common → Legendary)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Earned vs. unearned state visually distinct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Perform an action → achievement unlock notification fires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Trophy tier shown (Bronze/Silver/Gold/Platinum)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Achievement appears in earned list with timestamp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Achievement collections group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Select achievements to showcase → appear in My Overview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Deselect showcase item works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FFD700"/>
      </w:pPr>
      <w:r>
        <w:rPr>
          <w:rFonts w:ascii="Calibri" w:hAnsi="Calibri"/>
          <w:b/>
          <w:i w:val="0"/>
          <w:color w:val="FFFFFF"/>
          <w:sz w:val="28"/>
        </w:rPr>
        <w:t xml:space="preserve">  PHASE 20  </w:t>
      </w:r>
      <w:r>
        <w:rPr>
          <w:rFonts w:ascii="Calibri" w:hAnsi="Calibri"/>
          <w:b/>
          <w:i w:val="0"/>
          <w:color w:val="FFFFFF"/>
          <w:sz w:val="28"/>
        </w:rPr>
        <w:t>Sticky Notes (Full Test)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all sticky note creation, formatting, grouping, and persistence features.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20.1  Create &amp; Manage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Create a new sticky note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Change note color (all 6 options)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Drag note to reposition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Resize note via corner handle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Pin note (stays on top)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Minimize note (collapses to header bar)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Close note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20.2  Rich Text &amp; Checklists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Bold, Italic, Underline, Strikethrough formatting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H1, H2, H3 headings in note body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Bullet list and numbered list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Link insertion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Add checklist items → toggle complete/incomplete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20.3  Grouping &amp; Persistence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Drag two notes together to group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Move group together as one unit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Notes persist after tab close and reopen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Notes scoped to tab type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4BACC6"/>
      </w:pPr>
      <w:r>
        <w:rPr>
          <w:rFonts w:ascii="Calibri" w:hAnsi="Calibri"/>
          <w:b/>
          <w:i w:val="0"/>
          <w:color w:val="FFFFFF"/>
          <w:sz w:val="28"/>
        </w:rPr>
        <w:t xml:space="preserve">  PHASE 21  </w:t>
      </w:r>
      <w:r>
        <w:rPr>
          <w:rFonts w:ascii="Calibri" w:hAnsi="Calibri"/>
          <w:b/>
          <w:i w:val="0"/>
          <w:color w:val="FFFFFF"/>
          <w:sz w:val="28"/>
        </w:rPr>
        <w:t>Notifications &amp; Reminders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all notification types, reminders, quiet hours, and calendar export.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Generation complete notification fires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Achievement unlock notification fires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Notification panel opens and lists items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Mark notification as read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Create reminder: title, date, time, type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Edit and delete reminder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Reminder triggers notification at due time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Set quiet hours → notifications suppressed during period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reminders to .ics file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ICS file imports correctly into calendar app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9BBB59"/>
      </w:pPr>
      <w:r>
        <w:rPr>
          <w:rFonts w:ascii="Calibri" w:hAnsi="Calibri"/>
          <w:b/>
          <w:i w:val="0"/>
          <w:color w:val="FFFFFF"/>
          <w:sz w:val="28"/>
        </w:rPr>
        <w:t xml:space="preserve">  PHASE 22  </w:t>
      </w:r>
      <w:r>
        <w:rPr>
          <w:rFonts w:ascii="Calibri" w:hAnsi="Calibri"/>
          <w:b/>
          <w:i w:val="0"/>
          <w:color w:val="FFFFFF"/>
          <w:sz w:val="28"/>
        </w:rPr>
        <w:t>My Resources &amp; File Management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resource browsing, file explorer, and AI organization.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Browse saved content (lessons, quizzes, worksheets, etc.)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Preview a file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Open / read file contents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Browse allowed folders via file explorer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Search for files by name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Parse an uploaded file (PDF, DOCX, XLSX, TXT, image)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Request AI folder organization plan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Execute organization — files moved as planned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Undo organization — files returned to original locations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Export all materials for a class as archive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C0504D"/>
      </w:pPr>
      <w:r>
        <w:rPr>
          <w:rFonts w:ascii="Calibri" w:hAnsi="Calibri"/>
          <w:b/>
          <w:i w:val="0"/>
          <w:color w:val="FFFFFF"/>
          <w:sz w:val="28"/>
        </w:rPr>
        <w:t xml:space="preserve">  PHASE 23  </w:t>
      </w:r>
      <w:r>
        <w:rPr>
          <w:rFonts w:ascii="Calibri" w:hAnsi="Calibri"/>
          <w:b/>
          <w:i w:val="0"/>
          <w:color w:val="FFFFFF"/>
          <w:sz w:val="28"/>
        </w:rPr>
        <w:t>Data Management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Test data export, import, and factory reset. Run LAST — some steps are destructive.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23.1  Export &amp; Import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full data archive (JSON)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Archive contains all expected sections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Import previously exported archive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data restored correctly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No data duplication on import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Clear metrics history → metrics reset, other data unaffected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pPr>
        <w:shd w:val="clear" w:color="auto" w:fill="DEEAF1"/>
      </w:pPr>
      <w:r>
        <w:rPr>
          <w:rFonts w:ascii="Calibri" w:hAnsi="Calibri"/>
          <w:b/>
          <w:i w:val="0"/>
          <w:color w:val="1A376C"/>
          <w:sz w:val="22"/>
        </w:rPr>
        <w:t xml:space="preserve">  23.2  Factory Reset — TEST LAST</w:t>
      </w:r>
    </w:p>
    <w:p>
      <w:pPr>
        <w:shd w:val="clear" w:color="auto" w:fill="FFF2CC"/>
      </w:pPr>
      <w:r>
        <w:rPr>
          <w:rFonts w:ascii="Calibri" w:hAnsi="Calibri"/>
          <w:b/>
          <w:i w:val="0"/>
          <w:color w:val="C55A11"/>
          <w:sz w:val="20"/>
        </w:rPr>
        <w:t xml:space="preserve">⚠  WARNING:  </w:t>
      </w:r>
      <w:r>
        <w:rPr>
          <w:rFonts w:ascii="Calibri" w:hAnsi="Calibri"/>
          <w:b w:val="0"/>
          <w:i w:val="0"/>
          <w:sz w:val="20"/>
        </w:rPr>
        <w:t>This wipes ALL settings and data. Only run at the very end of testing or on a dedicated test instance. Back up data before proceeding.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Factory reset dialog prompts for confirmation before proceeding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After reset, app returns to first-run / Setup Wizard state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JSON history files cleared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SQLite tables cleared</w:t>
      </w:r>
    </w:p>
    <w:p>
      <w:pPr>
        <w:pStyle w:val="ListBullet"/>
      </w:pP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All localStorage cleared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pPr>
        <w:shd w:val="clear" w:color="auto" w:fill="1A376C"/>
      </w:pPr>
      <w:r>
        <w:rPr>
          <w:rFonts w:ascii="Calibri" w:hAnsi="Calibri"/>
          <w:b/>
          <w:i w:val="0"/>
          <w:color w:val="FFFFFF"/>
          <w:sz w:val="28"/>
        </w:rPr>
        <w:t xml:space="preserve">  PHASE 24  </w:t>
      </w:r>
      <w:r>
        <w:rPr>
          <w:rFonts w:ascii="Calibri" w:hAnsi="Calibri"/>
          <w:b/>
          <w:i w:val="0"/>
          <w:color w:val="FFFFFF"/>
          <w:sz w:val="28"/>
        </w:rPr>
        <w:t>Cross-Feature Integration Tests</w:t>
      </w:r>
    </w:p>
    <w:p>
      <w:pPr>
        <w:shd w:val="clear" w:color="auto" w:fill="EBF3FB"/>
      </w:pPr>
      <w:r>
        <w:rPr>
          <w:rFonts w:ascii="Calibri" w:hAnsi="Calibri"/>
          <w:b/>
          <w:i w:val="0"/>
          <w:color w:val="0078D4"/>
          <w:sz w:val="20"/>
        </w:rPr>
        <w:t xml:space="preserve">Goal: </w:t>
      </w:r>
      <w:r>
        <w:rPr>
          <w:rFonts w:ascii="Calibri" w:hAnsi="Calibri"/>
          <w:b w:val="0"/>
          <w:i/>
          <w:sz w:val="20"/>
        </w:rPr>
        <w:t>Confirm that features communicate correctly with each other end-to-end.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Lesson → Curriculum: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Generate lesson plan → standards auto-matched → appear in Progress Tracker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Quiz → Grades → Metrics: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Grade a quiz → appears in My Classes → reflected in Performance Metrics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Grades → Achievements: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Grade crosses threshold → achievement unlock fires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Scan-to-Grade Full Pipeline: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C00000"/>
          <w:sz w:val="18"/>
        </w:rPr>
        <w:t xml:space="preserve">[CRITICAL] </w:t>
      </w:r>
      <w:r>
        <w:rPr>
          <w:rFonts w:ascii="Calibri" w:hAnsi="Calibri"/>
          <w:b w:val="0"/>
          <w:i w:val="0"/>
          <w:sz w:val="20"/>
        </w:rPr>
        <w:t>Print quiz with QR → photograph → upload → grade assigned to correct student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Milestone → Metrics: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Complete milestone → Curriculum coverage % updates in Metrics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Achievement → My Overview: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Earn achievement → appears in Overview showcase (if selected)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Brain Dump → Lesson Planner: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70AD47"/>
          <w:sz w:val="18"/>
        </w:rPr>
        <w:t xml:space="preserve">[MEDIUM] </w:t>
      </w:r>
      <w:r>
        <w:rPr>
          <w:rFonts w:ascii="Calibri" w:hAnsi="Calibri"/>
          <w:b w:val="0"/>
          <w:i w:val="0"/>
          <w:sz w:val="20"/>
        </w:rPr>
        <w:t>Generate structured prompt in Brain Dump → use as seed in Lesson Planner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Image Studio → Worksheet: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Generate image → insert into worksheet cell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Reminder → Notification: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Set reminder → notification fires at correct time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Settings change → Feature behavior: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Change generation mode (queued/simultaneous) → behavior changes immediately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Profile filter → Content relevance: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Change grade/subject in profile → filtered content updates across all tools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Offline guard → Generation block: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Take backend offline → attempt generation → useOfflineGuard blocks with message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TTS → Storybook: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Generate storybook → TTS reads each page on navigation</w:t>
      </w:r>
    </w:p>
    <w:p>
      <w:r>
        <w:rPr>
          <w:rFonts w:ascii="Calibri" w:hAnsi="Calibri"/>
          <w:b/>
          <w:i w:val="0"/>
          <w:color w:val="1A376C"/>
          <w:sz w:val="20"/>
        </w:rPr>
        <w:t xml:space="preserve">  Export → Print-ready output:  </w:t>
      </w:r>
      <w:r>
        <w:rPr>
          <w:rFonts w:ascii="Calibri" w:hAnsi="Calibri"/>
          <w:b w:val="0"/>
          <w:i w:val="0"/>
          <w:sz w:val="22"/>
        </w:rPr>
        <w:t xml:space="preserve">☐  </w:t>
      </w:r>
      <w:r>
        <w:rPr>
          <w:rFonts w:ascii="Calibri" w:hAnsi="Calibri"/>
          <w:b/>
          <w:i w:val="0"/>
          <w:color w:val="ED7D31"/>
          <w:sz w:val="18"/>
        </w:rPr>
        <w:t xml:space="preserve">[HIGH] </w:t>
      </w:r>
      <w:r>
        <w:rPr>
          <w:rFonts w:ascii="Calibri" w:hAnsi="Calibri"/>
          <w:b w:val="0"/>
          <w:i w:val="0"/>
          <w:sz w:val="20"/>
        </w:rPr>
        <w:t>Export lesson as PDF → QR code and alignment markers present in output</w:t>
      </w:r>
    </w:p>
    <w:p>
      <w:r>
        <w:rPr>
          <w:rFonts w:ascii="Calibri" w:hAnsi="Calibri"/>
          <w:b/>
          <w:i w:val="0"/>
          <w:color w:val="2E5EAD"/>
          <w:sz w:val="18"/>
        </w:rPr>
        <w:t xml:space="preserve">   Findings: </w:t>
      </w:r>
      <w:r>
        <w:rPr>
          <w:rFonts w:ascii="Calibri" w:hAnsi="Calibri"/>
          <w:b w:val="0"/>
          <w:i w:val="0"/>
          <w:color w:val="BFBFBF"/>
          <w:sz w:val="18"/>
        </w:rPr>
        <w:t>________________________________________________________________________________</w:t>
      </w:r>
    </w:p>
    <w:p>
      <w:r>
        <w:br w:type="page"/>
      </w:r>
    </w:p>
    <w:p>
      <w:r>
        <w:rPr>
          <w:rFonts w:ascii="Calibri" w:hAnsi="Calibri"/>
          <w:b/>
          <w:i w:val="0"/>
          <w:color w:val="1A376C"/>
          <w:sz w:val="32"/>
        </w:rPr>
        <w:t>Issues Log</w:t>
      </w:r>
    </w:p>
    <w:p>
      <w:r>
        <w:rPr>
          <w:rFonts w:ascii="Calibri" w:hAnsi="Calibri"/>
          <w:b w:val="0"/>
          <w:i/>
          <w:sz w:val="20"/>
        </w:rPr>
        <w:t>Record every issue found during testing. Severity: Critical = blocks core function | High = feature broken | Medium = degraded UX | Low = cosmetic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5EAD"/>
          <w:left w:val="single" w:sz="4" w:space="0" w:color="2E5EAD"/>
          <w:bottom w:val="single" w:sz="4" w:space="0" w:color="2E5EAD"/>
          <w:right w:val="single" w:sz="4" w:space="0" w:color="2E5EAD"/>
          <w:insideH w:val="single" w:sz="4" w:space="0" w:color="2E5EAD"/>
          <w:insideV w:val="single" w:sz="4" w:space="0" w:color="2E5EAD"/>
        </w:tblBorders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1568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568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Feature</w:t>
            </w:r>
          </w:p>
        </w:tc>
        <w:tc>
          <w:tcPr>
            <w:tcW w:type="dxa" w:w="1568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Description</w:t>
            </w:r>
          </w:p>
        </w:tc>
        <w:tc>
          <w:tcPr>
            <w:tcW w:type="dxa" w:w="1568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Severity</w:t>
            </w:r>
          </w:p>
        </w:tc>
        <w:tc>
          <w:tcPr>
            <w:tcW w:type="dxa" w:w="1568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Status</w:t>
            </w:r>
          </w:p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4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5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6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  <w:tr>
        <w:tc>
          <w:tcPr>
            <w:tcW w:type="dxa" w:w="1568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  <w:tc>
          <w:tcPr>
            <w:tcW w:type="dxa" w:w="1568"/>
            <w:shd w:val="clear" w:color="auto" w:fill="FFFFFF"/>
          </w:tcPr>
          <w:p/>
        </w:tc>
      </w:tr>
      <w:tr>
        <w:tc>
          <w:tcPr>
            <w:tcW w:type="dxa" w:w="1568"/>
            <w:shd w:val="clear" w:color="auto" w:fill="F2F2F2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  <w:tc>
          <w:tcPr>
            <w:tcW w:type="dxa" w:w="1568"/>
            <w:shd w:val="clear" w:color="auto" w:fill="F2F2F2"/>
          </w:tcPr>
          <w:p/>
        </w:tc>
      </w:tr>
    </w:tbl>
    <w:p>
      <w:r>
        <w:br w:type="page"/>
      </w:r>
    </w:p>
    <w:p>
      <w:r>
        <w:rPr>
          <w:rFonts w:ascii="Calibri" w:hAnsi="Calibri"/>
          <w:b/>
          <w:i w:val="0"/>
          <w:color w:val="1A376C"/>
          <w:sz w:val="32"/>
        </w:rPr>
        <w:t>Final Phase Completion Checklist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2E5EAD"/>
          <w:left w:val="single" w:sz="4" w:space="0" w:color="2E5EAD"/>
          <w:bottom w:val="single" w:sz="4" w:space="0" w:color="2E5EAD"/>
          <w:right w:val="single" w:sz="4" w:space="0" w:color="2E5EAD"/>
          <w:insideH w:val="single" w:sz="4" w:space="0" w:color="2E5EAD"/>
          <w:insideV w:val="single" w:sz="4" w:space="0" w:color="2E5EAD"/>
        </w:tblBorders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Testing Area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Items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Completed ✓</w:t>
            </w:r>
          </w:p>
        </w:tc>
        <w:tc>
          <w:tcPr>
            <w:tcW w:type="dxa" w:w="1881"/>
            <w:shd w:val="clear" w:color="auto" w:fill="2E5EAD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Issues #</w:t>
            </w:r>
          </w:p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App Launch &amp; Initial State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Settings &amp; Configuration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35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3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Navigation &amp; UI Shell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Ask PEARL (AI Chat)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5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Curriculum Browser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7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Lesson Planning Suite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7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Quiz Builder &amp; Grading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25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Rubric Builder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9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Worksheet Builder &amp; Grading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Classroom Management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11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Progress Tracker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Brain Dump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13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Image Studio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22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Slide Deck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15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Storybook Creator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16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Photo Transfer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8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17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Educator Insights &amp; Coaching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9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18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Performance Metrics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19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Achievements &amp; Gamification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20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Sticky Notes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21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Notifications &amp; Reminders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22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My Resources &amp; File Management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23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Data Management</w:t>
            </w:r>
          </w:p>
        </w:tc>
        <w:tc>
          <w:tcPr>
            <w:tcW w:type="dxa" w:w="1881"/>
            <w:shd w:val="clear" w:color="auto" w:fill="EBF3FB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881"/>
            <w:shd w:val="clear" w:color="auto" w:fill="EBF3FB"/>
          </w:tcPr>
          <w:p/>
        </w:tc>
        <w:tc>
          <w:tcPr>
            <w:tcW w:type="dxa" w:w="1881"/>
            <w:shd w:val="clear" w:color="auto" w:fill="EBF3FB"/>
          </w:tcPr>
          <w:p/>
        </w:tc>
      </w:tr>
      <w:tr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/>
                <w:i w:val="0"/>
                <w:color w:val="0078D4"/>
                <w:sz w:val="20"/>
              </w:rPr>
              <w:t>24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Cross-Feature Integration Tests</w:t>
            </w:r>
          </w:p>
        </w:tc>
        <w:tc>
          <w:tcPr>
            <w:tcW w:type="dxa" w:w="1881"/>
            <w:shd w:val="clear" w:color="auto" w:fill="FFFFFF"/>
          </w:tcPr>
          <w:p>
            <w:r>
              <w:rPr>
                <w:rFonts w:ascii="Calibri" w:hAnsi="Calibri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881"/>
            <w:shd w:val="clear" w:color="auto" w:fill="FFFFFF"/>
          </w:tcPr>
          <w:p/>
        </w:tc>
        <w:tc>
          <w:tcPr>
            <w:tcW w:type="dxa" w:w="1881"/>
            <w:shd w:val="clear" w:color="auto" w:fill="FFFFFF"/>
          </w:tcPr>
          <w:p/>
        </w:tc>
      </w:tr>
      <w:tr>
        <w:tc>
          <w:tcPr>
            <w:tcW w:type="dxa" w:w="1881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TOTAL</w:t>
            </w:r>
          </w:p>
        </w:tc>
        <w:tc>
          <w:tcPr>
            <w:tcW w:type="dxa" w:w="1881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All 24 phases</w:t>
            </w:r>
          </w:p>
        </w:tc>
        <w:tc>
          <w:tcPr>
            <w:tcW w:type="dxa" w:w="1881"/>
            <w:shd w:val="clear" w:color="auto" w:fill="1A376C"/>
          </w:tcPr>
          <w:p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~377</w:t>
            </w:r>
          </w:p>
        </w:tc>
        <w:tc>
          <w:tcPr>
            <w:tcW w:type="dxa" w:w="1881"/>
            <w:shd w:val="clear" w:color="auto" w:fill="1A376C"/>
          </w:tcPr>
          <w:p/>
        </w:tc>
        <w:tc>
          <w:tcPr>
            <w:tcW w:type="dxa" w:w="1881"/>
            <w:shd w:val="clear" w:color="auto" w:fill="1A376C"/>
          </w:tcPr>
          <w:p/>
        </w:tc>
      </w:tr>
    </w:tbl>
    <w:p>
      <w:pPr>
        <w:jc w:val="center"/>
      </w:pPr>
      <w:r>
        <w:rPr>
          <w:rFonts w:ascii="Calibri" w:hAnsi="Calibri"/>
          <w:b w:val="0"/>
          <w:i/>
          <w:color w:val="BFBFBF"/>
          <w:sz w:val="18"/>
        </w:rPr>
        <w:br/>
        <w:t>PEARL Testing Plan v1.0  ·  Generated April 2026  ·  Offline AI Standalone</w:t>
      </w:r>
    </w:p>
    <w:p>
      <w:r>
        <w:br w:type="page"/>
      </w:r>
    </w:p>
    <w:p>
      <w:pPr>
        <w:shd w:val="clear" w:color="auto" w:fill="1A233E"/>
        <w:spacing w:before="0" w:after="0"/>
        <w:jc w:val="center"/>
      </w:pPr>
      <w:r>
        <w:rPr>
          <w:b/>
          <w:color w:val="FFFFFF"/>
          <w:sz w:val="32"/>
        </w:rPr>
        <w:br/>
        <w:t xml:space="preserve">  SECTION 25: GUIDED DEMO SCENARIOS  </w:t>
        <w:br/>
      </w:r>
    </w:p>
    <w:p>
      <w:pPr>
        <w:shd w:val="clear" w:color="auto" w:fill="2C3E6B"/>
        <w:spacing w:before="0" w:after="160"/>
        <w:jc w:val="center"/>
      </w:pPr>
      <w:r>
        <w:rPr>
          <w:i/>
          <w:color w:val="BFDBFF"/>
          <w:sz w:val="20"/>
        </w:rPr>
        <w:t xml:space="preserve">  6 end-to-end walkthroughs that showcase multiple features together  </w:t>
      </w:r>
    </w:p>
    <w:p>
      <w:pPr>
        <w:spacing w:after="120"/>
        <w:ind w:left="288" w:right="288"/>
      </w:pPr>
      <w:r>
        <w:rPr>
          <w:color w:val="1F2D3D"/>
          <w:sz w:val="19"/>
        </w:rPr>
        <w:t>Each demo below is designed to be run in a single sitting and covers a cluster of related features. Rather than testing one checkbox at a time, these scenarios let you (or a stakeholder audience) see how the features connect in real teaching workflows. Use the '*** Point out' callouts to narrate what is happening at each step.</w:t>
      </w:r>
    </w:p>
    <w:p>
      <w:pPr>
        <w:spacing w:before="120" w:after="40"/>
      </w:pPr>
      <w:r>
        <w:rPr>
          <w:b/>
          <w:color w:val="1A233E"/>
          <w:sz w:val="20"/>
        </w:rPr>
        <w:t>Demo Index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576"/>
        <w:gridCol w:w="7488"/>
        <w:gridCol w:w="1296"/>
      </w:tblGrid>
      <w:tr>
        <w:tc>
          <w:tcPr>
            <w:tcW w:type="dxa" w:w="3135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3135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Demo Title</w:t>
            </w:r>
          </w:p>
        </w:tc>
        <w:tc>
          <w:tcPr>
            <w:tcW w:type="dxa" w:w="3135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Est. Time</w:t>
            </w:r>
          </w:p>
        </w:tc>
      </w:tr>
      <w:tr>
        <w:tc>
          <w:tcPr>
            <w:tcW w:type="dxa" w:w="3135"/>
            <w:shd w:val="clear" w:color="auto" w:fill="EBF4FF"/>
          </w:tcPr>
          <w:p>
            <w:pPr>
              <w:jc w:val="center"/>
            </w:pPr>
            <w:r>
              <w:rPr>
                <w:b/>
                <w:color w:val="2C3E6B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ind w:left="72"/>
            </w:pPr>
            <w:r>
              <w:rPr>
                <w:b/>
                <w:color w:val="1F2D3D"/>
                <w:sz w:val="18"/>
              </w:rPr>
              <w:t>The Full Lesson Lifecycle</w:t>
            </w:r>
            <w:r>
              <w:rPr>
                <w:color w:val="64748B"/>
              </w:rPr>
              <w:t xml:space="preserve">  —  </w:t>
            </w:r>
            <w:r>
              <w:rPr>
                <w:i/>
                <w:color w:val="64748B"/>
                <w:sz w:val="17"/>
              </w:rPr>
              <w:t>From topic brief to graded quiz — all in one go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16A34A"/>
                <w:sz w:val="18"/>
              </w:rPr>
              <w:t>12–15 min</w:t>
            </w:r>
          </w:p>
        </w:tc>
      </w:tr>
      <w:tr>
        <w:tc>
          <w:tcPr>
            <w:tcW w:type="dxa" w:w="3135"/>
            <w:shd w:val="clear" w:color="auto" w:fill="EBF4FF"/>
          </w:tcPr>
          <w:p>
            <w:pPr>
              <w:jc w:val="center"/>
            </w:pPr>
            <w:r>
              <w:rPr>
                <w:b/>
                <w:color w:val="2C3E6B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ind w:left="72"/>
            </w:pPr>
            <w:r>
              <w:rPr>
                <w:b/>
                <w:color w:val="1F2D3D"/>
                <w:sz w:val="18"/>
              </w:rPr>
              <w:t>Scan, Grade &amp; Report</w:t>
            </w:r>
            <w:r>
              <w:rPr>
                <w:color w:val="64748B"/>
              </w:rPr>
              <w:t xml:space="preserve">  —  </w:t>
            </w:r>
            <w:r>
              <w:rPr>
                <w:i/>
                <w:color w:val="64748B"/>
                <w:sz w:val="17"/>
              </w:rPr>
              <w:t>Physical answer sheets → digital grades → parent-ready report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16A34A"/>
                <w:sz w:val="18"/>
              </w:rPr>
              <w:t>15–18 min</w:t>
            </w:r>
          </w:p>
        </w:tc>
      </w:tr>
      <w:tr>
        <w:tc>
          <w:tcPr>
            <w:tcW w:type="dxa" w:w="3135"/>
            <w:shd w:val="clear" w:color="auto" w:fill="EBF4FF"/>
          </w:tcPr>
          <w:p>
            <w:pPr>
              <w:jc w:val="center"/>
            </w:pPr>
            <w:r>
              <w:rPr>
                <w:b/>
                <w:color w:val="2C3E6B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ind w:left="72"/>
            </w:pPr>
            <w:r>
              <w:rPr>
                <w:b/>
                <w:color w:val="1F2D3D"/>
                <w:sz w:val="18"/>
              </w:rPr>
              <w:t>Content Creation Sprint</w:t>
            </w:r>
            <w:r>
              <w:rPr>
                <w:color w:val="64748B"/>
              </w:rPr>
              <w:t xml:space="preserve">  —  </w:t>
            </w:r>
            <w:r>
              <w:rPr>
                <w:i/>
                <w:color w:val="64748B"/>
                <w:sz w:val="17"/>
              </w:rPr>
              <w:t>Worksheet + slide deck + AI-generated visuals, built in minutes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16A34A"/>
                <w:sz w:val="18"/>
              </w:rPr>
              <w:t>15–18 min</w:t>
            </w:r>
          </w:p>
        </w:tc>
      </w:tr>
      <w:tr>
        <w:tc>
          <w:tcPr>
            <w:tcW w:type="dxa" w:w="3135"/>
            <w:shd w:val="clear" w:color="auto" w:fill="EBF4FF"/>
          </w:tcPr>
          <w:p>
            <w:pPr>
              <w:jc w:val="center"/>
            </w:pPr>
            <w:r>
              <w:rPr>
                <w:b/>
                <w:color w:val="2C3E6B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ind w:left="72"/>
            </w:pPr>
            <w:r>
              <w:rPr>
                <w:b/>
                <w:color w:val="1F2D3D"/>
                <w:sz w:val="18"/>
              </w:rPr>
              <w:t>Teacher Productivity &amp; Organisation Hub</w:t>
            </w:r>
            <w:r>
              <w:rPr>
                <w:color w:val="64748B"/>
              </w:rPr>
              <w:t xml:space="preserve">  —  </w:t>
            </w:r>
            <w:r>
              <w:rPr>
                <w:i/>
                <w:color w:val="64748B"/>
                <w:sz w:val="17"/>
              </w:rPr>
              <w:t>Sticky notes, calendar, coaching, and gamification all in one session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16A34A"/>
                <w:sz w:val="18"/>
              </w:rPr>
              <w:t>12–14 min</w:t>
            </w:r>
          </w:p>
        </w:tc>
      </w:tr>
      <w:tr>
        <w:tc>
          <w:tcPr>
            <w:tcW w:type="dxa" w:w="3135"/>
            <w:shd w:val="clear" w:color="auto" w:fill="EBF4FF"/>
          </w:tcPr>
          <w:p>
            <w:pPr>
              <w:jc w:val="center"/>
            </w:pPr>
            <w:r>
              <w:rPr>
                <w:b/>
                <w:color w:val="2C3E6B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ind w:left="72"/>
            </w:pPr>
            <w:r>
              <w:rPr>
                <w:b/>
                <w:color w:val="1F2D3D"/>
                <w:sz w:val="18"/>
              </w:rPr>
              <w:t>Classroom &amp; Student Management Walkthrough</w:t>
            </w:r>
            <w:r>
              <w:rPr>
                <w:color w:val="64748B"/>
              </w:rPr>
              <w:t xml:space="preserve">  —  </w:t>
            </w:r>
            <w:r>
              <w:rPr>
                <w:i/>
                <w:color w:val="64748B"/>
                <w:sz w:val="17"/>
              </w:rPr>
              <w:t>Roster setup → differentiated content → progress snapshot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16A34A"/>
                <w:sz w:val="18"/>
              </w:rPr>
              <w:t>13–15 min</w:t>
            </w:r>
          </w:p>
        </w:tc>
      </w:tr>
      <w:tr>
        <w:tc>
          <w:tcPr>
            <w:tcW w:type="dxa" w:w="3135"/>
            <w:shd w:val="clear" w:color="auto" w:fill="EBF4FF"/>
          </w:tcPr>
          <w:p>
            <w:pPr>
              <w:jc w:val="center"/>
            </w:pPr>
            <w:r>
              <w:rPr>
                <w:b/>
                <w:color w:val="2C3E6B"/>
                <w:sz w:val="18"/>
              </w:rPr>
              <w:t>6</w:t>
            </w:r>
          </w:p>
        </w:tc>
        <w:tc>
          <w:tcPr>
            <w:tcW w:type="dxa" w:w="3135"/>
          </w:tcPr>
          <w:p>
            <w:pPr>
              <w:ind w:left="72"/>
            </w:pPr>
            <w:r>
              <w:rPr>
                <w:b/>
                <w:color w:val="1F2D3D"/>
                <w:sz w:val="18"/>
              </w:rPr>
              <w:t>Settings, Offline Guard &amp; Model Intelligence</w:t>
            </w:r>
            <w:r>
              <w:rPr>
                <w:color w:val="64748B"/>
              </w:rPr>
              <w:t xml:space="preserve">  —  </w:t>
            </w:r>
            <w:r>
              <w:rPr>
                <w:i/>
                <w:color w:val="64748B"/>
                <w:sz w:val="17"/>
              </w:rPr>
              <w:t>Under-the-hood tour: AI routing, offline resilience, and app configuration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color w:val="16A34A"/>
                <w:sz w:val="18"/>
              </w:rPr>
              <w:t>12–14 min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hd w:val="clear" w:color="auto" w:fill="F5A623"/>
        <w:spacing w:before="0" w:after="0"/>
      </w:pPr>
      <w:r>
        <w:rPr>
          <w:sz w:val="6"/>
        </w:rPr>
        <w:t xml:space="preserve"> </w:t>
      </w:r>
    </w:p>
    <w:p>
      <w:pPr>
        <w:shd w:val="clear" w:color="auto" w:fill="1A233E"/>
        <w:spacing w:before="0" w:after="0"/>
        <w:ind w:left="288"/>
      </w:pPr>
      <w:r>
        <w:rPr>
          <w:b/>
          <w:color w:val="F5A623"/>
          <w:sz w:val="22"/>
        </w:rPr>
        <w:t xml:space="preserve">  DEMO 1  </w:t>
      </w:r>
      <w:r>
        <w:rPr>
          <w:b/>
          <w:color w:val="FFFFFF"/>
          <w:sz w:val="26"/>
        </w:rPr>
        <w:t xml:space="preserve">  THE FULL LESSON LIFECYCLE</w:t>
      </w:r>
    </w:p>
    <w:p>
      <w:pPr>
        <w:shd w:val="clear" w:color="auto" w:fill="2C3E6B"/>
        <w:spacing w:before="0" w:after="120"/>
        <w:ind w:left="288"/>
      </w:pPr>
      <w:r>
        <w:rPr>
          <w:i/>
          <w:color w:val="BFDBFF"/>
          <w:sz w:val="20"/>
        </w:rPr>
        <w:t xml:space="preserve">  From topic brief to graded quiz — all in one go</w:t>
      </w:r>
    </w:p>
    <w:p>
      <w:pPr>
        <w:spacing w:before="80" w:after="120"/>
      </w:pPr>
      <w:r>
        <w:rPr>
          <w:b/>
          <w:color w:val="64748B"/>
          <w:sz w:val="18"/>
        </w:rPr>
        <w:t xml:space="preserve">  Features covered: </w:t>
      </w:r>
      <w:r>
        <w:rPr>
          <w:b/>
          <w:color w:val="3B82F6"/>
          <w:sz w:val="16"/>
        </w:rPr>
        <w:t xml:space="preserve"> [Ask PEARL] </w:t>
      </w:r>
      <w:r>
        <w:rPr>
          <w:b/>
          <w:color w:val="3B82F6"/>
          <w:sz w:val="16"/>
        </w:rPr>
        <w:t xml:space="preserve"> [Curriculum Planner] </w:t>
      </w:r>
      <w:r>
        <w:rPr>
          <w:b/>
          <w:color w:val="3B82F6"/>
          <w:sz w:val="16"/>
        </w:rPr>
        <w:t xml:space="preserve"> [Lesson Planning] </w:t>
      </w:r>
      <w:r>
        <w:rPr>
          <w:b/>
          <w:color w:val="3B82F6"/>
          <w:sz w:val="16"/>
        </w:rPr>
        <w:t xml:space="preserve"> [Quiz Builder] </w:t>
      </w:r>
      <w:r>
        <w:rPr>
          <w:b/>
          <w:color w:val="3B82F6"/>
          <w:sz w:val="16"/>
        </w:rPr>
        <w:t xml:space="preserve"> [Rubric Builder] </w:t>
      </w:r>
      <w:r>
        <w:rPr>
          <w:b/>
          <w:color w:val="3B82F6"/>
          <w:sz w:val="16"/>
        </w:rPr>
        <w:t xml:space="preserve"> [Export (PDF/DOCX)] </w:t>
      </w:r>
      <w:r>
        <w:rPr>
          <w:b/>
          <w:color w:val="3B82F6"/>
          <w:sz w:val="16"/>
        </w:rPr>
        <w:t xml:space="preserve"> [Notifications] </w:t>
      </w:r>
      <w:r>
        <w:rPr>
          <w:b/>
          <w:color w:val="3B82F6"/>
          <w:sz w:val="16"/>
        </w:rPr>
        <w:t xml:space="preserve"> [Split-View]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9406"/>
      </w:tblGrid>
      <w:tr>
        <w:tc>
          <w:tcPr>
            <w:tcW w:type="dxa" w:w="9406"/>
            <w:shd w:val="clear" w:color="auto" w:fill="EBF4FF"/>
          </w:tcPr>
          <w:p>
            <w:pPr>
              <w:spacing w:before="80" w:after="80"/>
              <w:ind w:left="144"/>
            </w:pPr>
            <w:r>
              <w:rPr>
                <w:b/>
                <w:color w:val="3B82F6"/>
                <w:sz w:val="18"/>
              </w:rPr>
              <w:t xml:space="preserve">Objective:  </w:t>
            </w:r>
            <w:r>
              <w:rPr>
                <w:i/>
                <w:color w:val="1F2D3D"/>
                <w:sz w:val="18"/>
              </w:rPr>
              <w:t>Show how PEARL takes a single subject topic and produces an aligned curriculum entry, a lesson plan, a quiz, and a rubric — without leaving the app.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b/>
          <w:color w:val="1A233E"/>
          <w:sz w:val="20"/>
        </w:rPr>
        <w:t>Step-by-Step Walkthrough</w:t>
      </w:r>
    </w:p>
    <w:p>
      <w:pPr>
        <w:shd w:val="clear" w:color="auto" w:fill="3B82F6"/>
        <w:spacing w:before="0" w:after="0"/>
      </w:pPr>
      <w:r>
        <w:rPr>
          <w:sz w:val="8"/>
        </w:rPr>
        <w:t xml:space="preserve"> 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Ask PEARL and type: 'Give me a 3-point overview of photosynthesis for Grade 7.'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Streaming token-by-token response, model badge in header, TTS play button on reply.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Copy the summary. Switch to Curriculum Planner, create a new entry: Subject = Science, Grade = 7, paste the overview into the standard field.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Subject/Grade dropdowns, grid layout, auto-save indicator in top-right.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Lesson Planning. Click '+ New Lesson'. Fill Title, link the Curriculum entry just created, set duration to 45 min.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Curriculum linking dropdown, duration picker, lesson status badge.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Click 'Generate with AI' inside the lesson plan. Watch PEARL draft objectives, activities, and resources.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AI generation spinner, streamed output sections appearing progressively.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Right-click the Lesson Planning tab → 'Open in split view'. On the right pane open Quiz Builder.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Split-View activation, both tabs live side-by-side, active-pane blue outline.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In Quiz Builder: set Subject = Science, Grade = 7, click 'Generate Quiz from Lesson'. Select the lesson from the dropdown.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Lesson-linked generation, question type selector (MCQ/short answer/true-false), question count field.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Add 2 manual questions. Reorder via drag-and-drop. Preview the quiz.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dnd-kit drag handles on question rows, live preview pane, question numbering update.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Switch to Rubric Builder (same right pane). Click 'Generate Rubric for Quiz'. Export as PDF.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Rubric criteria auto-populated, performance level columns, WeasyPrint PDF export dialog.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Check the Notifications bell — PEARL should have posted a 'Lesson plan saved' and 'Quiz ready' notification.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Notification panel slide-out, unread badge count, timestamp on each item.</w:t>
            </w:r>
          </w:p>
        </w:tc>
      </w:tr>
    </w:tbl>
    <w:p>
      <w:pPr>
        <w:spacing w:before="0" w:after="20"/>
      </w:pPr>
    </w:p>
    <w:p>
      <w:pPr>
        <w:spacing w:before="80" w:after="200"/>
      </w:pPr>
      <w:r>
        <w:rPr>
          <w:b/>
          <w:color w:val="64748B"/>
          <w:sz w:val="17"/>
        </w:rPr>
        <w:t xml:space="preserve">  Est. duration: </w:t>
      </w:r>
      <w:r>
        <w:rPr>
          <w:color w:val="64748B"/>
          <w:sz w:val="17"/>
        </w:rPr>
        <w:t xml:space="preserve">12–15 min   </w:t>
      </w:r>
      <w:r>
        <w:rPr>
          <w:b/>
          <w:color w:val="16A34A"/>
          <w:sz w:val="17"/>
        </w:rPr>
        <w:t xml:space="preserve">  Tip: </w:t>
      </w:r>
      <w:r>
        <w:rPr>
          <w:i/>
          <w:color w:val="16A34A"/>
          <w:sz w:val="17"/>
        </w:rPr>
        <w:t>Keep Ask PEARL visible in the left pane throughout — it shows how every tool links back to a single AI conversation.</w:t>
      </w:r>
    </w:p>
    <w:p>
      <w:r>
        <w:br w:type="page"/>
      </w:r>
    </w:p>
    <w:p>
      <w:pPr>
        <w:shd w:val="clear" w:color="auto" w:fill="F5A623"/>
        <w:spacing w:before="0" w:after="0"/>
      </w:pPr>
      <w:r>
        <w:rPr>
          <w:sz w:val="6"/>
        </w:rPr>
        <w:t xml:space="preserve"> </w:t>
      </w:r>
    </w:p>
    <w:p>
      <w:pPr>
        <w:shd w:val="clear" w:color="auto" w:fill="1A233E"/>
        <w:spacing w:before="0" w:after="0"/>
        <w:ind w:left="288"/>
      </w:pPr>
      <w:r>
        <w:rPr>
          <w:b/>
          <w:color w:val="F5A623"/>
          <w:sz w:val="22"/>
        </w:rPr>
        <w:t xml:space="preserve">  DEMO 2  </w:t>
      </w:r>
      <w:r>
        <w:rPr>
          <w:b/>
          <w:color w:val="FFFFFF"/>
          <w:sz w:val="26"/>
        </w:rPr>
        <w:t xml:space="preserve">  SCAN, GRADE &amp; REPORT</w:t>
      </w:r>
    </w:p>
    <w:p>
      <w:pPr>
        <w:shd w:val="clear" w:color="auto" w:fill="2C3E6B"/>
        <w:spacing w:before="0" w:after="120"/>
        <w:ind w:left="288"/>
      </w:pPr>
      <w:r>
        <w:rPr>
          <w:i/>
          <w:color w:val="BFDBFF"/>
          <w:sz w:val="20"/>
        </w:rPr>
        <w:t xml:space="preserve">  Physical answer sheets → digital grades → parent-ready report</w:t>
      </w:r>
    </w:p>
    <w:p>
      <w:pPr>
        <w:spacing w:before="80" w:after="120"/>
      </w:pPr>
      <w:r>
        <w:rPr>
          <w:b/>
          <w:color w:val="64748B"/>
          <w:sz w:val="18"/>
        </w:rPr>
        <w:t xml:space="preserve">  Features covered: </w:t>
      </w:r>
      <w:r>
        <w:rPr>
          <w:b/>
          <w:color w:val="3B82F6"/>
          <w:sz w:val="16"/>
        </w:rPr>
        <w:t xml:space="preserve"> [Photo Transfer] </w:t>
      </w:r>
      <w:r>
        <w:rPr>
          <w:b/>
          <w:color w:val="3B82F6"/>
          <w:sz w:val="16"/>
        </w:rPr>
        <w:t xml:space="preserve"> [OCR Pipeline] </w:t>
      </w:r>
      <w:r>
        <w:rPr>
          <w:b/>
          <w:color w:val="3B82F6"/>
          <w:sz w:val="16"/>
        </w:rPr>
        <w:t xml:space="preserve"> [Scan-to-Grade] </w:t>
      </w:r>
      <w:r>
        <w:rPr>
          <w:b/>
          <w:color w:val="3B82F6"/>
          <w:sz w:val="16"/>
        </w:rPr>
        <w:t xml:space="preserve"> [Progress Tracker] </w:t>
      </w:r>
      <w:r>
        <w:rPr>
          <w:b/>
          <w:color w:val="3B82F6"/>
          <w:sz w:val="16"/>
        </w:rPr>
        <w:t xml:space="preserve"> [Performance Metrics] </w:t>
      </w:r>
      <w:r>
        <w:rPr>
          <w:b/>
          <w:color w:val="3B82F6"/>
          <w:sz w:val="16"/>
        </w:rPr>
        <w:t xml:space="preserve"> [Educator Insights] </w:t>
      </w:r>
      <w:r>
        <w:rPr>
          <w:b/>
          <w:color w:val="3B82F6"/>
          <w:sz w:val="16"/>
        </w:rPr>
        <w:t xml:space="preserve"> [Export (CSV/PDF)] </w:t>
      </w:r>
      <w:r>
        <w:rPr>
          <w:b/>
          <w:color w:val="3B82F6"/>
          <w:sz w:val="16"/>
        </w:rPr>
        <w:t xml:space="preserve"> [Model Selection]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9406"/>
      </w:tblGrid>
      <w:tr>
        <w:tc>
          <w:tcPr>
            <w:tcW w:type="dxa" w:w="9406"/>
            <w:shd w:val="clear" w:color="auto" w:fill="EBF4FF"/>
          </w:tcPr>
          <w:p>
            <w:pPr>
              <w:spacing w:before="80" w:after="80"/>
              <w:ind w:left="144"/>
            </w:pPr>
            <w:r>
              <w:rPr>
                <w:b/>
                <w:color w:val="3B82F6"/>
                <w:sz w:val="18"/>
              </w:rPr>
              <w:t xml:space="preserve">Objective:  </w:t>
            </w:r>
            <w:r>
              <w:rPr>
                <w:i/>
                <w:color w:val="1F2D3D"/>
                <w:sz w:val="18"/>
              </w:rPr>
              <w:t>Demonstrate the complete paper-to-grade pipeline: photograph answer sheets, let PEARL OCR + grade them, then surface the data as charts and a downloadable report.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b/>
          <w:color w:val="1A233E"/>
          <w:sz w:val="20"/>
        </w:rPr>
        <w:t>Step-by-Step Walkthrough</w:t>
      </w:r>
    </w:p>
    <w:p>
      <w:pPr>
        <w:shd w:val="clear" w:color="auto" w:fill="3B82F6"/>
        <w:spacing w:before="0" w:after="0"/>
      </w:pPr>
      <w:r>
        <w:rPr>
          <w:sz w:val="8"/>
        </w:rPr>
        <w:t xml:space="preserve"> 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Go to Settings → AI Models. Show Tier 1 (fast) vs Tier 4 (accurate) model options. Set OCR model to the PaddleOCR-VL GGUF.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Tier routing explanation, model file path fields, VRAM/RAM badge next to each model.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Photo Transfer. Drag 3–4 sample scanned answer sheet images into the upload zone.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Drag-and-drop zone highlight, file-type validation, thumbnail preview row.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Click 'Process with OCR'. Show the alignment marker detection step in the log panel.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QR code identification, region bounding boxes drawn on preview, alignment confidence score.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Once OCR completes, open the Scan-to-Grade view. Assign a rubric/answer key to the batch.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Answer key selector, tolerance slider for partial-credit grading, AI comparison status per sheet.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Run grading. Show per-question breakdown for one student.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Question-level accuracy table, correct/incorrect/partial colour coding, AI confidence per answer.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Navigate to Progress Tracker. The graded batch should appear under the relevant class.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Class selector, student roster rows, colour-coded score column, trend arrow vs last assessment.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Performance Metrics. Switch to the class view. Point out average score, highest/lowest, and skill-gap chart.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Bar chart, line trend chart, skill-gap radar, date-range filter.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Educator Insights. Click 'Generate Insight Report' for the class.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AI-generated narrative paragraph, suggested interventions list, export to PDF/DOCX buttons.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Export the report as CSV and as PDF. Show the file-save dialog.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Export format dropdown, filename field, WeasyPrint progress indicator.</w:t>
            </w:r>
          </w:p>
        </w:tc>
      </w:tr>
    </w:tbl>
    <w:p>
      <w:pPr>
        <w:spacing w:before="0" w:after="20"/>
      </w:pPr>
    </w:p>
    <w:p>
      <w:pPr>
        <w:spacing w:before="80" w:after="200"/>
      </w:pPr>
      <w:r>
        <w:rPr>
          <w:b/>
          <w:color w:val="64748B"/>
          <w:sz w:val="17"/>
        </w:rPr>
        <w:t xml:space="preserve">  Est. duration: </w:t>
      </w:r>
      <w:r>
        <w:rPr>
          <w:color w:val="64748B"/>
          <w:sz w:val="17"/>
        </w:rPr>
        <w:t xml:space="preserve">15–18 min   </w:t>
      </w:r>
      <w:r>
        <w:rPr>
          <w:b/>
          <w:color w:val="16A34A"/>
          <w:sz w:val="17"/>
        </w:rPr>
        <w:t xml:space="preserve">  Tip: </w:t>
      </w:r>
      <w:r>
        <w:rPr>
          <w:i/>
          <w:color w:val="16A34A"/>
          <w:sz w:val="17"/>
        </w:rPr>
        <w:t>Have the sample scanned images ready before the demo. Use the app's own test assets if available in the /test-assets folder.</w:t>
      </w:r>
    </w:p>
    <w:p>
      <w:r>
        <w:br w:type="page"/>
      </w:r>
    </w:p>
    <w:p>
      <w:pPr>
        <w:shd w:val="clear" w:color="auto" w:fill="F5A623"/>
        <w:spacing w:before="0" w:after="0"/>
      </w:pPr>
      <w:r>
        <w:rPr>
          <w:sz w:val="6"/>
        </w:rPr>
        <w:t xml:space="preserve"> </w:t>
      </w:r>
    </w:p>
    <w:p>
      <w:pPr>
        <w:shd w:val="clear" w:color="auto" w:fill="1A233E"/>
        <w:spacing w:before="0" w:after="0"/>
        <w:ind w:left="288"/>
      </w:pPr>
      <w:r>
        <w:rPr>
          <w:b/>
          <w:color w:val="F5A623"/>
          <w:sz w:val="22"/>
        </w:rPr>
        <w:t xml:space="preserve">  DEMO 3  </w:t>
      </w:r>
      <w:r>
        <w:rPr>
          <w:b/>
          <w:color w:val="FFFFFF"/>
          <w:sz w:val="26"/>
        </w:rPr>
        <w:t xml:space="preserve">  CONTENT CREATION SPRINT</w:t>
      </w:r>
    </w:p>
    <w:p>
      <w:pPr>
        <w:shd w:val="clear" w:color="auto" w:fill="2C3E6B"/>
        <w:spacing w:before="0" w:after="120"/>
        <w:ind w:left="288"/>
      </w:pPr>
      <w:r>
        <w:rPr>
          <w:i/>
          <w:color w:val="BFDBFF"/>
          <w:sz w:val="20"/>
        </w:rPr>
        <w:t xml:space="preserve">  Worksheet + slide deck + AI-generated visuals, built in minutes</w:t>
      </w:r>
    </w:p>
    <w:p>
      <w:pPr>
        <w:spacing w:before="80" w:after="120"/>
      </w:pPr>
      <w:r>
        <w:rPr>
          <w:b/>
          <w:color w:val="64748B"/>
          <w:sz w:val="18"/>
        </w:rPr>
        <w:t xml:space="preserve">  Features covered: </w:t>
      </w:r>
      <w:r>
        <w:rPr>
          <w:b/>
          <w:color w:val="3B82F6"/>
          <w:sz w:val="16"/>
        </w:rPr>
        <w:t xml:space="preserve"> [Worksheet Builder] </w:t>
      </w:r>
      <w:r>
        <w:rPr>
          <w:b/>
          <w:color w:val="3B82F6"/>
          <w:sz w:val="16"/>
        </w:rPr>
        <w:t xml:space="preserve"> [Slide Deck Builder] </w:t>
      </w:r>
      <w:r>
        <w:rPr>
          <w:b/>
          <w:color w:val="3B82F6"/>
          <w:sz w:val="16"/>
        </w:rPr>
        <w:t xml:space="preserve"> [Image Studio] </w:t>
      </w:r>
      <w:r>
        <w:rPr>
          <w:b/>
          <w:color w:val="3B82F6"/>
          <w:sz w:val="16"/>
        </w:rPr>
        <w:t xml:space="preserve"> [Storybook] </w:t>
      </w:r>
      <w:r>
        <w:rPr>
          <w:b/>
          <w:color w:val="3B82F6"/>
          <w:sz w:val="16"/>
        </w:rPr>
        <w:t xml:space="preserve"> [Brain Dump] </w:t>
      </w:r>
      <w:r>
        <w:rPr>
          <w:b/>
          <w:color w:val="3B82F6"/>
          <w:sz w:val="16"/>
        </w:rPr>
        <w:t xml:space="preserve"> [Ask PEARL] </w:t>
      </w:r>
      <w:r>
        <w:rPr>
          <w:b/>
          <w:color w:val="3B82F6"/>
          <w:sz w:val="16"/>
        </w:rPr>
        <w:t xml:space="preserve"> [TTS Playback] </w:t>
      </w:r>
      <w:r>
        <w:rPr>
          <w:b/>
          <w:color w:val="3B82F6"/>
          <w:sz w:val="16"/>
        </w:rPr>
        <w:t xml:space="preserve"> [Export (DOCX/PDF)]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9406"/>
      </w:tblGrid>
      <w:tr>
        <w:tc>
          <w:tcPr>
            <w:tcW w:type="dxa" w:w="9406"/>
            <w:shd w:val="clear" w:color="auto" w:fill="EBF4FF"/>
          </w:tcPr>
          <w:p>
            <w:pPr>
              <w:spacing w:before="80" w:after="80"/>
              <w:ind w:left="144"/>
            </w:pPr>
            <w:r>
              <w:rPr>
                <w:b/>
                <w:color w:val="3B82F6"/>
                <w:sz w:val="18"/>
              </w:rPr>
              <w:t xml:space="preserve">Objective:  </w:t>
            </w:r>
            <w:r>
              <w:rPr>
                <w:i/>
                <w:color w:val="1F2D3D"/>
                <w:sz w:val="18"/>
              </w:rPr>
              <w:t>Show how a teacher can turn a rough Brain Dump idea into a polished worksheet, a slide deck, and a storybook with original AI-generated images — all offline.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b/>
          <w:color w:val="1A233E"/>
          <w:sz w:val="20"/>
        </w:rPr>
        <w:t>Step-by-Step Walkthrough</w:t>
      </w:r>
    </w:p>
    <w:p>
      <w:pPr>
        <w:shd w:val="clear" w:color="auto" w:fill="3B82F6"/>
        <w:spacing w:before="0" w:after="0"/>
      </w:pPr>
      <w:r>
        <w:rPr>
          <w:sz w:val="8"/>
        </w:rPr>
        <w:t xml:space="preserve"> 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Brain Dump. Type a free-form idea: 'I want to do something creative about the water cycle for Grade 4 — maybe a story angle?'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Auto-save to drafts, markdown formatting toolbar, no AI call needed — pure free-write space.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Worksheet Builder. Set topic = Water Cycle, Grade = 4, question types = diagram label + short answer. Click Generate.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Question-type checkboxes, difficulty slider, AI streaming into question fields.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Add a custom instructions field: 'Include a word bank at the bottom.' Regenerate the last section only.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Partial-regenerate capability, custom instructions field, streamed partial update.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Image Studio. Prompt: 'A colourful diagram of the water cycle for children, flat illustration style.' Set steps = 4, guidance = 7.5.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SDXL-Turbo / Flux.1 model selector, steps and guidance sliders, offline badge, generation progress bar.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Drag the generated image into the Worksheet image slot.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Drag-to-insert image placeholder, auto-resize to fit worksheet column.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Slide Deck Builder. Import from the Worksheet: auto-convert questions to slide bullet points.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Import-from-worksheet button, slide count selector, theme picker.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Generate a title slide and a summary slide. Preview in full-screen mode.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Slide thumbnail rail, full-screen preview, navigation arrows.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Storybook. Prompt a 4-panel story about a raindrop's journey. Generate panel images automatically.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Panel count selector, story-style dropdown, per-panel image generation, layout preview.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Export Worksheet as DOCX. Export Slide Deck as PDF. Play the worksheet aloud using TTS.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TTS play button on any text block, Piper offline voice, export format dialogs.</w:t>
            </w:r>
          </w:p>
        </w:tc>
      </w:tr>
    </w:tbl>
    <w:p>
      <w:pPr>
        <w:spacing w:before="0" w:after="20"/>
      </w:pPr>
    </w:p>
    <w:p>
      <w:pPr>
        <w:spacing w:before="80" w:after="200"/>
      </w:pPr>
      <w:r>
        <w:rPr>
          <w:b/>
          <w:color w:val="64748B"/>
          <w:sz w:val="17"/>
        </w:rPr>
        <w:t xml:space="preserve">  Est. duration: </w:t>
      </w:r>
      <w:r>
        <w:rPr>
          <w:color w:val="64748B"/>
          <w:sz w:val="17"/>
        </w:rPr>
        <w:t xml:space="preserve">15–18 min   </w:t>
      </w:r>
      <w:r>
        <w:rPr>
          <w:b/>
          <w:color w:val="16A34A"/>
          <w:sz w:val="17"/>
        </w:rPr>
        <w:t xml:space="preserve">  Tip: </w:t>
      </w:r>
      <w:r>
        <w:rPr>
          <w:i/>
          <w:color w:val="16A34A"/>
          <w:sz w:val="17"/>
        </w:rPr>
        <w:t>Run Image Studio first while walking through Worksheet — generation happens in the background, so the image is ready when you need it.</w:t>
      </w:r>
    </w:p>
    <w:p>
      <w:r>
        <w:br w:type="page"/>
      </w:r>
    </w:p>
    <w:p>
      <w:pPr>
        <w:shd w:val="clear" w:color="auto" w:fill="F5A623"/>
        <w:spacing w:before="0" w:after="0"/>
      </w:pPr>
      <w:r>
        <w:rPr>
          <w:sz w:val="6"/>
        </w:rPr>
        <w:t xml:space="preserve"> </w:t>
      </w:r>
    </w:p>
    <w:p>
      <w:pPr>
        <w:shd w:val="clear" w:color="auto" w:fill="1A233E"/>
        <w:spacing w:before="0" w:after="0"/>
        <w:ind w:left="288"/>
      </w:pPr>
      <w:r>
        <w:rPr>
          <w:b/>
          <w:color w:val="F5A623"/>
          <w:sz w:val="22"/>
        </w:rPr>
        <w:t xml:space="preserve">  DEMO 4  </w:t>
      </w:r>
      <w:r>
        <w:rPr>
          <w:b/>
          <w:color w:val="FFFFFF"/>
          <w:sz w:val="26"/>
        </w:rPr>
        <w:t xml:space="preserve">  TEACHER PRODUCTIVITY &amp; ORGANISATION HUB</w:t>
      </w:r>
    </w:p>
    <w:p>
      <w:pPr>
        <w:shd w:val="clear" w:color="auto" w:fill="2C3E6B"/>
        <w:spacing w:before="0" w:after="120"/>
        <w:ind w:left="288"/>
      </w:pPr>
      <w:r>
        <w:rPr>
          <w:i/>
          <w:color w:val="BFDBFF"/>
          <w:sz w:val="20"/>
        </w:rPr>
        <w:t xml:space="preserve">  Sticky notes, calendar, coaching, and gamification all in one session</w:t>
      </w:r>
    </w:p>
    <w:p>
      <w:pPr>
        <w:spacing w:before="80" w:after="120"/>
      </w:pPr>
      <w:r>
        <w:rPr>
          <w:b/>
          <w:color w:val="64748B"/>
          <w:sz w:val="18"/>
        </w:rPr>
        <w:t xml:space="preserve">  Features covered: </w:t>
      </w:r>
      <w:r>
        <w:rPr>
          <w:b/>
          <w:color w:val="3B82F6"/>
          <w:sz w:val="16"/>
        </w:rPr>
        <w:t xml:space="preserve"> [Sticky Notes] </w:t>
      </w:r>
      <w:r>
        <w:rPr>
          <w:b/>
          <w:color w:val="3B82F6"/>
          <w:sz w:val="16"/>
        </w:rPr>
        <w:t xml:space="preserve"> [Notifications] </w:t>
      </w:r>
      <w:r>
        <w:rPr>
          <w:b/>
          <w:color w:val="3B82F6"/>
          <w:sz w:val="16"/>
        </w:rPr>
        <w:t xml:space="preserve"> [Educator Coach (Drawer)] </w:t>
      </w:r>
      <w:r>
        <w:rPr>
          <w:b/>
          <w:color w:val="3B82F6"/>
          <w:sz w:val="16"/>
        </w:rPr>
        <w:t xml:space="preserve"> [Resources Library] </w:t>
      </w:r>
      <w:r>
        <w:rPr>
          <w:b/>
          <w:color w:val="3B82F6"/>
          <w:sz w:val="16"/>
        </w:rPr>
        <w:t xml:space="preserve"> [Achievements] </w:t>
      </w:r>
      <w:r>
        <w:rPr>
          <w:b/>
          <w:color w:val="3B82F6"/>
          <w:sz w:val="16"/>
        </w:rPr>
        <w:t xml:space="preserve"> [Command Palette] </w:t>
      </w:r>
      <w:r>
        <w:rPr>
          <w:b/>
          <w:color w:val="3B82F6"/>
          <w:sz w:val="16"/>
        </w:rPr>
        <w:t xml:space="preserve"> [Tab Colours] </w:t>
      </w:r>
      <w:r>
        <w:rPr>
          <w:b/>
          <w:color w:val="3B82F6"/>
          <w:sz w:val="16"/>
        </w:rPr>
        <w:t xml:space="preserve"> [Sidebar Reorder]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9406"/>
      </w:tblGrid>
      <w:tr>
        <w:tc>
          <w:tcPr>
            <w:tcW w:type="dxa" w:w="9406"/>
            <w:shd w:val="clear" w:color="auto" w:fill="EBF4FF"/>
          </w:tcPr>
          <w:p>
            <w:pPr>
              <w:spacing w:before="80" w:after="80"/>
              <w:ind w:left="144"/>
            </w:pPr>
            <w:r>
              <w:rPr>
                <w:b/>
                <w:color w:val="3B82F6"/>
                <w:sz w:val="18"/>
              </w:rPr>
              <w:t xml:space="preserve">Objective:  </w:t>
            </w:r>
            <w:r>
              <w:rPr>
                <w:i/>
                <w:color w:val="1F2D3D"/>
                <w:sz w:val="18"/>
              </w:rPr>
              <w:t>Show the organisational and motivational layers of PEARL: how a teacher manages their workspace, gets AI coaching, and earns recognition for their work.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b/>
          <w:color w:val="1A233E"/>
          <w:sz w:val="20"/>
        </w:rPr>
        <w:t>Step-by-Step Walkthrough</w:t>
      </w:r>
    </w:p>
    <w:p>
      <w:pPr>
        <w:shd w:val="clear" w:color="auto" w:fill="3B82F6"/>
        <w:spacing w:before="0" w:after="0"/>
      </w:pPr>
      <w:r>
        <w:rPr>
          <w:sz w:val="8"/>
        </w:rPr>
        <w:t xml:space="preserve"> 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Sticky Notes. Create 3 notes: 'Grade 7 quizzes due Friday', 'Parent meeting 3pm', 'Update curriculum map'. Pin the first one.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Sticky creation modal, colour picker per note, pin toggle (pinned notes float to top), drag-to-reorder.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Group the curriculum note and the quiz note into a new group called 'Week Tasks'.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Group creation, drag-into-group gesture, group header with collapse toggle.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the Command Palette (Ctrl+K / cmd+K). Type 'lesson' — show instant tab navigation.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Fuzzy search across tabs and actions, keyboard-only navigation, recent commands list.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Right-click a tab. Set its colour to orange to mark it as 'in progress'.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Tab context menu, colour swatch picker, colour persists across restarts (stored in TabColors interface).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Drag the Sticky Notes tab to the top of the sidebar.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dnd-kit drag handle visible on hover, smooth animated reorder, order persists in localStorage.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Educator Coach drawer. Ask: 'What are some engagement strategies for disruptive students?'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Slide-in drawer (does not navigate away), streaming AI reply, follow-up question input, dismiss handle.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Resources Library. Search 'formative assessment'. Show a saved resource and add a new link.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Search bar, tag filters, resource card layout, add-resource modal with URL + notes fields.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Achievements. Show the badge shelf and point out a recently unlocked badge.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5 rarity tiers (common to legendary), trophy tier progress bars, hidden achievement reveal, showcase slot selector.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the Notifications panel. Mark all as read. Show the timestamp and source-tab labels.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Bulk mark-read button, source-tab badge on each notification, scroll history.</w:t>
            </w:r>
          </w:p>
        </w:tc>
      </w:tr>
    </w:tbl>
    <w:p>
      <w:pPr>
        <w:spacing w:before="0" w:after="20"/>
      </w:pPr>
    </w:p>
    <w:p>
      <w:pPr>
        <w:spacing w:before="80" w:after="200"/>
      </w:pPr>
      <w:r>
        <w:rPr>
          <w:b/>
          <w:color w:val="64748B"/>
          <w:sz w:val="17"/>
        </w:rPr>
        <w:t xml:space="preserve">  Est. duration: </w:t>
      </w:r>
      <w:r>
        <w:rPr>
          <w:color w:val="64748B"/>
          <w:sz w:val="17"/>
        </w:rPr>
        <w:t xml:space="preserve">12–14 min   </w:t>
      </w:r>
      <w:r>
        <w:rPr>
          <w:b/>
          <w:color w:val="16A34A"/>
          <w:sz w:val="17"/>
        </w:rPr>
        <w:t xml:space="preserve">  Tip: </w:t>
      </w:r>
      <w:r>
        <w:rPr>
          <w:i/>
          <w:color w:val="16A34A"/>
          <w:sz w:val="17"/>
        </w:rPr>
        <w:t>Earn at least one Achievement live by completing an action during the demo (e.g. generating a lesson plan unlocks the 'First Draft' badge).</w:t>
      </w:r>
    </w:p>
    <w:p>
      <w:r>
        <w:br w:type="page"/>
      </w:r>
    </w:p>
    <w:p>
      <w:pPr>
        <w:shd w:val="clear" w:color="auto" w:fill="F5A623"/>
        <w:spacing w:before="0" w:after="0"/>
      </w:pPr>
      <w:r>
        <w:rPr>
          <w:sz w:val="6"/>
        </w:rPr>
        <w:t xml:space="preserve"> </w:t>
      </w:r>
    </w:p>
    <w:p>
      <w:pPr>
        <w:shd w:val="clear" w:color="auto" w:fill="1A233E"/>
        <w:spacing w:before="0" w:after="0"/>
        <w:ind w:left="288"/>
      </w:pPr>
      <w:r>
        <w:rPr>
          <w:b/>
          <w:color w:val="F5A623"/>
          <w:sz w:val="22"/>
        </w:rPr>
        <w:t xml:space="preserve">  DEMO 5  </w:t>
      </w:r>
      <w:r>
        <w:rPr>
          <w:b/>
          <w:color w:val="FFFFFF"/>
          <w:sz w:val="26"/>
        </w:rPr>
        <w:t xml:space="preserve">  CLASSROOM &amp; STUDENT MANAGEMENT WALKTHROUGH</w:t>
      </w:r>
    </w:p>
    <w:p>
      <w:pPr>
        <w:shd w:val="clear" w:color="auto" w:fill="2C3E6B"/>
        <w:spacing w:before="0" w:after="120"/>
        <w:ind w:left="288"/>
      </w:pPr>
      <w:r>
        <w:rPr>
          <w:i/>
          <w:color w:val="BFDBFF"/>
          <w:sz w:val="20"/>
        </w:rPr>
        <w:t xml:space="preserve">  Roster setup → differentiated content → progress snapshot</w:t>
      </w:r>
    </w:p>
    <w:p>
      <w:pPr>
        <w:spacing w:before="80" w:after="120"/>
      </w:pPr>
      <w:r>
        <w:rPr>
          <w:b/>
          <w:color w:val="64748B"/>
          <w:sz w:val="18"/>
        </w:rPr>
        <w:t xml:space="preserve">  Features covered: </w:t>
      </w:r>
      <w:r>
        <w:rPr>
          <w:b/>
          <w:color w:val="3B82F6"/>
          <w:sz w:val="16"/>
        </w:rPr>
        <w:t xml:space="preserve"> [Classroom Manager] </w:t>
      </w:r>
      <w:r>
        <w:rPr>
          <w:b/>
          <w:color w:val="3B82F6"/>
          <w:sz w:val="16"/>
        </w:rPr>
        <w:t xml:space="preserve"> [Progress Tracker] </w:t>
      </w:r>
      <w:r>
        <w:rPr>
          <w:b/>
          <w:color w:val="3B82F6"/>
          <w:sz w:val="16"/>
        </w:rPr>
        <w:t xml:space="preserve"> [Performance Metrics] </w:t>
      </w:r>
      <w:r>
        <w:rPr>
          <w:b/>
          <w:color w:val="3B82F6"/>
          <w:sz w:val="16"/>
        </w:rPr>
        <w:t xml:space="preserve"> [Quiz Builder] </w:t>
      </w:r>
      <w:r>
        <w:rPr>
          <w:b/>
          <w:color w:val="3B82F6"/>
          <w:sz w:val="16"/>
        </w:rPr>
        <w:t xml:space="preserve"> [Lesson Planning] </w:t>
      </w:r>
      <w:r>
        <w:rPr>
          <w:b/>
          <w:color w:val="3B82F6"/>
          <w:sz w:val="16"/>
        </w:rPr>
        <w:t xml:space="preserve"> [Notifications] </w:t>
      </w:r>
      <w:r>
        <w:rPr>
          <w:b/>
          <w:color w:val="3B82F6"/>
          <w:sz w:val="16"/>
        </w:rPr>
        <w:t xml:space="preserve"> [Export (CSV)]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9406"/>
      </w:tblGrid>
      <w:tr>
        <w:tc>
          <w:tcPr>
            <w:tcW w:type="dxa" w:w="9406"/>
            <w:shd w:val="clear" w:color="auto" w:fill="EBF4FF"/>
          </w:tcPr>
          <w:p>
            <w:pPr>
              <w:spacing w:before="80" w:after="80"/>
              <w:ind w:left="144"/>
            </w:pPr>
            <w:r>
              <w:rPr>
                <w:b/>
                <w:color w:val="3B82F6"/>
                <w:sz w:val="18"/>
              </w:rPr>
              <w:t xml:space="preserve">Objective:  </w:t>
            </w:r>
            <w:r>
              <w:rPr>
                <w:i/>
                <w:color w:val="1F2D3D"/>
                <w:sz w:val="18"/>
              </w:rPr>
              <w:t>Walk through managing a class from roster creation to viewing each student's learning trajectory and generating differentiated materials.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b/>
          <w:color w:val="1A233E"/>
          <w:sz w:val="20"/>
        </w:rPr>
        <w:t>Step-by-Step Walkthrough</w:t>
      </w:r>
    </w:p>
    <w:p>
      <w:pPr>
        <w:shd w:val="clear" w:color="auto" w:fill="3B82F6"/>
        <w:spacing w:before="0" w:after="0"/>
      </w:pPr>
      <w:r>
        <w:rPr>
          <w:sz w:val="8"/>
        </w:rPr>
        <w:t xml:space="preserve"> 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Classroom Manager. Create a class: 'Grade 7B Science'. Add 5 student names manually.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Class creation modal, student add form, optional student ID field, class grid layout.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Assign a reading level or ability group to 2 students (e.g. 'Advanced', 'Support').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Ability group selector per student row, colour-coded group badges in the roster.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Lesson Planning. Create a lesson for Grade 7B. Enable 'Differentiation mode' — generate separate objective sets for Advanced and Support groups.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Differentiation toggle, per-group objective sections generated by AI, group label in each block.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Quiz Builder. Generate a quiz for Grade 7B. Set difficulty to 'Mixed — auto-adjust per group'.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Per-group difficulty routing, question-count split display, preview toggle between group versions.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Submit/simulate grading for all 5 students (use placeholder scores if scanning isn't live).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Manual score entry cells, per-student submit button, batch confirm action.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Progress Tracker. Select Grade 7B. Show student-level score history and highlight the student below threshold.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Threshold line on chart, below-threshold red highlight, tooltip with assessment name + date.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Click 'AI Flag' on the below-threshold student — PEARL suggests an intervention strategy.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AI flag button per student row, drawer or modal with suggested intervention, save-to-notes button.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Performance Metrics. Filter to Grade 7B only. Show class average vs school average (if configured).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Filter controls, benchmark comparison line, exportable chart.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Export the class progress report as CSV.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CSV export: columns = student name, assessment, score, date, group; downloads to local filesystem.</w:t>
            </w:r>
          </w:p>
        </w:tc>
      </w:tr>
    </w:tbl>
    <w:p>
      <w:pPr>
        <w:spacing w:before="0" w:after="20"/>
      </w:pPr>
    </w:p>
    <w:p>
      <w:pPr>
        <w:spacing w:before="80" w:after="200"/>
      </w:pPr>
      <w:r>
        <w:rPr>
          <w:b/>
          <w:color w:val="64748B"/>
          <w:sz w:val="17"/>
        </w:rPr>
        <w:t xml:space="preserve">  Est. duration: </w:t>
      </w:r>
      <w:r>
        <w:rPr>
          <w:color w:val="64748B"/>
          <w:sz w:val="17"/>
        </w:rPr>
        <w:t xml:space="preserve">13–15 min   </w:t>
      </w:r>
      <w:r>
        <w:rPr>
          <w:b/>
          <w:color w:val="16A34A"/>
          <w:sz w:val="17"/>
        </w:rPr>
        <w:t xml:space="preserve">  Tip: </w:t>
      </w:r>
      <w:r>
        <w:rPr>
          <w:i/>
          <w:color w:val="16A34A"/>
          <w:sz w:val="17"/>
        </w:rPr>
        <w:t>Pre-populate at least one student with existing scores before the demo so the Progress Tracker charts have something to show.</w:t>
      </w:r>
    </w:p>
    <w:p>
      <w:r>
        <w:br w:type="page"/>
      </w:r>
    </w:p>
    <w:p>
      <w:pPr>
        <w:shd w:val="clear" w:color="auto" w:fill="F5A623"/>
        <w:spacing w:before="0" w:after="0"/>
      </w:pPr>
      <w:r>
        <w:rPr>
          <w:sz w:val="6"/>
        </w:rPr>
        <w:t xml:space="preserve"> </w:t>
      </w:r>
    </w:p>
    <w:p>
      <w:pPr>
        <w:shd w:val="clear" w:color="auto" w:fill="1A233E"/>
        <w:spacing w:before="0" w:after="0"/>
        <w:ind w:left="288"/>
      </w:pPr>
      <w:r>
        <w:rPr>
          <w:b/>
          <w:color w:val="F5A623"/>
          <w:sz w:val="22"/>
        </w:rPr>
        <w:t xml:space="preserve">  DEMO 6  </w:t>
      </w:r>
      <w:r>
        <w:rPr>
          <w:b/>
          <w:color w:val="FFFFFF"/>
          <w:sz w:val="26"/>
        </w:rPr>
        <w:t xml:space="preserve">  SETTINGS, OFFLINE GUARD &amp; MODEL INTELLIGENCE</w:t>
      </w:r>
    </w:p>
    <w:p>
      <w:pPr>
        <w:shd w:val="clear" w:color="auto" w:fill="2C3E6B"/>
        <w:spacing w:before="0" w:after="120"/>
        <w:ind w:left="288"/>
      </w:pPr>
      <w:r>
        <w:rPr>
          <w:i/>
          <w:color w:val="BFDBFF"/>
          <w:sz w:val="20"/>
        </w:rPr>
        <w:t xml:space="preserve">  Under-the-hood tour: AI routing, offline resilience, and app configuration</w:t>
      </w:r>
    </w:p>
    <w:p>
      <w:pPr>
        <w:spacing w:before="80" w:after="120"/>
      </w:pPr>
      <w:r>
        <w:rPr>
          <w:b/>
          <w:color w:val="64748B"/>
          <w:sz w:val="18"/>
        </w:rPr>
        <w:t xml:space="preserve">  Features covered: </w:t>
      </w:r>
      <w:r>
        <w:rPr>
          <w:b/>
          <w:color w:val="3B82F6"/>
          <w:sz w:val="16"/>
        </w:rPr>
        <w:t xml:space="preserve"> [Settings (all tabs)] </w:t>
      </w:r>
      <w:r>
        <w:rPr>
          <w:b/>
          <w:color w:val="3B82F6"/>
          <w:sz w:val="16"/>
        </w:rPr>
        <w:t xml:space="preserve"> [Model Selection] </w:t>
      </w:r>
      <w:r>
        <w:rPr>
          <w:b/>
          <w:color w:val="3B82F6"/>
          <w:sz w:val="16"/>
        </w:rPr>
        <w:t xml:space="preserve"> [Tier Routing] </w:t>
      </w:r>
      <w:r>
        <w:rPr>
          <w:b/>
          <w:color w:val="3B82F6"/>
          <w:sz w:val="16"/>
        </w:rPr>
        <w:t xml:space="preserve"> [EngineStatusContext / Offline Guard] </w:t>
      </w:r>
      <w:r>
        <w:rPr>
          <w:b/>
          <w:color w:val="3B82F6"/>
          <w:sz w:val="16"/>
        </w:rPr>
        <w:t xml:space="preserve"> [HeartbeatLoader] </w:t>
      </w:r>
      <w:r>
        <w:rPr>
          <w:b/>
          <w:color w:val="3B82F6"/>
          <w:sz w:val="16"/>
        </w:rPr>
        <w:t xml:space="preserve"> [OpenRouter / Gemma API (cloud fallback)] </w:t>
      </w:r>
      <w:r>
        <w:rPr>
          <w:b/>
          <w:color w:val="3B82F6"/>
          <w:sz w:val="16"/>
        </w:rPr>
        <w:t xml:space="preserve"> [Split-View] </w:t>
      </w:r>
      <w:r>
        <w:rPr>
          <w:b/>
          <w:color w:val="3B82F6"/>
          <w:sz w:val="16"/>
        </w:rPr>
        <w:t xml:space="preserve"> [Ask PEARL] 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9406"/>
      </w:tblGrid>
      <w:tr>
        <w:tc>
          <w:tcPr>
            <w:tcW w:type="dxa" w:w="9406"/>
            <w:shd w:val="clear" w:color="auto" w:fill="EBF4FF"/>
          </w:tcPr>
          <w:p>
            <w:pPr>
              <w:spacing w:before="80" w:after="80"/>
              <w:ind w:left="144"/>
            </w:pPr>
            <w:r>
              <w:rPr>
                <w:b/>
                <w:color w:val="3B82F6"/>
                <w:sz w:val="18"/>
              </w:rPr>
              <w:t xml:space="preserve">Objective:  </w:t>
            </w:r>
            <w:r>
              <w:rPr>
                <w:i/>
                <w:color w:val="1F2D3D"/>
                <w:sz w:val="18"/>
              </w:rPr>
              <w:t>Show the technical intelligence behind PEARL: how it routes AI calls through tiers, what happens when the engine is offline, and how teachers can tune the model configuration.</w:t>
            </w:r>
          </w:p>
        </w:tc>
      </w:tr>
    </w:tbl>
    <w:p>
      <w:pPr>
        <w:spacing w:after="40"/>
      </w:pPr>
    </w:p>
    <w:p>
      <w:pPr>
        <w:spacing w:before="80" w:after="60"/>
      </w:pPr>
      <w:r>
        <w:rPr>
          <w:b/>
          <w:color w:val="1A233E"/>
          <w:sz w:val="20"/>
        </w:rPr>
        <w:t>Step-by-Step Walkthrough</w:t>
      </w:r>
    </w:p>
    <w:p>
      <w:pPr>
        <w:shd w:val="clear" w:color="auto" w:fill="3B82F6"/>
        <w:spacing w:before="0" w:after="0"/>
      </w:pPr>
      <w:r>
        <w:rPr>
          <w:sz w:val="8"/>
        </w:rPr>
        <w:t xml:space="preserve"> </w:t>
      </w:r>
    </w:p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1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Settings → General. Show app language, theme toggle (light/dark), and auto-save interval.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Theme switch (live preview), auto-save interval spinner, no restart required for most settings.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2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Go to Settings → AI Models. Walk through all four Tier slots: Tier 1 (fast/lightweight), Tier 2 (balanced), Tier 3 (capable), Tier 4 (most accurate).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GGUF file path fields, VRAM/RAM estimate badge, recommended-use label per tier, model reload button.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3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Show the Cloud Fallback section: OpenRouter API key field + Gemma API key field.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API key masked by default, test-connection button, fallback-priority toggle (local first vs cloud first).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4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Ask PEARL. Show the model selector dropdown in the input bar — switch from Tier 1 to Tier 3 and send a message.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Per-request model override, model badge in the response header, latency difference visible in streaming speed.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5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Simulate the engine going offline: in Settings → Advanced, click 'Stop backend engine'.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EngineStatusContext status indicator turns red, useOfflineGuard hook triggers, generation buttons disable with 'Engine offline' tooltip.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6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Try to generate something — show the blocked state with the offline guard message.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Disabled Generate buttons, red engine-status banner at top of affected tabs, no partial calls sent.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7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Restart the engine from the same Settings panel. Show HeartbeatLoader while it initialises.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Animated loader during startup, polling /api/health every 10 s, green status restored on success.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8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Open Split-View with Settings on the left, Ask PEARL on the right. Change a model mid-conversation and show the reply switches models instantly.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Split-view both panes active, settings change reflected immediately in PEARL pane, no reload needed.</w:t>
            </w:r>
          </w:p>
        </w:tc>
      </w:tr>
    </w:tbl>
    <w:p>
      <w:pPr>
        <w:spacing w:before="0" w:after="20"/>
      </w:pP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648"/>
        <w:gridCol w:w="8352"/>
      </w:tblGrid>
      <w:tr>
        <w:tc>
          <w:tcPr>
            <w:tcW w:type="dxa" w:w="4703"/>
            <w:shd w:val="clear" w:color="auto" w:fill="2C3E6B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9</w:t>
            </w:r>
          </w:p>
        </w:tc>
        <w:tc>
          <w:tcPr>
            <w:tcW w:type="dxa" w:w="4703"/>
          </w:tcPr>
          <w:p>
            <w:pPr>
              <w:spacing w:before="60" w:after="60"/>
              <w:ind w:left="144"/>
            </w:pPr>
            <w:r>
              <w:rPr>
                <w:b/>
                <w:color w:val="1F2D3D"/>
                <w:sz w:val="19"/>
              </w:rPr>
              <w:t>Go to Settings → Data. Show database file paths, export-all-data button, and clear-cache option.</w:t>
            </w:r>
            <w:r>
              <w:br/>
            </w:r>
            <w:r>
              <w:rPr>
                <w:b/>
                <w:color w:val="6D28D9"/>
                <w:sz w:val="17"/>
              </w:rPr>
              <w:t xml:space="preserve">  *** Point out: </w:t>
            </w:r>
            <w:r>
              <w:rPr>
                <w:i/>
                <w:color w:val="6D28D9"/>
                <w:sz w:val="17"/>
              </w:rPr>
              <w:t>5 SQLite DB paths listed, export-all zips all DBs + JSON histories, cache-clear with confirmation dialog.</w:t>
            </w:r>
          </w:p>
        </w:tc>
      </w:tr>
    </w:tbl>
    <w:p>
      <w:pPr>
        <w:spacing w:before="0" w:after="20"/>
      </w:pPr>
    </w:p>
    <w:p>
      <w:pPr>
        <w:spacing w:before="80" w:after="200"/>
      </w:pPr>
      <w:r>
        <w:rPr>
          <w:b/>
          <w:color w:val="64748B"/>
          <w:sz w:val="17"/>
        </w:rPr>
        <w:t xml:space="preserve">  Est. duration: </w:t>
      </w:r>
      <w:r>
        <w:rPr>
          <w:color w:val="64748B"/>
          <w:sz w:val="17"/>
        </w:rPr>
        <w:t xml:space="preserve">12–14 min   </w:t>
      </w:r>
      <w:r>
        <w:rPr>
          <w:b/>
          <w:color w:val="16A34A"/>
          <w:sz w:val="17"/>
        </w:rPr>
        <w:t xml:space="preserve">  Tip: </w:t>
      </w:r>
      <w:r>
        <w:rPr>
          <w:i/>
          <w:color w:val="16A34A"/>
          <w:sz w:val="17"/>
        </w:rPr>
        <w:t>Do the offline simulation step near the end — if something goes wrong it won't derail the rest of the demo.</w:t>
      </w:r>
    </w:p>
    <w:p>
      <w:r>
        <w:br w:type="page"/>
      </w:r>
    </w:p>
    <w:p>
      <w:pPr>
        <w:shd w:val="clear" w:color="auto" w:fill="1A233E"/>
        <w:spacing w:before="0" w:after="120"/>
        <w:jc w:val="center"/>
      </w:pPr>
      <w:r>
        <w:rPr>
          <w:b/>
          <w:color w:val="FFFFFF"/>
          <w:sz w:val="28"/>
        </w:rPr>
        <w:t xml:space="preserve">  Feature Coverage Matrix  </w:t>
      </w:r>
    </w:p>
    <w:p>
      <w:pPr>
        <w:spacing w:after="120"/>
        <w:ind w:left="288"/>
      </w:pPr>
      <w:r>
        <w:rPr>
          <w:i/>
          <w:color w:val="64748B"/>
          <w:sz w:val="18"/>
        </w:rPr>
        <w:t>Each row is a major feature area. Ticks show which demo(s) exercise it. Run all 6 demos to achieve full coverage.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3B82F6"/>
          <w:left w:val="single" w:sz="4" w:space="0" w:color="3B82F6"/>
          <w:bottom w:val="single" w:sz="4" w:space="0" w:color="3B82F6"/>
          <w:right w:val="single" w:sz="4" w:space="0" w:color="3B82F6"/>
          <w:insideH w:val="single" w:sz="4" w:space="0" w:color="3B82F6"/>
          <w:insideV w:val="single" w:sz="4" w:space="0" w:color="3B82F6"/>
        </w:tblBorders>
      </w:tblPr>
      <w:tblGrid>
        <w:gridCol w:w="3456"/>
        <w:gridCol w:w="1109"/>
        <w:gridCol w:w="1109"/>
        <w:gridCol w:w="1109"/>
        <w:gridCol w:w="1109"/>
        <w:gridCol w:w="1109"/>
        <w:gridCol w:w="1109"/>
      </w:tblGrid>
      <w:tr>
        <w:tc>
          <w:tcPr>
            <w:tcW w:type="dxa" w:w="1344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Feature Area</w:t>
            </w:r>
          </w:p>
        </w:tc>
        <w:tc>
          <w:tcPr>
            <w:tcW w:type="dxa" w:w="1344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Demo 1</w:t>
            </w:r>
          </w:p>
        </w:tc>
        <w:tc>
          <w:tcPr>
            <w:tcW w:type="dxa" w:w="1344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Demo 2</w:t>
            </w:r>
          </w:p>
        </w:tc>
        <w:tc>
          <w:tcPr>
            <w:tcW w:type="dxa" w:w="1344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Demo 3</w:t>
            </w:r>
          </w:p>
        </w:tc>
        <w:tc>
          <w:tcPr>
            <w:tcW w:type="dxa" w:w="1344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Demo 4</w:t>
            </w:r>
          </w:p>
        </w:tc>
        <w:tc>
          <w:tcPr>
            <w:tcW w:type="dxa" w:w="1344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Demo 5</w:t>
            </w:r>
          </w:p>
        </w:tc>
        <w:tc>
          <w:tcPr>
            <w:tcW w:type="dxa" w:w="1344"/>
            <w:shd w:val="clear" w:color="auto" w:fill="1A233E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Demo 6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Ask PEARL / Chat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D6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Curriculum Planner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Lesson Planning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Quiz Builder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Rubric Builder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Worksheet Builder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Slide Deck Builder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Image Studio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Storybook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Photo Transfer + OCR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Scan-to-Grade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Progress Tracker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Performance Metrics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Educator Insights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Classroom Manager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Brain Dump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Sticky Notes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Resources Library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Achievements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Educator Coach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Notifications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Command Palette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Split-View Mode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D6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TTS Playback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Settings / AI Models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D6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Tier Routing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D6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Offline Guard / Heartbeat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D6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Cloud Fallback (OpenRouter)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D6</w:t>
            </w:r>
          </w:p>
        </w:tc>
      </w:tr>
      <w:tr>
        <w:tc>
          <w:tcPr>
            <w:tcW w:type="dxa" w:w="1344"/>
            <w:shd w:val="clear" w:color="auto" w:fill="EBF4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Export PDF / DOCX / CSV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D1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D2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D3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D5</w:t>
            </w:r>
          </w:p>
        </w:tc>
        <w:tc>
          <w:tcPr>
            <w:tcW w:type="dxa" w:w="1344"/>
            <w:shd w:val="clear" w:color="auto" w:fill="EBF4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  <w:tr>
        <w:tc>
          <w:tcPr>
            <w:tcW w:type="dxa" w:w="1344"/>
            <w:shd w:val="clear" w:color="auto" w:fill="FFFFFF"/>
          </w:tcPr>
          <w:p>
            <w:pPr>
              <w:ind w:left="72"/>
              <w:jc w:val="left"/>
            </w:pPr>
            <w:r>
              <w:rPr>
                <w:color w:val="1F2D3D"/>
                <w:sz w:val="16"/>
              </w:rPr>
              <w:t>Tab Colours / Sidebar Reorder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b/>
                <w:color w:val="16A34A"/>
                <w:sz w:val="16"/>
              </w:rPr>
              <w:t>D4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  <w:tc>
          <w:tcPr>
            <w:tcW w:type="dxa" w:w="1344"/>
            <w:shd w:val="clear" w:color="auto" w:fill="FFFFFF"/>
          </w:tcPr>
          <w:p>
            <w:pPr>
              <w:jc w:val="center"/>
            </w:pPr>
            <w:r>
              <w:rPr>
                <w:color w:val="64748B"/>
                <w:sz w:val="16"/>
              </w:rPr>
              <w:t>-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