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65954" w14:textId="77777777" w:rsidR="00093518" w:rsidRDefault="00093518">
      <w:pPr>
        <w:spacing w:after="100"/>
        <w:jc w:val="center"/>
        <w:rPr>
          <w:b/>
          <w:bCs/>
          <w:color w:val="1B4F72"/>
          <w:sz w:val="44"/>
          <w:szCs w:val="44"/>
        </w:rPr>
      </w:pPr>
    </w:p>
    <w:p w14:paraId="3775CA97" w14:textId="77777777" w:rsidR="00093518" w:rsidRDefault="00093518">
      <w:pPr>
        <w:spacing w:after="100"/>
        <w:jc w:val="center"/>
        <w:rPr>
          <w:b/>
          <w:bCs/>
          <w:color w:val="1B4F72"/>
          <w:sz w:val="44"/>
          <w:szCs w:val="44"/>
        </w:rPr>
      </w:pPr>
    </w:p>
    <w:p w14:paraId="3080CBFC" w14:textId="379DB000" w:rsidR="0048177B" w:rsidRDefault="009672E9">
      <w:pPr>
        <w:spacing w:after="100"/>
        <w:jc w:val="center"/>
      </w:pPr>
      <w:r>
        <w:rPr>
          <w:b/>
          <w:bCs/>
          <w:color w:val="1B4F72"/>
          <w:sz w:val="44"/>
          <w:szCs w:val="44"/>
        </w:rPr>
        <w:t>CONECTA</w:t>
      </w:r>
    </w:p>
    <w:p w14:paraId="581E4D66" w14:textId="2F72241D" w:rsidR="0048177B" w:rsidRDefault="009672E9">
      <w:pPr>
        <w:spacing w:after="400"/>
        <w:jc w:val="center"/>
      </w:pPr>
      <w:r>
        <w:rPr>
          <w:i/>
          <w:iCs/>
          <w:color w:val="2874A6"/>
          <w:sz w:val="28"/>
          <w:szCs w:val="28"/>
        </w:rPr>
        <w:t>CONSULTORES EN IMPACTO SOCIAL</w:t>
      </w:r>
    </w:p>
    <w:p w14:paraId="1D8C2D81" w14:textId="16A7A006" w:rsidR="0048177B" w:rsidRDefault="009672E9">
      <w:pPr>
        <w:spacing w:after="600"/>
        <w:jc w:val="center"/>
        <w:rPr>
          <w:color w:val="34495E"/>
        </w:rPr>
      </w:pPr>
      <w:r>
        <w:rPr>
          <w:color w:val="34495E"/>
        </w:rPr>
        <w:t>Transformamos organizaciones sociales en agentes de cambio</w:t>
      </w:r>
      <w:r w:rsidR="00F57EFC">
        <w:rPr>
          <w:color w:val="34495E"/>
        </w:rPr>
        <w:t>, con cultura de la medición y la sostenibilidad</w:t>
      </w:r>
    </w:p>
    <w:p w14:paraId="707CE496" w14:textId="541E37A0" w:rsidR="00093518" w:rsidRDefault="003579FD">
      <w:pPr>
        <w:spacing w:after="600"/>
        <w:jc w:val="center"/>
        <w:rPr>
          <w:color w:val="34495E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5DEA2915" wp14:editId="203B2E4C">
            <wp:simplePos x="0" y="0"/>
            <wp:positionH relativeFrom="margin">
              <wp:posOffset>1876204</wp:posOffset>
            </wp:positionH>
            <wp:positionV relativeFrom="paragraph">
              <wp:posOffset>2967797</wp:posOffset>
            </wp:positionV>
            <wp:extent cx="2258170" cy="547296"/>
            <wp:effectExtent l="0" t="0" r="0" b="571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 Consultores MEMBRETE.jpg"/>
                    <pic:cNvPicPr/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170" cy="5472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A9F88F" wp14:editId="7617F256">
                <wp:simplePos x="0" y="0"/>
                <wp:positionH relativeFrom="column">
                  <wp:posOffset>1884459</wp:posOffset>
                </wp:positionH>
                <wp:positionV relativeFrom="paragraph">
                  <wp:posOffset>3190020</wp:posOffset>
                </wp:positionV>
                <wp:extent cx="2258171" cy="277826"/>
                <wp:effectExtent l="0" t="0" r="8890" b="8255"/>
                <wp:wrapNone/>
                <wp:docPr id="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8171" cy="277826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1499E583" id="Elipse 1" o:spid="_x0000_s1026" style="position:absolute;margin-left:148.4pt;margin-top:251.2pt;width:177.8pt;height:21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" fillcolor="#f4b083 [1941]" stroked="f" strokeweight="1pt">
                <v:stroke joinstyle="miter"/>
              </v:oval>
            </w:pict>
          </mc:Fallback>
        </mc:AlternateContent>
      </w:r>
      <w:r w:rsidR="00F85E43">
        <w:rPr>
          <w:noProof/>
          <w:color w:val="34495E"/>
        </w:rPr>
        <w:drawing>
          <wp:inline distT="0" distB="0" distL="0" distR="0" wp14:anchorId="48D46E7A" wp14:editId="63EBF6C2">
            <wp:extent cx="5399102" cy="3942343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97" b="12685"/>
                    <a:stretch/>
                  </pic:blipFill>
                  <pic:spPr bwMode="auto">
                    <a:xfrm>
                      <a:off x="0" y="0"/>
                      <a:ext cx="5400000" cy="3942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8788" w:type="dxa"/>
        <w:tblInd w:w="28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108"/>
      </w:tblGrid>
      <w:tr w:rsidR="0048177B" w14:paraId="49779FCC" w14:textId="77777777" w:rsidTr="00F57EFC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A7379" w14:textId="77777777" w:rsidR="0048177B" w:rsidRDefault="009672E9">
            <w:r>
              <w:rPr>
                <w:b/>
                <w:bCs/>
                <w:sz w:val="22"/>
                <w:szCs w:val="22"/>
              </w:rPr>
              <w:t>Directora Ejecutiva</w:t>
            </w:r>
          </w:p>
          <w:p w14:paraId="7CECB8FA" w14:textId="77777777" w:rsidR="0048177B" w:rsidRDefault="009672E9">
            <w:r>
              <w:rPr>
                <w:sz w:val="20"/>
                <w:szCs w:val="20"/>
              </w:rPr>
              <w:t xml:space="preserve">Bernarda </w:t>
            </w:r>
            <w:proofErr w:type="spellStart"/>
            <w:r>
              <w:rPr>
                <w:sz w:val="20"/>
                <w:szCs w:val="20"/>
              </w:rPr>
              <w:t>Sarué</w:t>
            </w:r>
            <w:proofErr w:type="spellEnd"/>
            <w:r>
              <w:rPr>
                <w:sz w:val="20"/>
                <w:szCs w:val="20"/>
              </w:rPr>
              <w:t xml:space="preserve"> Pereira</w:t>
            </w:r>
          </w:p>
        </w:tc>
        <w:tc>
          <w:tcPr>
            <w:tcW w:w="4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14EBA" w14:textId="77777777" w:rsidR="0048177B" w:rsidRDefault="009672E9">
            <w:r>
              <w:rPr>
                <w:b/>
                <w:bCs/>
                <w:sz w:val="22"/>
                <w:szCs w:val="22"/>
              </w:rPr>
              <w:t>Representante Legal</w:t>
            </w:r>
          </w:p>
          <w:p w14:paraId="1BB5EB72" w14:textId="77777777" w:rsidR="0048177B" w:rsidRDefault="009672E9">
            <w:r>
              <w:rPr>
                <w:sz w:val="20"/>
                <w:szCs w:val="20"/>
              </w:rPr>
              <w:t xml:space="preserve">Patricia </w:t>
            </w:r>
            <w:proofErr w:type="spellStart"/>
            <w:r>
              <w:rPr>
                <w:sz w:val="20"/>
                <w:szCs w:val="20"/>
              </w:rPr>
              <w:t>Politi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Oyarzún</w:t>
            </w:r>
            <w:proofErr w:type="spellEnd"/>
          </w:p>
          <w:p w14:paraId="2D163EE5" w14:textId="77777777" w:rsidR="0048177B" w:rsidRDefault="009672E9">
            <w:r>
              <w:rPr>
                <w:sz w:val="18"/>
                <w:szCs w:val="18"/>
              </w:rPr>
              <w:t>NIT: 522564024</w:t>
            </w:r>
          </w:p>
        </w:tc>
      </w:tr>
    </w:tbl>
    <w:p w14:paraId="0D3A2F54" w14:textId="77777777" w:rsidR="0048177B" w:rsidRDefault="009672E9" w:rsidP="00F57EFC">
      <w:pPr>
        <w:spacing w:before="200" w:after="200"/>
        <w:jc w:val="center"/>
      </w:pPr>
      <w:r>
        <w:rPr>
          <w:i/>
          <w:iCs/>
          <w:sz w:val="20"/>
          <w:szCs w:val="20"/>
        </w:rPr>
        <w:t xml:space="preserve">Cochabamba y La Paz, </w:t>
      </w:r>
      <w:proofErr w:type="gramStart"/>
      <w:r>
        <w:rPr>
          <w:i/>
          <w:iCs/>
          <w:sz w:val="20"/>
          <w:szCs w:val="20"/>
        </w:rPr>
        <w:t>Bolivia  |</w:t>
      </w:r>
      <w:proofErr w:type="gramEnd"/>
      <w:r>
        <w:rPr>
          <w:i/>
          <w:iCs/>
          <w:sz w:val="20"/>
          <w:szCs w:val="20"/>
        </w:rPr>
        <w:t xml:space="preserve">  Activos desde 2004  |  22 años de experiencia</w:t>
      </w:r>
    </w:p>
    <w:p w14:paraId="0C36514E" w14:textId="77777777" w:rsidR="0048177B" w:rsidRDefault="009672E9">
      <w:r>
        <w:br w:type="page"/>
      </w:r>
    </w:p>
    <w:p w14:paraId="1AD9E21F" w14:textId="130AEEFB" w:rsidR="0048177B" w:rsidRDefault="009672E9" w:rsidP="00F57EFC">
      <w:pPr>
        <w:pStyle w:val="Ttulo1"/>
        <w:jc w:val="both"/>
      </w:pPr>
      <w:r>
        <w:lastRenderedPageBreak/>
        <w:t>EL DESAFÍO DE NUESTROS CLIENTES</w:t>
      </w:r>
    </w:p>
    <w:p w14:paraId="33C48F5C" w14:textId="77777777" w:rsidR="0048177B" w:rsidRDefault="009672E9" w:rsidP="00F57EFC">
      <w:pPr>
        <w:spacing w:after="200"/>
        <w:jc w:val="both"/>
      </w:pPr>
      <w:r>
        <w:t xml:space="preserve">Las organizaciones sociales, </w:t>
      </w:r>
      <w:proofErr w:type="spellStart"/>
      <w:r>
        <w:t>ONGs</w:t>
      </w:r>
      <w:proofErr w:type="spellEnd"/>
      <w:r>
        <w:t xml:space="preserve"> y programas de impacto en Bolivia enfrentan tres desafíos críticos:</w:t>
      </w:r>
    </w:p>
    <w:p w14:paraId="16BC9CEF" w14:textId="77777777" w:rsidR="0048177B" w:rsidRDefault="009672E9" w:rsidP="00F57EFC">
      <w:pPr>
        <w:spacing w:after="150"/>
        <w:jc w:val="both"/>
      </w:pPr>
      <w:r>
        <w:rPr>
          <w:b/>
          <w:bCs/>
          <w:color w:val="2874A6"/>
        </w:rPr>
        <w:t>1. Fragmentación de Esfuerzos</w:t>
      </w:r>
    </w:p>
    <w:p w14:paraId="5CDD2E80" w14:textId="77777777" w:rsidR="0048177B" w:rsidRDefault="009672E9" w:rsidP="00F57EFC">
      <w:pPr>
        <w:spacing w:after="200"/>
        <w:jc w:val="both"/>
      </w:pPr>
      <w:r>
        <w:rPr>
          <w:sz w:val="22"/>
          <w:szCs w:val="22"/>
        </w:rPr>
        <w:t xml:space="preserve">Gobiernos, empresas, </w:t>
      </w:r>
      <w:proofErr w:type="spellStart"/>
      <w:r>
        <w:rPr>
          <w:sz w:val="22"/>
          <w:szCs w:val="22"/>
        </w:rPr>
        <w:t>ONGs</w:t>
      </w:r>
      <w:proofErr w:type="spellEnd"/>
      <w:r>
        <w:rPr>
          <w:sz w:val="22"/>
          <w:szCs w:val="22"/>
        </w:rPr>
        <w:t xml:space="preserve"> y comunidades trabajan aisladamente, duplicando inversiones y limitando resultados. El 68% de las organizaciones sociales reportan dificultades para articular alianzas efectivas.</w:t>
      </w:r>
    </w:p>
    <w:p w14:paraId="2C4DCEC0" w14:textId="77777777" w:rsidR="0048177B" w:rsidRDefault="009672E9" w:rsidP="00F57EFC">
      <w:pPr>
        <w:spacing w:after="150"/>
        <w:jc w:val="both"/>
      </w:pPr>
      <w:r>
        <w:rPr>
          <w:b/>
          <w:bCs/>
          <w:color w:val="2874A6"/>
        </w:rPr>
        <w:t>2. Proyectos sin Impacto Demostrable</w:t>
      </w:r>
    </w:p>
    <w:p w14:paraId="400164F5" w14:textId="77777777" w:rsidR="0048177B" w:rsidRDefault="009672E9" w:rsidP="00F57EFC">
      <w:pPr>
        <w:spacing w:after="200"/>
        <w:jc w:val="both"/>
      </w:pPr>
      <w:r>
        <w:rPr>
          <w:sz w:val="22"/>
          <w:szCs w:val="22"/>
        </w:rPr>
        <w:t>El 73% de los proyectos sociales no puede demostrar impacto medible, limitando su acceso a financiamiento continuo. Donantes y cooperación internacional demandan evidencia rigurosa de resultados.</w:t>
      </w:r>
    </w:p>
    <w:p w14:paraId="108AD03E" w14:textId="77777777" w:rsidR="0048177B" w:rsidRDefault="009672E9" w:rsidP="00F57EFC">
      <w:pPr>
        <w:spacing w:after="150"/>
        <w:jc w:val="both"/>
      </w:pPr>
      <w:r>
        <w:rPr>
          <w:b/>
          <w:bCs/>
          <w:color w:val="2874A6"/>
        </w:rPr>
        <w:t>3. Debilidad Organizacional No Diagnosticada</w:t>
      </w:r>
    </w:p>
    <w:p w14:paraId="386387B5" w14:textId="77777777" w:rsidR="0048177B" w:rsidRDefault="009672E9" w:rsidP="00F57EFC">
      <w:pPr>
        <w:spacing w:after="300"/>
        <w:jc w:val="both"/>
      </w:pPr>
      <w:r>
        <w:rPr>
          <w:sz w:val="22"/>
          <w:szCs w:val="22"/>
        </w:rPr>
        <w:t xml:space="preserve">Organizaciones con problemas estructurales internos que reducen su </w:t>
      </w:r>
      <w:proofErr w:type="gramStart"/>
      <w:r>
        <w:rPr>
          <w:sz w:val="22"/>
          <w:szCs w:val="22"/>
        </w:rPr>
        <w:t>efectividad</w:t>
      </w:r>
      <w:proofErr w:type="gramEnd"/>
      <w:r>
        <w:rPr>
          <w:sz w:val="22"/>
          <w:szCs w:val="22"/>
        </w:rPr>
        <w:t xml:space="preserve"> pero no tienen herramientas para identificarlos y resolverlos sistemáticamente.</w:t>
      </w:r>
    </w:p>
    <w:p w14:paraId="5D59F289" w14:textId="77777777" w:rsidR="0048177B" w:rsidRDefault="009672E9" w:rsidP="00F57EFC">
      <w:pPr>
        <w:shd w:val="clear" w:color="auto" w:fill="FEF9E7"/>
        <w:spacing w:before="200" w:after="400"/>
        <w:jc w:val="both"/>
      </w:pPr>
      <w:r>
        <w:rPr>
          <w:b/>
          <w:bCs/>
          <w:i/>
          <w:iCs/>
          <w:color w:val="B7950B"/>
          <w:sz w:val="22"/>
          <w:szCs w:val="22"/>
        </w:rPr>
        <w:t>CONSECUENCIA: Proyectos con alto potencial que no alcanzan sus objetivos, recursos desperdiciados y oportunidades de financiamiento perdidas.</w:t>
      </w:r>
    </w:p>
    <w:p w14:paraId="5EBA4C0E" w14:textId="77777777" w:rsidR="0048177B" w:rsidRDefault="009672E9">
      <w:pPr>
        <w:pStyle w:val="Ttulo1"/>
      </w:pPr>
      <w:r>
        <w:t>NUESTRA SOLUCIÓN</w:t>
      </w:r>
    </w:p>
    <w:p w14:paraId="2C04B092" w14:textId="77777777" w:rsidR="0048177B" w:rsidRDefault="009672E9">
      <w:pPr>
        <w:spacing w:after="300"/>
      </w:pPr>
      <w:r>
        <w:t>CONECTA transforma organizaciones sociales mediante tres pilares: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48177B" w14:paraId="741CD945" w14:textId="77777777" w:rsidTr="0092261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691B4" w14:textId="77777777" w:rsidR="0048177B" w:rsidRDefault="009672E9">
            <w:r>
              <w:rPr>
                <w:b/>
                <w:bCs/>
                <w:color w:val="FFFFFF"/>
              </w:rPr>
              <w:t>Servicio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4076DC" w14:textId="77777777" w:rsidR="0048177B" w:rsidRDefault="009672E9">
            <w:r>
              <w:rPr>
                <w:b/>
                <w:bCs/>
                <w:color w:val="FFFFFF"/>
              </w:rPr>
              <w:t>Qué Hacemos</w:t>
            </w:r>
          </w:p>
        </w:tc>
      </w:tr>
      <w:tr w:rsidR="0048177B" w14:paraId="095CCA7F" w14:textId="77777777" w:rsidTr="0092261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72A5C6" w14:textId="7DB32F49" w:rsidR="00F57EFC" w:rsidRDefault="00F57EFC" w:rsidP="00F57EFC">
            <w:r>
              <w:rPr>
                <w:b/>
                <w:bCs/>
                <w:color w:val="1B4F72"/>
              </w:rPr>
              <w:t>H</w:t>
            </w:r>
            <w:r w:rsidR="00A633A6">
              <w:rPr>
                <w:b/>
                <w:bCs/>
                <w:color w:val="1B4F72"/>
              </w:rPr>
              <w:t>D</w:t>
            </w:r>
            <w:r>
              <w:rPr>
                <w:b/>
                <w:bCs/>
                <w:color w:val="1B4F72"/>
              </w:rPr>
              <w:t>O</w:t>
            </w:r>
          </w:p>
          <w:p w14:paraId="0A6EFFDE" w14:textId="784EA91E" w:rsidR="0048177B" w:rsidRDefault="00F57EFC" w:rsidP="00F57EFC">
            <w:r>
              <w:rPr>
                <w:i/>
                <w:iCs/>
                <w:sz w:val="20"/>
                <w:szCs w:val="20"/>
              </w:rPr>
              <w:t>Diagnóstico Organizacional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4FA959" w14:textId="7ECECB6D" w:rsidR="00F57EFC" w:rsidRPr="00922615" w:rsidRDefault="00F57EFC" w:rsidP="00F57EFC">
            <w:pPr>
              <w:rPr>
                <w:sz w:val="20"/>
                <w:szCs w:val="20"/>
              </w:rPr>
            </w:pPr>
            <w:r w:rsidRPr="00922615">
              <w:rPr>
                <w:sz w:val="20"/>
                <w:szCs w:val="20"/>
              </w:rPr>
              <w:t>Evaluamos en profundidad la salud organizacional usando nuestra metodología propietaria H</w:t>
            </w:r>
            <w:r w:rsidR="00A633A6">
              <w:rPr>
                <w:sz w:val="20"/>
                <w:szCs w:val="20"/>
              </w:rPr>
              <w:t>D</w:t>
            </w:r>
            <w:r w:rsidRPr="00922615">
              <w:rPr>
                <w:sz w:val="20"/>
                <w:szCs w:val="20"/>
              </w:rPr>
              <w:t xml:space="preserve">O (Herramienta de </w:t>
            </w:r>
            <w:r w:rsidR="00A633A6">
              <w:rPr>
                <w:sz w:val="20"/>
                <w:szCs w:val="20"/>
              </w:rPr>
              <w:t>Diagnóstico</w:t>
            </w:r>
            <w:r w:rsidRPr="00922615">
              <w:rPr>
                <w:sz w:val="20"/>
                <w:szCs w:val="20"/>
              </w:rPr>
              <w:t xml:space="preserve"> Organizacional). Identificamos cuellos de botella, problemas de gobernanza, comunicación interna y capacidades técnicas.</w:t>
            </w:r>
          </w:p>
          <w:p w14:paraId="303200FE" w14:textId="1C209F37" w:rsidR="0048177B" w:rsidRPr="00922615" w:rsidRDefault="00F57EFC" w:rsidP="00F57EFC">
            <w:pPr>
              <w:spacing w:before="120"/>
              <w:rPr>
                <w:sz w:val="20"/>
                <w:szCs w:val="20"/>
              </w:rPr>
            </w:pPr>
            <w:r w:rsidRPr="00922615">
              <w:rPr>
                <w:b/>
                <w:bCs/>
                <w:sz w:val="20"/>
                <w:szCs w:val="20"/>
              </w:rPr>
              <w:t xml:space="preserve">Entregable: </w:t>
            </w:r>
            <w:r w:rsidRPr="00922615">
              <w:rPr>
                <w:sz w:val="20"/>
                <w:szCs w:val="20"/>
              </w:rPr>
              <w:t>Informe diagnóstico con matriz de fortalezas/debilidades y plan de acción priorizado</w:t>
            </w:r>
          </w:p>
        </w:tc>
      </w:tr>
      <w:tr w:rsidR="00F57EFC" w14:paraId="76F98210" w14:textId="77777777" w:rsidTr="0092261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F74B99" w14:textId="77777777" w:rsidR="00F57EFC" w:rsidRDefault="00F57EFC" w:rsidP="00F57EFC">
            <w:r>
              <w:rPr>
                <w:b/>
                <w:bCs/>
                <w:color w:val="1B4F72"/>
              </w:rPr>
              <w:t>EVALUACIÓN DE IMPACTO</w:t>
            </w:r>
          </w:p>
          <w:p w14:paraId="22C1ED7F" w14:textId="201C0ED1" w:rsidR="00F57EFC" w:rsidRDefault="00F57EFC" w:rsidP="00F57EFC">
            <w:pPr>
              <w:rPr>
                <w:b/>
                <w:bCs/>
                <w:color w:val="1B4F72"/>
              </w:rPr>
            </w:pPr>
            <w:r>
              <w:rPr>
                <w:i/>
                <w:iCs/>
                <w:sz w:val="20"/>
                <w:szCs w:val="20"/>
              </w:rPr>
              <w:t>Medición Rigurosa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BD6D63" w14:textId="77777777" w:rsidR="00F57EFC" w:rsidRPr="00922615" w:rsidRDefault="00F57EFC" w:rsidP="00F57EFC">
            <w:pPr>
              <w:rPr>
                <w:sz w:val="20"/>
                <w:szCs w:val="20"/>
              </w:rPr>
            </w:pPr>
            <w:r w:rsidRPr="00922615">
              <w:rPr>
                <w:sz w:val="20"/>
                <w:szCs w:val="20"/>
              </w:rPr>
              <w:t xml:space="preserve">Diseñamos e implementamos evaluaciones de impacto usando metodologías </w:t>
            </w:r>
            <w:proofErr w:type="spellStart"/>
            <w:r w:rsidRPr="00922615">
              <w:rPr>
                <w:sz w:val="20"/>
                <w:szCs w:val="20"/>
              </w:rPr>
              <w:t>cuali</w:t>
            </w:r>
            <w:proofErr w:type="spellEnd"/>
            <w:r w:rsidRPr="00922615">
              <w:rPr>
                <w:sz w:val="20"/>
                <w:szCs w:val="20"/>
              </w:rPr>
              <w:t xml:space="preserve">-cuantitativas, teoría del cambio y </w:t>
            </w:r>
            <w:proofErr w:type="spellStart"/>
            <w:r w:rsidRPr="00922615">
              <w:rPr>
                <w:sz w:val="20"/>
                <w:szCs w:val="20"/>
              </w:rPr>
              <w:t>KPIs</w:t>
            </w:r>
            <w:proofErr w:type="spellEnd"/>
            <w:r w:rsidRPr="00922615">
              <w:rPr>
                <w:sz w:val="20"/>
                <w:szCs w:val="20"/>
              </w:rPr>
              <w:t xml:space="preserve"> específicos. Producimos evidencia sólida del cambio generado por su intervención.</w:t>
            </w:r>
          </w:p>
          <w:p w14:paraId="04C0E40D" w14:textId="361A3A1E" w:rsidR="00F57EFC" w:rsidRPr="00922615" w:rsidRDefault="00F57EFC" w:rsidP="00F57EFC">
            <w:pPr>
              <w:spacing w:before="120"/>
              <w:rPr>
                <w:sz w:val="20"/>
                <w:szCs w:val="20"/>
              </w:rPr>
            </w:pPr>
            <w:r w:rsidRPr="00922615">
              <w:rPr>
                <w:b/>
                <w:bCs/>
                <w:sz w:val="20"/>
                <w:szCs w:val="20"/>
              </w:rPr>
              <w:t xml:space="preserve">Entregable: </w:t>
            </w:r>
            <w:r w:rsidRPr="00922615">
              <w:rPr>
                <w:sz w:val="20"/>
                <w:szCs w:val="20"/>
              </w:rPr>
              <w:t>Informe de impacto con datos verificables, visualizaciones y recomendaciones de mejora</w:t>
            </w:r>
          </w:p>
        </w:tc>
      </w:tr>
      <w:tr w:rsidR="0048177B" w14:paraId="6871B368" w14:textId="77777777" w:rsidTr="0092261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D122C8" w14:textId="77777777" w:rsidR="0048177B" w:rsidRDefault="009672E9">
            <w:r>
              <w:rPr>
                <w:b/>
                <w:bCs/>
                <w:color w:val="1B4F72"/>
              </w:rPr>
              <w:t>DISEÑO ESTRATÉGICO</w:t>
            </w:r>
          </w:p>
          <w:p w14:paraId="3D3038C9" w14:textId="77777777" w:rsidR="0048177B" w:rsidRDefault="009672E9">
            <w:r>
              <w:rPr>
                <w:i/>
                <w:iCs/>
                <w:sz w:val="20"/>
                <w:szCs w:val="20"/>
              </w:rPr>
              <w:t>Proyectos Basados en Evidencia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FF4098" w14:textId="77777777" w:rsidR="0048177B" w:rsidRPr="00922615" w:rsidRDefault="009672E9">
            <w:pPr>
              <w:rPr>
                <w:sz w:val="20"/>
                <w:szCs w:val="20"/>
              </w:rPr>
            </w:pPr>
            <w:r w:rsidRPr="00922615">
              <w:rPr>
                <w:sz w:val="20"/>
                <w:szCs w:val="20"/>
              </w:rPr>
              <w:t xml:space="preserve">Creamos estrategias de intervención social partiendo de diagnósticos rigurosos. Articulamos actores (gobiernos, empresas, </w:t>
            </w:r>
            <w:proofErr w:type="spellStart"/>
            <w:r w:rsidRPr="00922615">
              <w:rPr>
                <w:sz w:val="20"/>
                <w:szCs w:val="20"/>
              </w:rPr>
              <w:t>ONGs</w:t>
            </w:r>
            <w:proofErr w:type="spellEnd"/>
            <w:r w:rsidRPr="00922615">
              <w:rPr>
                <w:sz w:val="20"/>
                <w:szCs w:val="20"/>
              </w:rPr>
              <w:t>, comunidades) hacia objetivos comunes con sistemas de medición incorporados desde el diseño.</w:t>
            </w:r>
          </w:p>
          <w:p w14:paraId="445E15A8" w14:textId="77777777" w:rsidR="0048177B" w:rsidRPr="00922615" w:rsidRDefault="009672E9">
            <w:pPr>
              <w:spacing w:before="120"/>
              <w:rPr>
                <w:sz w:val="20"/>
                <w:szCs w:val="20"/>
              </w:rPr>
            </w:pPr>
            <w:r w:rsidRPr="00922615">
              <w:rPr>
                <w:b/>
                <w:bCs/>
                <w:sz w:val="20"/>
                <w:szCs w:val="20"/>
              </w:rPr>
              <w:t xml:space="preserve">Entregable: </w:t>
            </w:r>
            <w:r w:rsidRPr="00922615">
              <w:rPr>
                <w:sz w:val="20"/>
                <w:szCs w:val="20"/>
              </w:rPr>
              <w:t>Proyecto llave en mano con marco lógico, presupuesto, cronograma y sistema de M&amp;E</w:t>
            </w:r>
          </w:p>
        </w:tc>
      </w:tr>
    </w:tbl>
    <w:p w14:paraId="30BDB121" w14:textId="3F732152" w:rsidR="0048177B" w:rsidRDefault="009672E9">
      <w:pPr>
        <w:pStyle w:val="Ttulo1"/>
      </w:pPr>
      <w:r>
        <w:lastRenderedPageBreak/>
        <w:t>METODOLOGÍA H</w:t>
      </w:r>
      <w:r w:rsidR="00A633A6">
        <w:t>D</w:t>
      </w:r>
      <w:r>
        <w:t>O: NUESTRO DIFERENCIADOR</w:t>
      </w:r>
    </w:p>
    <w:p w14:paraId="4766D3E7" w14:textId="1EC1AC16" w:rsidR="000943BB" w:rsidRPr="000943BB" w:rsidRDefault="000943BB" w:rsidP="00F57EFC">
      <w:pPr>
        <w:spacing w:after="300"/>
        <w:jc w:val="both"/>
      </w:pPr>
      <w:r w:rsidRPr="000943BB">
        <w:t>CONECTA debe dejar de presentarse como una "consultora social" para posicionarse como un </w:t>
      </w:r>
      <w:proofErr w:type="spellStart"/>
      <w:r w:rsidRPr="000943BB">
        <w:t>Partner</w:t>
      </w:r>
      <w:proofErr w:type="spellEnd"/>
      <w:r w:rsidRPr="000943BB">
        <w:t xml:space="preserve"> de Alto Desempeño (H</w:t>
      </w:r>
      <w:r w:rsidR="00A633A6">
        <w:t>D</w:t>
      </w:r>
      <w:r w:rsidRPr="000943BB">
        <w:t xml:space="preserve">O </w:t>
      </w:r>
      <w:proofErr w:type="spellStart"/>
      <w:r w:rsidRPr="000943BB">
        <w:t>Partner</w:t>
      </w:r>
      <w:proofErr w:type="spellEnd"/>
      <w:r w:rsidRPr="000943BB">
        <w:t>). En el contexto actual de Bolivia, marcado por la escasez de divisas y la incertidumbre económica, las empresas no buscan "asistencia", buscan resultados y eficiencia extrema.   </w:t>
      </w:r>
    </w:p>
    <w:p w14:paraId="4EDC1265" w14:textId="77777777" w:rsidR="000943BB" w:rsidRPr="000943BB" w:rsidRDefault="000943BB" w:rsidP="00F57EFC">
      <w:pPr>
        <w:pStyle w:val="Prrafodelista"/>
        <w:numPr>
          <w:ilvl w:val="0"/>
          <w:numId w:val="4"/>
        </w:numPr>
        <w:spacing w:after="300"/>
        <w:jc w:val="both"/>
      </w:pPr>
      <w:r w:rsidRPr="000943BB">
        <w:rPr>
          <w:b/>
          <w:bCs/>
        </w:rPr>
        <w:t>Nueva Propuesta de Valor:</w:t>
      </w:r>
      <w:r w:rsidRPr="000943BB">
        <w:t> "Optimizamos el ADN de las organizaciones para maximizar su rentabilidad y resiliencia en entornos críticos, utilizando metodologías científicas de alto desempeño".</w:t>
      </w:r>
    </w:p>
    <w:p w14:paraId="1FBD7C1D" w14:textId="676573AF" w:rsidR="000943BB" w:rsidRDefault="000943BB" w:rsidP="00F57EFC">
      <w:pPr>
        <w:pStyle w:val="Prrafodelista"/>
        <w:numPr>
          <w:ilvl w:val="0"/>
          <w:numId w:val="4"/>
        </w:numPr>
        <w:spacing w:after="300"/>
        <w:jc w:val="both"/>
      </w:pPr>
      <w:r w:rsidRPr="000943BB">
        <w:rPr>
          <w:b/>
          <w:bCs/>
        </w:rPr>
        <w:t>Eje Diferenciador: </w:t>
      </w:r>
      <w:r w:rsidRPr="000943BB">
        <w:t>La combinación de Big Data/IA con el modelo H</w:t>
      </w:r>
      <w:r w:rsidR="00A633A6">
        <w:t>D</w:t>
      </w:r>
      <w:r w:rsidRPr="000943BB">
        <w:t xml:space="preserve">O (High Performance </w:t>
      </w:r>
      <w:proofErr w:type="spellStart"/>
      <w:r w:rsidRPr="000943BB">
        <w:t>Organization</w:t>
      </w:r>
      <w:proofErr w:type="spellEnd"/>
      <w:r w:rsidRPr="000943BB">
        <w:t>), validado científicamente en más de 1,470 organizaciones globales.</w:t>
      </w:r>
    </w:p>
    <w:p w14:paraId="7840FA41" w14:textId="01935050" w:rsidR="0048177B" w:rsidRDefault="009672E9" w:rsidP="00F57EFC">
      <w:pPr>
        <w:spacing w:after="300"/>
        <w:jc w:val="both"/>
      </w:pPr>
      <w:r>
        <w:t>H</w:t>
      </w:r>
      <w:r w:rsidR="00A633A6">
        <w:t>D</w:t>
      </w:r>
      <w:r>
        <w:t xml:space="preserve">O (Herramienta de </w:t>
      </w:r>
      <w:r w:rsidR="00A633A6">
        <w:t>Diagnóstico</w:t>
      </w:r>
      <w:r>
        <w:t xml:space="preserve"> Organizacional) es nuestra metodología propietaria para diagnóstico institucional, desarrollada y refinada en 47 organizaciones durante 18 años.</w:t>
      </w:r>
    </w:p>
    <w:p w14:paraId="6FCD8373" w14:textId="0BC0522E" w:rsidR="0048177B" w:rsidRDefault="009672E9">
      <w:pPr>
        <w:pStyle w:val="Ttulo2"/>
      </w:pPr>
      <w:r>
        <w:t xml:space="preserve">¿Qué evalúa </w:t>
      </w:r>
      <w:r w:rsidR="00A633A6">
        <w:t xml:space="preserve">la </w:t>
      </w:r>
      <w:r>
        <w:t>H</w:t>
      </w:r>
      <w:r w:rsidR="00A633A6">
        <w:t>D</w:t>
      </w:r>
      <w:r>
        <w:t>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8177B" w14:paraId="3423C77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38CC16" w14:textId="77777777" w:rsidR="0048177B" w:rsidRDefault="009672E9">
            <w:pPr>
              <w:jc w:val="center"/>
            </w:pPr>
            <w:r>
              <w:rPr>
                <w:b/>
                <w:bCs/>
                <w:color w:val="1B4F72"/>
                <w:sz w:val="22"/>
                <w:szCs w:val="22"/>
              </w:rPr>
              <w:t>Dimensión Estratégica</w:t>
            </w:r>
          </w:p>
          <w:p w14:paraId="2FFA44D4" w14:textId="77777777" w:rsidR="0048177B" w:rsidRDefault="009672E9">
            <w:pPr>
              <w:spacing w:before="100"/>
            </w:pPr>
            <w:r>
              <w:rPr>
                <w:sz w:val="20"/>
                <w:szCs w:val="20"/>
              </w:rPr>
              <w:t>Misión, visión, planificación estratégica, alineación organizacional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2F54E1" w14:textId="77777777" w:rsidR="0048177B" w:rsidRDefault="009672E9">
            <w:pPr>
              <w:jc w:val="center"/>
            </w:pPr>
            <w:r>
              <w:rPr>
                <w:b/>
                <w:bCs/>
                <w:color w:val="1B4F72"/>
                <w:sz w:val="22"/>
                <w:szCs w:val="22"/>
              </w:rPr>
              <w:t>Dimensión Operativa</w:t>
            </w:r>
          </w:p>
          <w:p w14:paraId="45D809BD" w14:textId="77777777" w:rsidR="0048177B" w:rsidRDefault="009672E9">
            <w:pPr>
              <w:spacing w:before="100"/>
            </w:pPr>
            <w:r>
              <w:rPr>
                <w:sz w:val="20"/>
                <w:szCs w:val="20"/>
              </w:rPr>
              <w:t>Procesos, sistemas de gestión, uso de recursos, eficiencia operativa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FA74E0" w14:textId="6742374B" w:rsidR="0048177B" w:rsidRDefault="009672E9">
            <w:pPr>
              <w:jc w:val="center"/>
            </w:pPr>
            <w:r>
              <w:rPr>
                <w:b/>
                <w:bCs/>
                <w:color w:val="1B4F72"/>
                <w:sz w:val="22"/>
                <w:szCs w:val="22"/>
              </w:rPr>
              <w:t>Dimensión Humana</w:t>
            </w:r>
          </w:p>
          <w:p w14:paraId="2262675B" w14:textId="77777777" w:rsidR="0048177B" w:rsidRDefault="009672E9">
            <w:pPr>
              <w:spacing w:before="100"/>
            </w:pPr>
            <w:r>
              <w:rPr>
                <w:sz w:val="20"/>
                <w:szCs w:val="20"/>
              </w:rPr>
              <w:t>Clima laboral, liderazgo, comunicación interna, capacidades del equipo</w:t>
            </w:r>
          </w:p>
        </w:tc>
      </w:tr>
    </w:tbl>
    <w:p w14:paraId="5BA78C39" w14:textId="150FBE4A" w:rsidR="0048177B" w:rsidRDefault="009672E9">
      <w:pPr>
        <w:pStyle w:val="Ttulo2"/>
        <w:spacing w:after="200"/>
      </w:pPr>
      <w:r>
        <w:t xml:space="preserve">Proceso </w:t>
      </w:r>
      <w:r w:rsidR="00A633A6">
        <w:t xml:space="preserve">de la </w:t>
      </w:r>
      <w:r>
        <w:t>H</w:t>
      </w:r>
      <w:r w:rsidR="00A633A6">
        <w:t>D</w:t>
      </w:r>
      <w:r>
        <w:t>O (4 semanas)</w:t>
      </w:r>
    </w:p>
    <w:p w14:paraId="45BB53CD" w14:textId="43852FA5" w:rsidR="0048177B" w:rsidRDefault="009672E9">
      <w:pPr>
        <w:spacing w:after="150"/>
      </w:pPr>
      <w:r>
        <w:rPr>
          <w:b/>
          <w:bCs/>
          <w:color w:val="2874A6"/>
          <w:sz w:val="22"/>
          <w:szCs w:val="22"/>
        </w:rPr>
        <w:t xml:space="preserve">Semana 1: </w:t>
      </w:r>
      <w:r>
        <w:rPr>
          <w:sz w:val="22"/>
          <w:szCs w:val="22"/>
        </w:rPr>
        <w:t>Revisión documental y entrevistas con equipo directivo</w:t>
      </w:r>
    </w:p>
    <w:p w14:paraId="3E8ACB4B" w14:textId="57A62F9E" w:rsidR="0048177B" w:rsidRDefault="009672E9">
      <w:pPr>
        <w:spacing w:after="150"/>
      </w:pPr>
      <w:r>
        <w:rPr>
          <w:b/>
          <w:bCs/>
          <w:color w:val="2874A6"/>
          <w:sz w:val="22"/>
          <w:szCs w:val="22"/>
        </w:rPr>
        <w:t xml:space="preserve">Semana 2: </w:t>
      </w:r>
      <w:r>
        <w:rPr>
          <w:sz w:val="22"/>
          <w:szCs w:val="22"/>
        </w:rPr>
        <w:t>Talleres participativos con equipos operativos y encuestas de clima</w:t>
      </w:r>
    </w:p>
    <w:p w14:paraId="6DA5E4B2" w14:textId="7FBC34A3" w:rsidR="0048177B" w:rsidRDefault="009672E9">
      <w:pPr>
        <w:spacing w:after="150"/>
      </w:pPr>
      <w:r>
        <w:rPr>
          <w:b/>
          <w:bCs/>
          <w:color w:val="2874A6"/>
          <w:sz w:val="22"/>
          <w:szCs w:val="22"/>
        </w:rPr>
        <w:t xml:space="preserve">Semana 3: </w:t>
      </w:r>
      <w:r>
        <w:rPr>
          <w:sz w:val="22"/>
          <w:szCs w:val="22"/>
        </w:rPr>
        <w:t xml:space="preserve">Análisis de datos </w:t>
      </w:r>
      <w:proofErr w:type="spellStart"/>
      <w:r>
        <w:rPr>
          <w:sz w:val="22"/>
          <w:szCs w:val="22"/>
        </w:rPr>
        <w:t>cuali</w:t>
      </w:r>
      <w:proofErr w:type="spellEnd"/>
      <w:r>
        <w:rPr>
          <w:sz w:val="22"/>
          <w:szCs w:val="22"/>
        </w:rPr>
        <w:t>-cuantitativos y elaboración de matriz diagnóstica</w:t>
      </w:r>
    </w:p>
    <w:p w14:paraId="10436273" w14:textId="029B48E3" w:rsidR="0048177B" w:rsidRDefault="000943BB">
      <w:pPr>
        <w:spacing w:after="300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4DE4BF1" wp14:editId="7D4ED2A2">
            <wp:simplePos x="0" y="0"/>
            <wp:positionH relativeFrom="column">
              <wp:posOffset>1627909</wp:posOffset>
            </wp:positionH>
            <wp:positionV relativeFrom="paragraph">
              <wp:posOffset>308734</wp:posOffset>
            </wp:positionV>
            <wp:extent cx="4130956" cy="2994541"/>
            <wp:effectExtent l="0" t="0" r="3175" b="0"/>
            <wp:wrapNone/>
            <wp:docPr id="9" name="Imagen 9" descr="Qué es el desarrollo organizacional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ué es el desarrollo organizacional?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31"/>
                    <a:stretch/>
                  </pic:blipFill>
                  <pic:spPr bwMode="auto">
                    <a:xfrm>
                      <a:off x="0" y="0"/>
                      <a:ext cx="4130956" cy="2994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72E9">
        <w:rPr>
          <w:b/>
          <w:bCs/>
          <w:color w:val="2874A6"/>
          <w:sz w:val="22"/>
          <w:szCs w:val="22"/>
        </w:rPr>
        <w:t xml:space="preserve">Semana 4: </w:t>
      </w:r>
      <w:r w:rsidR="009672E9">
        <w:rPr>
          <w:sz w:val="22"/>
          <w:szCs w:val="22"/>
        </w:rPr>
        <w:t xml:space="preserve">Presentación de hallazgos y </w:t>
      </w:r>
      <w:proofErr w:type="spellStart"/>
      <w:r w:rsidR="009672E9">
        <w:rPr>
          <w:sz w:val="22"/>
          <w:szCs w:val="22"/>
        </w:rPr>
        <w:t>co-creación</w:t>
      </w:r>
      <w:proofErr w:type="spellEnd"/>
      <w:r w:rsidR="009672E9">
        <w:rPr>
          <w:sz w:val="22"/>
          <w:szCs w:val="22"/>
        </w:rPr>
        <w:t xml:space="preserve"> de plan de acción priorizado</w:t>
      </w:r>
    </w:p>
    <w:p w14:paraId="04248AE8" w14:textId="2B4B4B7A" w:rsidR="0048177B" w:rsidRDefault="00320F95" w:rsidP="00320F95">
      <w:pPr>
        <w:jc w:val="right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6C0B0E6" wp14:editId="0503B367">
            <wp:simplePos x="0" y="0"/>
            <wp:positionH relativeFrom="margin">
              <wp:align>left</wp:align>
            </wp:positionH>
            <wp:positionV relativeFrom="paragraph">
              <wp:posOffset>646974</wp:posOffset>
            </wp:positionV>
            <wp:extent cx="1627832" cy="1397222"/>
            <wp:effectExtent l="0" t="0" r="0" b="0"/>
            <wp:wrapNone/>
            <wp:docPr id="8" name="Imagen 8" descr="Conoce el modelo HPO (High Performance Organization) - Ingeni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onoce el modelo HPO (High Performance Organization) - Ingeniia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51" t="1" r="23451" b="8849"/>
                    <a:stretch/>
                  </pic:blipFill>
                  <pic:spPr bwMode="auto">
                    <a:xfrm>
                      <a:off x="0" y="0"/>
                      <a:ext cx="1627832" cy="1397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72E9">
        <w:br w:type="page"/>
      </w:r>
    </w:p>
    <w:p w14:paraId="08F19172" w14:textId="77777777" w:rsidR="0048177B" w:rsidRDefault="009672E9">
      <w:pPr>
        <w:pStyle w:val="Ttulo1"/>
      </w:pPr>
      <w:r>
        <w:lastRenderedPageBreak/>
        <w:t>CASOS DE ÉXITO</w:t>
      </w:r>
    </w:p>
    <w:p w14:paraId="36656781" w14:textId="77777777" w:rsidR="0048177B" w:rsidRDefault="009672E9">
      <w:pPr>
        <w:pStyle w:val="Ttulo2"/>
      </w:pPr>
      <w:r>
        <w:t>Educación Técnica Profesional - Fe y Alegría África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8177B" w14:paraId="0BF2823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09654" w14:textId="77777777" w:rsidR="0048177B" w:rsidRDefault="009672E9">
            <w:r>
              <w:rPr>
                <w:b/>
                <w:bCs/>
                <w:sz w:val="22"/>
                <w:szCs w:val="22"/>
              </w:rPr>
              <w:t>Cliente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405E2" w14:textId="77777777" w:rsidR="0048177B" w:rsidRDefault="009672E9">
            <w:r>
              <w:rPr>
                <w:sz w:val="22"/>
                <w:szCs w:val="22"/>
              </w:rPr>
              <w:t>Federación Internacional de Fe y Alegría</w:t>
            </w:r>
          </w:p>
        </w:tc>
      </w:tr>
      <w:tr w:rsidR="0048177B" w14:paraId="0EB4FE2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9A2DC" w14:textId="77777777" w:rsidR="0048177B" w:rsidRDefault="009672E9">
            <w:r>
              <w:rPr>
                <w:b/>
                <w:bCs/>
                <w:sz w:val="22"/>
                <w:szCs w:val="22"/>
              </w:rPr>
              <w:t>Alcance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9C4EF" w14:textId="77777777" w:rsidR="0048177B" w:rsidRDefault="009672E9">
            <w:r>
              <w:rPr>
                <w:sz w:val="22"/>
                <w:szCs w:val="22"/>
              </w:rPr>
              <w:t>Chad y Madagascar (África)</w:t>
            </w:r>
          </w:p>
        </w:tc>
      </w:tr>
      <w:tr w:rsidR="0048177B" w14:paraId="54FBFA1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63B1D" w14:textId="77777777" w:rsidR="0048177B" w:rsidRDefault="009672E9">
            <w:r>
              <w:rPr>
                <w:b/>
                <w:bCs/>
                <w:sz w:val="22"/>
                <w:szCs w:val="22"/>
              </w:rPr>
              <w:t>Desafío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69C6E" w14:textId="77777777" w:rsidR="0048177B" w:rsidRDefault="009672E9">
            <w:r>
              <w:rPr>
                <w:sz w:val="22"/>
                <w:szCs w:val="22"/>
              </w:rPr>
              <w:t>Centros de educación técnica sin materiales pedagógicos contextualizados en francés para formación profesional</w:t>
            </w:r>
          </w:p>
        </w:tc>
      </w:tr>
      <w:tr w:rsidR="0048177B" w14:paraId="24C427B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D477" w14:textId="77777777" w:rsidR="0048177B" w:rsidRDefault="009672E9">
            <w:r>
              <w:rPr>
                <w:b/>
                <w:bCs/>
                <w:sz w:val="22"/>
                <w:szCs w:val="22"/>
              </w:rPr>
              <w:t>Solución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4B518" w14:textId="77777777" w:rsidR="0048177B" w:rsidRDefault="009672E9">
            <w:r>
              <w:rPr>
                <w:sz w:val="22"/>
                <w:szCs w:val="22"/>
              </w:rPr>
              <w:t>Adaptación y traducción técnico-pedagógica de materiales educativos con control de calidad y contextualización cultural</w:t>
            </w:r>
          </w:p>
        </w:tc>
      </w:tr>
      <w:tr w:rsidR="0048177B" w14:paraId="000D755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49B0F" w14:textId="77777777" w:rsidR="0048177B" w:rsidRDefault="009672E9">
            <w:r>
              <w:rPr>
                <w:b/>
                <w:bCs/>
                <w:color w:val="117A65"/>
                <w:sz w:val="22"/>
                <w:szCs w:val="22"/>
              </w:rPr>
              <w:t>Resultados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D406D" w14:textId="77777777" w:rsidR="0048177B" w:rsidRDefault="009672E9">
            <w:r>
              <w:rPr>
                <w:b/>
                <w:bCs/>
                <w:sz w:val="22"/>
                <w:szCs w:val="22"/>
              </w:rPr>
              <w:t>12 centros educativos equipados con materiales estandarizados | 350+ docentes formados en uso de materiales | Mejora del 40% en tasa de graduación técnica</w:t>
            </w:r>
          </w:p>
        </w:tc>
      </w:tr>
    </w:tbl>
    <w:p w14:paraId="27F1692D" w14:textId="5FD4C274" w:rsidR="0048177B" w:rsidRDefault="009672E9">
      <w:pPr>
        <w:pStyle w:val="Ttulo2"/>
      </w:pPr>
      <w:r>
        <w:t>Desarrollo Regional Sur del Perú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8177B" w14:paraId="33604D6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CB671" w14:textId="77777777" w:rsidR="0048177B" w:rsidRDefault="009672E9">
            <w:r>
              <w:rPr>
                <w:b/>
                <w:bCs/>
                <w:sz w:val="22"/>
                <w:szCs w:val="22"/>
              </w:rPr>
              <w:t>Cliente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F7C0" w14:textId="77777777" w:rsidR="0048177B" w:rsidRDefault="009672E9">
            <w:r>
              <w:rPr>
                <w:sz w:val="22"/>
                <w:szCs w:val="22"/>
              </w:rPr>
              <w:t>Red CORAJE (Coordinadora Regional Apostólica Jesuita)</w:t>
            </w:r>
          </w:p>
        </w:tc>
      </w:tr>
      <w:tr w:rsidR="0048177B" w14:paraId="17D2D4D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63B4B" w14:textId="77777777" w:rsidR="0048177B" w:rsidRDefault="009672E9">
            <w:r>
              <w:rPr>
                <w:b/>
                <w:bCs/>
                <w:sz w:val="22"/>
                <w:szCs w:val="22"/>
              </w:rPr>
              <w:t>Alcance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D5BAE" w14:textId="77777777" w:rsidR="0048177B" w:rsidRDefault="009672E9">
            <w:r>
              <w:rPr>
                <w:sz w:val="22"/>
                <w:szCs w:val="22"/>
              </w:rPr>
              <w:t>Regiones de Moquegua, Tacna e Ilo (Perú)</w:t>
            </w:r>
          </w:p>
        </w:tc>
      </w:tr>
      <w:tr w:rsidR="0048177B" w14:paraId="400575C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CF409" w14:textId="77777777" w:rsidR="0048177B" w:rsidRDefault="009672E9">
            <w:r>
              <w:rPr>
                <w:b/>
                <w:bCs/>
                <w:sz w:val="22"/>
                <w:szCs w:val="22"/>
              </w:rPr>
              <w:t>Desafío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AB743" w14:textId="77777777" w:rsidR="0048177B" w:rsidRDefault="009672E9">
            <w:r>
              <w:rPr>
                <w:sz w:val="22"/>
                <w:szCs w:val="22"/>
              </w:rPr>
              <w:t>Fortalecer capacidades de líderes comunitarios para incidir en planificación del desarrollo y presupuesto participativo regional</w:t>
            </w:r>
          </w:p>
        </w:tc>
      </w:tr>
      <w:tr w:rsidR="0048177B" w14:paraId="4794A4B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55254" w14:textId="77777777" w:rsidR="0048177B" w:rsidRDefault="009672E9">
            <w:r>
              <w:rPr>
                <w:b/>
                <w:bCs/>
                <w:sz w:val="22"/>
                <w:szCs w:val="22"/>
              </w:rPr>
              <w:t>Solución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428F9" w14:textId="77777777" w:rsidR="0048177B" w:rsidRDefault="009672E9">
            <w:r>
              <w:rPr>
                <w:sz w:val="22"/>
                <w:szCs w:val="22"/>
              </w:rPr>
              <w:t xml:space="preserve">Programa de formación en planificación estratégica, articulación </w:t>
            </w:r>
            <w:proofErr w:type="spellStart"/>
            <w:r>
              <w:rPr>
                <w:sz w:val="22"/>
                <w:szCs w:val="22"/>
              </w:rPr>
              <w:t>multiactor</w:t>
            </w:r>
            <w:proofErr w:type="spellEnd"/>
            <w:r>
              <w:rPr>
                <w:sz w:val="22"/>
                <w:szCs w:val="22"/>
              </w:rPr>
              <w:t xml:space="preserve"> y fortalecimiento organizacional</w:t>
            </w:r>
          </w:p>
        </w:tc>
      </w:tr>
      <w:tr w:rsidR="0048177B" w14:paraId="170F626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096B1" w14:textId="77777777" w:rsidR="0048177B" w:rsidRDefault="009672E9">
            <w:r>
              <w:rPr>
                <w:b/>
                <w:bCs/>
                <w:color w:val="117A65"/>
                <w:sz w:val="22"/>
                <w:szCs w:val="22"/>
              </w:rPr>
              <w:t>Resultados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1C856" w14:textId="77777777" w:rsidR="0048177B" w:rsidRDefault="009672E9">
            <w:r>
              <w:rPr>
                <w:b/>
                <w:bCs/>
                <w:sz w:val="22"/>
                <w:szCs w:val="22"/>
              </w:rPr>
              <w:t>20 organizaciones con planificación estratégica operativa | 3 convenios interinstitucionales firmados | Incidencia directa en $2.8M de presupuesto participativo asignado</w:t>
            </w:r>
          </w:p>
        </w:tc>
      </w:tr>
    </w:tbl>
    <w:p w14:paraId="72861D47" w14:textId="77777777" w:rsidR="00F85E43" w:rsidRDefault="00F85E43" w:rsidP="00F85E43"/>
    <w:p w14:paraId="1E2F1EB3" w14:textId="5F248526" w:rsidR="00F85E43" w:rsidRDefault="00F85E43" w:rsidP="00F85E43">
      <w:pPr>
        <w:pStyle w:val="Ttulo2"/>
      </w:pPr>
      <w:r>
        <w:t>Infraestructura Educativa Bolivia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85E43" w14:paraId="3FFF62B5" w14:textId="77777777" w:rsidTr="0059598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970ED" w14:textId="77777777" w:rsidR="00F85E43" w:rsidRDefault="00F85E43" w:rsidP="0059598E">
            <w:r>
              <w:rPr>
                <w:b/>
                <w:bCs/>
                <w:sz w:val="22"/>
                <w:szCs w:val="22"/>
              </w:rPr>
              <w:t>Cliente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DFAE8" w14:textId="35C9F33C" w:rsidR="00F85E43" w:rsidRDefault="00F85E43" w:rsidP="0059598E">
            <w:r>
              <w:rPr>
                <w:sz w:val="22"/>
                <w:szCs w:val="22"/>
              </w:rPr>
              <w:t>Universidad Católica de Bolivia</w:t>
            </w:r>
          </w:p>
        </w:tc>
      </w:tr>
      <w:tr w:rsidR="00F85E43" w14:paraId="34F38FE9" w14:textId="77777777" w:rsidTr="0059598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9E15" w14:textId="77777777" w:rsidR="00F85E43" w:rsidRDefault="00F85E43" w:rsidP="0059598E">
            <w:r>
              <w:rPr>
                <w:b/>
                <w:bCs/>
                <w:sz w:val="22"/>
                <w:szCs w:val="22"/>
              </w:rPr>
              <w:t>Alcance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F6DC9" w14:textId="718C4CF4" w:rsidR="00F85E43" w:rsidRDefault="00F85E43" w:rsidP="0059598E">
            <w:r>
              <w:rPr>
                <w:sz w:val="22"/>
                <w:szCs w:val="22"/>
              </w:rPr>
              <w:t>La Paz - Coroico</w:t>
            </w:r>
          </w:p>
        </w:tc>
      </w:tr>
      <w:tr w:rsidR="00F85E43" w14:paraId="5B76CFB3" w14:textId="77777777" w:rsidTr="0059598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4B9F4" w14:textId="77777777" w:rsidR="00F85E43" w:rsidRDefault="00F85E43" w:rsidP="0059598E">
            <w:r>
              <w:rPr>
                <w:b/>
                <w:bCs/>
                <w:sz w:val="22"/>
                <w:szCs w:val="22"/>
              </w:rPr>
              <w:t>Desafío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EBD74" w14:textId="72A5B234" w:rsidR="00F85E43" w:rsidRDefault="00F85E43" w:rsidP="0059598E">
            <w:r>
              <w:rPr>
                <w:sz w:val="22"/>
                <w:szCs w:val="22"/>
              </w:rPr>
              <w:t>Implementar la plataforma educativa con tecnología digital</w:t>
            </w:r>
            <w:r w:rsidR="00C562C2">
              <w:rPr>
                <w:sz w:val="22"/>
                <w:szCs w:val="22"/>
              </w:rPr>
              <w:t>: web</w:t>
            </w:r>
            <w:r>
              <w:rPr>
                <w:sz w:val="22"/>
                <w:szCs w:val="22"/>
              </w:rPr>
              <w:t xml:space="preserve"> de alta gama, interactividad, gamificación</w:t>
            </w:r>
          </w:p>
        </w:tc>
      </w:tr>
      <w:tr w:rsidR="00F85E43" w14:paraId="589BD2FE" w14:textId="77777777" w:rsidTr="0059598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AE795" w14:textId="77777777" w:rsidR="00F85E43" w:rsidRDefault="00F85E43" w:rsidP="0059598E">
            <w:r>
              <w:rPr>
                <w:b/>
                <w:bCs/>
                <w:sz w:val="22"/>
                <w:szCs w:val="22"/>
              </w:rPr>
              <w:t>Solución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32C00" w14:textId="2B3C05EF" w:rsidR="00F85E43" w:rsidRDefault="00C562C2" w:rsidP="0059598E">
            <w:r>
              <w:rPr>
                <w:sz w:val="22"/>
                <w:szCs w:val="22"/>
              </w:rPr>
              <w:t>Plataforma educativa en Moodle y web educativa 24/7</w:t>
            </w:r>
          </w:p>
        </w:tc>
      </w:tr>
      <w:tr w:rsidR="00F85E43" w14:paraId="2729792C" w14:textId="77777777" w:rsidTr="0059598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A2FB0" w14:textId="77777777" w:rsidR="00F85E43" w:rsidRDefault="00F85E43" w:rsidP="0059598E">
            <w:r>
              <w:rPr>
                <w:b/>
                <w:bCs/>
                <w:color w:val="117A65"/>
                <w:sz w:val="22"/>
                <w:szCs w:val="22"/>
              </w:rPr>
              <w:t>Resultados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475D6" w14:textId="4C616B7E" w:rsidR="00F85E43" w:rsidRDefault="00C562C2" w:rsidP="0059598E">
            <w:r>
              <w:rPr>
                <w:b/>
                <w:bCs/>
                <w:sz w:val="22"/>
                <w:szCs w:val="22"/>
              </w:rPr>
              <w:t xml:space="preserve">1.500 estudiantes acceden a educación virtual de </w:t>
            </w:r>
            <w:proofErr w:type="gramStart"/>
            <w:r>
              <w:rPr>
                <w:b/>
                <w:bCs/>
                <w:sz w:val="22"/>
                <w:szCs w:val="22"/>
              </w:rPr>
              <w:t xml:space="preserve">calidad </w:t>
            </w:r>
            <w:r w:rsidR="00F85E43">
              <w:rPr>
                <w:b/>
                <w:bCs/>
                <w:sz w:val="22"/>
                <w:szCs w:val="22"/>
              </w:rPr>
              <w:t xml:space="preserve"> |</w:t>
            </w:r>
            <w:proofErr w:type="gramEnd"/>
            <w:r w:rsidR="00F85E43"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1</w:t>
            </w:r>
            <w:r w:rsidR="00F85E43">
              <w:rPr>
                <w:b/>
                <w:bCs/>
                <w:sz w:val="22"/>
                <w:szCs w:val="22"/>
              </w:rPr>
              <w:t xml:space="preserve"> convenios interinstitucionales firmados | Incidencia directa en </w:t>
            </w:r>
            <w:r>
              <w:rPr>
                <w:b/>
                <w:bCs/>
                <w:sz w:val="22"/>
                <w:szCs w:val="22"/>
              </w:rPr>
              <w:t>el 90% de los docentes</w:t>
            </w:r>
          </w:p>
        </w:tc>
      </w:tr>
    </w:tbl>
    <w:p w14:paraId="2E3E116C" w14:textId="77777777" w:rsidR="00F85E43" w:rsidRDefault="00F85E43"/>
    <w:p w14:paraId="204F874D" w14:textId="2DD8E2EA" w:rsidR="0048177B" w:rsidRDefault="009672E9">
      <w:pPr>
        <w:pStyle w:val="Ttulo1"/>
      </w:pPr>
      <w:r>
        <w:lastRenderedPageBreak/>
        <w:t>EQUIPO PROFESIONAL</w:t>
      </w:r>
    </w:p>
    <w:p w14:paraId="260655B6" w14:textId="674A51CD" w:rsidR="0048177B" w:rsidRDefault="009672E9">
      <w:pPr>
        <w:spacing w:after="300"/>
      </w:pPr>
      <w:r>
        <w:t>Equipo multidisciplinario con experiencia combinada de 90+ años en desarrollo social, educación y evaluación de impacto.</w:t>
      </w:r>
      <w:r w:rsidR="00093518" w:rsidRPr="00093518">
        <w:rPr>
          <w:noProof/>
        </w:rPr>
        <w:t xml:space="preserve"> </w:t>
      </w:r>
    </w:p>
    <w:p w14:paraId="6A767CE2" w14:textId="392F7C87" w:rsidR="00093518" w:rsidRDefault="00093518">
      <w:pPr>
        <w:spacing w:after="300"/>
      </w:pPr>
    </w:p>
    <w:tbl>
      <w:tblPr>
        <w:tblW w:w="99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3544"/>
        <w:gridCol w:w="4961"/>
      </w:tblGrid>
      <w:tr w:rsidR="00093518" w14:paraId="57B0A1E5" w14:textId="77777777" w:rsidTr="003233D3">
        <w:trPr>
          <w:trHeight w:val="1077"/>
          <w:jc w:val="center"/>
        </w:trPr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6EE" w:themeFill="accent5" w:themeFillTint="66"/>
          </w:tcPr>
          <w:p w14:paraId="1783A983" w14:textId="1F6EFAAE" w:rsidR="00093518" w:rsidRDefault="00093518">
            <w:pPr>
              <w:rPr>
                <w:b/>
                <w:bCs/>
                <w:color w:val="1B4F72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19AE84B" wp14:editId="4EAA08B4">
                  <wp:simplePos x="0" y="0"/>
                  <wp:positionH relativeFrom="margin">
                    <wp:posOffset>128270</wp:posOffset>
                  </wp:positionH>
                  <wp:positionV relativeFrom="paragraph">
                    <wp:posOffset>-12010</wp:posOffset>
                  </wp:positionV>
                  <wp:extent cx="669688" cy="720000"/>
                  <wp:effectExtent l="0" t="0" r="0" b="4445"/>
                  <wp:wrapNone/>
                  <wp:docPr id="1872658851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88" cy="72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12FE8F" w14:textId="6F652D31" w:rsidR="00093518" w:rsidRDefault="00093518">
            <w:r>
              <w:rPr>
                <w:b/>
                <w:bCs/>
                <w:color w:val="1B4F72"/>
              </w:rPr>
              <w:t xml:space="preserve">Bernarda </w:t>
            </w:r>
            <w:proofErr w:type="spellStart"/>
            <w:r>
              <w:rPr>
                <w:b/>
                <w:bCs/>
                <w:color w:val="1B4F72"/>
              </w:rPr>
              <w:t>Sarué</w:t>
            </w:r>
            <w:proofErr w:type="spellEnd"/>
            <w:r>
              <w:rPr>
                <w:b/>
                <w:bCs/>
                <w:color w:val="1B4F72"/>
              </w:rPr>
              <w:t xml:space="preserve"> Pereira</w:t>
            </w:r>
          </w:p>
          <w:p w14:paraId="3F584F79" w14:textId="77777777" w:rsidR="00093518" w:rsidRDefault="00093518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Directora Ejecutiva</w:t>
            </w:r>
          </w:p>
          <w:p w14:paraId="5FBC8CD0" w14:textId="734934FA" w:rsidR="00AA5F92" w:rsidRDefault="00AA5F92">
            <w:proofErr w:type="spellStart"/>
            <w:r w:rsidRPr="00AA5F92">
              <w:rPr>
                <w:i/>
                <w:iCs/>
                <w:color w:val="2F5496" w:themeColor="accent1" w:themeShade="BF"/>
                <w:sz w:val="20"/>
                <w:szCs w:val="20"/>
              </w:rPr>
              <w:t>b.sarue@conecta.digital</w:t>
            </w:r>
            <w:proofErr w:type="spellEnd"/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72F1BC" w14:textId="77777777" w:rsidR="00093518" w:rsidRPr="009D1A5D" w:rsidRDefault="00093518">
            <w:pPr>
              <w:rPr>
                <w:sz w:val="20"/>
                <w:szCs w:val="20"/>
              </w:rPr>
            </w:pPr>
            <w:r w:rsidRPr="009D1A5D">
              <w:rPr>
                <w:sz w:val="20"/>
                <w:szCs w:val="20"/>
              </w:rPr>
              <w:t>Socióloga (UMSS) | Máster en Educación (UNAM, México) | 20 años de experiencia en diseño de proyectos sociales y evaluación de impacto en Bolivia y Latinoamérica</w:t>
            </w:r>
          </w:p>
        </w:tc>
      </w:tr>
      <w:tr w:rsidR="00093518" w14:paraId="009224E8" w14:textId="77777777" w:rsidTr="003233D3">
        <w:trPr>
          <w:trHeight w:val="1077"/>
          <w:jc w:val="center"/>
        </w:trPr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6EE" w:themeFill="accent5" w:themeFillTint="66"/>
          </w:tcPr>
          <w:p w14:paraId="0728C678" w14:textId="6DC919D6" w:rsidR="00093518" w:rsidRPr="00093518" w:rsidRDefault="00093518" w:rsidP="00093518">
            <w:pPr>
              <w:rPr>
                <w:b/>
                <w:bCs/>
                <w:color w:val="1B4F7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FC9A725" wp14:editId="0EE298C1">
                  <wp:simplePos x="0" y="0"/>
                  <wp:positionH relativeFrom="column">
                    <wp:posOffset>146106</wp:posOffset>
                  </wp:positionH>
                  <wp:positionV relativeFrom="paragraph">
                    <wp:posOffset>-41634</wp:posOffset>
                  </wp:positionV>
                  <wp:extent cx="640715" cy="719455"/>
                  <wp:effectExtent l="0" t="0" r="6985" b="4445"/>
                  <wp:wrapNone/>
                  <wp:docPr id="1591472029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715" cy="7194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6EE" w:themeFill="accent5" w:themeFillTint="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3BD8A7" w14:textId="77777777" w:rsidR="00093518" w:rsidRDefault="00093518" w:rsidP="00093518">
            <w:pPr>
              <w:rPr>
                <w:i/>
                <w:iCs/>
                <w:sz w:val="20"/>
                <w:szCs w:val="20"/>
              </w:rPr>
            </w:pPr>
            <w:r w:rsidRPr="00093518">
              <w:rPr>
                <w:b/>
                <w:bCs/>
                <w:color w:val="1B4F72"/>
              </w:rPr>
              <w:t xml:space="preserve">Patricia </w:t>
            </w:r>
            <w:proofErr w:type="spellStart"/>
            <w:r w:rsidRPr="00093518">
              <w:rPr>
                <w:b/>
                <w:bCs/>
                <w:color w:val="1B4F72"/>
              </w:rPr>
              <w:t>Politi</w:t>
            </w:r>
            <w:proofErr w:type="spellEnd"/>
            <w:r w:rsidRPr="00093518">
              <w:rPr>
                <w:b/>
                <w:bCs/>
                <w:color w:val="1B4F72"/>
              </w:rPr>
              <w:t xml:space="preserve"> </w:t>
            </w:r>
            <w:proofErr w:type="spellStart"/>
            <w:r w:rsidRPr="00093518">
              <w:rPr>
                <w:b/>
                <w:bCs/>
                <w:color w:val="1B4F72"/>
              </w:rPr>
              <w:t>Oyarzún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Administradora</w:t>
            </w:r>
          </w:p>
          <w:p w14:paraId="6F40D517" w14:textId="7A840A0D" w:rsidR="003233D3" w:rsidRDefault="003233D3" w:rsidP="00093518">
            <w:pPr>
              <w:rPr>
                <w:b/>
                <w:bCs/>
                <w:color w:val="1B4F72"/>
              </w:rPr>
            </w:pPr>
            <w:proofErr w:type="spellStart"/>
            <w:r>
              <w:rPr>
                <w:i/>
                <w:iCs/>
                <w:color w:val="2F5496" w:themeColor="accent1" w:themeShade="BF"/>
                <w:sz w:val="20"/>
                <w:szCs w:val="20"/>
              </w:rPr>
              <w:t>p.politi</w:t>
            </w:r>
            <w:r w:rsidRPr="00AA5F92">
              <w:rPr>
                <w:i/>
                <w:iCs/>
                <w:color w:val="2F5496" w:themeColor="accent1" w:themeShade="BF"/>
                <w:sz w:val="20"/>
                <w:szCs w:val="20"/>
              </w:rPr>
              <w:t>@conecta.digital</w:t>
            </w:r>
            <w:proofErr w:type="spellEnd"/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3BC21A" w14:textId="51843F5A" w:rsidR="00093518" w:rsidRPr="009D1A5D" w:rsidRDefault="00093518" w:rsidP="000935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Ciencias de la Educación</w:t>
            </w:r>
            <w:r w:rsidRPr="009D1A5D">
              <w:rPr>
                <w:sz w:val="20"/>
                <w:szCs w:val="20"/>
              </w:rPr>
              <w:t xml:space="preserve"> (UMS</w:t>
            </w:r>
            <w:r>
              <w:rPr>
                <w:sz w:val="20"/>
                <w:szCs w:val="20"/>
              </w:rPr>
              <w:t>A</w:t>
            </w:r>
            <w:r w:rsidRPr="009D1A5D">
              <w:rPr>
                <w:sz w:val="20"/>
                <w:szCs w:val="20"/>
              </w:rPr>
              <w:t xml:space="preserve">) | </w:t>
            </w:r>
            <w:r>
              <w:rPr>
                <w:sz w:val="20"/>
                <w:szCs w:val="20"/>
              </w:rPr>
              <w:t>Administración de Empresas</w:t>
            </w:r>
          </w:p>
        </w:tc>
      </w:tr>
      <w:tr w:rsidR="00093518" w14:paraId="1A553EF8" w14:textId="77777777" w:rsidTr="003233D3">
        <w:trPr>
          <w:trHeight w:val="1077"/>
          <w:jc w:val="center"/>
        </w:trPr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6EE" w:themeFill="accent5" w:themeFillTint="66"/>
          </w:tcPr>
          <w:p w14:paraId="742766D1" w14:textId="379B7193" w:rsidR="00093518" w:rsidRDefault="00093518">
            <w:pPr>
              <w:rPr>
                <w:b/>
                <w:bCs/>
                <w:color w:val="1B4F72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6160EB2B" wp14:editId="4F3DE837">
                  <wp:simplePos x="0" y="0"/>
                  <wp:positionH relativeFrom="column">
                    <wp:posOffset>128904</wp:posOffset>
                  </wp:positionH>
                  <wp:positionV relativeFrom="paragraph">
                    <wp:posOffset>-22970</wp:posOffset>
                  </wp:positionV>
                  <wp:extent cx="588397" cy="719455"/>
                  <wp:effectExtent l="0" t="0" r="2540" b="4445"/>
                  <wp:wrapNone/>
                  <wp:docPr id="1308417628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521" cy="723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FBDE9" w14:textId="42528E3C" w:rsidR="00093518" w:rsidRDefault="00093518">
            <w:r>
              <w:rPr>
                <w:b/>
                <w:bCs/>
                <w:color w:val="1B4F72"/>
              </w:rPr>
              <w:t xml:space="preserve">Dr. Gustavo </w:t>
            </w:r>
            <w:proofErr w:type="spellStart"/>
            <w:r>
              <w:rPr>
                <w:b/>
                <w:bCs/>
                <w:color w:val="1B4F72"/>
              </w:rPr>
              <w:t>Gottret</w:t>
            </w:r>
            <w:proofErr w:type="spellEnd"/>
          </w:p>
          <w:p w14:paraId="495BE812" w14:textId="77777777" w:rsidR="00093518" w:rsidRDefault="00093518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Consultor Senior</w:t>
            </w:r>
          </w:p>
          <w:p w14:paraId="5E6566D0" w14:textId="638A9549" w:rsidR="003233D3" w:rsidRDefault="003233D3">
            <w:proofErr w:type="spellStart"/>
            <w:r>
              <w:rPr>
                <w:i/>
                <w:iCs/>
                <w:color w:val="2F5496" w:themeColor="accent1" w:themeShade="BF"/>
                <w:sz w:val="20"/>
                <w:szCs w:val="20"/>
              </w:rPr>
              <w:t>g.gott</w:t>
            </w:r>
            <w:r w:rsidR="00F57EFC">
              <w:rPr>
                <w:i/>
                <w:iCs/>
                <w:color w:val="2F5496" w:themeColor="accent1" w:themeShade="BF"/>
                <w:sz w:val="20"/>
                <w:szCs w:val="20"/>
              </w:rPr>
              <w:t>r</w:t>
            </w:r>
            <w:r>
              <w:rPr>
                <w:i/>
                <w:iCs/>
                <w:color w:val="2F5496" w:themeColor="accent1" w:themeShade="BF"/>
                <w:sz w:val="20"/>
                <w:szCs w:val="20"/>
              </w:rPr>
              <w:t>et</w:t>
            </w:r>
            <w:r w:rsidRPr="00AA5F92">
              <w:rPr>
                <w:i/>
                <w:iCs/>
                <w:color w:val="2F5496" w:themeColor="accent1" w:themeShade="BF"/>
                <w:sz w:val="20"/>
                <w:szCs w:val="20"/>
              </w:rPr>
              <w:t>@conecta.digital</w:t>
            </w:r>
            <w:proofErr w:type="spellEnd"/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262B3A" w14:textId="77777777" w:rsidR="00093518" w:rsidRPr="009D1A5D" w:rsidRDefault="00093518">
            <w:pPr>
              <w:rPr>
                <w:sz w:val="20"/>
                <w:szCs w:val="20"/>
              </w:rPr>
            </w:pPr>
            <w:r w:rsidRPr="009D1A5D">
              <w:rPr>
                <w:sz w:val="20"/>
                <w:szCs w:val="20"/>
              </w:rPr>
              <w:t>Doctor en Psicología Pedagógica (Universidad de Friburgo, Suiza) | Especialista en sistemas educativos y formación de formadores | Experiencia en Europa, África y Latinoamérica</w:t>
            </w:r>
          </w:p>
        </w:tc>
      </w:tr>
      <w:tr w:rsidR="00093518" w14:paraId="33E4AB9C" w14:textId="77777777" w:rsidTr="003233D3">
        <w:trPr>
          <w:trHeight w:val="1077"/>
          <w:jc w:val="center"/>
        </w:trPr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6EE" w:themeFill="accent5" w:themeFillTint="66"/>
          </w:tcPr>
          <w:p w14:paraId="6D5054E0" w14:textId="59F6DB82" w:rsidR="00093518" w:rsidRDefault="00093518">
            <w:pPr>
              <w:rPr>
                <w:b/>
                <w:bCs/>
                <w:color w:val="1B4F72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E4FF90B" wp14:editId="65C9B490">
                  <wp:simplePos x="0" y="0"/>
                  <wp:positionH relativeFrom="column">
                    <wp:posOffset>57564</wp:posOffset>
                  </wp:positionH>
                  <wp:positionV relativeFrom="paragraph">
                    <wp:posOffset>-36582</wp:posOffset>
                  </wp:positionV>
                  <wp:extent cx="792616" cy="720000"/>
                  <wp:effectExtent l="0" t="0" r="7620" b="4445"/>
                  <wp:wrapNone/>
                  <wp:docPr id="906764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764002" name="Imagen 906764002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19" r="6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2616" cy="7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6EE" w:themeFill="accent5" w:themeFillTint="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5D5CFA" w14:textId="26A043A8" w:rsidR="00093518" w:rsidRDefault="00093518">
            <w:r>
              <w:rPr>
                <w:b/>
                <w:bCs/>
                <w:color w:val="1B4F72"/>
              </w:rPr>
              <w:t xml:space="preserve">Dr. </w:t>
            </w:r>
            <w:proofErr w:type="spellStart"/>
            <w:r>
              <w:rPr>
                <w:b/>
                <w:bCs/>
                <w:color w:val="1B4F72"/>
              </w:rPr>
              <w:t>Limbert</w:t>
            </w:r>
            <w:proofErr w:type="spellEnd"/>
            <w:r>
              <w:rPr>
                <w:b/>
                <w:bCs/>
                <w:color w:val="1B4F72"/>
              </w:rPr>
              <w:t xml:space="preserve"> </w:t>
            </w:r>
            <w:proofErr w:type="spellStart"/>
            <w:r>
              <w:rPr>
                <w:b/>
                <w:bCs/>
                <w:color w:val="1B4F72"/>
              </w:rPr>
              <w:t>Ayarde</w:t>
            </w:r>
            <w:proofErr w:type="spellEnd"/>
            <w:r>
              <w:rPr>
                <w:b/>
                <w:bCs/>
                <w:color w:val="1B4F72"/>
              </w:rPr>
              <w:t xml:space="preserve"> Velasco</w:t>
            </w:r>
          </w:p>
          <w:p w14:paraId="2923AF27" w14:textId="77777777" w:rsidR="00093518" w:rsidRDefault="00093518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Consultor Senior</w:t>
            </w:r>
          </w:p>
          <w:p w14:paraId="3FC4B518" w14:textId="75FBA0A5" w:rsidR="003233D3" w:rsidRDefault="003233D3">
            <w:proofErr w:type="spellStart"/>
            <w:r>
              <w:rPr>
                <w:i/>
                <w:iCs/>
                <w:color w:val="2F5496" w:themeColor="accent1" w:themeShade="BF"/>
                <w:sz w:val="20"/>
                <w:szCs w:val="20"/>
              </w:rPr>
              <w:t>l.ayarde</w:t>
            </w:r>
            <w:r w:rsidRPr="00AA5F92">
              <w:rPr>
                <w:i/>
                <w:iCs/>
                <w:color w:val="2F5496" w:themeColor="accent1" w:themeShade="BF"/>
                <w:sz w:val="20"/>
                <w:szCs w:val="20"/>
              </w:rPr>
              <w:t>@conecta.digital</w:t>
            </w:r>
            <w:proofErr w:type="spellEnd"/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641E20" w14:textId="77777777" w:rsidR="00093518" w:rsidRPr="009D1A5D" w:rsidRDefault="00093518">
            <w:pPr>
              <w:rPr>
                <w:sz w:val="20"/>
                <w:szCs w:val="20"/>
              </w:rPr>
            </w:pPr>
            <w:r w:rsidRPr="009D1A5D">
              <w:rPr>
                <w:sz w:val="20"/>
                <w:szCs w:val="20"/>
              </w:rPr>
              <w:t>Ciencias de la Educación (UMSA) | Máster en Gestión y Políticas Públicas (UCB) | Doctor en Ciencias Empresariales | Especialista en evaluación de políticas educativas</w:t>
            </w:r>
          </w:p>
        </w:tc>
      </w:tr>
      <w:tr w:rsidR="00093518" w14:paraId="5FEFF539" w14:textId="77777777" w:rsidTr="003233D3">
        <w:trPr>
          <w:trHeight w:val="1077"/>
          <w:jc w:val="center"/>
        </w:trPr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6EE" w:themeFill="accent5" w:themeFillTint="66"/>
          </w:tcPr>
          <w:p w14:paraId="329B413C" w14:textId="2E592390" w:rsidR="00093518" w:rsidRDefault="00F57EFC">
            <w:pPr>
              <w:rPr>
                <w:b/>
                <w:bCs/>
                <w:color w:val="1B4F72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58A4950C" wp14:editId="0CB3ADD3">
                  <wp:simplePos x="0" y="0"/>
                  <wp:positionH relativeFrom="column">
                    <wp:posOffset>78740</wp:posOffset>
                  </wp:positionH>
                  <wp:positionV relativeFrom="paragraph">
                    <wp:posOffset>-10160</wp:posOffset>
                  </wp:positionV>
                  <wp:extent cx="765694" cy="695478"/>
                  <wp:effectExtent l="0" t="0" r="0" b="0"/>
                  <wp:wrapNone/>
                  <wp:docPr id="1892025924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11" t="3674" r="3467" b="2257"/>
                          <a:stretch/>
                        </pic:blipFill>
                        <pic:spPr bwMode="auto">
                          <a:xfrm>
                            <a:off x="0" y="0"/>
                            <a:ext cx="765694" cy="695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984E6B" w14:textId="3DD51534" w:rsidR="00093518" w:rsidRDefault="00093518">
            <w:r>
              <w:rPr>
                <w:b/>
                <w:bCs/>
                <w:color w:val="1B4F72"/>
              </w:rPr>
              <w:t>Javier Cristian Soria Arias</w:t>
            </w:r>
          </w:p>
          <w:p w14:paraId="58E59142" w14:textId="77777777" w:rsidR="00093518" w:rsidRDefault="00093518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Consultor Técnico</w:t>
            </w:r>
          </w:p>
          <w:p w14:paraId="7C055B66" w14:textId="33BEDF8C" w:rsidR="003233D3" w:rsidRDefault="003233D3">
            <w:proofErr w:type="spellStart"/>
            <w:r>
              <w:rPr>
                <w:i/>
                <w:iCs/>
                <w:color w:val="2F5496" w:themeColor="accent1" w:themeShade="BF"/>
                <w:sz w:val="20"/>
                <w:szCs w:val="20"/>
              </w:rPr>
              <w:t>j.soria</w:t>
            </w:r>
            <w:r w:rsidRPr="00AA5F92">
              <w:rPr>
                <w:i/>
                <w:iCs/>
                <w:color w:val="2F5496" w:themeColor="accent1" w:themeShade="BF"/>
                <w:sz w:val="20"/>
                <w:szCs w:val="20"/>
              </w:rPr>
              <w:t>@conecta.digital</w:t>
            </w:r>
            <w:proofErr w:type="spellEnd"/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9053E9" w14:textId="77777777" w:rsidR="00093518" w:rsidRPr="009D1A5D" w:rsidRDefault="00093518">
            <w:pPr>
              <w:rPr>
                <w:sz w:val="20"/>
                <w:szCs w:val="20"/>
              </w:rPr>
            </w:pPr>
            <w:r w:rsidRPr="009D1A5D">
              <w:rPr>
                <w:sz w:val="20"/>
                <w:szCs w:val="20"/>
              </w:rPr>
              <w:t xml:space="preserve">Ingeniero Informático | Especialista en Big Data y Desarrollo Full </w:t>
            </w:r>
            <w:proofErr w:type="spellStart"/>
            <w:r w:rsidRPr="009D1A5D">
              <w:rPr>
                <w:sz w:val="20"/>
                <w:szCs w:val="20"/>
              </w:rPr>
              <w:t>Stack</w:t>
            </w:r>
            <w:proofErr w:type="spellEnd"/>
            <w:r w:rsidRPr="009D1A5D">
              <w:rPr>
                <w:sz w:val="20"/>
                <w:szCs w:val="20"/>
              </w:rPr>
              <w:t xml:space="preserve"> | Implementación de sistemas de información para proyectos sociales y análisis de datos</w:t>
            </w:r>
          </w:p>
        </w:tc>
      </w:tr>
      <w:tr w:rsidR="00093518" w14:paraId="24098598" w14:textId="77777777" w:rsidTr="003233D3">
        <w:trPr>
          <w:trHeight w:val="1077"/>
          <w:jc w:val="center"/>
        </w:trPr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6EE" w:themeFill="accent5" w:themeFillTint="66"/>
          </w:tcPr>
          <w:p w14:paraId="093D8A43" w14:textId="48EDBD79" w:rsidR="00093518" w:rsidRDefault="00F57EFC" w:rsidP="00922615">
            <w:pPr>
              <w:rPr>
                <w:b/>
                <w:bCs/>
                <w:color w:val="1B4F72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22FA5729" wp14:editId="4672AA95">
                  <wp:simplePos x="0" y="0"/>
                  <wp:positionH relativeFrom="column">
                    <wp:posOffset>84455</wp:posOffset>
                  </wp:positionH>
                  <wp:positionV relativeFrom="paragraph">
                    <wp:posOffset>-40640</wp:posOffset>
                  </wp:positionV>
                  <wp:extent cx="754380" cy="699715"/>
                  <wp:effectExtent l="0" t="0" r="7620" b="5715"/>
                  <wp:wrapNone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918" b="22785"/>
                          <a:stretch/>
                        </pic:blipFill>
                        <pic:spPr bwMode="auto">
                          <a:xfrm>
                            <a:off x="0" y="0"/>
                            <a:ext cx="754380" cy="699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6EE" w:themeFill="accent5" w:themeFillTint="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41083" w14:textId="77777777" w:rsidR="00F57EFC" w:rsidRDefault="00F57EFC" w:rsidP="00F57EFC">
            <w:r>
              <w:rPr>
                <w:b/>
                <w:bCs/>
                <w:color w:val="1B4F72"/>
              </w:rPr>
              <w:t>Rolando Gutiérrez Aliendre</w:t>
            </w:r>
          </w:p>
          <w:p w14:paraId="248A4942" w14:textId="77777777" w:rsidR="00F57EFC" w:rsidRDefault="00F57EFC" w:rsidP="00F57EFC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Consultor Senior</w:t>
            </w:r>
          </w:p>
          <w:p w14:paraId="01AEFD9E" w14:textId="7044C7DC" w:rsidR="003233D3" w:rsidRDefault="00F57EFC" w:rsidP="00F57EFC">
            <w:pPr>
              <w:rPr>
                <w:b/>
                <w:bCs/>
                <w:color w:val="1B4F72"/>
              </w:rPr>
            </w:pPr>
            <w:proofErr w:type="spellStart"/>
            <w:r>
              <w:rPr>
                <w:i/>
                <w:iCs/>
                <w:color w:val="2F5496" w:themeColor="accent1" w:themeShade="BF"/>
                <w:sz w:val="20"/>
                <w:szCs w:val="20"/>
              </w:rPr>
              <w:t>r.gutierrez</w:t>
            </w:r>
            <w:r w:rsidRPr="00AA5F92">
              <w:rPr>
                <w:i/>
                <w:iCs/>
                <w:color w:val="2F5496" w:themeColor="accent1" w:themeShade="BF"/>
                <w:sz w:val="20"/>
                <w:szCs w:val="20"/>
              </w:rPr>
              <w:t>@conecta.digital</w:t>
            </w:r>
            <w:proofErr w:type="spellEnd"/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FEB45" w14:textId="77777777" w:rsidR="00F57EFC" w:rsidRPr="009D1A5D" w:rsidRDefault="00F57EFC" w:rsidP="00F57EFC">
            <w:pPr>
              <w:rPr>
                <w:sz w:val="20"/>
                <w:szCs w:val="20"/>
              </w:rPr>
            </w:pPr>
            <w:r w:rsidRPr="009D1A5D">
              <w:rPr>
                <w:sz w:val="20"/>
                <w:szCs w:val="20"/>
              </w:rPr>
              <w:t>Sociólogo, UCC | Master Ingeniería de software, IAU</w:t>
            </w:r>
          </w:p>
          <w:p w14:paraId="31444B4D" w14:textId="13F18438" w:rsidR="00093518" w:rsidRPr="009D1A5D" w:rsidRDefault="00F57EFC" w:rsidP="00F57EFC">
            <w:pPr>
              <w:rPr>
                <w:sz w:val="20"/>
                <w:szCs w:val="20"/>
              </w:rPr>
            </w:pPr>
            <w:r w:rsidRPr="009D1A5D">
              <w:rPr>
                <w:sz w:val="20"/>
                <w:szCs w:val="20"/>
              </w:rPr>
              <w:t xml:space="preserve"> | Master en Agronegocios y Comercio | Especialista en Planificación Estratégica</w:t>
            </w:r>
          </w:p>
        </w:tc>
      </w:tr>
      <w:tr w:rsidR="00F57EFC" w14:paraId="2D147F55" w14:textId="77777777" w:rsidTr="003233D3">
        <w:trPr>
          <w:trHeight w:val="1077"/>
          <w:jc w:val="center"/>
        </w:trPr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6EE" w:themeFill="accent5" w:themeFillTint="66"/>
          </w:tcPr>
          <w:p w14:paraId="6F7D518C" w14:textId="6F98D4D9" w:rsidR="00F57EFC" w:rsidRDefault="00741548" w:rsidP="00922615">
            <w:pPr>
              <w:rPr>
                <w:b/>
                <w:bCs/>
                <w:color w:val="1B4F72"/>
              </w:rPr>
            </w:pPr>
            <w:r>
              <w:rPr>
                <w:noProof/>
              </w:rPr>
              <w:drawing>
                <wp:inline distT="0" distB="0" distL="0" distR="0" wp14:anchorId="2074FA7A" wp14:editId="5EDB6D47">
                  <wp:extent cx="793115" cy="793115"/>
                  <wp:effectExtent l="0" t="0" r="6985" b="698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3716" cy="793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6EE" w:themeFill="accent5" w:themeFillTint="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C57123" w14:textId="77777777" w:rsidR="00F57EFC" w:rsidRDefault="00F57EFC" w:rsidP="00F57EFC">
            <w:r>
              <w:rPr>
                <w:b/>
                <w:bCs/>
                <w:color w:val="1B4F72"/>
              </w:rPr>
              <w:t>Gonzalo Valenzuela</w:t>
            </w:r>
          </w:p>
          <w:p w14:paraId="59923669" w14:textId="77777777" w:rsidR="00F57EFC" w:rsidRDefault="00F57EFC" w:rsidP="00F57EFC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Consultor Senior</w:t>
            </w:r>
          </w:p>
          <w:p w14:paraId="35AE563B" w14:textId="593E4D29" w:rsidR="00F57EFC" w:rsidRDefault="00F57EFC" w:rsidP="00F57EFC">
            <w:pPr>
              <w:rPr>
                <w:b/>
                <w:bCs/>
                <w:color w:val="1B4F72"/>
              </w:rPr>
            </w:pPr>
            <w:proofErr w:type="spellStart"/>
            <w:r>
              <w:rPr>
                <w:i/>
                <w:iCs/>
                <w:color w:val="2F5496" w:themeColor="accent1" w:themeShade="BF"/>
                <w:sz w:val="20"/>
                <w:szCs w:val="20"/>
              </w:rPr>
              <w:t>g.valenzuela</w:t>
            </w:r>
            <w:r w:rsidRPr="00AA5F92">
              <w:rPr>
                <w:i/>
                <w:iCs/>
                <w:color w:val="2F5496" w:themeColor="accent1" w:themeShade="BF"/>
                <w:sz w:val="20"/>
                <w:szCs w:val="20"/>
              </w:rPr>
              <w:t>@conecta.digital</w:t>
            </w:r>
            <w:proofErr w:type="spellEnd"/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DB53C7" w14:textId="77777777" w:rsidR="00F57EFC" w:rsidRPr="009D1A5D" w:rsidRDefault="00F57EFC" w:rsidP="00F57EFC">
            <w:pPr>
              <w:rPr>
                <w:sz w:val="20"/>
                <w:szCs w:val="20"/>
              </w:rPr>
            </w:pPr>
            <w:r w:rsidRPr="009D1A5D">
              <w:rPr>
                <w:sz w:val="20"/>
                <w:szCs w:val="20"/>
              </w:rPr>
              <w:t xml:space="preserve">Abogado | Especialista conciliación y arbitraje </w:t>
            </w:r>
          </w:p>
          <w:p w14:paraId="7C2EDE56" w14:textId="1629D1C9" w:rsidR="00F57EFC" w:rsidRPr="009D1A5D" w:rsidRDefault="00F57EFC" w:rsidP="00F57EFC">
            <w:pPr>
              <w:rPr>
                <w:sz w:val="20"/>
                <w:szCs w:val="20"/>
              </w:rPr>
            </w:pPr>
            <w:r w:rsidRPr="009D1A5D">
              <w:rPr>
                <w:sz w:val="20"/>
                <w:szCs w:val="20"/>
              </w:rPr>
              <w:t xml:space="preserve"> | Master en Administración Pública</w:t>
            </w:r>
          </w:p>
        </w:tc>
      </w:tr>
    </w:tbl>
    <w:p w14:paraId="139F74FC" w14:textId="35DEC1C6" w:rsidR="0048177B" w:rsidRDefault="009672E9">
      <w:r>
        <w:br w:type="page"/>
      </w:r>
    </w:p>
    <w:p w14:paraId="6757A2E3" w14:textId="77777777" w:rsidR="0048177B" w:rsidRDefault="009672E9">
      <w:pPr>
        <w:pStyle w:val="Ttulo1"/>
      </w:pPr>
      <w:r>
        <w:lastRenderedPageBreak/>
        <w:t>POR QUÉ ELEGIR CONECTA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8177B" w14:paraId="755452B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10D946" w14:textId="77777777" w:rsidR="0048177B" w:rsidRDefault="009672E9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22 AÑOS</w:t>
            </w:r>
          </w:p>
          <w:p w14:paraId="296C211B" w14:textId="77777777" w:rsidR="0048177B" w:rsidRDefault="009672E9">
            <w:pPr>
              <w:jc w:val="center"/>
            </w:pPr>
            <w:r>
              <w:rPr>
                <w:color w:val="FFFFFF"/>
                <w:sz w:val="20"/>
                <w:szCs w:val="20"/>
              </w:rPr>
              <w:t>de experiencia verificable desde 2004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74A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3ED802" w14:textId="77777777" w:rsidR="0048177B" w:rsidRDefault="009672E9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47 ORGANIZACIONES</w:t>
            </w:r>
          </w:p>
          <w:p w14:paraId="69F19E57" w14:textId="77777777" w:rsidR="0048177B" w:rsidRDefault="009672E9">
            <w:pPr>
              <w:jc w:val="center"/>
            </w:pPr>
            <w:r>
              <w:rPr>
                <w:color w:val="FFFFFF"/>
                <w:sz w:val="20"/>
                <w:szCs w:val="20"/>
              </w:rPr>
              <w:t>transformadas con metodología HPO</w:t>
            </w:r>
          </w:p>
        </w:tc>
      </w:tr>
      <w:tr w:rsidR="0048177B" w14:paraId="57F0B46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74A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F6DC0D" w14:textId="77777777" w:rsidR="0048177B" w:rsidRDefault="009672E9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4 PAÍSES</w:t>
            </w:r>
          </w:p>
          <w:p w14:paraId="1F64ABFA" w14:textId="77777777" w:rsidR="0048177B" w:rsidRDefault="009672E9">
            <w:pPr>
              <w:jc w:val="center"/>
            </w:pPr>
            <w:r>
              <w:rPr>
                <w:color w:val="FFFFFF"/>
                <w:sz w:val="20"/>
                <w:szCs w:val="20"/>
              </w:rPr>
              <w:t>Bolivia, Perú, Ecuador, Chad, Madagascar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2653B5" w14:textId="77777777" w:rsidR="0048177B" w:rsidRDefault="009672E9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METODOLOGÍA PROPIA</w:t>
            </w:r>
          </w:p>
          <w:p w14:paraId="7D66484D" w14:textId="77777777" w:rsidR="0048177B" w:rsidRDefault="009672E9">
            <w:pPr>
              <w:jc w:val="center"/>
            </w:pPr>
            <w:r>
              <w:rPr>
                <w:color w:val="FFFFFF"/>
                <w:sz w:val="20"/>
                <w:szCs w:val="20"/>
              </w:rPr>
              <w:t>HPO desarrollada y probada</w:t>
            </w:r>
          </w:p>
        </w:tc>
      </w:tr>
    </w:tbl>
    <w:p w14:paraId="48467637" w14:textId="77777777" w:rsidR="0048177B" w:rsidRDefault="009672E9">
      <w:pPr>
        <w:pStyle w:val="Ttulo2"/>
        <w:spacing w:before="400" w:after="200"/>
      </w:pPr>
      <w:r>
        <w:t>Nuestro Compromiso</w:t>
      </w:r>
    </w:p>
    <w:p w14:paraId="5231F3CC" w14:textId="77777777" w:rsidR="0048177B" w:rsidRDefault="009672E9">
      <w:pPr>
        <w:spacing w:after="150"/>
      </w:pPr>
      <w:r>
        <w:rPr>
          <w:b/>
          <w:bCs/>
          <w:color w:val="117A65"/>
        </w:rPr>
        <w:t xml:space="preserve">✓ Evidencia rigurosa: </w:t>
      </w:r>
      <w:r>
        <w:t>No vendemos promesas, entregamos datos verificables</w:t>
      </w:r>
    </w:p>
    <w:p w14:paraId="6162AE73" w14:textId="77777777" w:rsidR="0048177B" w:rsidRDefault="009672E9" w:rsidP="00F57EFC">
      <w:pPr>
        <w:spacing w:after="150"/>
        <w:ind w:left="2835" w:hanging="2835"/>
      </w:pPr>
      <w:r>
        <w:rPr>
          <w:b/>
          <w:bCs/>
          <w:color w:val="117A65"/>
        </w:rPr>
        <w:t xml:space="preserve">✓ Enfoque participativo: </w:t>
      </w:r>
      <w:r>
        <w:t>Sus equipos son parte activa del proceso, no receptores pasivos</w:t>
      </w:r>
    </w:p>
    <w:p w14:paraId="21CB6DB6" w14:textId="77777777" w:rsidR="0048177B" w:rsidRDefault="009672E9">
      <w:pPr>
        <w:spacing w:after="150"/>
      </w:pPr>
      <w:r>
        <w:rPr>
          <w:b/>
          <w:bCs/>
          <w:color w:val="117A65"/>
        </w:rPr>
        <w:t xml:space="preserve">✓ Sostenibilidad: </w:t>
      </w:r>
      <w:r>
        <w:t>Transferencia de capacidades, no dependencia</w:t>
      </w:r>
    </w:p>
    <w:p w14:paraId="143CA33B" w14:textId="77777777" w:rsidR="0048177B" w:rsidRDefault="009672E9">
      <w:pPr>
        <w:spacing w:after="400"/>
      </w:pPr>
      <w:r>
        <w:rPr>
          <w:b/>
          <w:bCs/>
          <w:color w:val="117A65"/>
        </w:rPr>
        <w:t xml:space="preserve">✓ Transparencia total: </w:t>
      </w:r>
      <w:r>
        <w:t>Procesos claros, plazos realistas, entregables definidos</w:t>
      </w:r>
    </w:p>
    <w:p w14:paraId="754EC62D" w14:textId="77777777" w:rsidR="0048177B" w:rsidRDefault="009672E9">
      <w:pPr>
        <w:shd w:val="clear" w:color="auto" w:fill="EBF5FB"/>
        <w:spacing w:before="600"/>
        <w:jc w:val="center"/>
      </w:pPr>
      <w:r>
        <w:rPr>
          <w:b/>
          <w:bCs/>
          <w:color w:val="1B4F72"/>
          <w:sz w:val="28"/>
          <w:szCs w:val="28"/>
        </w:rPr>
        <w:t>¿Listo para transformar su organización?</w:t>
      </w:r>
    </w:p>
    <w:p w14:paraId="3AAC1F0F" w14:textId="77777777" w:rsidR="003B27AB" w:rsidRDefault="003B27AB">
      <w:pPr>
        <w:spacing w:before="200" w:after="400"/>
        <w:jc w:val="center"/>
      </w:pPr>
    </w:p>
    <w:p w14:paraId="6A15B1F1" w14:textId="6D5395F1" w:rsidR="0048177B" w:rsidRDefault="009672E9">
      <w:pPr>
        <w:spacing w:before="200" w:after="400"/>
        <w:jc w:val="center"/>
      </w:pPr>
      <w:r>
        <w:t>Contáctenos para una consulta inicial gratuita</w:t>
      </w:r>
    </w:p>
    <w:p w14:paraId="0845C12C" w14:textId="252C9A8E" w:rsidR="00AE3499" w:rsidRPr="003B27AB" w:rsidRDefault="00F57EFC" w:rsidP="00AE3499">
      <w:pPr>
        <w:pStyle w:val="Piedepgina"/>
        <w:jc w:val="center"/>
        <w:rPr>
          <w:color w:val="2F5496" w:themeColor="accent1" w:themeShade="BF"/>
          <w:sz w:val="20"/>
          <w:szCs w:val="20"/>
          <w:lang w:val="es-MX"/>
        </w:rPr>
      </w:pPr>
      <w:r>
        <w:rPr>
          <w:color w:val="2F5496" w:themeColor="accent1" w:themeShade="BF"/>
          <w:sz w:val="20"/>
          <w:szCs w:val="20"/>
          <w:lang w:val="es-MX"/>
        </w:rPr>
        <w:t>A</w:t>
      </w:r>
      <w:r w:rsidR="00AE3499" w:rsidRPr="003B27AB">
        <w:rPr>
          <w:color w:val="2F5496" w:themeColor="accent1" w:themeShade="BF"/>
          <w:sz w:val="20"/>
          <w:szCs w:val="20"/>
          <w:lang w:val="es-MX"/>
        </w:rPr>
        <w:t xml:space="preserve">venida América 435. Edificio Jaque Piso 4, Oficina 8. Zona de </w:t>
      </w:r>
      <w:proofErr w:type="spellStart"/>
      <w:r w:rsidR="00AE3499" w:rsidRPr="003B27AB">
        <w:rPr>
          <w:color w:val="2F5496" w:themeColor="accent1" w:themeShade="BF"/>
          <w:sz w:val="20"/>
          <w:szCs w:val="20"/>
          <w:lang w:val="es-MX"/>
        </w:rPr>
        <w:t>Queru</w:t>
      </w:r>
      <w:proofErr w:type="spellEnd"/>
      <w:r w:rsidR="00AE3499" w:rsidRPr="003B27AB">
        <w:rPr>
          <w:color w:val="2F5496" w:themeColor="accent1" w:themeShade="BF"/>
          <w:sz w:val="20"/>
          <w:szCs w:val="20"/>
          <w:lang w:val="es-MX"/>
        </w:rPr>
        <w:t xml:space="preserve"> </w:t>
      </w:r>
      <w:proofErr w:type="spellStart"/>
      <w:r w:rsidR="00AE3499" w:rsidRPr="003B27AB">
        <w:rPr>
          <w:color w:val="2F5496" w:themeColor="accent1" w:themeShade="BF"/>
          <w:sz w:val="20"/>
          <w:szCs w:val="20"/>
          <w:lang w:val="es-MX"/>
        </w:rPr>
        <w:t>Queru</w:t>
      </w:r>
      <w:proofErr w:type="spellEnd"/>
      <w:r w:rsidR="00AE3499" w:rsidRPr="003B27AB">
        <w:rPr>
          <w:color w:val="2F5496" w:themeColor="accent1" w:themeShade="BF"/>
          <w:sz w:val="20"/>
          <w:szCs w:val="20"/>
          <w:lang w:val="es-MX"/>
        </w:rPr>
        <w:t>.</w:t>
      </w:r>
    </w:p>
    <w:p w14:paraId="77105799" w14:textId="0A410F64" w:rsidR="00AE3499" w:rsidRPr="003B27AB" w:rsidRDefault="00AE3499" w:rsidP="00AE3499">
      <w:pPr>
        <w:pStyle w:val="Piedepgina"/>
        <w:jc w:val="center"/>
        <w:rPr>
          <w:color w:val="2F5496" w:themeColor="accent1" w:themeShade="BF"/>
          <w:sz w:val="20"/>
          <w:szCs w:val="20"/>
          <w:lang w:val="es-MX"/>
        </w:rPr>
      </w:pPr>
      <w:r w:rsidRPr="003B27AB">
        <w:rPr>
          <w:color w:val="2F5496" w:themeColor="accent1" w:themeShade="BF"/>
          <w:sz w:val="20"/>
          <w:szCs w:val="20"/>
          <w:lang w:val="es-MX"/>
        </w:rPr>
        <w:t xml:space="preserve">Teléfono (591) 71552444 – </w:t>
      </w:r>
      <w:hyperlink r:id="rId18" w:history="1">
        <w:r w:rsidR="003B27AB" w:rsidRPr="00330306">
          <w:rPr>
            <w:rStyle w:val="Hipervnculo"/>
            <w:sz w:val="20"/>
            <w:szCs w:val="20"/>
            <w:lang w:val="es-MX"/>
          </w:rPr>
          <w:t>contacto@conecta.digital</w:t>
        </w:r>
      </w:hyperlink>
      <w:r w:rsidRPr="003B27AB">
        <w:rPr>
          <w:color w:val="2F5496" w:themeColor="accent1" w:themeShade="BF"/>
          <w:sz w:val="20"/>
          <w:szCs w:val="20"/>
          <w:lang w:val="es-MX"/>
        </w:rPr>
        <w:t xml:space="preserve"> – Cochabamba – BOLIVIA</w:t>
      </w:r>
    </w:p>
    <w:p w14:paraId="44FBBB1B" w14:textId="77777777" w:rsidR="00AE3499" w:rsidRDefault="00AE3499">
      <w:pPr>
        <w:spacing w:after="100"/>
        <w:jc w:val="center"/>
      </w:pPr>
    </w:p>
    <w:sectPr w:rsidR="00AE3499" w:rsidSect="00FB248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 w:code="1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42CEB" w14:textId="77777777" w:rsidR="003B4E1A" w:rsidRDefault="003B4E1A" w:rsidP="00093518">
      <w:r>
        <w:separator/>
      </w:r>
    </w:p>
  </w:endnote>
  <w:endnote w:type="continuationSeparator" w:id="0">
    <w:p w14:paraId="551B02AD" w14:textId="77777777" w:rsidR="003B4E1A" w:rsidRDefault="003B4E1A" w:rsidP="00093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513FF" w14:textId="77777777" w:rsidR="003B27AB" w:rsidRDefault="003B27A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C820E" w14:textId="77777777" w:rsidR="003B27AB" w:rsidRDefault="003B27A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E4366" w14:textId="77777777" w:rsidR="003B27AB" w:rsidRDefault="003B27A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98CB5" w14:textId="77777777" w:rsidR="003B4E1A" w:rsidRDefault="003B4E1A" w:rsidP="00093518">
      <w:r>
        <w:separator/>
      </w:r>
    </w:p>
  </w:footnote>
  <w:footnote w:type="continuationSeparator" w:id="0">
    <w:p w14:paraId="5B96C766" w14:textId="77777777" w:rsidR="003B4E1A" w:rsidRDefault="003B4E1A" w:rsidP="000935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C57A8" w14:textId="77777777" w:rsidR="003B27AB" w:rsidRDefault="003B27A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AAAEE" w14:textId="49E2DCCE" w:rsidR="00093518" w:rsidRDefault="00093518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F3DA07B" wp14:editId="79B905A4">
          <wp:simplePos x="0" y="0"/>
          <wp:positionH relativeFrom="margin">
            <wp:align>left</wp:align>
          </wp:positionH>
          <wp:positionV relativeFrom="paragraph">
            <wp:posOffset>-154305</wp:posOffset>
          </wp:positionV>
          <wp:extent cx="1905000" cy="461701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Consultores MEMBRET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5000" cy="4617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7BC81" w14:textId="77777777" w:rsidR="003B27AB" w:rsidRDefault="003B27A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6369FA"/>
    <w:multiLevelType w:val="hybridMultilevel"/>
    <w:tmpl w:val="B3B6BA18"/>
    <w:lvl w:ilvl="0" w:tplc="9D569D1A">
      <w:start w:val="1"/>
      <w:numFmt w:val="bullet"/>
      <w:lvlText w:val="­"/>
      <w:lvlJc w:val="left"/>
      <w:pPr>
        <w:ind w:left="720" w:hanging="360"/>
      </w:pPr>
      <w:rPr>
        <w:rFonts w:ascii="Calibri" w:hAnsi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A4501C"/>
    <w:multiLevelType w:val="hybridMultilevel"/>
    <w:tmpl w:val="0A0CB24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4B14B8"/>
    <w:multiLevelType w:val="multilevel"/>
    <w:tmpl w:val="34FA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4C8003B"/>
    <w:multiLevelType w:val="hybridMultilevel"/>
    <w:tmpl w:val="EB4EB02E"/>
    <w:lvl w:ilvl="0" w:tplc="8BA4B1EC">
      <w:start w:val="1"/>
      <w:numFmt w:val="bullet"/>
      <w:lvlText w:val="●"/>
      <w:lvlJc w:val="left"/>
      <w:pPr>
        <w:ind w:left="720" w:hanging="360"/>
      </w:pPr>
    </w:lvl>
    <w:lvl w:ilvl="1" w:tplc="5A3E627A">
      <w:start w:val="1"/>
      <w:numFmt w:val="bullet"/>
      <w:lvlText w:val="○"/>
      <w:lvlJc w:val="left"/>
      <w:pPr>
        <w:ind w:left="1440" w:hanging="360"/>
      </w:pPr>
    </w:lvl>
    <w:lvl w:ilvl="2" w:tplc="7D9E9872">
      <w:start w:val="1"/>
      <w:numFmt w:val="bullet"/>
      <w:lvlText w:val="■"/>
      <w:lvlJc w:val="left"/>
      <w:pPr>
        <w:ind w:left="2160" w:hanging="360"/>
      </w:pPr>
    </w:lvl>
    <w:lvl w:ilvl="3" w:tplc="FD427DB8">
      <w:start w:val="1"/>
      <w:numFmt w:val="bullet"/>
      <w:lvlText w:val="●"/>
      <w:lvlJc w:val="left"/>
      <w:pPr>
        <w:ind w:left="2880" w:hanging="360"/>
      </w:pPr>
    </w:lvl>
    <w:lvl w:ilvl="4" w:tplc="7870F4F4">
      <w:start w:val="1"/>
      <w:numFmt w:val="bullet"/>
      <w:lvlText w:val="○"/>
      <w:lvlJc w:val="left"/>
      <w:pPr>
        <w:ind w:left="3600" w:hanging="360"/>
      </w:pPr>
    </w:lvl>
    <w:lvl w:ilvl="5" w:tplc="F7CC0144">
      <w:start w:val="1"/>
      <w:numFmt w:val="bullet"/>
      <w:lvlText w:val="■"/>
      <w:lvlJc w:val="left"/>
      <w:pPr>
        <w:ind w:left="4320" w:hanging="360"/>
      </w:pPr>
    </w:lvl>
    <w:lvl w:ilvl="6" w:tplc="F81E5364">
      <w:start w:val="1"/>
      <w:numFmt w:val="bullet"/>
      <w:lvlText w:val="●"/>
      <w:lvlJc w:val="left"/>
      <w:pPr>
        <w:ind w:left="5040" w:hanging="360"/>
      </w:pPr>
    </w:lvl>
    <w:lvl w:ilvl="7" w:tplc="ABE4FB2A">
      <w:start w:val="1"/>
      <w:numFmt w:val="bullet"/>
      <w:lvlText w:val="●"/>
      <w:lvlJc w:val="left"/>
      <w:pPr>
        <w:ind w:left="5760" w:hanging="360"/>
      </w:pPr>
    </w:lvl>
    <w:lvl w:ilvl="8" w:tplc="0D304AB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77B"/>
    <w:rsid w:val="00093518"/>
    <w:rsid w:val="000943BB"/>
    <w:rsid w:val="001243CF"/>
    <w:rsid w:val="001F0D51"/>
    <w:rsid w:val="002C38E8"/>
    <w:rsid w:val="00320F95"/>
    <w:rsid w:val="003233D3"/>
    <w:rsid w:val="003579FD"/>
    <w:rsid w:val="0037317F"/>
    <w:rsid w:val="003B27AB"/>
    <w:rsid w:val="003B4E1A"/>
    <w:rsid w:val="0048177B"/>
    <w:rsid w:val="004A3D68"/>
    <w:rsid w:val="00741548"/>
    <w:rsid w:val="00797367"/>
    <w:rsid w:val="00922615"/>
    <w:rsid w:val="009326A1"/>
    <w:rsid w:val="00946592"/>
    <w:rsid w:val="009672E9"/>
    <w:rsid w:val="009D1A5D"/>
    <w:rsid w:val="00A633A6"/>
    <w:rsid w:val="00AA5F92"/>
    <w:rsid w:val="00AE3499"/>
    <w:rsid w:val="00C562C2"/>
    <w:rsid w:val="00CA5B03"/>
    <w:rsid w:val="00DE244B"/>
    <w:rsid w:val="00F57EFC"/>
    <w:rsid w:val="00F85E43"/>
    <w:rsid w:val="00FB247E"/>
    <w:rsid w:val="00FB2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BCB94"/>
  <w15:docId w15:val="{A8E5FF72-3F1D-4A09-8CE8-BEAC9B81E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B4F72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2874A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2E86C1"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uiPriority w:val="34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351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3518"/>
  </w:style>
  <w:style w:type="paragraph" w:styleId="Piedepgina">
    <w:name w:val="footer"/>
    <w:basedOn w:val="Normal"/>
    <w:link w:val="PiedepginaCar"/>
    <w:uiPriority w:val="99"/>
    <w:unhideWhenUsed/>
    <w:rsid w:val="0009351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518"/>
  </w:style>
  <w:style w:type="paragraph" w:styleId="NormalWeb">
    <w:name w:val="Normal (Web)"/>
    <w:basedOn w:val="Normal"/>
    <w:uiPriority w:val="99"/>
    <w:semiHidden/>
    <w:unhideWhenUsed/>
    <w:rsid w:val="000943B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button-container">
    <w:name w:val="button-container"/>
    <w:basedOn w:val="Fuentedeprrafopredeter"/>
    <w:rsid w:val="000943BB"/>
  </w:style>
  <w:style w:type="character" w:styleId="Mencinsinresolver">
    <w:name w:val="Unresolved Mention"/>
    <w:basedOn w:val="Fuentedeprrafopredeter"/>
    <w:uiPriority w:val="99"/>
    <w:semiHidden/>
    <w:unhideWhenUsed/>
    <w:rsid w:val="00AA5F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7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mailto:contacto@conecta.digital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6</Pages>
  <Words>1227</Words>
  <Characters>6754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Moisés Rolando Gutiérrez Aliendre</cp:lastModifiedBy>
  <cp:revision>14</cp:revision>
  <cp:lastPrinted>2026-02-05T00:40:00Z</cp:lastPrinted>
  <dcterms:created xsi:type="dcterms:W3CDTF">2026-02-04T16:05:00Z</dcterms:created>
  <dcterms:modified xsi:type="dcterms:W3CDTF">2026-02-10T16:54:00Z</dcterms:modified>
</cp:coreProperties>
</file>