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9E0B6" w14:textId="77777777" w:rsidR="005A75D1" w:rsidRDefault="005A75D1">
      <w:pPr>
        <w:rPr>
          <w:lang w:val="es-BO"/>
        </w:rPr>
      </w:pPr>
    </w:p>
    <w:p w14:paraId="4F2AACFF" w14:textId="77777777" w:rsidR="00C42ABC" w:rsidRDefault="00C42ABC">
      <w:pPr>
        <w:rPr>
          <w:lang w:val="es-BO"/>
        </w:rPr>
      </w:pPr>
    </w:p>
    <w:p w14:paraId="18DE69EE" w14:textId="77777777" w:rsidR="006C521A" w:rsidRPr="006C521A" w:rsidRDefault="006C521A" w:rsidP="006C521A">
      <w:pPr>
        <w:jc w:val="both"/>
        <w:rPr>
          <w:lang w:val="es-BO"/>
        </w:rPr>
      </w:pPr>
    </w:p>
    <w:p w14:paraId="279291B3" w14:textId="77777777" w:rsidR="006C521A" w:rsidRPr="006C521A" w:rsidRDefault="006C521A" w:rsidP="00460711">
      <w:pPr>
        <w:jc w:val="center"/>
        <w:rPr>
          <w:b/>
          <w:sz w:val="52"/>
          <w:lang w:val="es-BO"/>
        </w:rPr>
      </w:pPr>
      <w:r w:rsidRPr="006C521A">
        <w:rPr>
          <w:b/>
          <w:sz w:val="52"/>
          <w:lang w:val="es-BO"/>
        </w:rPr>
        <w:t>CONECTA, consultores</w:t>
      </w:r>
    </w:p>
    <w:p w14:paraId="3CEC4962" w14:textId="77777777" w:rsidR="006C521A" w:rsidRDefault="006C521A" w:rsidP="006C521A">
      <w:pPr>
        <w:jc w:val="both"/>
        <w:rPr>
          <w:lang w:val="es-BO"/>
        </w:rPr>
      </w:pPr>
    </w:p>
    <w:p w14:paraId="47DF023C" w14:textId="77777777" w:rsidR="006C521A" w:rsidRPr="006C521A" w:rsidRDefault="006C521A" w:rsidP="006C521A">
      <w:pPr>
        <w:jc w:val="both"/>
        <w:rPr>
          <w:lang w:val="es-BO"/>
        </w:rPr>
      </w:pPr>
    </w:p>
    <w:p w14:paraId="51658054" w14:textId="467FB5D3" w:rsidR="006C521A" w:rsidRPr="00386651" w:rsidRDefault="00460711" w:rsidP="00460711">
      <w:pPr>
        <w:jc w:val="center"/>
        <w:rPr>
          <w:b/>
          <w:color w:val="FFFF00"/>
          <w:sz w:val="36"/>
          <w:lang w:val="es-BO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b/>
          <w:color w:val="FFFF00"/>
          <w:sz w:val="36"/>
          <w:lang w:val="es-BO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...conectando</w:t>
      </w:r>
      <w:r w:rsidR="006C521A" w:rsidRPr="00386651">
        <w:rPr>
          <w:b/>
          <w:color w:val="FFFF00"/>
          <w:sz w:val="36"/>
          <w:lang w:val="es-BO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="006C521A">
        <w:rPr>
          <w:b/>
          <w:color w:val="FFFF00"/>
          <w:sz w:val="36"/>
          <w:lang w:val="es-BO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ideas, recursos y personas</w:t>
      </w:r>
      <w:r w:rsidR="006C521A" w:rsidRPr="00386651">
        <w:rPr>
          <w:b/>
          <w:color w:val="FFFF00"/>
          <w:sz w:val="36"/>
          <w:lang w:val="es-BO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.</w:t>
      </w:r>
      <w:r>
        <w:rPr>
          <w:b/>
          <w:color w:val="FFFF00"/>
          <w:sz w:val="36"/>
          <w:lang w:val="es-BO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..</w:t>
      </w:r>
    </w:p>
    <w:p w14:paraId="3DF8E9C3" w14:textId="77777777" w:rsidR="006C521A" w:rsidRDefault="006C521A" w:rsidP="006C521A">
      <w:pPr>
        <w:jc w:val="both"/>
        <w:rPr>
          <w:lang w:val="es-BO"/>
        </w:rPr>
      </w:pPr>
    </w:p>
    <w:p w14:paraId="24041FBE" w14:textId="77777777" w:rsidR="00C42ABC" w:rsidRDefault="00C42ABC" w:rsidP="006C521A">
      <w:pPr>
        <w:jc w:val="both"/>
        <w:rPr>
          <w:lang w:val="es-BO"/>
        </w:rPr>
      </w:pPr>
    </w:p>
    <w:p w14:paraId="2C57982E" w14:textId="7EB42D06" w:rsidR="00C42ABC" w:rsidRDefault="00C42ABC" w:rsidP="006C521A">
      <w:pPr>
        <w:jc w:val="both"/>
        <w:rPr>
          <w:lang w:val="es-BO"/>
        </w:rPr>
      </w:pPr>
      <w:r>
        <w:rPr>
          <w:lang w:val="es-BO"/>
        </w:rPr>
        <w:t>Red multidisciplinaria de consultores en temáticas sociales y educativas desde el 2004, con sede principal en las ciudades de Cochabamba y La Paz, Bolivia.</w:t>
      </w:r>
    </w:p>
    <w:p w14:paraId="1005867E" w14:textId="77777777" w:rsidR="00C42ABC" w:rsidRDefault="00C42ABC" w:rsidP="006C521A">
      <w:pPr>
        <w:jc w:val="both"/>
        <w:rPr>
          <w:lang w:val="es-BO"/>
        </w:rPr>
      </w:pPr>
    </w:p>
    <w:p w14:paraId="06F9EC8A" w14:textId="41D2C811" w:rsidR="00C42ABC" w:rsidRDefault="00C42ABC" w:rsidP="00C42ABC">
      <w:pPr>
        <w:pStyle w:val="Prrafodelista"/>
        <w:numPr>
          <w:ilvl w:val="0"/>
          <w:numId w:val="13"/>
        </w:numPr>
        <w:jc w:val="both"/>
        <w:rPr>
          <w:lang w:val="es-BO"/>
        </w:rPr>
      </w:pPr>
      <w:r>
        <w:rPr>
          <w:lang w:val="es-BO"/>
        </w:rPr>
        <w:t>Dirección ejecutiva:</w:t>
      </w:r>
    </w:p>
    <w:p w14:paraId="3B21B5F2" w14:textId="77777777" w:rsidR="00C42ABC" w:rsidRDefault="00C42ABC" w:rsidP="00C42ABC">
      <w:pPr>
        <w:jc w:val="both"/>
        <w:rPr>
          <w:lang w:val="es-BO"/>
        </w:rPr>
      </w:pPr>
    </w:p>
    <w:p w14:paraId="6887E5CE" w14:textId="4087FF7B" w:rsidR="00C42ABC" w:rsidRDefault="00C42ABC" w:rsidP="00C42ABC">
      <w:pPr>
        <w:ind w:left="360" w:firstLine="360"/>
        <w:jc w:val="both"/>
        <w:rPr>
          <w:lang w:val="es-BO"/>
        </w:rPr>
      </w:pPr>
      <w:r>
        <w:rPr>
          <w:lang w:val="es-BO"/>
        </w:rPr>
        <w:t>BERNARDA SARUÉ PEREIRA</w:t>
      </w:r>
    </w:p>
    <w:p w14:paraId="31F8AEC7" w14:textId="77777777" w:rsidR="00C42ABC" w:rsidRPr="00C42ABC" w:rsidRDefault="00C42ABC" w:rsidP="00C42ABC">
      <w:pPr>
        <w:jc w:val="both"/>
        <w:rPr>
          <w:lang w:val="es-BO"/>
        </w:rPr>
      </w:pPr>
    </w:p>
    <w:p w14:paraId="4AFCBCE0" w14:textId="24672282" w:rsidR="00C42ABC" w:rsidRDefault="00C42ABC" w:rsidP="00C42ABC">
      <w:pPr>
        <w:pStyle w:val="Prrafodelista"/>
        <w:numPr>
          <w:ilvl w:val="0"/>
          <w:numId w:val="13"/>
        </w:numPr>
        <w:jc w:val="both"/>
        <w:rPr>
          <w:lang w:val="es-BO"/>
        </w:rPr>
      </w:pPr>
      <w:r>
        <w:rPr>
          <w:lang w:val="es-BO"/>
        </w:rPr>
        <w:t>Representa</w:t>
      </w:r>
      <w:r w:rsidR="007A6571">
        <w:rPr>
          <w:lang w:val="es-BO"/>
        </w:rPr>
        <w:t>n</w:t>
      </w:r>
      <w:r>
        <w:rPr>
          <w:lang w:val="es-BO"/>
        </w:rPr>
        <w:t>te legal, para fines administrativos:</w:t>
      </w:r>
    </w:p>
    <w:p w14:paraId="018EAB0B" w14:textId="77777777" w:rsidR="00C42ABC" w:rsidRDefault="00C42ABC" w:rsidP="00C42ABC">
      <w:pPr>
        <w:jc w:val="both"/>
        <w:rPr>
          <w:lang w:val="es-BO"/>
        </w:rPr>
      </w:pPr>
    </w:p>
    <w:p w14:paraId="7C3C4F29" w14:textId="452F393B" w:rsidR="00C42ABC" w:rsidRDefault="00C42ABC" w:rsidP="00C42ABC">
      <w:pPr>
        <w:ind w:firstLine="720"/>
        <w:jc w:val="both"/>
        <w:rPr>
          <w:lang w:val="es-BO"/>
        </w:rPr>
      </w:pPr>
      <w:r>
        <w:rPr>
          <w:lang w:val="es-BO"/>
        </w:rPr>
        <w:t>PATRICIA POLITI OYARZÚN</w:t>
      </w:r>
    </w:p>
    <w:p w14:paraId="61B7ADF8" w14:textId="2F7E244E" w:rsidR="00C42ABC" w:rsidRPr="00C42ABC" w:rsidRDefault="00C42ABC" w:rsidP="00C42ABC">
      <w:pPr>
        <w:ind w:left="720"/>
        <w:jc w:val="both"/>
        <w:rPr>
          <w:lang w:val="es-BO"/>
        </w:rPr>
      </w:pPr>
      <w:r>
        <w:rPr>
          <w:lang w:val="es-BO"/>
        </w:rPr>
        <w:t xml:space="preserve">NIT: </w:t>
      </w:r>
      <w:r w:rsidR="00703D61">
        <w:rPr>
          <w:lang w:val="es-BO"/>
        </w:rPr>
        <w:t>522</w:t>
      </w:r>
      <w:r w:rsidR="001155C1">
        <w:rPr>
          <w:lang w:val="es-BO"/>
        </w:rPr>
        <w:t>564024</w:t>
      </w:r>
    </w:p>
    <w:p w14:paraId="0D1D60BD" w14:textId="77777777" w:rsidR="00C42ABC" w:rsidRDefault="00C42ABC" w:rsidP="006C521A">
      <w:pPr>
        <w:jc w:val="both"/>
        <w:rPr>
          <w:lang w:val="es-BO"/>
        </w:rPr>
      </w:pPr>
    </w:p>
    <w:p w14:paraId="2FDBA2E6" w14:textId="37F1E977" w:rsidR="007B1D8F" w:rsidRPr="007B1D8F" w:rsidRDefault="007B1D8F" w:rsidP="006C521A">
      <w:pPr>
        <w:jc w:val="both"/>
        <w:rPr>
          <w:b/>
          <w:bCs/>
          <w:lang w:val="es-BO"/>
        </w:rPr>
      </w:pPr>
      <w:r w:rsidRPr="007B1D8F">
        <w:rPr>
          <w:b/>
          <w:bCs/>
          <w:lang w:val="es-BO"/>
        </w:rPr>
        <w:t>FILOSOFÍA</w:t>
      </w:r>
    </w:p>
    <w:p w14:paraId="19E88D29" w14:textId="77777777" w:rsidR="007B1D8F" w:rsidRDefault="007B1D8F" w:rsidP="006C521A">
      <w:pPr>
        <w:jc w:val="both"/>
        <w:rPr>
          <w:lang w:val="es-BO"/>
        </w:rPr>
      </w:pPr>
    </w:p>
    <w:p w14:paraId="0C6D0E18" w14:textId="77777777" w:rsidR="007B1D8F" w:rsidRDefault="007B1D8F" w:rsidP="007B1D8F">
      <w:pPr>
        <w:jc w:val="both"/>
        <w:rPr>
          <w:lang w:val="es-BO"/>
        </w:rPr>
      </w:pPr>
      <w:r w:rsidRPr="00461235">
        <w:rPr>
          <w:lang w:val="es-BO"/>
        </w:rPr>
        <w:t xml:space="preserve">El término </w:t>
      </w:r>
      <w:r w:rsidRPr="00386651">
        <w:rPr>
          <w:b/>
          <w:lang w:val="es-BO"/>
        </w:rPr>
        <w:t>CONECTA</w:t>
      </w:r>
      <w:r w:rsidRPr="00461235">
        <w:rPr>
          <w:lang w:val="es-BO"/>
        </w:rPr>
        <w:t xml:space="preserve"> </w:t>
      </w:r>
      <w:r w:rsidRPr="00255A75">
        <w:rPr>
          <w:lang w:val="es-BO"/>
        </w:rPr>
        <w:t xml:space="preserve">encapsula la esencia de lo que significa brindar soluciones estratégicas en </w:t>
      </w:r>
      <w:r>
        <w:rPr>
          <w:lang w:val="es-BO"/>
        </w:rPr>
        <w:t xml:space="preserve">las </w:t>
      </w:r>
      <w:r w:rsidRPr="00255A75">
        <w:rPr>
          <w:lang w:val="es-BO"/>
        </w:rPr>
        <w:t>áreas</w:t>
      </w:r>
      <w:r>
        <w:rPr>
          <w:lang w:val="es-BO"/>
        </w:rPr>
        <w:t xml:space="preserve"> sociales y educativas, uniendo</w:t>
      </w:r>
      <w:r w:rsidRPr="00255A75">
        <w:rPr>
          <w:lang w:val="es-BO"/>
        </w:rPr>
        <w:t xml:space="preserve"> ideas, actores y recursos para generar impacto y transfo</w:t>
      </w:r>
      <w:r>
        <w:rPr>
          <w:lang w:val="es-BO"/>
        </w:rPr>
        <w:t>rmación.</w:t>
      </w:r>
    </w:p>
    <w:p w14:paraId="4EC254DB" w14:textId="77777777" w:rsidR="007B1D8F" w:rsidRDefault="007B1D8F" w:rsidP="007B1D8F">
      <w:pPr>
        <w:jc w:val="both"/>
        <w:rPr>
          <w:lang w:val="es-BO"/>
        </w:rPr>
      </w:pPr>
    </w:p>
    <w:p w14:paraId="103E40DC" w14:textId="77777777" w:rsidR="007B1D8F" w:rsidRDefault="007B1D8F" w:rsidP="007B1D8F">
      <w:pPr>
        <w:jc w:val="both"/>
        <w:rPr>
          <w:lang w:val="es-BO"/>
        </w:rPr>
      </w:pPr>
      <w:r w:rsidRPr="00255A75">
        <w:rPr>
          <w:b/>
          <w:lang w:val="es-BO"/>
        </w:rPr>
        <w:t>CONECTA</w:t>
      </w:r>
      <w:r>
        <w:rPr>
          <w:lang w:val="es-BO"/>
        </w:rPr>
        <w:t xml:space="preserve"> es un puente entre sectores como gobiernos, empresas, organizaciones y comunidades. En un mundo interconectado, el éxito depende de unir fuerzas y fomentar sinergias, articulando intereses y actores diversos hacia objetivos comunes</w:t>
      </w:r>
      <w:r w:rsidRPr="00255A75">
        <w:rPr>
          <w:lang w:val="es-BO"/>
        </w:rPr>
        <w:t>.</w:t>
      </w:r>
    </w:p>
    <w:p w14:paraId="401F50D7" w14:textId="77777777" w:rsidR="007B1D8F" w:rsidRDefault="007B1D8F" w:rsidP="006C521A">
      <w:pPr>
        <w:jc w:val="both"/>
        <w:rPr>
          <w:lang w:val="es-BO"/>
        </w:rPr>
      </w:pPr>
    </w:p>
    <w:p w14:paraId="1469F434" w14:textId="77777777" w:rsidR="00CD27AB" w:rsidRPr="00CF5E10" w:rsidRDefault="00CD27AB" w:rsidP="00CD27AB">
      <w:pPr>
        <w:jc w:val="both"/>
        <w:rPr>
          <w:b/>
          <w:lang w:val="es-BO"/>
        </w:rPr>
      </w:pPr>
      <w:r w:rsidRPr="00CF5E10">
        <w:rPr>
          <w:b/>
          <w:lang w:val="es-BO"/>
        </w:rPr>
        <w:t>MISIÓN</w:t>
      </w:r>
    </w:p>
    <w:p w14:paraId="3FCA21B1" w14:textId="77777777" w:rsidR="00CD27AB" w:rsidRDefault="00CD27AB" w:rsidP="00CD27AB">
      <w:pPr>
        <w:jc w:val="both"/>
        <w:rPr>
          <w:lang w:val="es-BO"/>
        </w:rPr>
      </w:pPr>
    </w:p>
    <w:p w14:paraId="487B62FC" w14:textId="77777777" w:rsidR="00CD27AB" w:rsidRPr="00F34494" w:rsidRDefault="00CD27AB" w:rsidP="00CD27AB">
      <w:pPr>
        <w:jc w:val="both"/>
        <w:rPr>
          <w:lang w:val="es-BO"/>
        </w:rPr>
      </w:pPr>
      <w:r w:rsidRPr="008A45C3">
        <w:rPr>
          <w:lang w:val="es-BO"/>
        </w:rPr>
        <w:t>Ofrecer consultorías estratégicas basadas en investigación, innovación y colaboración, que impulsen el desarrollo social y económico de comunidades y organizaciones, promoviendo cambios sostenibles y medibles</w:t>
      </w:r>
      <w:r w:rsidRPr="00F34494">
        <w:rPr>
          <w:lang w:val="es-BO"/>
        </w:rPr>
        <w:t>.</w:t>
      </w:r>
    </w:p>
    <w:p w14:paraId="409135AA" w14:textId="77777777" w:rsidR="00CD27AB" w:rsidRDefault="00CD27AB" w:rsidP="00CD27AB">
      <w:pPr>
        <w:rPr>
          <w:lang w:val="es-BO"/>
        </w:rPr>
      </w:pPr>
    </w:p>
    <w:p w14:paraId="46436F47" w14:textId="77777777" w:rsidR="00CD27AB" w:rsidRPr="00CF5E10" w:rsidRDefault="00CD27AB" w:rsidP="00CD27AB">
      <w:pPr>
        <w:tabs>
          <w:tab w:val="left" w:pos="4907"/>
        </w:tabs>
        <w:rPr>
          <w:b/>
          <w:lang w:val="es-BO"/>
        </w:rPr>
      </w:pPr>
      <w:r w:rsidRPr="00CF5E10">
        <w:rPr>
          <w:b/>
          <w:lang w:val="es-BO"/>
        </w:rPr>
        <w:t>VISION</w:t>
      </w:r>
      <w:r>
        <w:rPr>
          <w:b/>
          <w:lang w:val="es-BO"/>
        </w:rPr>
        <w:tab/>
      </w:r>
    </w:p>
    <w:p w14:paraId="2410DD99" w14:textId="77777777" w:rsidR="00CD27AB" w:rsidRDefault="00CD27AB" w:rsidP="00CD27AB">
      <w:pPr>
        <w:rPr>
          <w:lang w:val="es-BO"/>
        </w:rPr>
      </w:pPr>
    </w:p>
    <w:p w14:paraId="3611F227" w14:textId="77777777" w:rsidR="00CD27AB" w:rsidRDefault="00CD27AB" w:rsidP="00CD27AB">
      <w:pPr>
        <w:jc w:val="both"/>
        <w:rPr>
          <w:lang w:val="es-BO"/>
        </w:rPr>
      </w:pPr>
      <w:r w:rsidRPr="008A45C3">
        <w:rPr>
          <w:lang w:val="es-BO"/>
        </w:rPr>
        <w:t>Ser un referente en la creación de soluciones sociales sostenibles que transformen comunidades y fortalezcan la inclusión, la equidad y el desarrollo humano.</w:t>
      </w:r>
    </w:p>
    <w:p w14:paraId="69838527" w14:textId="77777777" w:rsidR="00CD27AB" w:rsidRDefault="00CD27AB" w:rsidP="00CD27AB">
      <w:pPr>
        <w:jc w:val="both"/>
        <w:rPr>
          <w:lang w:val="es-BO"/>
        </w:rPr>
      </w:pPr>
    </w:p>
    <w:p w14:paraId="451CF299" w14:textId="77777777" w:rsidR="00BD4ECC" w:rsidRDefault="00BD4ECC" w:rsidP="00CD27AB">
      <w:pPr>
        <w:jc w:val="both"/>
        <w:rPr>
          <w:lang w:val="es-BO"/>
        </w:rPr>
      </w:pPr>
    </w:p>
    <w:p w14:paraId="757D9FC0" w14:textId="77777777" w:rsidR="00BD4ECC" w:rsidRDefault="00BD4ECC" w:rsidP="00CD27AB">
      <w:pPr>
        <w:jc w:val="both"/>
        <w:rPr>
          <w:lang w:val="es-BO"/>
        </w:rPr>
      </w:pPr>
    </w:p>
    <w:p w14:paraId="7C4B248A" w14:textId="77777777" w:rsidR="00CD27AB" w:rsidRPr="00CF5E10" w:rsidRDefault="00CD27AB" w:rsidP="00CD27AB">
      <w:pPr>
        <w:rPr>
          <w:b/>
          <w:lang w:val="es-BO"/>
        </w:rPr>
      </w:pPr>
      <w:r w:rsidRPr="00CF5E10">
        <w:rPr>
          <w:b/>
          <w:lang w:val="es-BO"/>
        </w:rPr>
        <w:lastRenderedPageBreak/>
        <w:t>VALORES</w:t>
      </w:r>
    </w:p>
    <w:p w14:paraId="69C5B512" w14:textId="77777777" w:rsidR="00CD27AB" w:rsidRDefault="00CD27AB" w:rsidP="00CD27AB">
      <w:pPr>
        <w:rPr>
          <w:lang w:val="es-BO"/>
        </w:rPr>
      </w:pPr>
    </w:p>
    <w:p w14:paraId="60C065F4" w14:textId="77777777" w:rsidR="00CD27AB" w:rsidRPr="008A45C3" w:rsidRDefault="00CD27AB" w:rsidP="00CD27AB">
      <w:pPr>
        <w:pStyle w:val="Prrafodelista"/>
        <w:numPr>
          <w:ilvl w:val="0"/>
          <w:numId w:val="1"/>
        </w:numPr>
        <w:jc w:val="both"/>
        <w:rPr>
          <w:lang w:val="es-BO"/>
        </w:rPr>
      </w:pPr>
      <w:r w:rsidRPr="008A45C3">
        <w:rPr>
          <w:lang w:val="es-BO"/>
        </w:rPr>
        <w:t>Impacto social: Foco en soluciones que generen beneficios tangibles para las comunidades.</w:t>
      </w:r>
    </w:p>
    <w:p w14:paraId="5014297E" w14:textId="77777777" w:rsidR="00CD27AB" w:rsidRPr="008A45C3" w:rsidRDefault="00CD27AB" w:rsidP="00CD27AB">
      <w:pPr>
        <w:pStyle w:val="Prrafodelista"/>
        <w:numPr>
          <w:ilvl w:val="0"/>
          <w:numId w:val="1"/>
        </w:numPr>
        <w:jc w:val="both"/>
        <w:rPr>
          <w:lang w:val="es-BO"/>
        </w:rPr>
      </w:pPr>
      <w:r w:rsidRPr="008A45C3">
        <w:rPr>
          <w:lang w:val="es-BO"/>
        </w:rPr>
        <w:t xml:space="preserve">Colaboración: Trabajo conjunto con clientes, gobiernos, </w:t>
      </w:r>
      <w:proofErr w:type="spellStart"/>
      <w:r w:rsidRPr="008A45C3">
        <w:rPr>
          <w:lang w:val="es-BO"/>
        </w:rPr>
        <w:t>ONGs</w:t>
      </w:r>
      <w:proofErr w:type="spellEnd"/>
      <w:r w:rsidRPr="008A45C3">
        <w:rPr>
          <w:lang w:val="es-BO"/>
        </w:rPr>
        <w:t xml:space="preserve"> y otros actores clave.</w:t>
      </w:r>
    </w:p>
    <w:p w14:paraId="3088972C" w14:textId="77777777" w:rsidR="00CD27AB" w:rsidRPr="008A45C3" w:rsidRDefault="00CD27AB" w:rsidP="00CD27AB">
      <w:pPr>
        <w:pStyle w:val="Prrafodelista"/>
        <w:numPr>
          <w:ilvl w:val="0"/>
          <w:numId w:val="1"/>
        </w:numPr>
        <w:jc w:val="both"/>
        <w:rPr>
          <w:lang w:val="es-BO"/>
        </w:rPr>
      </w:pPr>
      <w:r w:rsidRPr="008A45C3">
        <w:rPr>
          <w:lang w:val="es-BO"/>
        </w:rPr>
        <w:t>Innovación: Uso de metodologías y herramientas avanzadas para abordar problemas sociales.</w:t>
      </w:r>
    </w:p>
    <w:p w14:paraId="031C4902" w14:textId="77777777" w:rsidR="00CD27AB" w:rsidRPr="008A45C3" w:rsidRDefault="00CD27AB" w:rsidP="00CD27AB">
      <w:pPr>
        <w:pStyle w:val="Prrafodelista"/>
        <w:numPr>
          <w:ilvl w:val="0"/>
          <w:numId w:val="1"/>
        </w:numPr>
        <w:jc w:val="both"/>
        <w:rPr>
          <w:lang w:val="es-BO"/>
        </w:rPr>
      </w:pPr>
      <w:r w:rsidRPr="008A45C3">
        <w:rPr>
          <w:lang w:val="es-BO"/>
        </w:rPr>
        <w:t>Sostenibilidad: Compromiso con soluciones que tengan efectos duraderos.</w:t>
      </w:r>
    </w:p>
    <w:p w14:paraId="6F2972EB" w14:textId="77777777" w:rsidR="00CD27AB" w:rsidRPr="00CF5E10" w:rsidRDefault="00CD27AB" w:rsidP="00CD27AB">
      <w:pPr>
        <w:pStyle w:val="Prrafodelista"/>
        <w:numPr>
          <w:ilvl w:val="0"/>
          <w:numId w:val="1"/>
        </w:numPr>
        <w:jc w:val="both"/>
        <w:rPr>
          <w:lang w:val="es-BO"/>
        </w:rPr>
      </w:pPr>
      <w:r w:rsidRPr="008A45C3">
        <w:rPr>
          <w:lang w:val="es-BO"/>
        </w:rPr>
        <w:t>Transparencia: Procesos claros y éticos en todas las etapas de la consultoría.</w:t>
      </w:r>
    </w:p>
    <w:p w14:paraId="242A8D1F" w14:textId="77777777" w:rsidR="00CD27AB" w:rsidRDefault="00CD27AB" w:rsidP="00CD27AB">
      <w:pPr>
        <w:rPr>
          <w:lang w:val="es-BO"/>
        </w:rPr>
      </w:pPr>
    </w:p>
    <w:p w14:paraId="0D9F8EEC" w14:textId="2A9C7AD1" w:rsidR="00CD27AB" w:rsidRPr="00CF5E10" w:rsidRDefault="00CD27AB" w:rsidP="00CD27AB">
      <w:pPr>
        <w:rPr>
          <w:b/>
          <w:lang w:val="es-BO"/>
        </w:rPr>
      </w:pPr>
      <w:r>
        <w:rPr>
          <w:b/>
          <w:lang w:val="es-BO"/>
        </w:rPr>
        <w:t>LÍNEAS DE INTERVENCIÓN</w:t>
      </w:r>
    </w:p>
    <w:p w14:paraId="3D3AB00D" w14:textId="77777777" w:rsidR="00CD27AB" w:rsidRDefault="00CD27AB" w:rsidP="00CD27AB">
      <w:pPr>
        <w:rPr>
          <w:lang w:val="es-BO"/>
        </w:rPr>
      </w:pPr>
    </w:p>
    <w:p w14:paraId="0F80C508" w14:textId="77777777" w:rsidR="00CD27AB" w:rsidRPr="008A45C3" w:rsidRDefault="00CD27AB" w:rsidP="00CD27AB">
      <w:pPr>
        <w:pStyle w:val="Prrafodelista"/>
        <w:numPr>
          <w:ilvl w:val="0"/>
          <w:numId w:val="1"/>
        </w:numPr>
        <w:jc w:val="both"/>
        <w:rPr>
          <w:lang w:val="es-BO"/>
        </w:rPr>
      </w:pPr>
      <w:r w:rsidRPr="008A45C3">
        <w:rPr>
          <w:lang w:val="es-BO"/>
        </w:rPr>
        <w:t>Diseñar e implementar proyectos sociales que impulsen el bienestar y la equidad.</w:t>
      </w:r>
    </w:p>
    <w:p w14:paraId="5A13835F" w14:textId="77777777" w:rsidR="00CD27AB" w:rsidRPr="008A45C3" w:rsidRDefault="00CD27AB" w:rsidP="00CD27AB">
      <w:pPr>
        <w:pStyle w:val="Prrafodelista"/>
        <w:numPr>
          <w:ilvl w:val="0"/>
          <w:numId w:val="1"/>
        </w:numPr>
        <w:jc w:val="both"/>
        <w:rPr>
          <w:lang w:val="es-BO"/>
        </w:rPr>
      </w:pPr>
      <w:r w:rsidRPr="008A45C3">
        <w:rPr>
          <w:lang w:val="es-BO"/>
        </w:rPr>
        <w:t>Proveer diagnósticos y análisis basados en datos para entender problemas sociales complejos.</w:t>
      </w:r>
    </w:p>
    <w:p w14:paraId="39A3A795" w14:textId="77777777" w:rsidR="00CD27AB" w:rsidRPr="008A45C3" w:rsidRDefault="00CD27AB" w:rsidP="00CD27AB">
      <w:pPr>
        <w:pStyle w:val="Prrafodelista"/>
        <w:numPr>
          <w:ilvl w:val="0"/>
          <w:numId w:val="1"/>
        </w:numPr>
        <w:jc w:val="both"/>
        <w:rPr>
          <w:lang w:val="es-BO"/>
        </w:rPr>
      </w:pPr>
      <w:r w:rsidRPr="008A45C3">
        <w:rPr>
          <w:lang w:val="es-BO"/>
        </w:rPr>
        <w:t>Promover alianzas estratégicas entre sectores público, privado y social.</w:t>
      </w:r>
    </w:p>
    <w:p w14:paraId="5660D153" w14:textId="77777777" w:rsidR="00CD27AB" w:rsidRPr="008A45C3" w:rsidRDefault="00CD27AB" w:rsidP="00CD27AB">
      <w:pPr>
        <w:pStyle w:val="Prrafodelista"/>
        <w:numPr>
          <w:ilvl w:val="0"/>
          <w:numId w:val="1"/>
        </w:numPr>
        <w:jc w:val="both"/>
        <w:rPr>
          <w:lang w:val="es-BO"/>
        </w:rPr>
      </w:pPr>
      <w:r w:rsidRPr="008A45C3">
        <w:rPr>
          <w:lang w:val="es-BO"/>
        </w:rPr>
        <w:t>Fomentar la participación comunitaria en la creación y ejecución de proyectos.</w:t>
      </w:r>
    </w:p>
    <w:p w14:paraId="5B4B40F5" w14:textId="77777777" w:rsidR="00CD27AB" w:rsidRPr="008A45C3" w:rsidRDefault="00CD27AB" w:rsidP="00CD27AB">
      <w:pPr>
        <w:pStyle w:val="Prrafodelista"/>
        <w:numPr>
          <w:ilvl w:val="0"/>
          <w:numId w:val="1"/>
        </w:numPr>
        <w:jc w:val="both"/>
        <w:rPr>
          <w:lang w:val="es-BO"/>
        </w:rPr>
      </w:pPr>
      <w:r w:rsidRPr="008A45C3">
        <w:rPr>
          <w:lang w:val="es-BO"/>
        </w:rPr>
        <w:t>Evaluar el impacto social de políticas, programas y proyectos.</w:t>
      </w:r>
    </w:p>
    <w:p w14:paraId="7107CEBE" w14:textId="77777777" w:rsidR="00CD27AB" w:rsidRDefault="00CD27AB" w:rsidP="00CD27AB">
      <w:pPr>
        <w:rPr>
          <w:lang w:val="es-BO"/>
        </w:rPr>
      </w:pPr>
    </w:p>
    <w:p w14:paraId="539343C3" w14:textId="77777777" w:rsidR="00CD27AB" w:rsidRPr="00CF5E10" w:rsidRDefault="00CD27AB" w:rsidP="00CD27AB">
      <w:pPr>
        <w:rPr>
          <w:b/>
          <w:lang w:val="es-BO"/>
        </w:rPr>
      </w:pPr>
      <w:r w:rsidRPr="00CF5E10">
        <w:rPr>
          <w:b/>
          <w:lang w:val="es-BO"/>
        </w:rPr>
        <w:t>SERVICIOS OFERTADOS</w:t>
      </w:r>
    </w:p>
    <w:p w14:paraId="539B69AE" w14:textId="77777777" w:rsidR="00CD27AB" w:rsidRDefault="00CD27AB" w:rsidP="00CD27AB">
      <w:pPr>
        <w:rPr>
          <w:lang w:val="es-BO"/>
        </w:rPr>
      </w:pPr>
    </w:p>
    <w:p w14:paraId="0C3209E3" w14:textId="59B15D2C" w:rsidR="00CD27AB" w:rsidRPr="008A45C3" w:rsidRDefault="00CD27AB" w:rsidP="00CD27AB">
      <w:pPr>
        <w:pStyle w:val="Prrafodelista"/>
        <w:numPr>
          <w:ilvl w:val="0"/>
          <w:numId w:val="1"/>
        </w:numPr>
        <w:jc w:val="both"/>
        <w:rPr>
          <w:lang w:val="es-BO"/>
        </w:rPr>
      </w:pPr>
      <w:r w:rsidRPr="008A45C3">
        <w:rPr>
          <w:lang w:val="es-BO"/>
        </w:rPr>
        <w:t>Diagnóstico: Identificación de problemas sociales</w:t>
      </w:r>
      <w:r>
        <w:rPr>
          <w:lang w:val="es-BO"/>
        </w:rPr>
        <w:t xml:space="preserve"> y educativos</w:t>
      </w:r>
      <w:r w:rsidRPr="008A45C3">
        <w:rPr>
          <w:lang w:val="es-BO"/>
        </w:rPr>
        <w:t xml:space="preserve"> mediante análisis cualitativos y cuantitativos.</w:t>
      </w:r>
    </w:p>
    <w:p w14:paraId="76B1FC7D" w14:textId="77777777" w:rsidR="00CD27AB" w:rsidRPr="008A45C3" w:rsidRDefault="00CD27AB" w:rsidP="00CD27AB">
      <w:pPr>
        <w:pStyle w:val="Prrafodelista"/>
        <w:numPr>
          <w:ilvl w:val="0"/>
          <w:numId w:val="1"/>
        </w:numPr>
        <w:jc w:val="both"/>
        <w:rPr>
          <w:lang w:val="es-BO"/>
        </w:rPr>
      </w:pPr>
      <w:r w:rsidRPr="008A45C3">
        <w:rPr>
          <w:lang w:val="es-BO"/>
        </w:rPr>
        <w:t>Diseño: Creación de estrategias personalizadas basadas en datos y mejores prácticas.</w:t>
      </w:r>
    </w:p>
    <w:p w14:paraId="25303C00" w14:textId="77777777" w:rsidR="00CD27AB" w:rsidRPr="008A45C3" w:rsidRDefault="00CD27AB" w:rsidP="00CD27AB">
      <w:pPr>
        <w:pStyle w:val="Prrafodelista"/>
        <w:numPr>
          <w:ilvl w:val="0"/>
          <w:numId w:val="1"/>
        </w:numPr>
        <w:jc w:val="both"/>
        <w:rPr>
          <w:lang w:val="es-BO"/>
        </w:rPr>
      </w:pPr>
      <w:r w:rsidRPr="008A45C3">
        <w:rPr>
          <w:lang w:val="es-BO"/>
        </w:rPr>
        <w:t>Implementación: Ejecución de proyectos en colaboración con los actores involucrados.</w:t>
      </w:r>
    </w:p>
    <w:p w14:paraId="467A97C1" w14:textId="77777777" w:rsidR="00CD27AB" w:rsidRPr="008A45C3" w:rsidRDefault="00CD27AB" w:rsidP="00CD27AB">
      <w:pPr>
        <w:pStyle w:val="Prrafodelista"/>
        <w:numPr>
          <w:ilvl w:val="0"/>
          <w:numId w:val="1"/>
        </w:numPr>
        <w:jc w:val="both"/>
        <w:rPr>
          <w:lang w:val="es-BO"/>
        </w:rPr>
      </w:pPr>
      <w:r w:rsidRPr="008A45C3">
        <w:rPr>
          <w:lang w:val="es-BO"/>
        </w:rPr>
        <w:t>Evaluación: Medición del impacto social y recomendación de mejoras.</w:t>
      </w:r>
    </w:p>
    <w:p w14:paraId="681C9317" w14:textId="5575D93C" w:rsidR="00CD27AB" w:rsidRPr="008A45C3" w:rsidRDefault="00CD27AB" w:rsidP="00CD27AB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HPO</w:t>
      </w:r>
      <w:r w:rsidRPr="008A45C3">
        <w:rPr>
          <w:lang w:val="es-BO"/>
        </w:rPr>
        <w:t xml:space="preserve">: </w:t>
      </w:r>
      <w:r>
        <w:rPr>
          <w:lang w:val="es-BO"/>
        </w:rPr>
        <w:t>Herramienta</w:t>
      </w:r>
      <w:r w:rsidR="00CD5D71">
        <w:rPr>
          <w:lang w:val="es-BO"/>
        </w:rPr>
        <w:t xml:space="preserve"> propia</w:t>
      </w:r>
      <w:r>
        <w:rPr>
          <w:lang w:val="es-BO"/>
        </w:rPr>
        <w:t xml:space="preserve"> de Profundización </w:t>
      </w:r>
      <w:r w:rsidR="00CD5D71">
        <w:rPr>
          <w:lang w:val="es-BO"/>
        </w:rPr>
        <w:t>Organizacional para diagnóstico institucional</w:t>
      </w:r>
      <w:r w:rsidRPr="008A45C3">
        <w:rPr>
          <w:lang w:val="es-BO"/>
        </w:rPr>
        <w:t>.</w:t>
      </w:r>
    </w:p>
    <w:p w14:paraId="2B43BA3D" w14:textId="77777777" w:rsidR="00CD27AB" w:rsidRDefault="00CD27AB" w:rsidP="00CD27AB">
      <w:pPr>
        <w:rPr>
          <w:lang w:val="es-BO"/>
        </w:rPr>
      </w:pPr>
    </w:p>
    <w:p w14:paraId="1E0EC1CE" w14:textId="1965054B" w:rsidR="00C42ABC" w:rsidRPr="00C42ABC" w:rsidRDefault="00CD27AB" w:rsidP="00C42ABC">
      <w:pPr>
        <w:jc w:val="both"/>
        <w:rPr>
          <w:b/>
          <w:bCs/>
          <w:lang w:val="es-BO"/>
        </w:rPr>
      </w:pPr>
      <w:r w:rsidRPr="00C42ABC">
        <w:rPr>
          <w:b/>
          <w:bCs/>
          <w:lang w:val="es-BO"/>
        </w:rPr>
        <w:t xml:space="preserve">EXPERIENCIA RELEVANTE / </w:t>
      </w:r>
      <w:r w:rsidR="00BD4ECC">
        <w:rPr>
          <w:b/>
          <w:bCs/>
          <w:lang w:val="es-BO"/>
        </w:rPr>
        <w:t xml:space="preserve">ALGUNOS </w:t>
      </w:r>
      <w:r w:rsidRPr="00C42ABC">
        <w:rPr>
          <w:b/>
          <w:bCs/>
          <w:lang w:val="es-BO"/>
        </w:rPr>
        <w:t>PROYECTOS DESTACADOS</w:t>
      </w:r>
    </w:p>
    <w:p w14:paraId="43B0ED7B" w14:textId="77777777" w:rsidR="00CD27AB" w:rsidRDefault="00CD27AB" w:rsidP="00C42ABC">
      <w:pPr>
        <w:jc w:val="both"/>
        <w:rPr>
          <w:lang w:val="es-BO"/>
        </w:rPr>
      </w:pPr>
    </w:p>
    <w:p w14:paraId="4F07E2DB" w14:textId="5B47ECDF" w:rsidR="006348C1" w:rsidRDefault="006348C1" w:rsidP="006348C1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Nombre del Proyecto: Educación técnica profesional para Fe y Alegría África.</w:t>
      </w:r>
    </w:p>
    <w:p w14:paraId="7C96CB2A" w14:textId="193F71EA" w:rsidR="006348C1" w:rsidRDefault="006348C1" w:rsidP="006348C1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Cliente: Federación Internacional de Fe y Alegría.</w:t>
      </w:r>
    </w:p>
    <w:p w14:paraId="3FFD01C5" w14:textId="6F888F87" w:rsidR="006348C1" w:rsidRDefault="006348C1" w:rsidP="006348C1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Año de ejecución: 2021.</w:t>
      </w:r>
    </w:p>
    <w:p w14:paraId="6839B19D" w14:textId="0F304D5D" w:rsidR="006348C1" w:rsidRDefault="006348C1" w:rsidP="006348C1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Objetivo principal: Generar materiales de Educación técnica profesional en idioma francés utilizando como insumo principal materiales desarrollados por la instancia central de Bogotá, añadiendo un control pedagógico y técnico al proceso de traducción</w:t>
      </w:r>
      <w:r w:rsidRPr="00AC64D0">
        <w:rPr>
          <w:lang w:val="es-BO"/>
        </w:rPr>
        <w:t>.</w:t>
      </w:r>
    </w:p>
    <w:p w14:paraId="085FC614" w14:textId="49E72C90" w:rsidR="006348C1" w:rsidRDefault="006348C1" w:rsidP="006348C1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Alcance geográfico: Chad y Madagascar.</w:t>
      </w:r>
    </w:p>
    <w:p w14:paraId="51CE214E" w14:textId="7592DF8B" w:rsidR="006348C1" w:rsidRDefault="006348C1" w:rsidP="006348C1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Resultado o impacto leve: Centros de Educación Técnica cuentan con materiales de formación que Fe y Alegría Latinoamérica desarrollo, en idioma francés para su implementación.</w:t>
      </w:r>
    </w:p>
    <w:p w14:paraId="22DEF64B" w14:textId="77777777" w:rsidR="006348C1" w:rsidRDefault="006348C1" w:rsidP="00C42ABC">
      <w:pPr>
        <w:jc w:val="both"/>
        <w:rPr>
          <w:lang w:val="es-BO"/>
        </w:rPr>
      </w:pPr>
    </w:p>
    <w:p w14:paraId="62451F0D" w14:textId="5E32E48A" w:rsidR="006348C1" w:rsidRDefault="006348C1" w:rsidP="00C42ABC">
      <w:pPr>
        <w:jc w:val="both"/>
        <w:rPr>
          <w:lang w:val="es-BO"/>
        </w:rPr>
      </w:pPr>
      <w:r>
        <w:rPr>
          <w:lang w:val="es-BO"/>
        </w:rPr>
        <w:t>-------------------------------------------------------------------------------------------------------------</w:t>
      </w:r>
    </w:p>
    <w:p w14:paraId="769BEED2" w14:textId="77777777" w:rsidR="006348C1" w:rsidRDefault="006348C1" w:rsidP="00C42ABC">
      <w:pPr>
        <w:jc w:val="both"/>
        <w:rPr>
          <w:lang w:val="es-BO"/>
        </w:rPr>
      </w:pPr>
    </w:p>
    <w:p w14:paraId="4A8CEDBB" w14:textId="77777777" w:rsidR="00BD4ECC" w:rsidRDefault="00BD4ECC" w:rsidP="00C42ABC">
      <w:pPr>
        <w:jc w:val="both"/>
        <w:rPr>
          <w:lang w:val="es-BO"/>
        </w:rPr>
      </w:pPr>
    </w:p>
    <w:p w14:paraId="711E5134" w14:textId="77777777" w:rsidR="00BD4ECC" w:rsidRDefault="00BD4ECC" w:rsidP="00C42ABC">
      <w:pPr>
        <w:jc w:val="both"/>
        <w:rPr>
          <w:lang w:val="es-BO"/>
        </w:rPr>
      </w:pPr>
    </w:p>
    <w:p w14:paraId="25896E70" w14:textId="77777777" w:rsidR="00BD4ECC" w:rsidRDefault="00BD4ECC" w:rsidP="00C42ABC">
      <w:pPr>
        <w:jc w:val="both"/>
        <w:rPr>
          <w:lang w:val="es-BO"/>
        </w:rPr>
      </w:pPr>
    </w:p>
    <w:p w14:paraId="5301B8A9" w14:textId="4CC6C465" w:rsidR="006348C1" w:rsidRDefault="006348C1" w:rsidP="006348C1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lastRenderedPageBreak/>
        <w:t>Nombre del Proyecto: Campus virtual de la Unidad Académica Campesina de Carmen Pampa.</w:t>
      </w:r>
    </w:p>
    <w:p w14:paraId="04160D08" w14:textId="7144229A" w:rsidR="006348C1" w:rsidRDefault="006348C1" w:rsidP="006348C1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Año de ejecución: 2021.</w:t>
      </w:r>
    </w:p>
    <w:p w14:paraId="5CFE9304" w14:textId="417E4163" w:rsidR="006348C1" w:rsidRDefault="006348C1" w:rsidP="006348C1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 xml:space="preserve">Objetivo principal: Desarrollar un campus virtual para las carreras de Ingeniería Agronómica, Enfermería, </w:t>
      </w:r>
      <w:r w:rsidR="0047004F">
        <w:rPr>
          <w:lang w:val="es-BO"/>
        </w:rPr>
        <w:t>Veterinaria y Zootecnia</w:t>
      </w:r>
      <w:r>
        <w:rPr>
          <w:lang w:val="es-BO"/>
        </w:rPr>
        <w:t xml:space="preserve">, </w:t>
      </w:r>
      <w:r w:rsidR="0047004F">
        <w:rPr>
          <w:lang w:val="es-BO"/>
        </w:rPr>
        <w:t>Ciencias de la educación y Contabilidad general</w:t>
      </w:r>
      <w:r w:rsidRPr="00AC64D0">
        <w:rPr>
          <w:lang w:val="es-BO"/>
        </w:rPr>
        <w:t>.</w:t>
      </w:r>
    </w:p>
    <w:p w14:paraId="2D5AF99D" w14:textId="77777777" w:rsidR="006348C1" w:rsidRDefault="006348C1" w:rsidP="006348C1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Alcance geográfico: Regiones de Moquegua, Tacna e Ilo. Perú</w:t>
      </w:r>
    </w:p>
    <w:p w14:paraId="2CD91CA0" w14:textId="1626CADD" w:rsidR="006348C1" w:rsidRDefault="006348C1" w:rsidP="006348C1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Resultado o impacto leve: 1) Plan Estratégico revisado. 2) Convenio suscrito con la municipalidad de Ilo. 3) Convenio con la Universidad José Carlos Mariátegui de Moquegua</w:t>
      </w:r>
      <w:r w:rsidRPr="00181B06">
        <w:rPr>
          <w:lang w:val="es-BO"/>
        </w:rPr>
        <w:t>.</w:t>
      </w:r>
    </w:p>
    <w:p w14:paraId="15B025C0" w14:textId="77777777" w:rsidR="006348C1" w:rsidRDefault="006348C1" w:rsidP="00C42ABC">
      <w:pPr>
        <w:jc w:val="both"/>
        <w:rPr>
          <w:lang w:val="es-BO"/>
        </w:rPr>
      </w:pPr>
    </w:p>
    <w:p w14:paraId="00CBCC51" w14:textId="4E955E6C" w:rsidR="006348C1" w:rsidRDefault="006348C1" w:rsidP="00C42ABC">
      <w:pPr>
        <w:jc w:val="both"/>
        <w:rPr>
          <w:lang w:val="es-BO"/>
        </w:rPr>
      </w:pPr>
      <w:r>
        <w:rPr>
          <w:lang w:val="es-BO"/>
        </w:rPr>
        <w:t>-------------------------------------------------------------------------------------------------------------</w:t>
      </w:r>
    </w:p>
    <w:p w14:paraId="69F1F81C" w14:textId="77777777" w:rsidR="006348C1" w:rsidRDefault="006348C1" w:rsidP="00C42ABC">
      <w:pPr>
        <w:jc w:val="both"/>
        <w:rPr>
          <w:lang w:val="es-BO"/>
        </w:rPr>
      </w:pPr>
    </w:p>
    <w:p w14:paraId="22540D4B" w14:textId="461DCFA3" w:rsidR="00AC64D0" w:rsidRDefault="00AC64D0" w:rsidP="00AC64D0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 xml:space="preserve">Nombre del Proyecto: </w:t>
      </w:r>
      <w:r w:rsidRPr="006348C1">
        <w:rPr>
          <w:lang w:val="es-BO"/>
        </w:rPr>
        <w:t>Mejora de los procesos de interrelación con la población meta, a través del fortalecimiento de los mecanismos de comunicación del SJRM en Ecuador</w:t>
      </w:r>
      <w:r>
        <w:rPr>
          <w:lang w:val="es-BO"/>
        </w:rPr>
        <w:t>.</w:t>
      </w:r>
    </w:p>
    <w:p w14:paraId="0D8EA84D" w14:textId="02D4D099" w:rsidR="00AC64D0" w:rsidRDefault="00AC64D0" w:rsidP="00AC64D0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 xml:space="preserve">Cliente o aliado: </w:t>
      </w:r>
      <w:r w:rsidRPr="006348C1">
        <w:rPr>
          <w:lang w:val="es-BO"/>
        </w:rPr>
        <w:t>Servicio Jesuita a Refugiados y Migrantes (SJRM)</w:t>
      </w:r>
      <w:r>
        <w:rPr>
          <w:lang w:val="es-BO"/>
        </w:rPr>
        <w:t>.</w:t>
      </w:r>
    </w:p>
    <w:p w14:paraId="34DB5256" w14:textId="49232BE3" w:rsidR="00AC64D0" w:rsidRDefault="00AC64D0" w:rsidP="00AC64D0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Año de ejecución: 2008.</w:t>
      </w:r>
    </w:p>
    <w:p w14:paraId="5CF28834" w14:textId="5B2B3CB7" w:rsidR="00AC64D0" w:rsidRDefault="00AC64D0" w:rsidP="00AC64D0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 xml:space="preserve">Objetivo principal: </w:t>
      </w:r>
      <w:r w:rsidRPr="00AC64D0">
        <w:rPr>
          <w:lang w:val="es-BO"/>
        </w:rPr>
        <w:t xml:space="preserve">Proporcionar a la población migrante y refugiada, como también a otros actores sociales relacionados, los espacios y mecanismos de comunicación que permitan iniciar la articulación de una plataforma interinstitucional de </w:t>
      </w:r>
      <w:proofErr w:type="spellStart"/>
      <w:r w:rsidRPr="00AC64D0">
        <w:rPr>
          <w:lang w:val="es-BO"/>
        </w:rPr>
        <w:t>solidariedad</w:t>
      </w:r>
      <w:proofErr w:type="spellEnd"/>
      <w:r w:rsidRPr="00AC64D0">
        <w:rPr>
          <w:lang w:val="es-BO"/>
        </w:rPr>
        <w:t>.</w:t>
      </w:r>
    </w:p>
    <w:p w14:paraId="5F60205C" w14:textId="7EC1CE3B" w:rsidR="00AC64D0" w:rsidRDefault="00AC64D0" w:rsidP="00AC64D0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Alcance geográfico: Regiones de Moquegua, Tacna e Ilo.</w:t>
      </w:r>
      <w:r w:rsidR="007B1C14">
        <w:rPr>
          <w:lang w:val="es-BO"/>
        </w:rPr>
        <w:t xml:space="preserve"> Perú</w:t>
      </w:r>
    </w:p>
    <w:p w14:paraId="05C651BA" w14:textId="01547F33" w:rsidR="00AC64D0" w:rsidRPr="00181B06" w:rsidRDefault="00AC64D0" w:rsidP="00AC64D0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Resultado o impacto leve: 1) Plan Estratégico revisado. 2) Convenio suscrito con la municipalidad de Ilo. 3) Convenio con la Universidad José Carlos Mariátegui de Moquegua</w:t>
      </w:r>
      <w:r w:rsidRPr="00181B06">
        <w:rPr>
          <w:lang w:val="es-BO"/>
        </w:rPr>
        <w:t>.</w:t>
      </w:r>
      <w:r>
        <w:rPr>
          <w:lang w:val="es-BO"/>
        </w:rPr>
        <w:t xml:space="preserve"> 4) Convenio con la Mesa Regional de Concertación para la Lucha contra la Pobreza de Moquegua.</w:t>
      </w:r>
    </w:p>
    <w:p w14:paraId="7A44910B" w14:textId="77777777" w:rsidR="00AC64D0" w:rsidRDefault="00AC64D0" w:rsidP="00C42ABC">
      <w:pPr>
        <w:jc w:val="both"/>
        <w:rPr>
          <w:lang w:val="es-BO"/>
        </w:rPr>
      </w:pPr>
    </w:p>
    <w:p w14:paraId="4FAE973F" w14:textId="1526ECE9" w:rsidR="00AC64D0" w:rsidRDefault="00AC64D0" w:rsidP="00C42ABC">
      <w:pPr>
        <w:jc w:val="both"/>
        <w:rPr>
          <w:lang w:val="es-BO"/>
        </w:rPr>
      </w:pPr>
      <w:r>
        <w:rPr>
          <w:lang w:val="es-BO"/>
        </w:rPr>
        <w:t>---------------------------------------------------------------------------------------------------------------</w:t>
      </w:r>
    </w:p>
    <w:p w14:paraId="6259A4E2" w14:textId="77777777" w:rsidR="00AC64D0" w:rsidRDefault="00AC64D0" w:rsidP="00C42ABC">
      <w:pPr>
        <w:jc w:val="both"/>
        <w:rPr>
          <w:lang w:val="es-BO"/>
        </w:rPr>
      </w:pPr>
    </w:p>
    <w:p w14:paraId="107DFBFB" w14:textId="4FE225CC" w:rsidR="001F2723" w:rsidRDefault="001F2723" w:rsidP="001F2723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 xml:space="preserve">Nombre del Proyecto: </w:t>
      </w:r>
      <w:proofErr w:type="spellStart"/>
      <w:r w:rsidRPr="00F77687">
        <w:rPr>
          <w:rFonts w:cs="Arial"/>
        </w:rPr>
        <w:t>Formación</w:t>
      </w:r>
      <w:proofErr w:type="spellEnd"/>
      <w:r w:rsidRPr="00F77687">
        <w:rPr>
          <w:rFonts w:cs="Arial"/>
        </w:rPr>
        <w:t xml:space="preserve"> de </w:t>
      </w:r>
      <w:proofErr w:type="spellStart"/>
      <w:r w:rsidRPr="00F77687">
        <w:rPr>
          <w:rFonts w:cs="Arial"/>
        </w:rPr>
        <w:t>Líderes</w:t>
      </w:r>
      <w:proofErr w:type="spellEnd"/>
      <w:r w:rsidRPr="00F77687">
        <w:rPr>
          <w:rFonts w:cs="Arial"/>
        </w:rPr>
        <w:t xml:space="preserve"> para </w:t>
      </w:r>
      <w:proofErr w:type="spellStart"/>
      <w:r w:rsidRPr="00F77687">
        <w:rPr>
          <w:rFonts w:cs="Arial"/>
        </w:rPr>
        <w:t>el</w:t>
      </w:r>
      <w:proofErr w:type="spellEnd"/>
      <w:r w:rsidRPr="00F77687">
        <w:rPr>
          <w:rFonts w:cs="Arial"/>
        </w:rPr>
        <w:t xml:space="preserve"> Desarrollo Regional </w:t>
      </w:r>
      <w:proofErr w:type="spellStart"/>
      <w:r w:rsidRPr="00F77687">
        <w:rPr>
          <w:rFonts w:cs="Arial"/>
        </w:rPr>
        <w:t>en</w:t>
      </w:r>
      <w:proofErr w:type="spellEnd"/>
      <w:r w:rsidRPr="00F77687">
        <w:rPr>
          <w:rFonts w:cs="Arial"/>
        </w:rPr>
        <w:t xml:space="preserve"> Moquegua y Tacna, </w:t>
      </w:r>
      <w:proofErr w:type="spellStart"/>
      <w:r w:rsidRPr="00F77687">
        <w:rPr>
          <w:rFonts w:cs="Arial"/>
        </w:rPr>
        <w:t>en</w:t>
      </w:r>
      <w:proofErr w:type="spellEnd"/>
      <w:r w:rsidRPr="00F77687">
        <w:rPr>
          <w:rFonts w:cs="Arial"/>
        </w:rPr>
        <w:t xml:space="preserve"> </w:t>
      </w:r>
      <w:proofErr w:type="spellStart"/>
      <w:r w:rsidRPr="00F77687">
        <w:rPr>
          <w:rFonts w:cs="Arial"/>
        </w:rPr>
        <w:t>el</w:t>
      </w:r>
      <w:proofErr w:type="spellEnd"/>
      <w:r w:rsidRPr="00F77687">
        <w:rPr>
          <w:rFonts w:cs="Arial"/>
        </w:rPr>
        <w:t xml:space="preserve"> Sur del Perú</w:t>
      </w:r>
      <w:r>
        <w:rPr>
          <w:lang w:val="es-BO"/>
        </w:rPr>
        <w:t>.</w:t>
      </w:r>
    </w:p>
    <w:p w14:paraId="00ACB812" w14:textId="3174E1F0" w:rsidR="001F2723" w:rsidRDefault="001F2723" w:rsidP="001F2723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 xml:space="preserve">Cliente o aliado: </w:t>
      </w:r>
      <w:r w:rsidRPr="00F77687">
        <w:rPr>
          <w:rFonts w:cs="Arial"/>
        </w:rPr>
        <w:t>Red “</w:t>
      </w:r>
      <w:proofErr w:type="spellStart"/>
      <w:r w:rsidRPr="00F77687">
        <w:rPr>
          <w:rFonts w:cs="Arial"/>
        </w:rPr>
        <w:t>Coordinadora</w:t>
      </w:r>
      <w:proofErr w:type="spellEnd"/>
      <w:r w:rsidRPr="00F77687">
        <w:rPr>
          <w:rFonts w:cs="Arial"/>
        </w:rPr>
        <w:t xml:space="preserve"> Regional </w:t>
      </w:r>
      <w:proofErr w:type="spellStart"/>
      <w:r w:rsidRPr="00F77687">
        <w:rPr>
          <w:rFonts w:cs="Arial"/>
        </w:rPr>
        <w:t>Apostólica</w:t>
      </w:r>
      <w:proofErr w:type="spellEnd"/>
      <w:r w:rsidRPr="00F77687">
        <w:rPr>
          <w:rFonts w:cs="Arial"/>
        </w:rPr>
        <w:t xml:space="preserve"> </w:t>
      </w:r>
      <w:proofErr w:type="spellStart"/>
      <w:r w:rsidRPr="00F77687">
        <w:rPr>
          <w:rFonts w:cs="Arial"/>
        </w:rPr>
        <w:t>Jesuita</w:t>
      </w:r>
      <w:proofErr w:type="spellEnd"/>
      <w:r w:rsidRPr="00F77687">
        <w:rPr>
          <w:rFonts w:cs="Arial"/>
        </w:rPr>
        <w:t>” (CORAJE)</w:t>
      </w:r>
      <w:r>
        <w:rPr>
          <w:lang w:val="es-BO"/>
        </w:rPr>
        <w:t>.</w:t>
      </w:r>
    </w:p>
    <w:p w14:paraId="7DD40D81" w14:textId="343967B0" w:rsidR="001F2723" w:rsidRDefault="001F2723" w:rsidP="001F2723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Año de ejecución: 2007.</w:t>
      </w:r>
    </w:p>
    <w:p w14:paraId="1F8D199C" w14:textId="0F9665E4" w:rsidR="001F2723" w:rsidRDefault="001F2723" w:rsidP="001F2723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Objetivo principal:</w:t>
      </w:r>
      <w:r w:rsidR="00181B06">
        <w:rPr>
          <w:lang w:val="es-BO"/>
        </w:rPr>
        <w:t xml:space="preserve"> </w:t>
      </w:r>
      <w:r w:rsidR="00181B06" w:rsidRPr="00181B06">
        <w:rPr>
          <w:lang w:val="es-BO"/>
        </w:rPr>
        <w:t>Fortalecer y mejorar la intervención en los siguientes espacios: Comité de Gestión Educativa, Planificación del Desarrollo y Presupuesto Participativo</w:t>
      </w:r>
    </w:p>
    <w:p w14:paraId="27B8895C" w14:textId="7B51B8CA" w:rsidR="001F2723" w:rsidRDefault="001F2723" w:rsidP="001F2723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Alcance geográfico:</w:t>
      </w:r>
      <w:r w:rsidR="00181B06">
        <w:rPr>
          <w:lang w:val="es-BO"/>
        </w:rPr>
        <w:t xml:space="preserve"> </w:t>
      </w:r>
      <w:r w:rsidR="00AC64D0">
        <w:rPr>
          <w:lang w:val="es-BO"/>
        </w:rPr>
        <w:t>Quito, Ecuador</w:t>
      </w:r>
      <w:r w:rsidR="00181B06">
        <w:rPr>
          <w:lang w:val="es-BO"/>
        </w:rPr>
        <w:t>.</w:t>
      </w:r>
    </w:p>
    <w:p w14:paraId="2A6F7752" w14:textId="109F3943" w:rsidR="001F2723" w:rsidRPr="00181B06" w:rsidRDefault="001F2723" w:rsidP="00181B06">
      <w:pPr>
        <w:pStyle w:val="Prrafodelista"/>
        <w:numPr>
          <w:ilvl w:val="0"/>
          <w:numId w:val="1"/>
        </w:numPr>
        <w:jc w:val="both"/>
        <w:rPr>
          <w:lang w:val="es-BO"/>
        </w:rPr>
      </w:pPr>
      <w:r>
        <w:rPr>
          <w:lang w:val="es-BO"/>
        </w:rPr>
        <w:t>Resultado o impacto leve:</w:t>
      </w:r>
      <w:r w:rsidR="00181B06">
        <w:rPr>
          <w:lang w:val="es-BO"/>
        </w:rPr>
        <w:t xml:space="preserve"> </w:t>
      </w:r>
      <w:r w:rsidR="00AC64D0" w:rsidRPr="00F43478">
        <w:rPr>
          <w:rFonts w:ascii="Verdana" w:hAnsi="Verdana" w:cs="Arial"/>
          <w:color w:val="000000"/>
          <w:sz w:val="18"/>
          <w:szCs w:val="18"/>
        </w:rPr>
        <w:t xml:space="preserve">20 </w:t>
      </w:r>
      <w:proofErr w:type="spellStart"/>
      <w:r w:rsidR="00AC64D0" w:rsidRPr="00F43478">
        <w:rPr>
          <w:rFonts w:ascii="Verdana" w:hAnsi="Verdana" w:cs="Arial"/>
          <w:color w:val="000000"/>
          <w:sz w:val="18"/>
          <w:szCs w:val="18"/>
        </w:rPr>
        <w:t>organizaciones</w:t>
      </w:r>
      <w:proofErr w:type="spellEnd"/>
      <w:r w:rsidR="00AC64D0" w:rsidRPr="00F43478">
        <w:rPr>
          <w:rFonts w:ascii="Verdana" w:hAnsi="Verdana" w:cs="Arial"/>
          <w:color w:val="000000"/>
          <w:sz w:val="18"/>
          <w:szCs w:val="18"/>
        </w:rPr>
        <w:t xml:space="preserve"> de base </w:t>
      </w:r>
      <w:proofErr w:type="spellStart"/>
      <w:r w:rsidR="00AC64D0" w:rsidRPr="00F43478">
        <w:rPr>
          <w:rFonts w:ascii="Verdana" w:hAnsi="Verdana" w:cs="Arial"/>
          <w:color w:val="000000"/>
          <w:sz w:val="18"/>
          <w:szCs w:val="18"/>
        </w:rPr>
        <w:t>cuentan</w:t>
      </w:r>
      <w:proofErr w:type="spellEnd"/>
      <w:r w:rsidR="00AC64D0" w:rsidRPr="00F43478">
        <w:rPr>
          <w:rFonts w:ascii="Verdana" w:hAnsi="Verdana" w:cs="Arial"/>
          <w:color w:val="000000"/>
          <w:sz w:val="18"/>
          <w:szCs w:val="18"/>
        </w:rPr>
        <w:t xml:space="preserve"> con la </w:t>
      </w:r>
      <w:proofErr w:type="spellStart"/>
      <w:r w:rsidR="00AC64D0" w:rsidRPr="00F43478">
        <w:rPr>
          <w:rFonts w:ascii="Verdana" w:hAnsi="Verdana" w:cs="Arial"/>
          <w:color w:val="000000"/>
          <w:sz w:val="18"/>
          <w:szCs w:val="18"/>
        </w:rPr>
        <w:t>definición</w:t>
      </w:r>
      <w:proofErr w:type="spellEnd"/>
      <w:r w:rsidR="00AC64D0" w:rsidRPr="00F43478">
        <w:rPr>
          <w:rFonts w:ascii="Verdana" w:hAnsi="Verdana" w:cs="Arial"/>
          <w:color w:val="000000"/>
          <w:sz w:val="18"/>
          <w:szCs w:val="18"/>
        </w:rPr>
        <w:t xml:space="preserve"> de </w:t>
      </w:r>
      <w:proofErr w:type="spellStart"/>
      <w:r w:rsidR="00AC64D0" w:rsidRPr="00F43478">
        <w:rPr>
          <w:rFonts w:ascii="Verdana" w:hAnsi="Verdana" w:cs="Arial"/>
          <w:color w:val="000000"/>
          <w:sz w:val="18"/>
          <w:szCs w:val="18"/>
        </w:rPr>
        <w:t>su</w:t>
      </w:r>
      <w:proofErr w:type="spellEnd"/>
      <w:r w:rsidR="00AC64D0" w:rsidRPr="00F43478">
        <w:rPr>
          <w:rFonts w:ascii="Verdana" w:hAnsi="Verdana" w:cs="Arial"/>
          <w:color w:val="000000"/>
          <w:sz w:val="18"/>
          <w:szCs w:val="18"/>
        </w:rPr>
        <w:t xml:space="preserve"> </w:t>
      </w:r>
      <w:proofErr w:type="spellStart"/>
      <w:r w:rsidR="00AC64D0" w:rsidRPr="00F43478">
        <w:rPr>
          <w:rFonts w:ascii="Verdana" w:hAnsi="Verdana" w:cs="Arial"/>
          <w:color w:val="000000"/>
          <w:sz w:val="18"/>
          <w:szCs w:val="18"/>
        </w:rPr>
        <w:t>visión</w:t>
      </w:r>
      <w:proofErr w:type="spellEnd"/>
      <w:r w:rsidR="00AC64D0" w:rsidRPr="00F43478">
        <w:rPr>
          <w:rFonts w:ascii="Verdana" w:hAnsi="Verdana" w:cs="Arial"/>
          <w:color w:val="000000"/>
          <w:sz w:val="18"/>
          <w:szCs w:val="18"/>
        </w:rPr>
        <w:t xml:space="preserve">, </w:t>
      </w:r>
      <w:proofErr w:type="spellStart"/>
      <w:r w:rsidR="00AC64D0" w:rsidRPr="00F43478">
        <w:rPr>
          <w:rFonts w:ascii="Verdana" w:hAnsi="Verdana" w:cs="Arial"/>
          <w:color w:val="000000"/>
          <w:sz w:val="18"/>
          <w:szCs w:val="18"/>
        </w:rPr>
        <w:t>misión</w:t>
      </w:r>
      <w:proofErr w:type="spellEnd"/>
      <w:r w:rsidR="00AC64D0" w:rsidRPr="00F43478">
        <w:rPr>
          <w:rFonts w:ascii="Verdana" w:hAnsi="Verdana" w:cs="Arial"/>
          <w:color w:val="000000"/>
          <w:sz w:val="18"/>
          <w:szCs w:val="18"/>
        </w:rPr>
        <w:t xml:space="preserve">, </w:t>
      </w:r>
      <w:proofErr w:type="spellStart"/>
      <w:r w:rsidR="00AC64D0" w:rsidRPr="00F43478">
        <w:rPr>
          <w:rFonts w:ascii="Verdana" w:hAnsi="Verdana" w:cs="Arial"/>
          <w:color w:val="000000"/>
          <w:sz w:val="18"/>
          <w:szCs w:val="18"/>
        </w:rPr>
        <w:t>objetivos</w:t>
      </w:r>
      <w:proofErr w:type="spellEnd"/>
      <w:r w:rsidR="00AC64D0" w:rsidRPr="00F43478">
        <w:rPr>
          <w:rFonts w:ascii="Verdana" w:hAnsi="Verdana" w:cs="Arial"/>
          <w:color w:val="000000"/>
          <w:sz w:val="18"/>
          <w:szCs w:val="18"/>
        </w:rPr>
        <w:t xml:space="preserve"> </w:t>
      </w:r>
      <w:proofErr w:type="spellStart"/>
      <w:r w:rsidR="00AC64D0" w:rsidRPr="00F43478">
        <w:rPr>
          <w:rFonts w:ascii="Verdana" w:hAnsi="Verdana" w:cs="Arial"/>
          <w:color w:val="000000"/>
          <w:sz w:val="18"/>
          <w:szCs w:val="18"/>
        </w:rPr>
        <w:t>estratégicos</w:t>
      </w:r>
      <w:proofErr w:type="spellEnd"/>
      <w:r w:rsidR="00AC64D0" w:rsidRPr="00F43478">
        <w:rPr>
          <w:rFonts w:ascii="Verdana" w:hAnsi="Verdana" w:cs="Arial"/>
          <w:color w:val="000000"/>
          <w:sz w:val="18"/>
          <w:szCs w:val="18"/>
        </w:rPr>
        <w:t xml:space="preserve">, plan de </w:t>
      </w:r>
      <w:proofErr w:type="spellStart"/>
      <w:r w:rsidR="00AC64D0" w:rsidRPr="00F43478">
        <w:rPr>
          <w:rFonts w:ascii="Verdana" w:hAnsi="Verdana" w:cs="Arial"/>
          <w:color w:val="000000"/>
          <w:sz w:val="18"/>
          <w:szCs w:val="18"/>
        </w:rPr>
        <w:t>trabajo</w:t>
      </w:r>
      <w:proofErr w:type="spellEnd"/>
    </w:p>
    <w:p w14:paraId="70D5805E" w14:textId="77777777" w:rsidR="001F2723" w:rsidRDefault="001F2723" w:rsidP="001F2723">
      <w:pPr>
        <w:jc w:val="both"/>
        <w:rPr>
          <w:lang w:val="es-BO"/>
        </w:rPr>
      </w:pPr>
    </w:p>
    <w:p w14:paraId="4AA8EC8B" w14:textId="3BFF4CB7" w:rsidR="001F2723" w:rsidRPr="001F2723" w:rsidRDefault="007B1C14" w:rsidP="001F2723">
      <w:pPr>
        <w:jc w:val="both"/>
        <w:rPr>
          <w:lang w:val="es-BO"/>
        </w:rPr>
      </w:pPr>
      <w:r>
        <w:rPr>
          <w:lang w:val="es-BO"/>
        </w:rPr>
        <w:t>---------------------------------------------------------------------------------------------------------------</w:t>
      </w:r>
    </w:p>
    <w:p w14:paraId="317A5D0F" w14:textId="77777777" w:rsidR="001F2723" w:rsidRDefault="001F2723" w:rsidP="00C42ABC">
      <w:pPr>
        <w:jc w:val="both"/>
        <w:rPr>
          <w:lang w:val="es-BO"/>
        </w:rPr>
      </w:pPr>
    </w:p>
    <w:p w14:paraId="27864AF4" w14:textId="77777777" w:rsidR="00E4237B" w:rsidRDefault="00E4237B" w:rsidP="00E4237B">
      <w:pPr>
        <w:jc w:val="both"/>
        <w:rPr>
          <w:b/>
          <w:bCs/>
          <w:lang w:val="es-BO"/>
        </w:rPr>
      </w:pPr>
      <w:r w:rsidRPr="00C42ABC">
        <w:rPr>
          <w:b/>
          <w:bCs/>
          <w:lang w:val="es-BO"/>
        </w:rPr>
        <w:t>METODOLOGÍAS Y ENFOQUES DIFERENCIADORES</w:t>
      </w:r>
    </w:p>
    <w:p w14:paraId="65F6462F" w14:textId="77777777" w:rsidR="00E4237B" w:rsidRPr="00C42ABC" w:rsidRDefault="00E4237B" w:rsidP="00E4237B">
      <w:pPr>
        <w:jc w:val="both"/>
        <w:rPr>
          <w:b/>
          <w:bCs/>
          <w:lang w:val="es-BO"/>
        </w:rPr>
      </w:pPr>
    </w:p>
    <w:p w14:paraId="33EF6738" w14:textId="77777777" w:rsidR="00E4237B" w:rsidRPr="00C42ABC" w:rsidRDefault="00E4237B" w:rsidP="00E4237B">
      <w:pPr>
        <w:numPr>
          <w:ilvl w:val="0"/>
          <w:numId w:val="9"/>
        </w:numPr>
        <w:jc w:val="both"/>
        <w:rPr>
          <w:lang w:val="es-BO"/>
        </w:rPr>
      </w:pPr>
      <w:r w:rsidRPr="00C42ABC">
        <w:rPr>
          <w:lang w:val="es-BO"/>
        </w:rPr>
        <w:t>Enfoque participativo, basado en derechos, con perspectiva de género, intercultural</w:t>
      </w:r>
      <w:r>
        <w:rPr>
          <w:lang w:val="es-BO"/>
        </w:rPr>
        <w:t xml:space="preserve"> y medio ambiente</w:t>
      </w:r>
      <w:r w:rsidRPr="00C42ABC">
        <w:rPr>
          <w:lang w:val="es-BO"/>
        </w:rPr>
        <w:t>.</w:t>
      </w:r>
    </w:p>
    <w:p w14:paraId="0257A9A3" w14:textId="77777777" w:rsidR="00E4237B" w:rsidRPr="00C42ABC" w:rsidRDefault="00E4237B" w:rsidP="00E4237B">
      <w:pPr>
        <w:numPr>
          <w:ilvl w:val="0"/>
          <w:numId w:val="9"/>
        </w:numPr>
        <w:jc w:val="both"/>
        <w:rPr>
          <w:lang w:val="es-BO"/>
        </w:rPr>
      </w:pPr>
      <w:r w:rsidRPr="00C42ABC">
        <w:rPr>
          <w:lang w:val="es-BO"/>
        </w:rPr>
        <w:t xml:space="preserve">Uso de herramientas </w:t>
      </w:r>
      <w:proofErr w:type="spellStart"/>
      <w:r w:rsidRPr="00C42ABC">
        <w:rPr>
          <w:lang w:val="es-BO"/>
        </w:rPr>
        <w:t>cuali</w:t>
      </w:r>
      <w:proofErr w:type="spellEnd"/>
      <w:r w:rsidRPr="00C42ABC">
        <w:rPr>
          <w:lang w:val="es-BO"/>
        </w:rPr>
        <w:t xml:space="preserve">-cuantitativas, enfoques de teoría del cambio, marco lógico, </w:t>
      </w:r>
      <w:proofErr w:type="spellStart"/>
      <w:r>
        <w:rPr>
          <w:lang w:val="es-BO"/>
        </w:rPr>
        <w:t>KPIs</w:t>
      </w:r>
      <w:proofErr w:type="spellEnd"/>
      <w:r w:rsidRPr="00C42ABC">
        <w:rPr>
          <w:lang w:val="es-BO"/>
        </w:rPr>
        <w:t>.</w:t>
      </w:r>
    </w:p>
    <w:p w14:paraId="781380F8" w14:textId="77777777" w:rsidR="00E4237B" w:rsidRPr="00C42ABC" w:rsidRDefault="00E4237B" w:rsidP="00E4237B">
      <w:pPr>
        <w:numPr>
          <w:ilvl w:val="0"/>
          <w:numId w:val="9"/>
        </w:numPr>
        <w:jc w:val="both"/>
        <w:rPr>
          <w:lang w:val="es-BO"/>
        </w:rPr>
      </w:pPr>
      <w:r w:rsidRPr="00C42ABC">
        <w:rPr>
          <w:lang w:val="es-BO"/>
        </w:rPr>
        <w:t>Compromiso con la ética, la transparencia y la sostenibilidad.</w:t>
      </w:r>
    </w:p>
    <w:p w14:paraId="1F479120" w14:textId="77777777" w:rsidR="00E4237B" w:rsidRDefault="00E4237B" w:rsidP="00E4237B">
      <w:pPr>
        <w:rPr>
          <w:lang w:val="es-BO"/>
        </w:rPr>
      </w:pPr>
    </w:p>
    <w:p w14:paraId="655432CD" w14:textId="51EB670D" w:rsidR="00C42ABC" w:rsidRDefault="00CD27AB" w:rsidP="00C42ABC">
      <w:pPr>
        <w:jc w:val="both"/>
        <w:rPr>
          <w:b/>
          <w:bCs/>
          <w:lang w:val="es-BO"/>
        </w:rPr>
      </w:pPr>
      <w:r w:rsidRPr="00C42ABC">
        <w:rPr>
          <w:b/>
          <w:bCs/>
          <w:lang w:val="es-BO"/>
        </w:rPr>
        <w:lastRenderedPageBreak/>
        <w:t>EQUIPO PROFESIONAL</w:t>
      </w:r>
    </w:p>
    <w:p w14:paraId="4F6421E3" w14:textId="77777777" w:rsidR="00CD27AB" w:rsidRDefault="00CD27AB" w:rsidP="00C42ABC">
      <w:pPr>
        <w:jc w:val="both"/>
        <w:rPr>
          <w:b/>
          <w:bCs/>
          <w:lang w:val="es-BO"/>
        </w:rPr>
      </w:pPr>
    </w:p>
    <w:tbl>
      <w:tblPr>
        <w:tblStyle w:val="Tablaconcuadrculaclara"/>
        <w:tblW w:w="9073" w:type="dxa"/>
        <w:tblInd w:w="-147" w:type="dxa"/>
        <w:tblLook w:val="04A0" w:firstRow="1" w:lastRow="0" w:firstColumn="1" w:lastColumn="0" w:noHBand="0" w:noVBand="1"/>
      </w:tblPr>
      <w:tblGrid>
        <w:gridCol w:w="4678"/>
        <w:gridCol w:w="4395"/>
      </w:tblGrid>
      <w:tr w:rsidR="00E429CC" w14:paraId="0CDE469A" w14:textId="77777777" w:rsidTr="00AA464D">
        <w:trPr>
          <w:trHeight w:val="707"/>
        </w:trPr>
        <w:tc>
          <w:tcPr>
            <w:tcW w:w="4678" w:type="dxa"/>
          </w:tcPr>
          <w:p w14:paraId="475F9461" w14:textId="66DB822D" w:rsidR="00E429CC" w:rsidRDefault="00BD4ECC" w:rsidP="006A0943">
            <w:pPr>
              <w:rPr>
                <w:lang w:val="es-BO"/>
              </w:rPr>
            </w:pPr>
            <w:r>
              <w:rPr>
                <w:noProof/>
                <w:lang w:val="es-BO"/>
              </w:rPr>
              <w:drawing>
                <wp:inline distT="0" distB="0" distL="0" distR="0" wp14:anchorId="334743EB" wp14:editId="27C90BEE">
                  <wp:extent cx="1143000" cy="1228725"/>
                  <wp:effectExtent l="0" t="0" r="0" b="9525"/>
                  <wp:docPr id="187265885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228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</w:tcPr>
          <w:p w14:paraId="38CC3371" w14:textId="03812F35" w:rsidR="00E429CC" w:rsidRDefault="00BD4ECC" w:rsidP="006A0943">
            <w:pPr>
              <w:rPr>
                <w:lang w:val="es-BO"/>
              </w:rPr>
            </w:pPr>
            <w:r>
              <w:rPr>
                <w:noProof/>
                <w:lang w:val="es-BO"/>
              </w:rPr>
              <w:drawing>
                <wp:inline distT="0" distB="0" distL="0" distR="0" wp14:anchorId="297148F9" wp14:editId="2C641E91">
                  <wp:extent cx="1093993" cy="1228725"/>
                  <wp:effectExtent l="0" t="0" r="0" b="0"/>
                  <wp:docPr id="159147202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374" cy="12336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9CC" w14:paraId="38E0D9D4" w14:textId="77777777" w:rsidTr="00AA464D">
        <w:trPr>
          <w:trHeight w:val="707"/>
        </w:trPr>
        <w:tc>
          <w:tcPr>
            <w:tcW w:w="4678" w:type="dxa"/>
          </w:tcPr>
          <w:p w14:paraId="114EF652" w14:textId="77777777" w:rsidR="00E429CC" w:rsidRPr="00393365" w:rsidRDefault="00E429CC" w:rsidP="000E3FF0">
            <w:pPr>
              <w:rPr>
                <w:b/>
                <w:bCs/>
                <w:lang w:val="es-BO"/>
              </w:rPr>
            </w:pPr>
            <w:r w:rsidRPr="00393365">
              <w:rPr>
                <w:b/>
                <w:bCs/>
                <w:lang w:val="es-BO"/>
              </w:rPr>
              <w:t xml:space="preserve">Bernarda </w:t>
            </w:r>
            <w:proofErr w:type="spellStart"/>
            <w:r w:rsidRPr="00393365">
              <w:rPr>
                <w:b/>
                <w:bCs/>
                <w:lang w:val="es-BO"/>
              </w:rPr>
              <w:t>Sarué</w:t>
            </w:r>
            <w:proofErr w:type="spellEnd"/>
            <w:r w:rsidRPr="00393365">
              <w:rPr>
                <w:b/>
                <w:bCs/>
                <w:lang w:val="es-BO"/>
              </w:rPr>
              <w:t xml:space="preserve"> Pereira</w:t>
            </w:r>
            <w:r w:rsidR="000E3FF0" w:rsidRPr="00393365">
              <w:rPr>
                <w:b/>
                <w:bCs/>
                <w:lang w:val="es-BO"/>
              </w:rPr>
              <w:t xml:space="preserve">, </w:t>
            </w:r>
            <w:r w:rsidRPr="00393365">
              <w:rPr>
                <w:b/>
                <w:bCs/>
                <w:lang w:val="es-BO"/>
              </w:rPr>
              <w:t>DIRECTORA</w:t>
            </w:r>
          </w:p>
          <w:p w14:paraId="58283FF3" w14:textId="53C03310" w:rsidR="000E3FF0" w:rsidRDefault="007A6571" w:rsidP="000E3FF0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r>
              <w:rPr>
                <w:lang w:val="es-BO"/>
              </w:rPr>
              <w:t>Socióloga</w:t>
            </w:r>
            <w:r w:rsidR="000E3FF0">
              <w:rPr>
                <w:lang w:val="es-BO"/>
              </w:rPr>
              <w:t>, UMSS</w:t>
            </w:r>
          </w:p>
          <w:p w14:paraId="2A24A98D" w14:textId="6B6C84EB" w:rsidR="00010155" w:rsidRPr="00010155" w:rsidRDefault="000E3FF0" w:rsidP="00010155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r>
              <w:rPr>
                <w:lang w:val="es-BO"/>
              </w:rPr>
              <w:t>Master en Educación, UNAM</w:t>
            </w:r>
            <w:r w:rsidR="00BD4ECC">
              <w:rPr>
                <w:lang w:val="es-BO"/>
              </w:rPr>
              <w:t xml:space="preserve"> MEXICO</w:t>
            </w:r>
          </w:p>
        </w:tc>
        <w:tc>
          <w:tcPr>
            <w:tcW w:w="4395" w:type="dxa"/>
          </w:tcPr>
          <w:p w14:paraId="71CB284E" w14:textId="77777777" w:rsidR="00E429CC" w:rsidRPr="00393365" w:rsidRDefault="00E429CC" w:rsidP="000E3FF0">
            <w:pPr>
              <w:rPr>
                <w:b/>
                <w:bCs/>
                <w:lang w:val="es-BO"/>
              </w:rPr>
            </w:pPr>
            <w:r w:rsidRPr="00393365">
              <w:rPr>
                <w:b/>
                <w:bCs/>
                <w:lang w:val="es-BO"/>
              </w:rPr>
              <w:t xml:space="preserve">Patricia </w:t>
            </w:r>
            <w:proofErr w:type="spellStart"/>
            <w:r w:rsidRPr="00393365">
              <w:rPr>
                <w:b/>
                <w:bCs/>
                <w:lang w:val="es-BO"/>
              </w:rPr>
              <w:t>Politi</w:t>
            </w:r>
            <w:proofErr w:type="spellEnd"/>
            <w:r w:rsidRPr="00393365">
              <w:rPr>
                <w:b/>
                <w:bCs/>
                <w:lang w:val="es-BO"/>
              </w:rPr>
              <w:t xml:space="preserve"> </w:t>
            </w:r>
            <w:proofErr w:type="spellStart"/>
            <w:r w:rsidRPr="00393365">
              <w:rPr>
                <w:b/>
                <w:bCs/>
                <w:lang w:val="es-BO"/>
              </w:rPr>
              <w:t>Oyarzún</w:t>
            </w:r>
            <w:proofErr w:type="spellEnd"/>
            <w:r w:rsidR="000E3FF0" w:rsidRPr="00393365">
              <w:rPr>
                <w:b/>
                <w:bCs/>
                <w:lang w:val="es-BO"/>
              </w:rPr>
              <w:t xml:space="preserve">, </w:t>
            </w:r>
            <w:r w:rsidRPr="00393365">
              <w:rPr>
                <w:b/>
                <w:bCs/>
                <w:lang w:val="es-BO"/>
              </w:rPr>
              <w:t>ADMINISTRADORA</w:t>
            </w:r>
          </w:p>
          <w:p w14:paraId="21731DE8" w14:textId="59910900" w:rsidR="000E3FF0" w:rsidRDefault="000E3FF0" w:rsidP="000E3FF0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r>
              <w:rPr>
                <w:lang w:val="es-BO"/>
              </w:rPr>
              <w:t>Administración</w:t>
            </w:r>
          </w:p>
          <w:p w14:paraId="3BA80BFE" w14:textId="591435D8" w:rsidR="000E3FF0" w:rsidRPr="000E3FF0" w:rsidRDefault="000E3FF0" w:rsidP="000E3FF0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r>
              <w:rPr>
                <w:lang w:val="es-BO"/>
              </w:rPr>
              <w:t>Ciencias de la Educación</w:t>
            </w:r>
            <w:r w:rsidR="007B1D8F">
              <w:rPr>
                <w:lang w:val="es-BO"/>
              </w:rPr>
              <w:t>, UMSA</w:t>
            </w:r>
          </w:p>
        </w:tc>
      </w:tr>
      <w:tr w:rsidR="00E429CC" w14:paraId="2946F2B0" w14:textId="77777777" w:rsidTr="00AA464D">
        <w:trPr>
          <w:trHeight w:val="707"/>
        </w:trPr>
        <w:tc>
          <w:tcPr>
            <w:tcW w:w="4678" w:type="dxa"/>
          </w:tcPr>
          <w:p w14:paraId="34E411E9" w14:textId="63D0369B" w:rsidR="00E429CC" w:rsidRDefault="00BD4ECC" w:rsidP="006A0943">
            <w:pPr>
              <w:rPr>
                <w:lang w:val="es-BO"/>
              </w:rPr>
            </w:pPr>
            <w:r>
              <w:rPr>
                <w:noProof/>
                <w:lang w:val="es-BO"/>
              </w:rPr>
              <w:drawing>
                <wp:inline distT="0" distB="0" distL="0" distR="0" wp14:anchorId="2320ECEF" wp14:editId="13C94B8D">
                  <wp:extent cx="882620" cy="1132840"/>
                  <wp:effectExtent l="0" t="0" r="0" b="0"/>
                  <wp:docPr id="1308417628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530" cy="11468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</w:tcPr>
          <w:p w14:paraId="2C8FF216" w14:textId="07DCAF07" w:rsidR="00E429CC" w:rsidRDefault="00E429CC" w:rsidP="006A0943">
            <w:pPr>
              <w:rPr>
                <w:lang w:val="es-BO"/>
              </w:rPr>
            </w:pPr>
            <w:r>
              <w:rPr>
                <w:noProof/>
                <w:lang w:val="es-BO"/>
              </w:rPr>
              <w:drawing>
                <wp:inline distT="0" distB="0" distL="0" distR="0" wp14:anchorId="38335D82" wp14:editId="3D342056">
                  <wp:extent cx="1247775" cy="1133460"/>
                  <wp:effectExtent l="0" t="0" r="0" b="0"/>
                  <wp:docPr id="906764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764002" name="Imagen 906764002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19" r="6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807" cy="116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9CC" w14:paraId="4DFDBFF0" w14:textId="77777777" w:rsidTr="00AA464D">
        <w:trPr>
          <w:trHeight w:val="688"/>
        </w:trPr>
        <w:tc>
          <w:tcPr>
            <w:tcW w:w="4678" w:type="dxa"/>
          </w:tcPr>
          <w:p w14:paraId="6283908D" w14:textId="4E6C5712" w:rsidR="00E429CC" w:rsidRPr="00393365" w:rsidRDefault="00E429CC" w:rsidP="006A0943">
            <w:pPr>
              <w:rPr>
                <w:b/>
                <w:bCs/>
                <w:lang w:val="es-BO"/>
              </w:rPr>
            </w:pPr>
            <w:r w:rsidRPr="00393365">
              <w:rPr>
                <w:b/>
                <w:bCs/>
                <w:lang w:val="es-BO"/>
              </w:rPr>
              <w:t xml:space="preserve">Gustavo </w:t>
            </w:r>
            <w:proofErr w:type="spellStart"/>
            <w:r w:rsidRPr="00393365">
              <w:rPr>
                <w:b/>
                <w:bCs/>
                <w:lang w:val="es-BO"/>
              </w:rPr>
              <w:t>Gottret</w:t>
            </w:r>
            <w:proofErr w:type="spellEnd"/>
            <w:r w:rsidR="000E3FF0" w:rsidRPr="00393365">
              <w:rPr>
                <w:b/>
                <w:bCs/>
                <w:lang w:val="es-BO"/>
              </w:rPr>
              <w:t xml:space="preserve">, </w:t>
            </w:r>
            <w:r w:rsidRPr="00393365">
              <w:rPr>
                <w:b/>
                <w:bCs/>
                <w:lang w:val="es-BO"/>
              </w:rPr>
              <w:t>CONSULTOR</w:t>
            </w:r>
          </w:p>
          <w:p w14:paraId="66722A54" w14:textId="5356032B" w:rsidR="000E3FF0" w:rsidRPr="000E3FF0" w:rsidRDefault="000E3FF0" w:rsidP="000E3FF0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r w:rsidRPr="000E3FF0">
              <w:rPr>
                <w:lang w:val="es-BO"/>
              </w:rPr>
              <w:t>Psicología y Ciencias de la Educación en Ginebra, S</w:t>
            </w:r>
            <w:r w:rsidR="00393365">
              <w:rPr>
                <w:lang w:val="es-BO"/>
              </w:rPr>
              <w:t>UIZA</w:t>
            </w:r>
          </w:p>
          <w:p w14:paraId="280C9BF3" w14:textId="21A797DD" w:rsidR="000E3FF0" w:rsidRDefault="000E3FF0" w:rsidP="000E3FF0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r w:rsidRPr="000E3FF0">
              <w:rPr>
                <w:lang w:val="es-BO"/>
              </w:rPr>
              <w:t>Doctor en Psicología Pedagógica en la Universidad de Friburgo</w:t>
            </w:r>
          </w:p>
        </w:tc>
        <w:tc>
          <w:tcPr>
            <w:tcW w:w="4395" w:type="dxa"/>
          </w:tcPr>
          <w:p w14:paraId="52BA9D09" w14:textId="77777777" w:rsidR="00E429CC" w:rsidRPr="00393365" w:rsidRDefault="00E429CC" w:rsidP="000E3FF0">
            <w:pPr>
              <w:rPr>
                <w:b/>
                <w:bCs/>
                <w:lang w:val="es-BO"/>
              </w:rPr>
            </w:pPr>
            <w:proofErr w:type="spellStart"/>
            <w:r w:rsidRPr="00393365">
              <w:rPr>
                <w:b/>
                <w:bCs/>
                <w:lang w:val="es-BO"/>
              </w:rPr>
              <w:t>Limbert</w:t>
            </w:r>
            <w:proofErr w:type="spellEnd"/>
            <w:r w:rsidRPr="00393365">
              <w:rPr>
                <w:b/>
                <w:bCs/>
                <w:lang w:val="es-BO"/>
              </w:rPr>
              <w:t xml:space="preserve"> </w:t>
            </w:r>
            <w:proofErr w:type="spellStart"/>
            <w:r w:rsidRPr="00393365">
              <w:rPr>
                <w:b/>
                <w:bCs/>
                <w:lang w:val="es-BO"/>
              </w:rPr>
              <w:t>Ayarde</w:t>
            </w:r>
            <w:proofErr w:type="spellEnd"/>
            <w:r w:rsidRPr="00393365">
              <w:rPr>
                <w:b/>
                <w:bCs/>
                <w:lang w:val="es-BO"/>
              </w:rPr>
              <w:t xml:space="preserve"> Velasco</w:t>
            </w:r>
            <w:r w:rsidR="000E3FF0" w:rsidRPr="00393365">
              <w:rPr>
                <w:b/>
                <w:bCs/>
                <w:lang w:val="es-BO"/>
              </w:rPr>
              <w:t xml:space="preserve">, </w:t>
            </w:r>
            <w:r w:rsidRPr="00393365">
              <w:rPr>
                <w:b/>
                <w:bCs/>
                <w:lang w:val="es-BO"/>
              </w:rPr>
              <w:t>CONSULTOR</w:t>
            </w:r>
          </w:p>
          <w:p w14:paraId="155EC0CF" w14:textId="3BBBA580" w:rsidR="000E3FF0" w:rsidRDefault="000E3FF0" w:rsidP="000E3FF0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r>
              <w:rPr>
                <w:lang w:val="es-BO"/>
              </w:rPr>
              <w:t>Ciencias de la Educación, UMSA</w:t>
            </w:r>
          </w:p>
          <w:p w14:paraId="5D89E1CC" w14:textId="7BCF048D" w:rsidR="000E3FF0" w:rsidRDefault="000E3FF0" w:rsidP="000E3FF0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r>
              <w:rPr>
                <w:lang w:val="es-BO"/>
              </w:rPr>
              <w:t>Master en Gestión y Políticas Públicas, UCB</w:t>
            </w:r>
          </w:p>
          <w:p w14:paraId="2FB1AB1A" w14:textId="2B5CA701" w:rsidR="000E3FF0" w:rsidRDefault="000E3FF0" w:rsidP="000E3FF0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r>
              <w:rPr>
                <w:lang w:val="es-BO"/>
              </w:rPr>
              <w:t>Doctor en Cs. Empresariales, PERU</w:t>
            </w:r>
          </w:p>
        </w:tc>
      </w:tr>
      <w:tr w:rsidR="00E429CC" w14:paraId="18285E98" w14:textId="77777777" w:rsidTr="00AA464D">
        <w:trPr>
          <w:trHeight w:val="688"/>
        </w:trPr>
        <w:tc>
          <w:tcPr>
            <w:tcW w:w="4678" w:type="dxa"/>
          </w:tcPr>
          <w:p w14:paraId="2E8813E3" w14:textId="77777777" w:rsidR="00E429CC" w:rsidRDefault="00E429CC" w:rsidP="006A0943">
            <w:pPr>
              <w:rPr>
                <w:lang w:val="es-BO"/>
              </w:rPr>
            </w:pPr>
          </w:p>
        </w:tc>
        <w:tc>
          <w:tcPr>
            <w:tcW w:w="4395" w:type="dxa"/>
          </w:tcPr>
          <w:p w14:paraId="356FAC0E" w14:textId="1689DEA1" w:rsidR="00E429CC" w:rsidRDefault="00E4237B" w:rsidP="006A0943">
            <w:pPr>
              <w:rPr>
                <w:lang w:val="es-BO"/>
              </w:rPr>
            </w:pPr>
            <w:r>
              <w:rPr>
                <w:noProof/>
                <w:lang w:val="es-BO"/>
              </w:rPr>
              <w:drawing>
                <wp:inline distT="0" distB="0" distL="0" distR="0" wp14:anchorId="66437B00" wp14:editId="53ACB345">
                  <wp:extent cx="1169128" cy="1066800"/>
                  <wp:effectExtent l="0" t="0" r="0" b="0"/>
                  <wp:docPr id="189202592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765" cy="10737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9CC" w14:paraId="1576817B" w14:textId="77777777" w:rsidTr="00AA464D">
        <w:trPr>
          <w:trHeight w:val="712"/>
        </w:trPr>
        <w:tc>
          <w:tcPr>
            <w:tcW w:w="4678" w:type="dxa"/>
          </w:tcPr>
          <w:p w14:paraId="372F14AA" w14:textId="77777777" w:rsidR="00E429CC" w:rsidRDefault="0047004F" w:rsidP="000E3FF0">
            <w:pPr>
              <w:rPr>
                <w:lang w:val="es-BO"/>
              </w:rPr>
            </w:pPr>
            <w:r>
              <w:rPr>
                <w:lang w:val="es-BO"/>
              </w:rPr>
              <w:t>Gonzalo Valenzuela</w:t>
            </w:r>
            <w:r w:rsidR="000E3FF0">
              <w:rPr>
                <w:lang w:val="es-BO"/>
              </w:rPr>
              <w:t xml:space="preserve">, </w:t>
            </w:r>
            <w:r w:rsidR="00E429CC">
              <w:rPr>
                <w:lang w:val="es-BO"/>
              </w:rPr>
              <w:t>CONSULTOR</w:t>
            </w:r>
          </w:p>
          <w:p w14:paraId="4F557379" w14:textId="56F68B06" w:rsidR="00E4237B" w:rsidRDefault="00E4237B" w:rsidP="00E4237B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r>
              <w:rPr>
                <w:lang w:val="es-BO"/>
              </w:rPr>
              <w:t>Abogado, con experticia en Conciliación y Arbitraje, Educación, Salud y Gestión Pública.</w:t>
            </w:r>
          </w:p>
        </w:tc>
        <w:tc>
          <w:tcPr>
            <w:tcW w:w="4395" w:type="dxa"/>
          </w:tcPr>
          <w:p w14:paraId="4F7347DE" w14:textId="77777777" w:rsidR="00E429CC" w:rsidRDefault="00E4237B" w:rsidP="000E3FF0">
            <w:pPr>
              <w:rPr>
                <w:lang w:val="es-BO"/>
              </w:rPr>
            </w:pPr>
            <w:r>
              <w:rPr>
                <w:lang w:val="es-BO"/>
              </w:rPr>
              <w:t xml:space="preserve">Javier Cristian Soria </w:t>
            </w:r>
            <w:r w:rsidR="00E429CC">
              <w:rPr>
                <w:lang w:val="es-BO"/>
              </w:rPr>
              <w:t>Arias</w:t>
            </w:r>
            <w:r w:rsidR="000E3FF0">
              <w:rPr>
                <w:lang w:val="es-BO"/>
              </w:rPr>
              <w:t xml:space="preserve">, </w:t>
            </w:r>
            <w:r w:rsidR="00E429CC">
              <w:rPr>
                <w:lang w:val="es-BO"/>
              </w:rPr>
              <w:t>CONSULTOR</w:t>
            </w:r>
          </w:p>
          <w:p w14:paraId="041429CA" w14:textId="77777777" w:rsidR="00E4237B" w:rsidRDefault="00E4237B" w:rsidP="00E4237B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r>
              <w:rPr>
                <w:lang w:val="es-BO"/>
              </w:rPr>
              <w:t>Informático especialista en Big data.</w:t>
            </w:r>
          </w:p>
          <w:p w14:paraId="62E01360" w14:textId="20185DD6" w:rsidR="00E4237B" w:rsidRPr="00E4237B" w:rsidRDefault="00E4237B" w:rsidP="00E4237B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r w:rsidRPr="00942170">
              <w:rPr>
                <w:rFonts w:ascii="STIX Two Text" w:eastAsia="STIX Two Text" w:hAnsi="STIX Two Text" w:cs="STIX Two Text"/>
                <w:lang w:val="de-DE"/>
              </w:rPr>
              <w:t>Fullstack Developer Backend &amp; Front</w:t>
            </w:r>
            <w:r>
              <w:rPr>
                <w:rFonts w:ascii="STIX Two Text" w:eastAsia="STIX Two Text" w:hAnsi="STIX Two Text" w:cs="STIX Two Text"/>
                <w:lang w:val="de-DE"/>
              </w:rPr>
              <w:t>end V7.</w:t>
            </w:r>
          </w:p>
          <w:p w14:paraId="3A316EDA" w14:textId="642FFD61" w:rsidR="00E4237B" w:rsidRDefault="00E4237B" w:rsidP="00E4237B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r>
              <w:rPr>
                <w:rFonts w:ascii="STIX Two Text" w:eastAsia="STIX Two Text" w:hAnsi="STIX Two Text" w:cs="STIX Two Text"/>
                <w:lang w:val="de-DE"/>
              </w:rPr>
              <w:t>Manejo de IA.</w:t>
            </w:r>
          </w:p>
        </w:tc>
      </w:tr>
      <w:tr w:rsidR="007A6571" w14:paraId="7B61A1D2" w14:textId="77777777" w:rsidTr="00AA464D">
        <w:trPr>
          <w:trHeight w:val="712"/>
        </w:trPr>
        <w:tc>
          <w:tcPr>
            <w:tcW w:w="4678" w:type="dxa"/>
          </w:tcPr>
          <w:p w14:paraId="555755A6" w14:textId="70864153" w:rsidR="007A6571" w:rsidRDefault="00D17411" w:rsidP="000E3FF0">
            <w:pPr>
              <w:rPr>
                <w:lang w:val="es-BO"/>
              </w:rPr>
            </w:pPr>
            <w:r>
              <w:rPr>
                <w:noProof/>
              </w:rPr>
              <w:drawing>
                <wp:inline distT="0" distB="0" distL="0" distR="0" wp14:anchorId="58804A85" wp14:editId="78FF5B8E">
                  <wp:extent cx="1050290" cy="12001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612"/>
                          <a:stretch/>
                        </pic:blipFill>
                        <pic:spPr bwMode="auto">
                          <a:xfrm>
                            <a:off x="0" y="0"/>
                            <a:ext cx="1050840" cy="1200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</w:tcPr>
          <w:p w14:paraId="127DB3A6" w14:textId="77777777" w:rsidR="007A6571" w:rsidRDefault="007A6571" w:rsidP="000E3FF0">
            <w:pPr>
              <w:rPr>
                <w:lang w:val="es-BO"/>
              </w:rPr>
            </w:pPr>
          </w:p>
        </w:tc>
      </w:tr>
      <w:tr w:rsidR="007A6571" w14:paraId="44261B42" w14:textId="77777777" w:rsidTr="00AA464D">
        <w:trPr>
          <w:trHeight w:val="712"/>
        </w:trPr>
        <w:tc>
          <w:tcPr>
            <w:tcW w:w="4678" w:type="dxa"/>
          </w:tcPr>
          <w:p w14:paraId="70504782" w14:textId="3548DCDC" w:rsidR="007A6571" w:rsidRPr="00393365" w:rsidRDefault="007A6571" w:rsidP="007A6571">
            <w:pPr>
              <w:rPr>
                <w:b/>
                <w:bCs/>
                <w:lang w:val="es-BO"/>
              </w:rPr>
            </w:pPr>
            <w:r>
              <w:rPr>
                <w:b/>
                <w:bCs/>
                <w:lang w:val="es-BO"/>
              </w:rPr>
              <w:t>M. Rolando Gutiérrez Aliendre</w:t>
            </w:r>
            <w:r w:rsidRPr="00393365">
              <w:rPr>
                <w:b/>
                <w:bCs/>
                <w:lang w:val="es-BO"/>
              </w:rPr>
              <w:t>, CONSULTOR</w:t>
            </w:r>
            <w:r w:rsidR="00AA464D">
              <w:rPr>
                <w:b/>
                <w:bCs/>
                <w:lang w:val="es-BO"/>
              </w:rPr>
              <w:t xml:space="preserve"> BID</w:t>
            </w:r>
          </w:p>
          <w:p w14:paraId="52D43F3C" w14:textId="46DC931F" w:rsidR="007A6571" w:rsidRDefault="007A6571" w:rsidP="007A6571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r>
              <w:rPr>
                <w:lang w:val="es-BO"/>
              </w:rPr>
              <w:t>Sociólogo, UCC</w:t>
            </w:r>
          </w:p>
          <w:p w14:paraId="338AC820" w14:textId="549D7824" w:rsidR="007A6571" w:rsidRDefault="007A6571" w:rsidP="007A6571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r>
              <w:rPr>
                <w:lang w:val="es-BO"/>
              </w:rPr>
              <w:t>Master Ingeniería de software, IAU</w:t>
            </w:r>
          </w:p>
          <w:p w14:paraId="28DEF4A5" w14:textId="660B71C4" w:rsidR="007A6571" w:rsidRDefault="007A6571" w:rsidP="007A6571">
            <w:pPr>
              <w:pStyle w:val="Prrafodelista"/>
              <w:numPr>
                <w:ilvl w:val="0"/>
                <w:numId w:val="14"/>
              </w:numPr>
              <w:ind w:left="173" w:hanging="122"/>
              <w:rPr>
                <w:lang w:val="es-BO"/>
              </w:rPr>
            </w:pPr>
            <w:proofErr w:type="gramStart"/>
            <w:r>
              <w:rPr>
                <w:lang w:val="es-BO"/>
              </w:rPr>
              <w:t xml:space="preserve">Master  </w:t>
            </w:r>
            <w:r w:rsidR="00AA464D">
              <w:rPr>
                <w:lang w:val="es-BO"/>
              </w:rPr>
              <w:t>Agronegocios</w:t>
            </w:r>
            <w:proofErr w:type="gramEnd"/>
            <w:r w:rsidR="00AA464D">
              <w:rPr>
                <w:lang w:val="es-BO"/>
              </w:rPr>
              <w:t xml:space="preserve"> y Comercio</w:t>
            </w:r>
          </w:p>
        </w:tc>
        <w:tc>
          <w:tcPr>
            <w:tcW w:w="4395" w:type="dxa"/>
          </w:tcPr>
          <w:p w14:paraId="0C5C188A" w14:textId="77777777" w:rsidR="007A6571" w:rsidRDefault="007A6571" w:rsidP="000E3FF0">
            <w:pPr>
              <w:rPr>
                <w:lang w:val="es-BO"/>
              </w:rPr>
            </w:pPr>
          </w:p>
        </w:tc>
      </w:tr>
    </w:tbl>
    <w:p w14:paraId="242A7E5D" w14:textId="77777777" w:rsidR="00E429CC" w:rsidRDefault="00E429CC" w:rsidP="00C42ABC">
      <w:pPr>
        <w:jc w:val="both"/>
        <w:rPr>
          <w:b/>
          <w:bCs/>
          <w:lang w:val="es-BO"/>
        </w:rPr>
      </w:pPr>
    </w:p>
    <w:sectPr w:rsidR="00E429CC" w:rsidSect="006C521A">
      <w:headerReference w:type="default" r:id="rId14"/>
      <w:footerReference w:type="default" r:id="rId15"/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C2378" w14:textId="77777777" w:rsidR="00CF1C07" w:rsidRDefault="00CF1C07">
      <w:r>
        <w:separator/>
      </w:r>
    </w:p>
  </w:endnote>
  <w:endnote w:type="continuationSeparator" w:id="0">
    <w:p w14:paraId="1B83DCFD" w14:textId="77777777" w:rsidR="00CF1C07" w:rsidRDefault="00CF1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TIX Two Text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C1195" w14:textId="4E826996" w:rsidR="005A75D1" w:rsidRDefault="00283CCB">
    <w:pPr>
      <w:pStyle w:val="Piedepgina"/>
      <w:jc w:val="center"/>
      <w:rPr>
        <w:color w:val="2E74B5" w:themeColor="accent1" w:themeShade="BF"/>
        <w:sz w:val="18"/>
        <w:lang w:val="es-MX"/>
      </w:rPr>
    </w:pPr>
    <w:r>
      <w:rPr>
        <w:noProof/>
        <w:color w:val="2E74B5" w:themeColor="accent1" w:themeShade="BF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89317C4" wp14:editId="6E03A1E7">
              <wp:simplePos x="0" y="0"/>
              <wp:positionH relativeFrom="column">
                <wp:posOffset>20955</wp:posOffset>
              </wp:positionH>
              <wp:positionV relativeFrom="paragraph">
                <wp:posOffset>-34925</wp:posOffset>
              </wp:positionV>
              <wp:extent cx="5472430" cy="0"/>
              <wp:effectExtent l="0" t="0" r="33020" b="1905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7254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<w:pict>
            <v:line id="_x0000_s1026" o:spid="_x0000_s1026" o:spt="20" style="position:absolute;left:0pt;flip:y;margin-left:1.65pt;margin-top:-2.75pt;height:0pt;width:430.9pt;z-index:251660288;mso-width-relative:page;mso-height-relative:page;" filled="f" stroked="t" coordsize="21600,21600" o:gfxdata="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9TQi91gAAAAcBAAAPAAAA&#10;AAAAAAEAIAAAACIAAABkcnMvZG93bnJldi54bWxQSwECFAAUAAAACACHTuJAXvy6pN4BAAC6AwAA&#10;DgAAAAAAAAABACAAAAAlAQAAZHJzL2Uyb0RvYy54bWxQSwUGAAAAAAYABgBZAQAAdQUAAAAA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color w:val="2E74B5" w:themeColor="accent1" w:themeShade="BF"/>
        <w:sz w:val="18"/>
        <w:lang w:val="es-MX"/>
      </w:rPr>
      <w:t>Avenida Amé</w:t>
    </w:r>
    <w:r w:rsidR="003F1846">
      <w:rPr>
        <w:color w:val="2E74B5" w:themeColor="accent1" w:themeShade="BF"/>
        <w:sz w:val="18"/>
        <w:lang w:val="es-MX"/>
      </w:rPr>
      <w:t>rica 4</w:t>
    </w:r>
    <w:r w:rsidR="008C5EA5">
      <w:rPr>
        <w:color w:val="2E74B5" w:themeColor="accent1" w:themeShade="BF"/>
        <w:sz w:val="18"/>
        <w:lang w:val="es-MX"/>
      </w:rPr>
      <w:t>35</w:t>
    </w:r>
    <w:r>
      <w:rPr>
        <w:color w:val="2E74B5" w:themeColor="accent1" w:themeShade="BF"/>
        <w:sz w:val="18"/>
        <w:lang w:val="es-MX"/>
      </w:rPr>
      <w:t xml:space="preserve">. </w:t>
    </w:r>
    <w:r w:rsidR="003F1846">
      <w:rPr>
        <w:color w:val="2E74B5" w:themeColor="accent1" w:themeShade="BF"/>
        <w:sz w:val="18"/>
        <w:lang w:val="es-MX"/>
      </w:rPr>
      <w:t>Edificio Jaque</w:t>
    </w:r>
    <w:r>
      <w:rPr>
        <w:color w:val="2E74B5" w:themeColor="accent1" w:themeShade="BF"/>
        <w:sz w:val="18"/>
        <w:lang w:val="es-MX"/>
      </w:rPr>
      <w:t xml:space="preserve"> Piso </w:t>
    </w:r>
    <w:r w:rsidR="003F1846">
      <w:rPr>
        <w:color w:val="2E74B5" w:themeColor="accent1" w:themeShade="BF"/>
        <w:sz w:val="18"/>
        <w:lang w:val="es-MX"/>
      </w:rPr>
      <w:t>4</w:t>
    </w:r>
    <w:r>
      <w:rPr>
        <w:color w:val="2E74B5" w:themeColor="accent1" w:themeShade="BF"/>
        <w:sz w:val="18"/>
        <w:lang w:val="es-MX"/>
      </w:rPr>
      <w:t xml:space="preserve">, Oficina </w:t>
    </w:r>
    <w:r w:rsidR="003F1846">
      <w:rPr>
        <w:color w:val="2E74B5" w:themeColor="accent1" w:themeShade="BF"/>
        <w:sz w:val="18"/>
        <w:lang w:val="es-MX"/>
      </w:rPr>
      <w:t>8</w:t>
    </w:r>
    <w:r>
      <w:rPr>
        <w:color w:val="2E74B5" w:themeColor="accent1" w:themeShade="BF"/>
        <w:sz w:val="18"/>
        <w:lang w:val="es-MX"/>
      </w:rPr>
      <w:t xml:space="preserve">. Zona de </w:t>
    </w:r>
    <w:proofErr w:type="spellStart"/>
    <w:r w:rsidR="003F1846">
      <w:rPr>
        <w:color w:val="2E74B5" w:themeColor="accent1" w:themeShade="BF"/>
        <w:sz w:val="18"/>
        <w:lang w:val="es-MX"/>
      </w:rPr>
      <w:t>Queru</w:t>
    </w:r>
    <w:proofErr w:type="spellEnd"/>
    <w:r w:rsidR="003F1846">
      <w:rPr>
        <w:color w:val="2E74B5" w:themeColor="accent1" w:themeShade="BF"/>
        <w:sz w:val="18"/>
        <w:lang w:val="es-MX"/>
      </w:rPr>
      <w:t xml:space="preserve"> </w:t>
    </w:r>
    <w:proofErr w:type="spellStart"/>
    <w:r w:rsidR="003F1846">
      <w:rPr>
        <w:color w:val="2E74B5" w:themeColor="accent1" w:themeShade="BF"/>
        <w:sz w:val="18"/>
        <w:lang w:val="es-MX"/>
      </w:rPr>
      <w:t>Queru</w:t>
    </w:r>
    <w:proofErr w:type="spellEnd"/>
    <w:r>
      <w:rPr>
        <w:color w:val="2E74B5" w:themeColor="accent1" w:themeShade="BF"/>
        <w:sz w:val="18"/>
        <w:lang w:val="es-MX"/>
      </w:rPr>
      <w:t>.</w:t>
    </w:r>
  </w:p>
  <w:p w14:paraId="449B890D" w14:textId="77777777" w:rsidR="005A75D1" w:rsidRDefault="00283CCB">
    <w:pPr>
      <w:pStyle w:val="Piedepgina"/>
      <w:jc w:val="center"/>
      <w:rPr>
        <w:color w:val="2E74B5" w:themeColor="accent1" w:themeShade="BF"/>
        <w:sz w:val="18"/>
        <w:lang w:val="es-MX"/>
      </w:rPr>
    </w:pPr>
    <w:r>
      <w:rPr>
        <w:color w:val="2E74B5" w:themeColor="accent1" w:themeShade="BF"/>
        <w:sz w:val="18"/>
        <w:lang w:val="es-MX"/>
      </w:rPr>
      <w:t xml:space="preserve">Teléfono (591) 71552444 – </w:t>
    </w:r>
    <w:hyperlink r:id="rId1" w:history="1">
      <w:r>
        <w:rPr>
          <w:color w:val="2E74B5" w:themeColor="accent1" w:themeShade="BF"/>
          <w:sz w:val="18"/>
          <w:lang w:val="es-MX"/>
        </w:rPr>
        <w:t>papoliti@gmail.com</w:t>
      </w:r>
    </w:hyperlink>
    <w:r>
      <w:rPr>
        <w:color w:val="2E74B5" w:themeColor="accent1" w:themeShade="BF"/>
        <w:sz w:val="18"/>
        <w:lang w:val="es-MX"/>
      </w:rPr>
      <w:t xml:space="preserve"> </w:t>
    </w:r>
    <w:r w:rsidR="008312CA">
      <w:rPr>
        <w:color w:val="2E74B5" w:themeColor="accent1" w:themeShade="BF"/>
        <w:sz w:val="18"/>
        <w:lang w:val="es-MX"/>
      </w:rPr>
      <w:t>–</w:t>
    </w:r>
    <w:r>
      <w:rPr>
        <w:color w:val="2E74B5" w:themeColor="accent1" w:themeShade="BF"/>
        <w:sz w:val="18"/>
        <w:lang w:val="es-MX"/>
      </w:rPr>
      <w:t xml:space="preserve"> Cochabamba – BOLIVIA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9355A" w14:textId="77777777" w:rsidR="00CF1C07" w:rsidRDefault="00CF1C07">
      <w:r>
        <w:separator/>
      </w:r>
    </w:p>
  </w:footnote>
  <w:footnote w:type="continuationSeparator" w:id="0">
    <w:p w14:paraId="4B8B2F53" w14:textId="77777777" w:rsidR="00CF1C07" w:rsidRDefault="00CF1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6132E" w14:textId="5FB3BDA7" w:rsidR="005A75D1" w:rsidRDefault="008C5EA5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F79B6CC" wp14:editId="1BA29D45">
          <wp:simplePos x="0" y="0"/>
          <wp:positionH relativeFrom="margin">
            <wp:posOffset>0</wp:posOffset>
          </wp:positionH>
          <wp:positionV relativeFrom="margin">
            <wp:posOffset>2048722</wp:posOffset>
          </wp:positionV>
          <wp:extent cx="5612130" cy="3799205"/>
          <wp:effectExtent l="0" t="0" r="0" b="0"/>
          <wp:wrapNone/>
          <wp:docPr id="2" name="WordPictureWatermark29676" descr="CONEC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9676" descr="CONECTA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37992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46E04">
      <w:rPr>
        <w:noProof/>
      </w:rPr>
      <w:drawing>
        <wp:anchor distT="0" distB="0" distL="114300" distR="114300" simplePos="0" relativeHeight="251662336" behindDoc="0" locked="0" layoutInCell="1" allowOverlap="1" wp14:anchorId="6F9142ED" wp14:editId="0D7FAA2E">
          <wp:simplePos x="0" y="0"/>
          <wp:positionH relativeFrom="column">
            <wp:posOffset>3175</wp:posOffset>
          </wp:positionH>
          <wp:positionV relativeFrom="paragraph">
            <wp:posOffset>-187537</wp:posOffset>
          </wp:positionV>
          <wp:extent cx="2607734" cy="632017"/>
          <wp:effectExtent l="0" t="0" r="254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Consultores MEMBRETE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7734" cy="6320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378D9"/>
    <w:multiLevelType w:val="multilevel"/>
    <w:tmpl w:val="E9F2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F31BE"/>
    <w:multiLevelType w:val="multilevel"/>
    <w:tmpl w:val="2536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76B12"/>
    <w:multiLevelType w:val="multilevel"/>
    <w:tmpl w:val="C64C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E0AAD"/>
    <w:multiLevelType w:val="multilevel"/>
    <w:tmpl w:val="86AE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8668F"/>
    <w:multiLevelType w:val="multilevel"/>
    <w:tmpl w:val="B45E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369FA"/>
    <w:multiLevelType w:val="hybridMultilevel"/>
    <w:tmpl w:val="B3B6BA18"/>
    <w:lvl w:ilvl="0" w:tplc="9D569D1A">
      <w:start w:val="1"/>
      <w:numFmt w:val="bullet"/>
      <w:lvlText w:val="­"/>
      <w:lvlJc w:val="left"/>
      <w:pPr>
        <w:ind w:left="720" w:hanging="360"/>
      </w:pPr>
      <w:rPr>
        <w:rFonts w:ascii="Calibri" w:hAnsi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16725"/>
    <w:multiLevelType w:val="multilevel"/>
    <w:tmpl w:val="A8FC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15ADC"/>
    <w:multiLevelType w:val="hybridMultilevel"/>
    <w:tmpl w:val="D3B8B4A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A98"/>
    <w:multiLevelType w:val="multilevel"/>
    <w:tmpl w:val="0B62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32EB3"/>
    <w:multiLevelType w:val="hybridMultilevel"/>
    <w:tmpl w:val="50BA3E7A"/>
    <w:lvl w:ilvl="0" w:tplc="927C092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FB41E53"/>
    <w:multiLevelType w:val="multilevel"/>
    <w:tmpl w:val="2DA6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229DF"/>
    <w:multiLevelType w:val="multilevel"/>
    <w:tmpl w:val="02C0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D6222"/>
    <w:multiLevelType w:val="multilevel"/>
    <w:tmpl w:val="0998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05A85"/>
    <w:multiLevelType w:val="multilevel"/>
    <w:tmpl w:val="D9BA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F4091"/>
    <w:multiLevelType w:val="hybridMultilevel"/>
    <w:tmpl w:val="7B2C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6"/>
  </w:num>
  <w:num w:numId="4">
    <w:abstractNumId w:val="10"/>
  </w:num>
  <w:num w:numId="5">
    <w:abstractNumId w:val="4"/>
  </w:num>
  <w:num w:numId="6">
    <w:abstractNumId w:val="12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3"/>
  </w:num>
  <w:num w:numId="12">
    <w:abstractNumId w:val="11"/>
  </w:num>
  <w:num w:numId="13">
    <w:abstractNumId w:val="7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9CB"/>
    <w:rsid w:val="00010155"/>
    <w:rsid w:val="000851A2"/>
    <w:rsid w:val="000B6034"/>
    <w:rsid w:val="000D268C"/>
    <w:rsid w:val="000E3FF0"/>
    <w:rsid w:val="001155C1"/>
    <w:rsid w:val="00181B06"/>
    <w:rsid w:val="001F2723"/>
    <w:rsid w:val="002053C3"/>
    <w:rsid w:val="00231C9C"/>
    <w:rsid w:val="002832B9"/>
    <w:rsid w:val="00283CCB"/>
    <w:rsid w:val="002D4F8E"/>
    <w:rsid w:val="00303159"/>
    <w:rsid w:val="00303F6C"/>
    <w:rsid w:val="003568DC"/>
    <w:rsid w:val="00387A6C"/>
    <w:rsid w:val="00393365"/>
    <w:rsid w:val="00393524"/>
    <w:rsid w:val="003E2A32"/>
    <w:rsid w:val="003F1846"/>
    <w:rsid w:val="00460711"/>
    <w:rsid w:val="0047004F"/>
    <w:rsid w:val="00482437"/>
    <w:rsid w:val="0049225C"/>
    <w:rsid w:val="005A75D1"/>
    <w:rsid w:val="006348C1"/>
    <w:rsid w:val="00677EE2"/>
    <w:rsid w:val="006C521A"/>
    <w:rsid w:val="00703D61"/>
    <w:rsid w:val="007128E4"/>
    <w:rsid w:val="0071474A"/>
    <w:rsid w:val="00742741"/>
    <w:rsid w:val="007A60FD"/>
    <w:rsid w:val="007A6571"/>
    <w:rsid w:val="007B1C14"/>
    <w:rsid w:val="007B1D8F"/>
    <w:rsid w:val="008312CA"/>
    <w:rsid w:val="008C5EA5"/>
    <w:rsid w:val="00946E04"/>
    <w:rsid w:val="009B29CB"/>
    <w:rsid w:val="009D6630"/>
    <w:rsid w:val="009F4714"/>
    <w:rsid w:val="00AA464D"/>
    <w:rsid w:val="00AC64D0"/>
    <w:rsid w:val="00B42C96"/>
    <w:rsid w:val="00BD4ECC"/>
    <w:rsid w:val="00C27C17"/>
    <w:rsid w:val="00C42ABC"/>
    <w:rsid w:val="00CD27AB"/>
    <w:rsid w:val="00CD5D71"/>
    <w:rsid w:val="00CF1C07"/>
    <w:rsid w:val="00D17411"/>
    <w:rsid w:val="00D947C0"/>
    <w:rsid w:val="00DA54F3"/>
    <w:rsid w:val="00DE14EF"/>
    <w:rsid w:val="00DE4ECE"/>
    <w:rsid w:val="00E15608"/>
    <w:rsid w:val="00E4237B"/>
    <w:rsid w:val="00E429CC"/>
    <w:rsid w:val="00EB7339"/>
    <w:rsid w:val="00F12076"/>
    <w:rsid w:val="00F67107"/>
    <w:rsid w:val="00FC588B"/>
    <w:rsid w:val="502C4611"/>
    <w:rsid w:val="5790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076E5C"/>
  <w15:docId w15:val="{627E5AC8-A726-4FD6-AFF8-2AF2D294E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C1"/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rrafodelista">
    <w:name w:val="List Paragraph"/>
    <w:basedOn w:val="Normal"/>
    <w:uiPriority w:val="34"/>
    <w:qFormat/>
    <w:rsid w:val="006C521A"/>
    <w:pPr>
      <w:ind w:left="720"/>
      <w:contextualSpacing/>
    </w:pPr>
  </w:style>
  <w:style w:type="table" w:styleId="Tablaconcuadrcula">
    <w:name w:val="Table Grid"/>
    <w:basedOn w:val="Tablanormal"/>
    <w:uiPriority w:val="39"/>
    <w:rsid w:val="004607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46071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apoliti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5</Pages>
  <Words>1036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Director CAFF 2022</dc:creator>
  <cp:lastModifiedBy>Moisés Rolando Gutiérrez Aliendre</cp:lastModifiedBy>
  <cp:revision>12</cp:revision>
  <dcterms:created xsi:type="dcterms:W3CDTF">2026-01-22T21:47:00Z</dcterms:created>
  <dcterms:modified xsi:type="dcterms:W3CDTF">2026-02-03T22:59:00Z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3082-12.2.0.19307</vt:lpwstr>
  </property>
  <property fmtid="{D5CDD505-2E9C-101B-9397-08002B2CF9AE}" pid="3" name="ICV">
    <vt:lpwstr>B1CCCCCE1D5942E2884659F7BF8CC252_13</vt:lpwstr>
  </property>
</Properties>
</file>