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Consulting – BM Website page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-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62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-44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“The things we fear most in organizations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cyan"/>
          <w:rtl w:val="0"/>
        </w:rPr>
        <w:t xml:space="preserve">including fl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uctuations, disturbances, imbalances, are the primary sources of creativity.”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Margaret J. Wheatley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in Touch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 BlewMinds, Consulting goes beyond the conventional realm of advice-giving. We see it as a powerful catalyst for evolution, sparking passion, &amp; driving meaningful change. Our </w:t>
      </w:r>
      <w:r w:rsidDel="00000000" w:rsidR="00000000" w:rsidRPr="00000000">
        <w:rPr>
          <w:rFonts w:ascii="Montserrat" w:cs="Montserrat" w:eastAsia="Montserrat" w:hAnsi="Montserrat"/>
          <w:shd w:fill="800080" w:val="clear"/>
          <w:rtl w:val="0"/>
        </w:rPr>
        <w:t xml:space="preserve">Business Consulting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services delve deep into the heart of your organization, harmonizing with the Vision &amp; Values to create internal as well as external growth. 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BlewMinds,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Consulting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goes beyond the conventional realm of advice-giving. We see it as a powerful catalyst for evolution, sparking passion, &amp; driving meaningful change. 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Consulting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delve deep into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hearts of individuals &amp;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harmonizing with your visi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on &amp; 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ues to create internal as well as external growth.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believe in the power of human potential. Our mission is to amplify it, guiding you through a journey of self-discovery &amp; organizational excellence. It is about igniting the spark within your team, creating a ripple effect of positive change that extends beyond your organization. Our Culture at BlewMinds is more than just words on a wall. It is about making a difference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to our community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embodying values of openness, agility, intelligence, directness, &amp; authenticity.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Consulting approach is anchored in psychology-driven practices integrated with the analysis of human behavior. We immerse ourselves in the core of our clients' organization, gaining a deep understanding of the unique dynamics &amp; aspirations that propel our client forward. We believe in the power of empathy &amp; significance of understanding the human element within every organization.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Areas of Consulting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Business Consulting: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16200" cy="14732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Business Consulting for us is all about helping organizations from x to 100x or more. It is about getting them to scale, transform &amp; grow through their Human Capital renewal. We provide management as well as simplistic business consulting services to help organizations improve performance, efficacy &amp; efficiency. We help businesses analyze their systems &amp; practices to create sustainable solutions for their business problems, all this with a firm eye on being human, practical, authentic &amp; real. We help clients meet their Big, Audacious Goals by providing a new perspective as effective Change catalysts for their companies.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Consulting: 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78100" cy="17145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BlewMinds, we excel in delivering a comprehensive suite of services, from Human Resources &amp; Performance Management to Talent Consulting, Leadership Consulting,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Analytics &amp; Data Visualization. We offer comprehensive Descriptive, Predictive, &amp; Prescriptive Analytics services in Human Resources. Creating compelling employee experiences, from hiring to exits, we ensure seamless alignment with your organizational culture &amp; values.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 BlewMinds, we excel in delivering a comprehensive suite of services, from Human Resources (HR) &amp; Performance Management to Talent Consulting, Leadership Consulting, Customer Analytics &amp; Data Visualization. We offer comprehensive holistic Descriptive, Predictive, &amp; Prescriptive Analytics services across various facets of Human Resources. Creating compelling employee experiences, from hiring to exits, we ensure seamless alignment with your organizational culture &amp; values. Our </w:t>
      </w:r>
      <w:r w:rsidDel="00000000" w:rsidR="00000000" w:rsidRPr="00000000">
        <w:rPr>
          <w:rFonts w:ascii="Montserrat" w:cs="Montserrat" w:eastAsia="Montserrat" w:hAnsi="Montserrat"/>
          <w:shd w:fill="800080" w:val="clear"/>
          <w:rtl w:val="0"/>
        </w:rPr>
        <w:t xml:space="preserve">HR consulting Services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domain includes: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Culture Consulting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Human Resources Strategy Consulting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Human Resources Process Consulting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Talent Management Consulting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800080" w:val="clear"/>
          <w:rtl w:val="0"/>
        </w:rPr>
        <w:t xml:space="preserve">Management Consulting: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54300" cy="139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consult across B2B, B2C &amp; B2E markets working as Partners for small enterprises, large organizations &amp; also universities across the Globe. We delve into client requirements pivotal for iconic management of organizational culture &amp; expectations.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Furthermore,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align the client’s organizational goals towards the right problem solutioning. As we aim to bridge gaps between client problems &amp; solutions, we partner with our clients to help them smoothly implement these solutions to create continual win-win business situations.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consult across B2B, B2C &amp; B2E markets working as Partners for small enterprises, large organizations &amp; also universities across the Globe. We delve into client requirements pivotal for iconic management of organizational culture &amp; expectations. Furthermore, we align the client’s organizational goals towards the right problem solutioning. We partner with our clients to help them smoothly implement these solutions to create continual win-win business situations.  Our </w:t>
      </w:r>
      <w:r w:rsidDel="00000000" w:rsidR="00000000" w:rsidRPr="00000000">
        <w:rPr>
          <w:rFonts w:ascii="Montserrat" w:cs="Montserrat" w:eastAsia="Montserrat" w:hAnsi="Montserrat"/>
          <w:shd w:fill="800080" w:val="clear"/>
          <w:rtl w:val="0"/>
        </w:rPr>
        <w:t xml:space="preserve">comprehensive Management Consulting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domain includes: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40c28"/>
          <w:highlight w:val="cyan"/>
          <w:rtl w:val="0"/>
        </w:rPr>
        <w:t xml:space="preserve">Operations Consulting</w:t>
      </w:r>
      <w:r w:rsidDel="00000000" w:rsidR="00000000" w:rsidRPr="00000000">
        <w:rPr>
          <w:rFonts w:ascii="Times New Roman" w:cs="Times New Roman" w:eastAsia="Times New Roman" w:hAnsi="Times New Roman"/>
          <w:color w:val="040c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Process Improvement Consulting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Financial Planning &amp; Analysis Consulting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Innovation Strategy Consulting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Talent Consulting: We work in the space of individual &amp; organizational transformation. Our interventions cover end-to-end aspects of Talent Consulting with a dash of StoryTelling. We have enabled clients to work on 3 clear Talent areas of self, team &amp; business. Our eclectic Talent Consulting work travels the entire gamut of Human Resources (HR) with a focus on Capability Development, Competency Management, Employee Engagement, HR Advisory, HR Strategy, People Assessments, Talent Management &amp; Talent Transformation.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 Consulting: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14600" cy="16764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 has rapidly shifted from being a cost function to a vital competitive advantage for organizations. Harnessing the power of technology &amp; digitization to drive business strategy provides a significant edge in any industry. 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Hence, our Technology Consulting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focus on four key areas that challenge organizations of all sizes, from humble bright startups to established enterprises: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Technology has rapidly shifted from being a cost function to a vital competitive advantage for organizations. Harnessing the power of technology &amp; digitization to drive business strategy provides a significant edge in any industry. Hence, our technology consulting services focus on four key areas that challenge organizations of all sizes, from humble bright startups to established enterprises. Our </w:t>
      </w:r>
      <w:r w:rsidDel="00000000" w:rsidR="00000000" w:rsidRPr="00000000">
        <w:rPr>
          <w:rFonts w:ascii="Montserrat" w:cs="Montserrat" w:eastAsia="Montserrat" w:hAnsi="Montserrat"/>
          <w:shd w:fill="800080" w:val="clear"/>
          <w:rtl w:val="0"/>
        </w:rPr>
        <w:t xml:space="preserve">Advanced Technology Consulting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domains include: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CIO/CTO Function Outsourcing 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Transformation Advisory  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Services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 Strategy Advisory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Consulting: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60600" cy="12573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Elevate your brand with our all-encompassing marketing services. We craft emotive strategies that resonate with your audience, from influencer campaigns to market research &amp; social media marketing, amplifying a brand's presence &amp; impact. Our services include: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Creation  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Influencer Marketing &amp; Social Media Marketing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Research &amp; Marketing Analytics 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StoryTelling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Website/Social Media Analytics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in Touch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BlewMinds?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Across our different domains of Consulting, at BlewMinds, we incorporate powerful frameworks including the 5-Factor Framework, Hofstede's Culture Matrix, Bullseye Framework, Porter’s 5 Forces Model &amp; PPP Model of Agile Transformation to guide our Consulting processes. These frameworks enable us to provide deep scientific insights to our clients &amp; tailor strategies that foster meaningful change &amp; growth in organizations.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integrating these frameworks into our Consulting practice, we ensure a holistic &amp; comprehensive approach to organizational transformation. This enables us to understand organizational strengths, areas for improvement as well as develop tailored strategies aligned with our clients’ unique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culture &amp; business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objectives. We drive sustainable change by addressing both the technical &amp; emotional aspects of transformation, optimizing leadership, processes,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people &amp; techn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ology to achieve exceptional results.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in Touch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Benefits of choosing BlewMinds Consulting Services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35600" cy="4165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us discuss your consulting needs – Form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Q1: Why would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 I/my company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need a Consulting firm?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Many of our clients encounter obstacles that inhibit growth &amp; profitability, face challenges in scaling their business or developing growth plans that deliver results, &amp; experience inefficiencies due to outdated business processes. At BlewMinds, we provide simple, practical,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future-forward &amp; commercially viable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solutions to address these issues, enabling seamless operations, improved performance, &amp; sustainable growth.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Q2: Do we really need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Business Plan?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Yes, a well-crafted Business plan is crucial for long-term growth &amp; innovation. It helps identify potential opportunities, pitfalls &amp; provides a roadmap for scaling, transforming your business while also ensuring alignment with market strategies, financial goals, &amp; operational efficiency.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Q3: Why should we hire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Consultant to write our Business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doing it ourselves?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Consultant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acts as a mentor to guide your business journey. We facilitate brainstorming &amp; idea generation, assist in problem resolution, instill a sense of accountability, boost motivation among employees &amp; serve as a sounding board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critical decisions. Additionally,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 consultant we also aid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strategizing &amp; developing effective plans, helping you navigate challenges &amp; drive your business forward.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What can you expect from having BlewMinds as your Consulting Partner?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With BlewMinds as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Consulting Partner,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clients can expect active listening, a deep understanding of existing problems, customized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real time solutions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detailed analysis &amp; understanding of the client’s organizational needs. You will be offered practical guidance &amp; strategic insights to improve performance, profitability, &amp; address business challenges effectively. 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Q5: Why should we choose BlewMinds Consulting Services?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Choosing BlewMinds means partnering with a Global Consulting firm that blends eclectic experience with subject matter expertise to provide practical &amp; viable solutions. We excel in understanding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unique culture, goals &amp; values of your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organization, offering tailored guidance that drives sustainable growth. Our passion for StoryTelling empowers you to communicate your Brand values impactfully. Additionally, we apply research-based frameworks &amp; extensive IT experience to unlock business value &amp; transform operations. With a human-centric approach, we ensure authenticity, practicality, &amp; real impact in every engagement.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Additionally, we unlock business value &amp; drive operational transformation with our human-centric approach that ensures each engagement is authentic, practical &amp; delivers meaningful results.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 Consulting | Comprehensive management consulting | HR Consulting Services | HR Consulting Services | Management Consulting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 Consulting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BlewMinds, Business Consulting is an approach that drives business value &amp; operational transformation. Learn more. 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.jp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