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Georgia" w:cs="Georgia" w:eastAsia="Georgia" w:hAnsi="Georgia"/>
          <w:sz w:val="44"/>
          <w:szCs w:val="44"/>
        </w:rPr>
      </w:pPr>
      <w:bookmarkStart w:colFirst="0" w:colLast="0" w:name="_sxd6lkk2uvdo" w:id="0"/>
      <w:bookmarkEnd w:id="0"/>
      <w:r w:rsidDel="00000000" w:rsidR="00000000" w:rsidRPr="00000000">
        <w:rPr>
          <w:rFonts w:ascii="Georgia" w:cs="Georgia" w:eastAsia="Georgia" w:hAnsi="Georgia"/>
          <w:sz w:val="44"/>
          <w:szCs w:val="44"/>
          <w:rtl w:val="0"/>
        </w:rPr>
        <w:t xml:space="preserve">Top Aragon AI Alternatives for Professional Headshots</w:t>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Imagine this: You are about to submit your resume for your dream job. You’ve been dreaming about this for a long time now. But then you realize that you need a professional headshot because your headshot is outdated and does not reflect your industry.</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could think about scheduling a photoshoot, but that would be time-consuming and delay your job prospects. Also, you would need to break a bank to generate professional, high-quality headshots. </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what if you could instantly generate such high-quality headshots from the comfort of your home? Yes you read that right!</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spurge of AI powered technology, you can generate your headshots with the help of headshot generators. One such tool is Aragon AI, which offers a fast and reliable way to create customizable headshots. </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Let’s explore the features of Aragon AI and one of its alternative </w:t>
      </w:r>
      <w:hyperlink r:id="rId6">
        <w:r w:rsidDel="00000000" w:rsidR="00000000" w:rsidRPr="00000000">
          <w:rPr>
            <w:rFonts w:ascii="Georgia" w:cs="Georgia" w:eastAsia="Georgia" w:hAnsi="Georgia"/>
            <w:color w:val="1155cc"/>
            <w:sz w:val="24"/>
            <w:szCs w:val="24"/>
            <w:u w:val="single"/>
            <w:rtl w:val="0"/>
          </w:rPr>
          <w:t xml:space="preserve">JustHeadshots AI.</w:t>
        </w:r>
      </w:hyperlink>
      <w:r w:rsidDel="00000000" w:rsidR="00000000" w:rsidRPr="00000000">
        <w:rPr>
          <w:rFonts w:ascii="Georgia" w:cs="Georgia" w:eastAsia="Georgia" w:hAnsi="Georgia"/>
          <w:sz w:val="24"/>
          <w:szCs w:val="24"/>
          <w:rtl w:val="0"/>
        </w:rPr>
        <w:t xml:space="preserve"> We will then compare both of them to analyse which can suit your needs better along with some other alternatives too. </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pStyle w:val="Heading2"/>
        <w:rPr>
          <w:rFonts w:ascii="Georgia" w:cs="Georgia" w:eastAsia="Georgia" w:hAnsi="Georgia"/>
        </w:rPr>
      </w:pPr>
      <w:bookmarkStart w:colFirst="0" w:colLast="0" w:name="_5osjz2kezfi6" w:id="1"/>
      <w:bookmarkEnd w:id="1"/>
      <w:hyperlink r:id="rId7">
        <w:r w:rsidDel="00000000" w:rsidR="00000000" w:rsidRPr="00000000">
          <w:rPr>
            <w:rFonts w:ascii="Georgia" w:cs="Georgia" w:eastAsia="Georgia" w:hAnsi="Georgia"/>
            <w:color w:val="1155cc"/>
            <w:u w:val="single"/>
            <w:rtl w:val="0"/>
          </w:rPr>
          <w:t xml:space="preserve">Aragon AI </w:t>
        </w:r>
      </w:hyperlink>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Aragon AI delivers professional and high-quality headshots with just a few clicks. Job seekers or even businessmen can benefit from Aragon AI’s easy, efficient, and cost-effective solution. </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Unlike traditional photography where the editing and customization depends on the photographer, Aragon AI allows you to customize various elements of your headshots such as your background, lighting and even your attire.</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focus on fine details such as facial expressions, the photos that Aragon AI produces look indistinguishable from real-life photos. All these elements explain why Aragon AI is an attractive option for those wanting professional quality headshots. </w:t>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pStyle w:val="Heading2"/>
        <w:rPr>
          <w:rFonts w:ascii="Georgia" w:cs="Georgia" w:eastAsia="Georgia" w:hAnsi="Georgia"/>
        </w:rPr>
      </w:pPr>
      <w:bookmarkStart w:colFirst="0" w:colLast="0" w:name="_7vb1324tlqam" w:id="2"/>
      <w:bookmarkEnd w:id="2"/>
      <w:hyperlink r:id="rId8">
        <w:r w:rsidDel="00000000" w:rsidR="00000000" w:rsidRPr="00000000">
          <w:rPr>
            <w:rFonts w:ascii="Georgia" w:cs="Georgia" w:eastAsia="Georgia" w:hAnsi="Georgia"/>
            <w:color w:val="1155cc"/>
            <w:u w:val="single"/>
            <w:rtl w:val="0"/>
          </w:rPr>
          <w:t xml:space="preserve">JustHeadshots AI </w:t>
        </w:r>
      </w:hyperlink>
      <w:r w:rsidDel="00000000" w:rsidR="00000000" w:rsidRPr="00000000">
        <w:rPr>
          <w:rtl w:val="0"/>
        </w:rPr>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all those looking for a simplified process with minimal fuss, JustHeadshots AI can be a more appealing option as compared to Aragon AI. The user-interface of theplatform is designed in such a way that makes the photo upload and editing process faster.</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pricing of JustHeadshots AI tends to be more budget-friendly as compared to Aragon AI, especially for those who only need a single, high-quality headshot. </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all of those who are new to AI-generated headshots, JustHeadshots AI is simple to use because the process of getting the headshots is not overly complicated. Thus they can generate high-quality headshots without being overwhelmed. </w:t>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Artificial Intelligence of JustHeadshots AI is specifically trained to produce standardized headshots with creative options and style adjustments. So, if you want consistent results, JustHeadshots AI is the option for you!</w:t>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pStyle w:val="Heading2"/>
        <w:rPr>
          <w:rFonts w:ascii="Georgia" w:cs="Georgia" w:eastAsia="Georgia" w:hAnsi="Georgia"/>
        </w:rPr>
      </w:pPr>
      <w:bookmarkStart w:colFirst="0" w:colLast="0" w:name="_f59ngs6cq5im" w:id="3"/>
      <w:bookmarkEnd w:id="3"/>
      <w:r w:rsidDel="00000000" w:rsidR="00000000" w:rsidRPr="00000000">
        <w:rPr>
          <w:rFonts w:ascii="Georgia" w:cs="Georgia" w:eastAsia="Georgia" w:hAnsi="Georgia"/>
          <w:rtl w:val="0"/>
        </w:rPr>
        <w:t xml:space="preserve">Feature Comparison: Aragon AI vs JustHeadshots AI </w:t>
      </w:r>
    </w:p>
    <w:p w:rsidR="00000000" w:rsidDel="00000000" w:rsidP="00000000" w:rsidRDefault="00000000" w:rsidRPr="00000000" w14:paraId="0000001F">
      <w:pPr>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Aragon AI</w:t>
            </w:r>
            <w:r w:rsidDel="00000000" w:rsidR="00000000" w:rsidRPr="00000000">
              <w:rPr>
                <w:rFonts w:ascii="Georgia" w:cs="Georgia" w:eastAsia="Georgia" w:hAnsi="Georgia"/>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JustHeadshots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Ease of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Simple and intuitive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User-friendly with fast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Fast processing speed but may take longer due to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Instant results, typically within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Expensive especially for multiple headshots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Budget-friendly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AI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AI focuses on facial expressions and fine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AI focuses on providing consistent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Platform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Slightly complex with more options to choose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Streamlined and simpler for quick headshots </w:t>
            </w:r>
          </w:p>
        </w:tc>
      </w:tr>
    </w:tbl>
    <w:p w:rsidR="00000000" w:rsidDel="00000000" w:rsidP="00000000" w:rsidRDefault="00000000" w:rsidRPr="00000000" w14:paraId="00000032">
      <w:pPr>
        <w:rPr>
          <w:rFonts w:ascii="Georgia" w:cs="Georgia" w:eastAsia="Georgia" w:hAnsi="Georgia"/>
        </w:rPr>
      </w:pPr>
      <w:r w:rsidDel="00000000" w:rsidR="00000000" w:rsidRPr="00000000">
        <w:rPr>
          <w:rtl w:val="0"/>
        </w:rPr>
      </w:r>
    </w:p>
    <w:p w:rsidR="00000000" w:rsidDel="00000000" w:rsidP="00000000" w:rsidRDefault="00000000" w:rsidRPr="00000000" w14:paraId="00000033">
      <w:pPr>
        <w:pStyle w:val="Heading2"/>
        <w:rPr>
          <w:rFonts w:ascii="Georgia" w:cs="Georgia" w:eastAsia="Georgia" w:hAnsi="Georgia"/>
        </w:rPr>
      </w:pPr>
      <w:bookmarkStart w:colFirst="0" w:colLast="0" w:name="_pz1z1lckoup6" w:id="4"/>
      <w:bookmarkEnd w:id="4"/>
      <w:r w:rsidDel="00000000" w:rsidR="00000000" w:rsidRPr="00000000">
        <w:rPr>
          <w:rFonts w:ascii="Georgia" w:cs="Georgia" w:eastAsia="Georgia" w:hAnsi="Georgia"/>
          <w:rtl w:val="0"/>
        </w:rPr>
        <w:t xml:space="preserve">How to Generate Headshots from JustHeadshots AI?</w:t>
      </w:r>
    </w:p>
    <w:p w:rsidR="00000000" w:rsidDel="00000000" w:rsidP="00000000" w:rsidRDefault="00000000" w:rsidRPr="00000000" w14:paraId="00000034">
      <w:pPr>
        <w:rPr>
          <w:rFonts w:ascii="Georgia" w:cs="Georgia" w:eastAsia="Georgia" w:hAnsi="Georgia"/>
        </w:rPr>
      </w:pPr>
      <w:r w:rsidDel="00000000" w:rsidR="00000000" w:rsidRPr="00000000">
        <w:rPr>
          <w:rFonts w:ascii="Georgia" w:cs="Georgia" w:eastAsia="Georgia" w:hAnsi="Georgia"/>
          <w:rtl w:val="0"/>
        </w:rPr>
        <w:t xml:space="preserve">Step 1: Visit the JustHeadshots AI website and upload some of your favourite straight faced selfies or casual photos.</w:t>
      </w:r>
    </w:p>
    <w:p w:rsidR="00000000" w:rsidDel="00000000" w:rsidP="00000000" w:rsidRDefault="00000000" w:rsidRPr="00000000" w14:paraId="00000035">
      <w:pPr>
        <w:rPr>
          <w:rFonts w:ascii="Georgia" w:cs="Georgia" w:eastAsia="Georgia" w:hAnsi="Georgia"/>
        </w:rPr>
      </w:pPr>
      <w:r w:rsidDel="00000000" w:rsidR="00000000" w:rsidRPr="00000000">
        <w:rPr>
          <w:rtl w:val="0"/>
        </w:rPr>
      </w:r>
    </w:p>
    <w:p w:rsidR="00000000" w:rsidDel="00000000" w:rsidP="00000000" w:rsidRDefault="00000000" w:rsidRPr="00000000" w14:paraId="00000036">
      <w:pPr>
        <w:rPr>
          <w:rFonts w:ascii="Georgia" w:cs="Georgia" w:eastAsia="Georgia" w:hAnsi="Georgia"/>
        </w:rPr>
      </w:pPr>
      <w:r w:rsidDel="00000000" w:rsidR="00000000" w:rsidRPr="00000000">
        <w:rPr>
          <w:rFonts w:ascii="Georgia" w:cs="Georgia" w:eastAsia="Georgia" w:hAnsi="Georgia"/>
          <w:rtl w:val="0"/>
        </w:rPr>
        <w:t xml:space="preserve">Step 2: JustHeadshots AI then provides you with a wide variety of backgrounds and outfit styles that can fit your needs. Select the best one according to your preference. </w:t>
      </w:r>
    </w:p>
    <w:p w:rsidR="00000000" w:rsidDel="00000000" w:rsidP="00000000" w:rsidRDefault="00000000" w:rsidRPr="00000000" w14:paraId="00000037">
      <w:pPr>
        <w:rPr>
          <w:rFonts w:ascii="Georgia" w:cs="Georgia" w:eastAsia="Georgia" w:hAnsi="Georgia"/>
        </w:rPr>
      </w:pPr>
      <w:r w:rsidDel="00000000" w:rsidR="00000000" w:rsidRPr="00000000">
        <w:rPr>
          <w:rtl w:val="0"/>
        </w:rPr>
      </w:r>
    </w:p>
    <w:p w:rsidR="00000000" w:rsidDel="00000000" w:rsidP="00000000" w:rsidRDefault="00000000" w:rsidRPr="00000000" w14:paraId="00000038">
      <w:pPr>
        <w:rPr>
          <w:rFonts w:ascii="Georgia" w:cs="Georgia" w:eastAsia="Georgia" w:hAnsi="Georgia"/>
        </w:rPr>
      </w:pPr>
      <w:r w:rsidDel="00000000" w:rsidR="00000000" w:rsidRPr="00000000">
        <w:rPr>
          <w:rFonts w:ascii="Georgia" w:cs="Georgia" w:eastAsia="Georgia" w:hAnsi="Georgia"/>
          <w:rtl w:val="0"/>
        </w:rPr>
        <w:t xml:space="preserve">Step 3: AI will then process and enhance your images, transforming them into high-quality headshots within a matter of minutes. You can then download them and use them for your website or other professional platforms. </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pStyle w:val="Heading2"/>
        <w:rPr>
          <w:rFonts w:ascii="Georgia" w:cs="Georgia" w:eastAsia="Georgia" w:hAnsi="Georgia"/>
        </w:rPr>
      </w:pPr>
      <w:bookmarkStart w:colFirst="0" w:colLast="0" w:name="_4h0nlyumd6vf" w:id="5"/>
      <w:bookmarkEnd w:id="5"/>
      <w:r w:rsidDel="00000000" w:rsidR="00000000" w:rsidRPr="00000000">
        <w:rPr>
          <w:rFonts w:ascii="Georgia" w:cs="Georgia" w:eastAsia="Georgia" w:hAnsi="Georgia"/>
          <w:rtl w:val="0"/>
        </w:rPr>
        <w:t xml:space="preserve">Other Alternatives </w:t>
      </w:r>
    </w:p>
    <w:p w:rsidR="00000000" w:rsidDel="00000000" w:rsidP="00000000" w:rsidRDefault="00000000" w:rsidRPr="00000000" w14:paraId="0000003B">
      <w:pPr>
        <w:pStyle w:val="Heading3"/>
        <w:rPr>
          <w:rFonts w:ascii="Georgia" w:cs="Georgia" w:eastAsia="Georgia" w:hAnsi="Georgia"/>
        </w:rPr>
      </w:pPr>
      <w:bookmarkStart w:colFirst="0" w:colLast="0" w:name="_62y2eurad3vy" w:id="6"/>
      <w:bookmarkEnd w:id="6"/>
      <w:hyperlink r:id="rId9">
        <w:r w:rsidDel="00000000" w:rsidR="00000000" w:rsidRPr="00000000">
          <w:rPr>
            <w:rFonts w:ascii="Georgia" w:cs="Georgia" w:eastAsia="Georgia" w:hAnsi="Georgia"/>
            <w:color w:val="1155cc"/>
            <w:u w:val="single"/>
            <w:rtl w:val="0"/>
          </w:rPr>
          <w:t xml:space="preserve">Portrait Pal</w:t>
        </w:r>
      </w:hyperlink>
      <w:r w:rsidDel="00000000" w:rsidR="00000000" w:rsidRPr="00000000">
        <w:rPr>
          <w:rtl w:val="0"/>
        </w:rPr>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focus on creating approachable, friendly portraits, Portrait Pal is the ultimate choice when it comes to adding a little more warmth &amp; personality to your headshots. </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a blogger, freelancer or want a professional headshot for your website, Portrait Pal should be your go-to option to get that approachable &amp; friendly look. </w:t>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is easy to use along with customization options that allow users to experiment with different moods &amp; expressions all while making sure that a natural, polished look is maintained. </w:t>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pStyle w:val="Heading3"/>
        <w:rPr>
          <w:rFonts w:ascii="Georgia" w:cs="Georgia" w:eastAsia="Georgia" w:hAnsi="Georgia"/>
        </w:rPr>
      </w:pPr>
      <w:bookmarkStart w:colFirst="0" w:colLast="0" w:name="_qco5wudawvjb" w:id="7"/>
      <w:bookmarkEnd w:id="7"/>
      <w:hyperlink r:id="rId10">
        <w:r w:rsidDel="00000000" w:rsidR="00000000" w:rsidRPr="00000000">
          <w:rPr>
            <w:rFonts w:ascii="Georgia" w:cs="Georgia" w:eastAsia="Georgia" w:hAnsi="Georgia"/>
            <w:color w:val="1155cc"/>
            <w:u w:val="single"/>
            <w:rtl w:val="0"/>
          </w:rPr>
          <w:t xml:space="preserve">Multiverse AI </w:t>
        </w:r>
      </w:hyperlink>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Next is Multiverse AI which creates headshots with a twist. Yes, you read that right!</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Multiverse AI offers advanced tools &amp; features like customizable avatars &amp; styling options that can transform your image into an eye-catching one. </w:t>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platform is great for those who don’t want to follow the crowd &amp; want their headshots to be something different. They like to experiment with their online image &amp; hence Multiverse AI would be a great option for them!</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pStyle w:val="Heading3"/>
        <w:rPr>
          <w:rFonts w:ascii="Georgia" w:cs="Georgia" w:eastAsia="Georgia" w:hAnsi="Georgia"/>
        </w:rPr>
      </w:pPr>
      <w:bookmarkStart w:colFirst="0" w:colLast="0" w:name="_ehcg1ith042l" w:id="8"/>
      <w:bookmarkEnd w:id="8"/>
      <w:hyperlink r:id="rId11">
        <w:r w:rsidDel="00000000" w:rsidR="00000000" w:rsidRPr="00000000">
          <w:rPr>
            <w:rFonts w:ascii="Georgia" w:cs="Georgia" w:eastAsia="Georgia" w:hAnsi="Georgia"/>
            <w:color w:val="1155cc"/>
            <w:u w:val="single"/>
            <w:rtl w:val="0"/>
          </w:rPr>
          <w:t xml:space="preserve">BetterPic</w:t>
        </w:r>
      </w:hyperlink>
      <w:r w:rsidDel="00000000" w:rsidR="00000000" w:rsidRPr="00000000">
        <w:rPr>
          <w:rtl w:val="0"/>
        </w:rPr>
      </w:r>
    </w:p>
    <w:p w:rsidR="00000000" w:rsidDel="00000000" w:rsidP="00000000" w:rsidRDefault="00000000" w:rsidRPr="00000000" w14:paraId="0000004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someone who wants a quick, affordable &amp; high-quality headshot, BetterPic is the platform for you. Just upload an image &amp; receive a professional-grade headshot instantly! </w:t>
      </w:r>
    </w:p>
    <w:p w:rsidR="00000000" w:rsidDel="00000000" w:rsidP="00000000" w:rsidRDefault="00000000" w:rsidRPr="00000000" w14:paraId="0000004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built-in artificial intelligence software works to enhance your image by adjusting the two main elements of your photo - lighting &amp; background. This ensures you give off a polished look with each shot.  </w:t>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platform stands apart for offering affordable solutions without sacrificing on the quality of the shot. So if you want to get a professional headshot on a budget, you must give BetterPic a try. </w:t>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pStyle w:val="Heading2"/>
        <w:rPr>
          <w:rFonts w:ascii="Georgia" w:cs="Georgia" w:eastAsia="Georgia" w:hAnsi="Georgia"/>
        </w:rPr>
      </w:pPr>
      <w:bookmarkStart w:colFirst="0" w:colLast="0" w:name="_z22z56g7zwka" w:id="9"/>
      <w:bookmarkEnd w:id="9"/>
      <w:r w:rsidDel="00000000" w:rsidR="00000000" w:rsidRPr="00000000">
        <w:rPr>
          <w:rFonts w:ascii="Georgia" w:cs="Georgia" w:eastAsia="Georgia" w:hAnsi="Georgia"/>
          <w:rtl w:val="0"/>
        </w:rPr>
        <w:t xml:space="preserve">Conclusion</w:t>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sum it up, AI powered </w:t>
      </w:r>
      <w:hyperlink r:id="rId12">
        <w:r w:rsidDel="00000000" w:rsidR="00000000" w:rsidRPr="00000000">
          <w:rPr>
            <w:rFonts w:ascii="Georgia" w:cs="Georgia" w:eastAsia="Georgia" w:hAnsi="Georgia"/>
            <w:color w:val="1155cc"/>
            <w:sz w:val="24"/>
            <w:szCs w:val="24"/>
            <w:u w:val="single"/>
            <w:rtl w:val="0"/>
          </w:rPr>
          <w:t xml:space="preserve">headshot generators</w:t>
        </w:r>
      </w:hyperlink>
      <w:r w:rsidDel="00000000" w:rsidR="00000000" w:rsidRPr="00000000">
        <w:rPr>
          <w:rFonts w:ascii="Georgia" w:cs="Georgia" w:eastAsia="Georgia" w:hAnsi="Georgia"/>
          <w:sz w:val="24"/>
          <w:szCs w:val="24"/>
          <w:rtl w:val="0"/>
        </w:rPr>
        <w:t xml:space="preserve"> are a game changer as they have revolutionized the way a traditional headshot is taken. There are several headshot generators in the industry, each designed to suit your unique needs.</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Ultimately, the right tool depends on what you’re looking for according to your style and vibe. With the tools mentioned in this blog, you can transform your home into a studio and look the best with the magic of AI!</w:t>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betterpic.io/?gs2id=CjsaCQiAqsitBhDlARIsAGMR1RixghUQjuWARa8LoLw9WNnE2i9HzhshG2-dyV_IS3ok6UH048kqGIMaAlbLEALw_wcB&amp;ource=vaneadssgaolpo&amp;edium=vasasdneraukilop2&amp;ampaign=ganikolopare3da&amp;ontent=ikoloete&amp;via=sergei&amp;erm=bananaterjikulop&amp;gad_source=1&amp;gclid=Cj0KCQiA19e8BhCVARIsALpFMgFfKvBAQQjDhIUUNrnWZwljUGPoeRJrioJuwfQVNb-tBDwBPJLoykoaAuoAEALw_wcB" TargetMode="External"/><Relationship Id="rId10" Type="http://schemas.openxmlformats.org/officeDocument/2006/relationships/hyperlink" Target="https://www.themultiverse.ai/?via=victor&amp;gad_source=1&amp;gclid=Cj0KCQiA19e8BhCVARIsALpFMgFamaKDV21VOZnkf33NbZa6v49Mr3juWP2yza3kSvM4Z-Z66E7NZpgaAsjwEALw_wcB" TargetMode="External"/><Relationship Id="rId12" Type="http://schemas.openxmlformats.org/officeDocument/2006/relationships/hyperlink" Target="https://justheadshots.ai/" TargetMode="External"/><Relationship Id="rId9" Type="http://schemas.openxmlformats.org/officeDocument/2006/relationships/hyperlink" Target="https://portraitpal.ai/" TargetMode="External"/><Relationship Id="rId5" Type="http://schemas.openxmlformats.org/officeDocument/2006/relationships/styles" Target="styles.xml"/><Relationship Id="rId6" Type="http://schemas.openxmlformats.org/officeDocument/2006/relationships/hyperlink" Target="https://justheadshots.ai/" TargetMode="External"/><Relationship Id="rId7" Type="http://schemas.openxmlformats.org/officeDocument/2006/relationships/hyperlink" Target="https://www.aragon.ai/?tm_var=b&amp;gad_source=1&amp;gclid=CjwKCAiAtNK8BhBBEiwA8wVt9y4Y3-csOIKFvXx38CfqvHj43ISw56Bd2d7b7CEOa9FiTNsPH3nwKxoC3_oQAvD_BwE#process" TargetMode="External"/><Relationship Id="rId8" Type="http://schemas.openxmlformats.org/officeDocument/2006/relationships/hyperlink" Target="https://justheadshot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