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883E0E8" w14:textId="123946DF" w:rsidR="006B48EE" w:rsidRDefault="00D73655">
      <w:r>
        <w:t>This is a generic  document for a malware analysis walkthrough</w:t>
      </w:r>
    </w:p>
    <w:sectPr w:rsidR="006B48E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B48EE"/>
    <w:rsid w:val="006B48EE"/>
    <w:rsid w:val="00D73655"/>
    <w:rsid w:val="00EE3E2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7276F2A"/>
  <w15:chartTrackingRefBased/>
  <w15:docId w15:val="{CE82CC5F-178E-4054-88FD-D2F4741E917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MY_MACRO" wne:name="Project.NewMacros.My_Macro" wne:bEncrypt="00" wne:cmg="56"/>
    <wne:mcd wne:macroName="PROJECT.NEWMACROS.DOCUMENT_OPEN" wne:name="Project.NewMacros.Document_Open" wne:bEncrypt="00" wne:cmg="56"/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4054</TotalTime>
  <Pages>1</Pages>
  <Words>9</Words>
  <Characters>54</Characters>
  <Application>Microsoft Office Word</Application>
  <DocSecurity>0</DocSecurity>
  <Lines>1</Lines>
  <Paragraphs>1</Paragraphs>
  <ScaleCrop>false</ScaleCrop>
  <Company/>
  <LinksUpToDate>false</LinksUpToDate>
  <CharactersWithSpaces>62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MalTester</dc:creator>
  <cp:keywords/>
  <dc:description/>
  <cp:lastModifiedBy>MalTester</cp:lastModifiedBy>
  <cp:revision>16</cp:revision>
  <dcterms:created xsi:type="dcterms:W3CDTF">2022-05-03T23:51:00Z</dcterms:created>
  <dcterms:modified xsi:type="dcterms:W3CDTF">2022-05-06T19:44:00Z</dcterms:modified>
</cp:coreProperties>
</file>