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Appearance</w:t>
      </w:r>
    </w:p>
    <w:p>
      <w:r>
        <w:rPr>
          <w:i/>
          <w:color w:val="555555"/>
        </w:rPr>
        <w:t>Device theme only.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/business/settings/appearance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Always — any member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Chrome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Theme and display preferences for your workspace.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PageHeader description (duplicate)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Personal display preferences for this device.</w:t>
            </w:r>
          </w:p>
        </w:tc>
      </w:tr>
    </w:tbl>
    <w:p/>
    <w:p>
      <w:pPr>
        <w:pStyle w:val="Heading1"/>
      </w:pPr>
      <w:r>
        <w:t>Card: Theme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Theme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Switch between light and dark mode. This applies to your browser session only.</w:t>
            </w:r>
          </w:p>
        </w:tc>
      </w:tr>
    </w:tbl>
    <w:p/>
    <w:p>
      <w:pPr>
        <w:pStyle w:val="Heading1"/>
      </w:pPr>
      <w:r>
        <w:t>Dark mode control (switch variant)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 / behavior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Row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Dark mode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Helper (light)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Light theme enabled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Helper (dark)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Dark theme enabled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Helper (before hydrate)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Use a dark color theme — control opacity 50%, not clickable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 dark mode; role=switch; aria-checked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Visual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Sun icon when light; Moon icon when dark. Pill track on the right.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next-themes; session/device only — not a business-wide setting</w:t>
            </w:r>
          </w:p>
        </w:tc>
      </w:tr>
    </w:tbl>
    <w:p/>
    <w:p>
      <w:r>
        <w:t>There is no System / Auto option on this page. No Save button.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