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Overview</w:t>
      </w:r>
    </w:p>
    <w:p>
      <w:r>
        <w:rPr>
          <w:i/>
        </w:rPr>
        <w:t>Staff roster under Settings: profiles, notifications, permissions, services, hours, compensation.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Manage people who work in the business (login, roles, booking, time clock).</w:t>
      </w:r>
    </w:p>
    <w:p>
      <w:pPr>
        <w:pStyle w:val="ListBullet"/>
      </w:pPr>
      <w:r>
        <w:t>Primary UI: Settings → Team Members (/business/settings/team).</w:t>
      </w:r>
    </w:p>
    <w:p>
      <w:pPr>
        <w:pStyle w:val="ListBullet"/>
      </w:pPr>
      <w:r>
        <w:t>Split workspace: staff list (left) → tab nav → detail panel.</w:t>
      </w:r>
    </w:p>
    <w:p>
      <w:pPr>
        <w:pStyle w:val="ListBullet"/>
      </w:pPr>
      <w:r>
        <w:t>Tabs: Details, Notifications, Permissions, Services, Work hours, Compensation.</w:t>
      </w:r>
    </w:p>
    <w:p>
      <w:pPr>
        <w:pStyle w:val="Heading1"/>
      </w:pPr>
      <w:r>
        <w:t>Roles (user 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UI 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Business owner; full access; cannot be archived as self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feature access; permissions/compensation N/A for this person</w:t>
            </w:r>
          </w:p>
        </w:tc>
      </w:tr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Staff with granular permission toggles + compensation</w:t>
            </w:r>
          </w:p>
        </w:tc>
      </w:tr>
    </w:tbl>
    <w:p/>
    <w:p>
      <w:pPr>
        <w:pStyle w:val="Heading1"/>
      </w:pPr>
      <w:r>
        <w:t>Who can do what (high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Who</w:t>
            </w:r>
          </w:p>
        </w:tc>
      </w:tr>
      <w:tr>
        <w:tc>
          <w:tcPr>
            <w:tcW w:type="dxa" w:w="4320"/>
          </w:tcPr>
          <w:p>
            <w:r>
              <w:t>Open Team settings / edit details / notifications / services / hours</w:t>
            </w:r>
          </w:p>
        </w:tc>
        <w:tc>
          <w:tcPr>
            <w:tcW w:type="dxa" w:w="4320"/>
          </w:tcPr>
          <w:p>
            <w:r>
              <w:t>Owner/Admin (members.invite) OR staff with settings.team.manage</w:t>
            </w:r>
          </w:p>
        </w:tc>
      </w:tr>
      <w:tr>
        <w:tc>
          <w:tcPr>
            <w:tcW w:type="dxa" w:w="4320"/>
          </w:tcPr>
          <w:p>
            <w:r>
              <w:t>Permissions + Compensation tabs + Archive</w:t>
            </w:r>
          </w:p>
        </w:tc>
        <w:tc>
          <w:tcPr>
            <w:tcW w:type="dxa" w:w="4320"/>
          </w:tcPr>
          <w:p>
            <w:r>
              <w:t>Owner/Admin only (members.invite / role). Tabs hidden for Admin/Owner targets and for non-admins</w:t>
            </w:r>
          </w:p>
        </w:tc>
      </w:tr>
      <w:tr>
        <w:tc>
          <w:tcPr>
            <w:tcW w:type="dxa" w:w="4320"/>
          </w:tcPr>
          <w:p>
            <w:r>
              <w:t>Add staff member</w:t>
            </w:r>
          </w:p>
        </w:tc>
        <w:tc>
          <w:tcPr>
            <w:tcW w:type="dxa" w:w="4320"/>
          </w:tcPr>
          <w:p>
            <w:r>
              <w:t>settings.team.manage or Owner/Admin</w:t>
            </w:r>
          </w:p>
        </w:tc>
      </w:tr>
    </w:tbl>
    <w:p/>
    <w:p>
      <w:pPr>
        <w:pStyle w:val="Heading1"/>
      </w:pPr>
      <w:r>
        <w:t>Doc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00-Team-Members-Overview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01-Team-List-Workspace</w:t>
            </w:r>
          </w:p>
        </w:tc>
        <w:tc>
          <w:tcPr>
            <w:tcW w:type="dxa" w:w="4320"/>
          </w:tcPr>
          <w:p>
            <w:r>
              <w:t>List, search, selection</w:t>
            </w:r>
          </w:p>
        </w:tc>
      </w:tr>
      <w:tr>
        <w:tc>
          <w:tcPr>
            <w:tcW w:type="dxa" w:w="4320"/>
          </w:tcPr>
          <w:p>
            <w:r>
              <w:t>02-Add-Staff-Member</w:t>
            </w:r>
          </w:p>
        </w:tc>
        <w:tc>
          <w:tcPr>
            <w:tcW w:type="dxa" w:w="4320"/>
          </w:tcPr>
          <w:p>
            <w:r>
              <w:t>Create dialog</w:t>
            </w:r>
          </w:p>
        </w:tc>
      </w:tr>
      <w:tr>
        <w:tc>
          <w:tcPr>
            <w:tcW w:type="dxa" w:w="4320"/>
          </w:tcPr>
          <w:p>
            <w:r>
              <w:t>03-Details-Tab</w:t>
            </w:r>
          </w:p>
        </w:tc>
        <w:tc>
          <w:tcPr>
            <w:tcW w:type="dxa" w:w="4320"/>
          </w:tcPr>
          <w:p>
            <w:r>
              <w:t>Profile, credentials, archive, PIN</w:t>
            </w:r>
          </w:p>
        </w:tc>
      </w:tr>
      <w:tr>
        <w:tc>
          <w:tcPr>
            <w:tcW w:type="dxa" w:w="4320"/>
          </w:tcPr>
          <w:p>
            <w:r>
              <w:t>04-Notifications-Tab</w:t>
            </w:r>
          </w:p>
        </w:tc>
        <w:tc>
          <w:tcPr>
            <w:tcW w:type="dxa" w:w="4320"/>
          </w:tcPr>
          <w:p>
            <w:r>
              <w:t>Appointment email toggles</w:t>
            </w:r>
          </w:p>
        </w:tc>
      </w:tr>
      <w:tr>
        <w:tc>
          <w:tcPr>
            <w:tcW w:type="dxa" w:w="4320"/>
          </w:tcPr>
          <w:p>
            <w:r>
              <w:t>05-Permissions-Tab</w:t>
            </w:r>
          </w:p>
        </w:tc>
        <w:tc>
          <w:tcPr>
            <w:tcW w:type="dxa" w:w="4320"/>
          </w:tcPr>
          <w:p>
            <w:r>
              <w:t>Staff permission groups</w:t>
            </w:r>
          </w:p>
        </w:tc>
      </w:tr>
      <w:tr>
        <w:tc>
          <w:tcPr>
            <w:tcW w:type="dxa" w:w="4320"/>
          </w:tcPr>
          <w:p>
            <w:r>
              <w:t>06-Services-Tab</w:t>
            </w:r>
          </w:p>
        </w:tc>
        <w:tc>
          <w:tcPr>
            <w:tcW w:type="dxa" w:w="4320"/>
          </w:tcPr>
          <w:p>
            <w:r>
              <w:t>Per-staff service enable + overrides</w:t>
            </w:r>
          </w:p>
        </w:tc>
      </w:tr>
      <w:tr>
        <w:tc>
          <w:tcPr>
            <w:tcW w:type="dxa" w:w="4320"/>
          </w:tcPr>
          <w:p>
            <w:r>
              <w:t>07-Work-Hours-Tab</w:t>
            </w:r>
          </w:p>
        </w:tc>
        <w:tc>
          <w:tcPr>
            <w:tcW w:type="dxa" w:w="4320"/>
          </w:tcPr>
          <w:p>
            <w:r>
              <w:t>Business hours vs custom schedule</w:t>
            </w:r>
          </w:p>
        </w:tc>
      </w:tr>
      <w:tr>
        <w:tc>
          <w:tcPr>
            <w:tcW w:type="dxa" w:w="4320"/>
          </w:tcPr>
          <w:p>
            <w:r>
              <w:t>08-Compensation-Tab</w:t>
            </w:r>
          </w:p>
        </w:tc>
        <w:tc>
          <w:tcPr>
            <w:tcW w:type="dxa" w:w="4320"/>
          </w:tcPr>
          <w:p>
            <w:r>
              <w:t>Commission + hourly</w:t>
            </w:r>
          </w:p>
        </w:tc>
      </w:tr>
      <w:tr>
        <w:tc>
          <w:tcPr>
            <w:tcW w:type="dxa" w:w="4320"/>
          </w:tcPr>
          <w:p>
            <w:r>
              <w:t>09-Related-Entry-Points</w:t>
            </w:r>
          </w:p>
        </w:tc>
        <w:tc>
          <w:tcPr>
            <w:tcW w:type="dxa" w:w="4320"/>
          </w:tcPr>
          <w:p>
            <w:r>
              <w:t>Calendars, time clock, Services</w:t>
            </w:r>
          </w:p>
        </w:tc>
      </w:tr>
      <w:tr>
        <w:tc>
          <w:tcPr>
            <w:tcW w:type="dxa" w:w="4320"/>
          </w:tcPr>
          <w:p>
            <w:r>
              <w:t>10-Permissions-Capabilities</w:t>
            </w:r>
          </w:p>
        </w:tc>
        <w:tc>
          <w:tcPr>
            <w:tcW w:type="dxa" w:w="4320"/>
          </w:tcPr>
          <w:p>
            <w:r>
              <w:t>API matrix + gaps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