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Clients — Profile Create &amp; Edit</w:t>
      </w:r>
    </w:p>
    <w:p>
      <w:r>
        <w:rPr>
          <w:i/>
          <w:color w:val="666666"/>
        </w:rPr>
        <w:t>All fields on create/edit forms and inline edits.</w:t>
      </w:r>
    </w:p>
    <w:p>
      <w:pPr>
        <w:pStyle w:val="Heading1"/>
      </w:pPr>
      <w:r>
        <w:t>Full profile form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t>Profile picture</w:t>
            </w:r>
          </w:p>
        </w:tc>
        <w:tc>
          <w:tcPr>
            <w:tcW w:type="dxa" w:w="4320"/>
          </w:tcPr>
          <w:p>
            <w:r>
              <w:t>Avatar upload (dropzone)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First name*, Last name*, Display name (auto, read-only), Company</w:t>
            </w:r>
          </w:p>
        </w:tc>
      </w:tr>
      <w:tr>
        <w:tc>
          <w:tcPr>
            <w:tcW w:type="dxa" w:w="4320"/>
          </w:tcPr>
          <w:p>
            <w:r>
              <w:t>Contact details</w:t>
            </w:r>
          </w:p>
        </w:tc>
        <w:tc>
          <w:tcPr>
            <w:tcW w:type="dxa" w:w="4320"/>
          </w:tcPr>
          <w:p>
            <w:r>
              <w:t>Email, Phone (country + number), Timezone*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Street address, City, State/Province, Country (select), ZIP/Postal code</w:t>
            </w:r>
          </w:p>
        </w:tc>
      </w:tr>
    </w:tbl>
    <w:p/>
    <w:p>
      <w:pPr>
        <w:pStyle w:val="Heading1"/>
      </w:pPr>
      <w:r>
        <w:t>Field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Validation / notes</w:t>
            </w:r>
          </w:p>
        </w:tc>
      </w:tr>
      <w:tr>
        <w:tc>
          <w:tcPr>
            <w:tcW w:type="dxa" w:w="2880"/>
          </w:tcPr>
          <w:p>
            <w:r>
              <w:t>First 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Max 100</w:t>
            </w:r>
          </w:p>
        </w:tc>
      </w:tr>
      <w:tr>
        <w:tc>
          <w:tcPr>
            <w:tcW w:type="dxa" w:w="2880"/>
          </w:tcPr>
          <w:p>
            <w:r>
              <w:t>Last 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Max 100</w:t>
            </w:r>
          </w:p>
        </w:tc>
      </w:tr>
      <w:tr>
        <w:tc>
          <w:tcPr>
            <w:tcW w:type="dxa" w:w="2880"/>
          </w:tcPr>
          <w:p>
            <w:r>
              <w:t>Display name</w:t>
            </w:r>
          </w:p>
        </w:tc>
        <w:tc>
          <w:tcPr>
            <w:tcW w:type="dxa" w:w="2880"/>
          </w:tcPr>
          <w:p>
            <w:r>
              <w:t>Auto</w:t>
            </w:r>
          </w:p>
        </w:tc>
        <w:tc>
          <w:tcPr>
            <w:tcW w:type="dxa" w:w="2880"/>
          </w:tcPr>
          <w:p>
            <w:r>
              <w:t>Built from first + last; disabled input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Must be valid if provided; max 255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Max 200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Must have digits if provided</w:t>
            </w:r>
          </w:p>
        </w:tc>
      </w:tr>
      <w:tr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Default America/New_York; select from timezone list</w:t>
            </w:r>
          </w:p>
        </w:tc>
      </w:tr>
      <w:tr>
        <w:tc>
          <w:tcPr>
            <w:tcW w:type="dxa" w:w="2880"/>
          </w:tcPr>
          <w:p>
            <w:r>
              <w:t>Address / city / state / country / zip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Max lengths as form schema</w:t>
            </w:r>
          </w:p>
        </w:tc>
      </w:tr>
      <w:tr>
        <w:tc>
          <w:tcPr>
            <w:tcW w:type="dxa" w:w="2880"/>
          </w:tcPr>
          <w:p>
            <w:r>
              <w:t>Avatar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Asset id</w:t>
            </w:r>
          </w:p>
        </w:tc>
      </w:tr>
    </w:tbl>
    <w:p/>
    <w:p>
      <w:pPr>
        <w:pStyle w:val="Heading1"/>
      </w:pPr>
      <w:r>
        <w:t>Client notes (profile fact sheet)</w:t>
      </w:r>
    </w:p>
    <w:p>
      <w:pPr>
        <w:pStyle w:val="ListBullet"/>
      </w:pPr>
      <w:r>
        <w:t>Field label: “Client notes”.</w:t>
      </w:r>
    </w:p>
    <w:p>
      <w:pPr>
        <w:pStyle w:val="ListBullet"/>
      </w:pPr>
      <w:r>
        <w:t>Textarea; saves on blur via PATCH { clientNotes }.</w:t>
      </w:r>
    </w:p>
    <w:p>
      <w:pPr>
        <w:pStyle w:val="ListBullet"/>
      </w:pPr>
      <w:r>
        <w:t>Placeholder: “Add client notes…”.</w:t>
      </w:r>
    </w:p>
    <w:p>
      <w:pPr>
        <w:pStyle w:val="ListBullet"/>
      </w:pPr>
      <w:r>
        <w:t>Shown on full profile / sidebar fact panels (not the same as Timeline “Add note”).</w:t>
      </w:r>
    </w:p>
    <w:p>
      <w:pPr>
        <w:pStyle w:val="Heading1"/>
      </w:pPr>
      <w:r>
        <w:t>Inline phone / email edit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4320"/>
          </w:tcPr>
          <w:p>
            <w:r>
              <w:t>Has value</w:t>
            </w:r>
          </w:p>
        </w:tc>
        <w:tc>
          <w:tcPr>
            <w:tcW w:type="dxa" w:w="4320"/>
          </w:tcPr>
          <w:p>
            <w:r>
              <w:t>Click value → editor (PhoneInput or email Input) → Save | Cancel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“+ Add phone” / “+ Add email”</w:t>
            </w:r>
          </w:p>
        </w:tc>
      </w:tr>
      <w:tr>
        <w:tc>
          <w:tcPr>
            <w:tcW w:type="dxa" w:w="4320"/>
          </w:tcPr>
          <w:p>
            <w:r>
              <w:t>Saving</w:t>
            </w:r>
          </w:p>
        </w:tc>
        <w:tc>
          <w:tcPr>
            <w:tcW w:type="dxa" w:w="4320"/>
          </w:tcPr>
          <w:p>
            <w:r>
              <w:t>Button shows “Saving…”</w:t>
            </w:r>
          </w:p>
        </w:tc>
      </w:tr>
    </w:tbl>
    <w:p/>
    <w:p>
      <w:pPr>
        <w:pStyle w:val="Heading1"/>
      </w:pPr>
      <w:r>
        <w:t>Quick create (from pickers elsewhere)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Dialog title</w:t>
            </w:r>
          </w:p>
        </w:tc>
        <w:tc>
          <w:tcPr>
            <w:tcW w:type="dxa" w:w="4320"/>
          </w:tcPr>
          <w:p>
            <w:r>
              <w:t>Create new contact (or “Create {label}”)</w:t>
            </w:r>
          </w:p>
        </w:tc>
      </w:tr>
      <w:tr>
        <w:tc>
          <w:tcPr>
            <w:tcW w:type="dxa" w:w="4320"/>
          </w:tcPr>
          <w:p>
            <w:r>
              <w:t>Typical fields</w:t>
            </w:r>
          </w:p>
        </w:tc>
        <w:tc>
          <w:tcPr>
            <w:tcW w:type="dxa" w:w="4320"/>
          </w:tcPr>
          <w:p>
            <w:r>
              <w:t>First name, last name, display name, phone/email (minimal schema)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Toast “Contact created”; returns created contact to caller</w:t>
            </w:r>
          </w:p>
        </w:tc>
      </w:tr>
    </w:tbl>
    <w:p/>
    <w:p>
      <w:pPr>
        <w:pStyle w:val="Heading1"/>
      </w:pPr>
      <w:r>
        <w:t>API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t>Create</w:t>
            </w:r>
          </w:p>
        </w:tc>
        <w:tc>
          <w:tcPr>
            <w:tcW w:type="dxa" w:w="4320"/>
          </w:tcPr>
          <w:p>
            <w:r>
              <w:t>POST /contacts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PATCH /contacts/:id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GET /contacts/:id</w:t>
            </w:r>
          </w:p>
        </w:tc>
      </w:tr>
      <w:tr>
        <w:tc>
          <w:tcPr>
            <w:tcW w:type="dxa" w:w="4320"/>
          </w:tcPr>
          <w:p>
            <w:r>
              <w:t>List</w:t>
            </w:r>
          </w:p>
        </w:tc>
        <w:tc>
          <w:tcPr>
            <w:tcW w:type="dxa" w:w="4320"/>
          </w:tcPr>
          <w:p>
            <w:r>
              <w:t>GET /contacts?page&amp;limit&amp;search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