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Create &amp; Edit Profile</w:t>
      </w:r>
    </w:p>
    <w:p>
      <w:r>
        <w:rPr>
          <w:i/>
          <w:color w:val="666666"/>
        </w:rPr>
        <w:t>Every field on Add product sheet and Update product form.</w:t>
      </w:r>
    </w:p>
    <w:p>
      <w:pPr>
        <w:pStyle w:val="Heading1"/>
      </w:pPr>
      <w:r>
        <w:t>Section: Basic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On create only</w:t>
            </w:r>
          </w:p>
        </w:tc>
        <w:tc>
          <w:tcPr>
            <w:tcW w:type="dxa" w:w="2880"/>
          </w:tcPr>
          <w:p>
            <w:r>
              <w:t>Simple | Variable | Bundle; locked on edit (shown as text)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Max 300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None or category select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Textarea, max 5000</w:t>
            </w:r>
          </w:p>
        </w:tc>
      </w:tr>
    </w:tbl>
    <w:p/>
    <w:p>
      <w:pPr>
        <w:pStyle w:val="Heading1"/>
      </w:pPr>
      <w:r>
        <w:t>Section: Pricing &amp;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Unit price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Unit label</w:t>
            </w:r>
          </w:p>
        </w:tc>
        <w:tc>
          <w:tcPr>
            <w:tcW w:type="dxa" w:w="4320"/>
          </w:tcPr>
          <w:p>
            <w:r>
              <w:t>e.g. bottle / each</w:t>
            </w:r>
          </w:p>
        </w:tc>
      </w:tr>
      <w:tr>
        <w:tc>
          <w:tcPr>
            <w:tcW w:type="dxa" w:w="4320"/>
          </w:tcPr>
          <w:p>
            <w:r>
              <w:t>Purchase cost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Desired quantity</w:t>
            </w:r>
          </w:p>
        </w:tc>
        <w:tc>
          <w:tcPr>
            <w:tcW w:type="dxa" w:w="4320"/>
          </w:tcPr>
          <w:p>
            <w:r>
              <w:t>Target stock level (int)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Barcode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Initial stock</w:t>
            </w:r>
          </w:p>
        </w:tc>
        <w:tc>
          <w:tcPr>
            <w:tcW w:type="dxa" w:w="4320"/>
          </w:tcPr>
          <w:p>
            <w:r>
              <w:t>Create + SIMPLE only</w:t>
            </w:r>
          </w:p>
        </w:tc>
      </w:tr>
    </w:tbl>
    <w:p/>
    <w:p>
      <w:pPr>
        <w:pStyle w:val="Heading1"/>
      </w:pPr>
      <w:r>
        <w:t>Section: Sales settings (toggles)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Toggle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Charge tax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Taxable at checkout</w:t>
            </w:r>
          </w:p>
        </w:tc>
      </w:tr>
      <w:tr>
        <w:tc>
          <w:tcPr>
            <w:tcW w:type="dxa" w:w="2880"/>
          </w:tcPr>
          <w:p>
            <w:r>
              <w:t>Track inventory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Enables stock tracking + adjustments UI</w:t>
            </w:r>
          </w:p>
        </w:tc>
      </w:tr>
      <w:tr>
        <w:tc>
          <w:tcPr>
            <w:tcW w:type="dxa" w:w="2880"/>
          </w:tcPr>
          <w:p>
            <w:r>
              <w:t>Commission enabled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Commission eligible</w:t>
            </w:r>
          </w:p>
        </w:tc>
      </w:tr>
      <w:tr>
        <w:tc>
          <w:tcPr>
            <w:tcW w:type="dxa" w:w="2880"/>
          </w:tcPr>
          <w:p>
            <w:r>
              <w:t>Assign staff to sale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Checkout requires picking staff when selling</w:t>
            </w:r>
          </w:p>
        </w:tc>
      </w:tr>
      <w:tr>
        <w:tc>
          <w:tcPr>
            <w:tcW w:type="dxa" w:w="2880"/>
          </w:tcPr>
          <w:p>
            <w:r>
              <w:t>Consider as sales revenue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Counts toward sales revenue</w:t>
            </w:r>
          </w:p>
        </w:tc>
      </w:tr>
      <w:tr>
        <w:tc>
          <w:tcPr>
            <w:tcW w:type="dxa" w:w="2880"/>
          </w:tcPr>
          <w:p>
            <w:r>
              <w:t>Auto-add to new sales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Auto-include on new checkouts</w:t>
            </w:r>
          </w:p>
        </w:tc>
      </w:tr>
    </w:tbl>
    <w:p/>
    <w:p>
      <w:pPr>
        <w:pStyle w:val="Heading1"/>
      </w:pPr>
      <w:r>
        <w:t>Assign staff to sale — helper panel</w:t>
      </w:r>
    </w:p>
    <w:p>
      <w:pPr>
        <w:pStyle w:val="ListBullet"/>
      </w:pPr>
      <w:r>
        <w:t>Does not assign staff on this screen.</w:t>
      </w:r>
    </w:p>
    <w:p>
      <w:pPr>
        <w:pStyle w:val="ListBullet"/>
      </w:pPr>
      <w:r>
        <w:t>Shows list of active team members who can be chosen later at checkout.</w:t>
      </w:r>
    </w:p>
    <w:p>
      <w:pPr>
        <w:pStyle w:val="ListBullet"/>
      </w:pPr>
      <w:r>
        <w:t>Warning if no active team: “Add staff under Settings → Team before selling this product.”</w:t>
      </w:r>
    </w:p>
    <w:p>
      <w:pPr>
        <w:pStyle w:val="Heading1"/>
      </w:pPr>
      <w:r>
        <w:t>Status (edit)</w:t>
      </w:r>
    </w:p>
    <w:p>
      <w:pPr>
        <w:pStyle w:val="ListBullet"/>
      </w:pPr>
      <w:r>
        <w:t>ACTIVE | ARCHIVED (status select on edit form).</w:t>
      </w:r>
    </w:p>
    <w:p>
      <w:pPr>
        <w:pStyle w:val="Heading1"/>
      </w:pPr>
      <w:r>
        <w:t>Bundle note on create</w:t>
      </w:r>
    </w:p>
    <w:p>
      <w:pPr>
        <w:pStyle w:val="ListBullet"/>
      </w:pPr>
      <w:r>
        <w:t>When type = Bundle: “Bundle item configuration is available after the product is created.”</w:t>
      </w:r>
    </w:p>
    <w:p>
      <w:pPr>
        <w:pStyle w:val="ListBullet"/>
      </w:pPr>
      <w:r>
        <w:t>See Bundles doc for API surface.</w:t>
      </w:r>
    </w:p>
    <w:p>
      <w:pPr>
        <w:pStyle w:val="Heading1"/>
      </w:pPr>
      <w:r>
        <w:t>Create sheet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Add product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 a new product for your catalog.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Create product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Toast “Product created”; opens new product detail</w:t>
            </w:r>
          </w:p>
        </w:tc>
      </w:tr>
    </w:tbl>
    <w:p/>
    <w:p>
      <w:pPr>
        <w:pStyle w:val="Heading1"/>
      </w:pPr>
      <w:r>
        <w:t>Edit success</w:t>
      </w:r>
    </w:p>
    <w:p>
      <w:pPr>
        <w:pStyle w:val="ListBullet"/>
      </w:pPr>
      <w:r>
        <w:t>Toast “Product updated”; returns to view mode.</w:t>
      </w:r>
    </w:p>
    <w:p>
      <w:pPr>
        <w:pStyle w:val="ListBullet"/>
      </w:pPr>
      <w:r>
        <w:t>Product type cannot be changed after create via this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