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Permissions, capabilities, and gaps</w:t>
      </w:r>
    </w:p>
    <w:p>
      <w:r>
        <w:rPr>
          <w:i/>
          <w:color w:val="555555"/>
        </w:rPr>
        <w:t>Access rules, placeholders, API-only items.</w:t>
      </w:r>
    </w:p>
    <w:p>
      <w:pPr>
        <w:pStyle w:val="Heading1"/>
      </w:pPr>
      <w:r>
        <w:t>Who can open which Settings href</w:t>
      </w:r>
    </w:p>
    <w:p>
      <w:r>
        <w:t>Platform business admins, Owners, and Admins: all hrefs. Members: Appearance always. Other hrefs need the mapped staff permission. Unmapped hrefs default to admin-only.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Href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/business/settings/appearance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always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/business/settings/team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settings.team.manage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/business/settings/services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settings.services.manage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/business/settings/online-booking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settings.online_booking.manage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/business/settings/calendars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settings.calendars.manage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/business/settings/integrations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settings.integrations.manage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/business/settings/whatsapp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settings.integrations.manage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/business/settings/forms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forms.manage_templates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/business/settings/automations (+ workflows + registry)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automations.manage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/business/settings/pipelines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pipelines.manage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profile, resources, financial, templates, billing, notifications, chatbots,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</w:tr>
    </w:tbl>
    <w:p/>
    <w:p>
      <w:pPr>
        <w:pStyle w:val="Heading1"/>
      </w:pPr>
      <w:r>
        <w:t>Edit vs view on forms</w:t>
      </w:r>
    </w:p>
    <w:p>
      <w:r>
        <w:t>Many pages use PERMISSIONS settings.business (Owner/Admin/platform) to enable Save. Staff with a sidebar grant may open Calendars/Online Booking but still have disabled editors if they are not Owner/Admin. Designers should show a disabled + optional helper state.</w:t>
      </w:r>
    </w:p>
    <w:p>
      <w:pPr>
        <w:pStyle w:val="Heading1"/>
      </w:pPr>
      <w:r>
        <w:t>Capability keys that can hide nav items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Module / capability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calendar.list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Pipelines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pipelines.list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Chatbots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ai_agents.list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forms.list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automations.list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services.list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resources.list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Online Booking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online_booking.settings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settings.integrations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conversations.inbox OR settings.integrations.whatsapp</w:t>
            </w:r>
          </w:p>
        </w:tc>
      </w:tr>
    </w:tbl>
    <w:p/>
    <w:p>
      <w:r>
        <w:t>Core-safe (not capability-filtered): profile, billing, team, notifications, appearance, financial, templates.</w:t>
      </w:r>
    </w:p>
    <w:p>
      <w:pPr>
        <w:pStyle w:val="Heading1"/>
      </w:pPr>
      <w:r>
        <w:t>Workspace blocked messages (Plan &amp; Billing banner)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BUSINESS_NOT_ACTIVE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Workspace not 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workspace is no longer active. If you canceled your subscription, sign out and sign in again to use another workspace, or contact support for help.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BUSINESS_SUSPENDED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Workspace suspended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Your workspace has been suspended. Please contact support to restore access.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BUSINESS_PENDING_PAYMENT / SUBSCRIPTION_PENDING_PAYMENT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 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workspace is pending payment. Please complete payment or contact support to activate your account.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BUSINESS_TRIAL_EXPIRED / TRIAL_EXPIRED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Trial ended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Your trial has expired. Contact support to continue using your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BUSINESS_ACCESS_EXPIRED / SUBSCRIPTION_EXPIRED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Access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Your access period has expired. Please contact support to renew your access.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BUSINESS_SUBSCRIPTION_CANCELED / SUBSCRIPTION_CANCELED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Subscription canceled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Your subscription has been canceled. Please contact support if you want to reactivate your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NO_SUBSCRIPTION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active subscription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workspace does not have an active subscription yet. Please contact support.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FEATURE_NOT_AVAILABLE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Feature not included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This feature is not included in your current package.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Workspace unavailable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You cannot access this workspace right now. Please contact support.</w:t>
            </w:r>
          </w:p>
        </w:tc>
      </w:tr>
    </w:tbl>
    <w:p/>
    <w:p>
      <w:pPr>
        <w:pStyle w:val="Heading1"/>
      </w:pPr>
      <w:r>
        <w:t>Coming soon (must still be designed as placeholders)</w:t>
      </w:r>
    </w:p>
    <w:p>
      <w:pPr>
        <w:pStyle w:val="ListBullet"/>
      </w:pPr>
      <w:r>
        <w:t>Settings → Templates (Message templates card)</w:t>
      </w:r>
    </w:p>
    <w:p>
      <w:pPr>
        <w:pStyle w:val="ListBullet"/>
      </w:pPr>
      <w:r>
        <w:t>WhatsApp → Flows</w:t>
      </w:r>
    </w:p>
    <w:p>
      <w:pPr>
        <w:pStyle w:val="ListBullet"/>
      </w:pPr>
      <w:r>
        <w:t>Chatbots → AI replies</w:t>
      </w:r>
    </w:p>
    <w:p>
      <w:pPr>
        <w:pStyle w:val="ListBullet"/>
      </w:pPr>
      <w:r>
        <w:t>Calendars → Advanced payments (stored for future use) + customer self-service reschedule/cancel</w:t>
      </w:r>
    </w:p>
    <w:p>
      <w:pPr>
        <w:pStyle w:val="ListBullet"/>
      </w:pPr>
      <w:r>
        <w:t>Resources schedule — Booking enforcement is coming in a later phase</w:t>
      </w:r>
    </w:p>
    <w:p>
      <w:pPr>
        <w:pStyle w:val="ListBullet"/>
      </w:pPr>
      <w:r>
        <w:t>Forms → Multi-step runtime not active yet</w:t>
      </w:r>
    </w:p>
    <w:p>
      <w:pPr>
        <w:pStyle w:val="ListBullet"/>
      </w:pPr>
      <w:r>
        <w:t>Many automation actions/conditions/custom values marked Coming soon or Planned</w:t>
      </w:r>
    </w:p>
    <w:p>
      <w:pPr>
        <w:pStyle w:val="ListBullet"/>
      </w:pPr>
      <w:r>
        <w:t>Email conversation custom domain later</w:t>
      </w:r>
    </w:p>
    <w:p>
      <w:pPr>
        <w:pStyle w:val="ListBullet"/>
      </w:pPr>
      <w:r>
        <w:t>SMS Chat add-on (mentioned in Twilio helper)</w:t>
      </w:r>
    </w:p>
    <w:p>
      <w:pPr>
        <w:pStyle w:val="Heading1"/>
      </w:pPr>
      <w:r>
        <w:t>UI vs API / unused (do not invent extra screens)</w:t>
      </w:r>
    </w:p>
    <w:p>
      <w:pPr>
        <w:pStyle w:val="ListBullet"/>
      </w:pPr>
      <w:r>
        <w:t>Business Profile Settings does not show Status or Snapshot (platform-only).</w:t>
      </w:r>
    </w:p>
    <w:p>
      <w:pPr>
        <w:pStyle w:val="ListBullet"/>
      </w:pPr>
      <w:r>
        <w:t>Online Booking has no public slug editor, overlayEnabled switch, or deposit-type control.</w:t>
      </w:r>
    </w:p>
    <w:p>
      <w:pPr>
        <w:pStyle w:val="ListBullet"/>
      </w:pPr>
      <w:r>
        <w:t>Success message on booking preferences may fail to persist (DTO gap).</w:t>
      </w:r>
    </w:p>
    <w:p>
      <w:pPr>
        <w:pStyle w:val="ListBullet"/>
      </w:pPr>
      <w:r>
        <w:t>Notifications UI omits Automation email type; Email Logs type filter omits waitlist/express/gift card/package types.</w:t>
      </w:r>
    </w:p>
    <w:p>
      <w:pPr>
        <w:pStyle w:val="ListBullet"/>
      </w:pPr>
      <w:r>
        <w:t>Calendar editor unused files: logo, widget copy, per-calendar public booking card.</w:t>
      </w:r>
    </w:p>
    <w:p>
      <w:pPr>
        <w:pStyle w:val="ListBullet"/>
      </w:pPr>
      <w:r>
        <w:t>MemberOnlineBookingDialog exists but is not wired.</w:t>
      </w:r>
    </w:p>
    <w:p>
      <w:pPr>
        <w:pStyle w:val="ListBullet"/>
      </w:pPr>
      <w:r>
        <w:t>Data import entity types and statuses are raw enums.</w:t>
      </w:r>
    </w:p>
    <w:p>
      <w:pPr>
        <w:pStyle w:val="ListBullet"/>
      </w:pPr>
      <w:r>
        <w:t>Service customizations: option price/duration adjustments not in UI.</w:t>
      </w:r>
    </w:p>
    <w:p>
      <w:pPr>
        <w:pStyle w:val="ListBullet"/>
      </w:pPr>
      <w:r>
        <w:t>Service archive/delete/move category not in Settings UI.</w:t>
      </w:r>
    </w:p>
    <w:p>
      <w:pPr>
        <w:pStyle w:val="ListBullet"/>
      </w:pPr>
      <w:r>
        <w:t>Team compensation serviceCommissionMode not focused in UI.</w:t>
      </w:r>
    </w:p>
    <w:p>
      <w:pPr>
        <w:pStyle w:val="ListBullet"/>
      </w:pPr>
      <w:r>
        <w:t>Integrations Refresh status is a stub toast.</w:t>
      </w:r>
    </w:p>
    <w:p>
      <w:pPr>
        <w:pStyle w:val="Heading1"/>
      </w:pPr>
      <w:r>
        <w:t>Shared controls designers should reuse</w:t>
      </w:r>
    </w:p>
    <w:p>
      <w:pPr>
        <w:pStyle w:val="ListBullet"/>
      </w:pPr>
      <w:r>
        <w:t>Searchable select: Search… / No results found</w:t>
      </w:r>
    </w:p>
    <w:p>
      <w:pPr>
        <w:pStyle w:val="ListBullet"/>
      </w:pPr>
      <w:r>
        <w:t>Confirm delete: Cancel · Delete / Deleting…</w:t>
      </w:r>
    </w:p>
    <w:p>
      <w:pPr>
        <w:pStyle w:val="ListBullet"/>
      </w:pPr>
      <w:r>
        <w:t>Dialog X: sr-only Close</w:t>
      </w:r>
    </w:p>
    <w:p>
      <w:pPr>
        <w:pStyle w:val="ListBullet"/>
      </w:pPr>
      <w:r>
        <w:t>Settings form footer: Discard · Save changes / Saving…</w:t>
      </w:r>
    </w:p>
    <w:p>
      <w:pPr>
        <w:pStyle w:val="ListBullet"/>
      </w:pPr>
      <w:r>
        <w:t>Business hours editor: 7 day rows, checkbox + time to time</w:t>
      </w:r>
    </w:p>
    <w:p>
      <w:pPr>
        <w:pStyle w:val="ListBullet"/>
      </w:pPr>
      <w:r>
        <w:t>Phone: flag + dial + national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