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8539" w14:textId="7AC36E0C" w:rsidR="00EF4D96" w:rsidRPr="00BA0707" w:rsidRDefault="00EF4D96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CEO may have</w:t>
      </w:r>
    </w:p>
    <w:p w14:paraId="5AA2606E" w14:textId="41EC9128" w:rsidR="00FB2CE3" w:rsidRPr="00414A45" w:rsidRDefault="00FB2CE3" w:rsidP="00666EA8">
      <w:pPr>
        <w:jc w:val="both"/>
        <w:rPr>
          <w:rFonts w:cstheme="minorHAnsi"/>
          <w:sz w:val="24"/>
          <w:szCs w:val="24"/>
        </w:rPr>
      </w:pPr>
      <w:r w:rsidRPr="00414A45">
        <w:rPr>
          <w:rFonts w:cstheme="minorHAnsi"/>
          <w:sz w:val="28"/>
          <w:szCs w:val="28"/>
        </w:rPr>
        <w:t>1. Which region is producing the most profit, and which region is producing the least?</w:t>
      </w:r>
    </w:p>
    <w:p w14:paraId="2CF991CB" w14:textId="61412BD0" w:rsidR="00FB2CE3" w:rsidRPr="00414A45" w:rsidRDefault="00FB2CE3" w:rsidP="00666EA8">
      <w:pPr>
        <w:jc w:val="both"/>
        <w:rPr>
          <w:rFonts w:cstheme="minorHAnsi"/>
          <w:sz w:val="28"/>
          <w:szCs w:val="28"/>
        </w:rPr>
      </w:pPr>
      <w:r w:rsidRPr="00414A45">
        <w:rPr>
          <w:rFonts w:cstheme="minorHAnsi"/>
          <w:sz w:val="28"/>
          <w:szCs w:val="28"/>
        </w:rPr>
        <w:t>2</w:t>
      </w:r>
      <w:r w:rsidR="00D81D3C" w:rsidRPr="00414A45">
        <w:rPr>
          <w:rFonts w:cstheme="minorHAnsi"/>
          <w:sz w:val="28"/>
          <w:szCs w:val="28"/>
        </w:rPr>
        <w:t>. What is the trend for revenue on a monthly basis, and which months have seen the highest rise or fall in revenue?</w:t>
      </w:r>
    </w:p>
    <w:p w14:paraId="3DE5FC5D" w14:textId="670FA7AF" w:rsidR="00D81D3C" w:rsidRPr="00414A45" w:rsidRDefault="00D81D3C" w:rsidP="00666EA8">
      <w:pPr>
        <w:jc w:val="both"/>
        <w:rPr>
          <w:rFonts w:cstheme="minorHAnsi"/>
          <w:sz w:val="28"/>
          <w:szCs w:val="28"/>
        </w:rPr>
      </w:pPr>
      <w:r w:rsidRPr="00414A45">
        <w:rPr>
          <w:rFonts w:cstheme="minorHAnsi"/>
          <w:sz w:val="28"/>
          <w:szCs w:val="28"/>
        </w:rPr>
        <w:t>3. What quarters had the most revenue? Are sales impacted by the seasons?</w:t>
      </w:r>
    </w:p>
    <w:p w14:paraId="4DC307AC" w14:textId="3C3D607B" w:rsidR="00D81D3C" w:rsidRPr="00414A45" w:rsidRDefault="00D81D3C" w:rsidP="00666EA8">
      <w:pPr>
        <w:jc w:val="both"/>
        <w:rPr>
          <w:rFonts w:cstheme="minorHAnsi"/>
          <w:sz w:val="28"/>
          <w:szCs w:val="28"/>
        </w:rPr>
      </w:pPr>
      <w:r w:rsidRPr="00414A45">
        <w:rPr>
          <w:rFonts w:cstheme="minorHAnsi"/>
          <w:sz w:val="28"/>
          <w:szCs w:val="28"/>
        </w:rPr>
        <w:t xml:space="preserve">4. What percentage of overall income are the top customers responsible for? Are these </w:t>
      </w:r>
      <w:r w:rsidR="00D92B86" w:rsidRPr="00414A45">
        <w:rPr>
          <w:rFonts w:cstheme="minorHAnsi"/>
          <w:sz w:val="28"/>
          <w:szCs w:val="28"/>
        </w:rPr>
        <w:t>customer</w:t>
      </w:r>
      <w:r w:rsidRPr="00414A45">
        <w:rPr>
          <w:rFonts w:cstheme="minorHAnsi"/>
          <w:sz w:val="28"/>
          <w:szCs w:val="28"/>
        </w:rPr>
        <w:t xml:space="preserve">s essential to the company's success, or is the </w:t>
      </w:r>
      <w:r w:rsidR="00D92B86" w:rsidRPr="00414A45">
        <w:rPr>
          <w:rFonts w:cstheme="minorHAnsi"/>
          <w:sz w:val="28"/>
          <w:szCs w:val="28"/>
        </w:rPr>
        <w:t>customers</w:t>
      </w:r>
      <w:r w:rsidRPr="00414A45">
        <w:rPr>
          <w:rFonts w:cstheme="minorHAnsi"/>
          <w:sz w:val="28"/>
          <w:szCs w:val="28"/>
        </w:rPr>
        <w:t xml:space="preserve"> more diverse?</w:t>
      </w:r>
    </w:p>
    <w:p w14:paraId="5E63AC37" w14:textId="36DB9F59" w:rsidR="00EF4D96" w:rsidRPr="00BA0707" w:rsidRDefault="00EF4D96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CMO may have</w:t>
      </w:r>
    </w:p>
    <w:p w14:paraId="6E4D6EF2" w14:textId="5C32B40F" w:rsidR="00EF4D96" w:rsidRPr="00414A45" w:rsidRDefault="00EF4D96" w:rsidP="00666EA8">
      <w:pPr>
        <w:jc w:val="both"/>
        <w:rPr>
          <w:rFonts w:cstheme="minorHAnsi"/>
          <w:sz w:val="24"/>
          <w:szCs w:val="24"/>
        </w:rPr>
      </w:pPr>
      <w:r w:rsidRPr="00414A45">
        <w:rPr>
          <w:rFonts w:cstheme="minorHAnsi"/>
          <w:sz w:val="28"/>
          <w:szCs w:val="28"/>
        </w:rPr>
        <w:t xml:space="preserve">5. How many customers make the same purchases again and over again? Do they place similar orders or do they place distinct </w:t>
      </w:r>
      <w:proofErr w:type="gramStart"/>
      <w:r w:rsidRPr="00414A45">
        <w:rPr>
          <w:rFonts w:cstheme="minorHAnsi"/>
          <w:sz w:val="28"/>
          <w:szCs w:val="28"/>
        </w:rPr>
        <w:t>orders?</w:t>
      </w:r>
      <w:r w:rsidR="00666EA8" w:rsidRPr="00414A45">
        <w:rPr>
          <w:rFonts w:eastAsia="Times New Roman" w:cstheme="minorHAnsi"/>
          <w:sz w:val="24"/>
          <w:szCs w:val="24"/>
        </w:rPr>
        <w:t>.</w:t>
      </w:r>
      <w:proofErr w:type="gramEnd"/>
    </w:p>
    <w:p w14:paraId="74929B20" w14:textId="7AE4A7AA" w:rsidR="00EF4D96" w:rsidRPr="00414A45" w:rsidRDefault="008114B4" w:rsidP="00666EA8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414A45">
        <w:rPr>
          <w:rFonts w:cstheme="minorHAnsi"/>
          <w:sz w:val="28"/>
          <w:szCs w:val="28"/>
          <w:shd w:val="clear" w:color="auto" w:fill="FFFFFF"/>
        </w:rPr>
        <w:t>6. How long does it take for returning customers to place their next purchase after receiving the first one?</w:t>
      </w:r>
    </w:p>
    <w:p w14:paraId="0C5C5821" w14:textId="57231DCF" w:rsidR="008114B4" w:rsidRPr="00414A45" w:rsidRDefault="008114B4" w:rsidP="00666EA8">
      <w:pPr>
        <w:jc w:val="both"/>
        <w:rPr>
          <w:rFonts w:eastAsia="Times New Roman" w:cstheme="minorHAnsi"/>
          <w:sz w:val="28"/>
          <w:szCs w:val="28"/>
        </w:rPr>
      </w:pPr>
      <w:r w:rsidRPr="00414A45">
        <w:rPr>
          <w:rFonts w:eastAsia="Times New Roman" w:cstheme="minorHAnsi"/>
          <w:sz w:val="28"/>
          <w:szCs w:val="28"/>
        </w:rPr>
        <w:t>7. Which consumers have placed many orders and how much profit is generated by them?</w:t>
      </w:r>
    </w:p>
    <w:p w14:paraId="2E8EB730" w14:textId="4C9D30AF" w:rsidR="002612D7" w:rsidRPr="00414A45" w:rsidRDefault="002612D7" w:rsidP="00666EA8">
      <w:pPr>
        <w:jc w:val="both"/>
        <w:rPr>
          <w:rFonts w:eastAsia="Times New Roman" w:cstheme="minorHAnsi"/>
          <w:sz w:val="28"/>
          <w:szCs w:val="28"/>
        </w:rPr>
      </w:pPr>
      <w:r w:rsidRPr="00414A45">
        <w:rPr>
          <w:rFonts w:eastAsia="Times New Roman" w:cstheme="minorHAnsi"/>
          <w:sz w:val="28"/>
          <w:szCs w:val="28"/>
        </w:rPr>
        <w:t>8. Who are the consumers who have returned the most frequently? What percentage of the revenue do they contribute?</w:t>
      </w:r>
    </w:p>
    <w:p w14:paraId="56AAABD7" w14:textId="1DBA5CB1" w:rsidR="002612D7" w:rsidRPr="00666EA8" w:rsidRDefault="002612D7" w:rsidP="00666EA8">
      <w:pPr>
        <w:jc w:val="both"/>
        <w:rPr>
          <w:rFonts w:eastAsia="Times New Roman" w:cstheme="minorHAnsi"/>
          <w:sz w:val="24"/>
          <w:szCs w:val="24"/>
        </w:rPr>
      </w:pPr>
    </w:p>
    <w:sectPr w:rsidR="002612D7" w:rsidRPr="0066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22"/>
    <w:rsid w:val="002612D7"/>
    <w:rsid w:val="00280822"/>
    <w:rsid w:val="00414A45"/>
    <w:rsid w:val="004B7E0D"/>
    <w:rsid w:val="00666EA8"/>
    <w:rsid w:val="008114B4"/>
    <w:rsid w:val="00BA0707"/>
    <w:rsid w:val="00D81D3C"/>
    <w:rsid w:val="00D92B86"/>
    <w:rsid w:val="00EF4D96"/>
    <w:rsid w:val="00F04B20"/>
    <w:rsid w:val="00FB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3362"/>
  <w15:chartTrackingRefBased/>
  <w15:docId w15:val="{80F4630F-1B77-443C-A3CE-09651C16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Apeksha Khare</cp:lastModifiedBy>
  <cp:revision>7</cp:revision>
  <dcterms:created xsi:type="dcterms:W3CDTF">2022-08-18T08:01:00Z</dcterms:created>
  <dcterms:modified xsi:type="dcterms:W3CDTF">2023-07-20T09:28:00Z</dcterms:modified>
</cp:coreProperties>
</file>