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A0B8" w14:textId="77777777" w:rsidR="00371ABC" w:rsidRPr="00D87A59" w:rsidRDefault="00000000">
      <w:pPr>
        <w:pStyle w:val="1"/>
        <w:rPr>
          <w:lang w:val="ru-RU"/>
        </w:rPr>
      </w:pPr>
      <w:r w:rsidRPr="00D87A59">
        <w:rPr>
          <w:lang w:val="ru-RU"/>
        </w:rPr>
        <w:t>Тестовое задание: посторонняя речь в дорожках двухканальной записи</w:t>
      </w:r>
    </w:p>
    <w:p w14:paraId="7C0894EC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Условие</w:t>
      </w:r>
    </w:p>
    <w:p w14:paraId="70461905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 xml:space="preserve">Дана двухканальная аудиозапись диалога двух участников, </w:t>
      </w:r>
      <w:r>
        <w:t>A</w:t>
      </w:r>
      <w:r w:rsidRPr="00D87A59">
        <w:rPr>
          <w:lang w:val="ru-RU"/>
        </w:rPr>
        <w:t xml:space="preserve"> и </w:t>
      </w:r>
      <w:r>
        <w:t>B</w:t>
      </w:r>
      <w:r w:rsidRPr="00D87A59">
        <w:rPr>
          <w:lang w:val="ru-RU"/>
        </w:rPr>
        <w:t>: каждая дорожка записана со своего микрофона. В идеале на дорожке звучит только её владелец. На практике на неё попадает посторонняя речь:</w:t>
      </w:r>
    </w:p>
    <w:p w14:paraId="4C3AB540" w14:textId="77777777" w:rsidR="00371ABC" w:rsidRPr="00D87A59" w:rsidRDefault="00000000">
      <w:pPr>
        <w:pStyle w:val="a4"/>
        <w:numPr>
          <w:ilvl w:val="0"/>
          <w:numId w:val="2"/>
        </w:numPr>
        <w:rPr>
          <w:lang w:val="ru-RU"/>
        </w:rPr>
      </w:pPr>
      <w:r w:rsidRPr="00D87A59">
        <w:rPr>
          <w:b/>
          <w:lang w:val="ru-RU"/>
        </w:rPr>
        <w:t>эхо</w:t>
      </w:r>
      <w:r w:rsidRPr="00D87A59">
        <w:rPr>
          <w:lang w:val="ru-RU"/>
        </w:rPr>
        <w:t xml:space="preserve"> — речь собеседника возвращается на дорожку через тракт передачи, с задержкой и искажениями;</w:t>
      </w:r>
    </w:p>
    <w:p w14:paraId="03482967" w14:textId="77777777" w:rsidR="00371ABC" w:rsidRPr="00D87A59" w:rsidRDefault="00000000">
      <w:pPr>
        <w:pStyle w:val="a4"/>
        <w:numPr>
          <w:ilvl w:val="0"/>
          <w:numId w:val="2"/>
        </w:numPr>
        <w:rPr>
          <w:lang w:val="ru-RU"/>
        </w:rPr>
      </w:pPr>
      <w:r w:rsidRPr="00D87A59">
        <w:rPr>
          <w:b/>
          <w:lang w:val="ru-RU"/>
        </w:rPr>
        <w:t>наводка</w:t>
      </w:r>
      <w:r w:rsidRPr="00D87A59">
        <w:rPr>
          <w:lang w:val="ru-RU"/>
        </w:rPr>
        <w:t xml:space="preserve"> — микрофон акустически слышит собеседника: устройства рядом, громкая связь;</w:t>
      </w:r>
    </w:p>
    <w:p w14:paraId="0268FD08" w14:textId="77777777" w:rsidR="00371ABC" w:rsidRPr="00D87A59" w:rsidRDefault="00000000">
      <w:pPr>
        <w:pStyle w:val="a4"/>
        <w:numPr>
          <w:ilvl w:val="0"/>
          <w:numId w:val="2"/>
        </w:numPr>
        <w:rPr>
          <w:lang w:val="ru-RU"/>
        </w:rPr>
      </w:pPr>
      <w:r w:rsidRPr="00D87A59">
        <w:rPr>
          <w:b/>
          <w:lang w:val="ru-RU"/>
        </w:rPr>
        <w:t>третий говорящий</w:t>
      </w:r>
      <w:r w:rsidRPr="00D87A59">
        <w:rPr>
          <w:lang w:val="ru-RU"/>
        </w:rPr>
        <w:t xml:space="preserve"> — рядом с микрофоном говорит человек, которого нет на второй дорожке.</w:t>
      </w:r>
    </w:p>
    <w:p w14:paraId="10BFE09F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>Требуется для каждой дорожки определить, кто звучит в каждый момент времени.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1ABC" w14:paraId="37D3AAF1" w14:textId="77777777">
        <w:trPr>
          <w:tblHeader/>
        </w:trPr>
        <w:tc>
          <w:tcPr>
            <w:tcW w:w="4680" w:type="dxa"/>
            <w:shd w:val="clear" w:color="auto" w:fill="F2F2F2"/>
          </w:tcPr>
          <w:p w14:paraId="2C18ED87" w14:textId="77777777" w:rsidR="00371ABC" w:rsidRDefault="00000000">
            <w:proofErr w:type="spellStart"/>
            <w:r>
              <w:t>Метка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35D27FB" w14:textId="77777777" w:rsidR="00371ABC" w:rsidRDefault="00000000">
            <w:proofErr w:type="spellStart"/>
            <w:r>
              <w:t>Значение</w:t>
            </w:r>
            <w:proofErr w:type="spellEnd"/>
          </w:p>
        </w:tc>
      </w:tr>
      <w:tr w:rsidR="00371ABC" w14:paraId="1F4F5DD9" w14:textId="77777777">
        <w:tc>
          <w:tcPr>
            <w:tcW w:w="4680" w:type="dxa"/>
          </w:tcPr>
          <w:p w14:paraId="4E51A276" w14:textId="77777777" w:rsidR="00371ABC" w:rsidRDefault="00000000">
            <w:r>
              <w:rPr>
                <w:rStyle w:val="CodeChar"/>
              </w:rPr>
              <w:t>own</w:t>
            </w:r>
          </w:p>
        </w:tc>
        <w:tc>
          <w:tcPr>
            <w:tcW w:w="4680" w:type="dxa"/>
          </w:tcPr>
          <w:p w14:paraId="2CD26A93" w14:textId="77777777" w:rsidR="00371ABC" w:rsidRDefault="00000000">
            <w:proofErr w:type="spellStart"/>
            <w:r>
              <w:t>говорит</w:t>
            </w:r>
            <w:proofErr w:type="spellEnd"/>
            <w:r>
              <w:t xml:space="preserve"> </w:t>
            </w:r>
            <w:proofErr w:type="spellStart"/>
            <w:r>
              <w:t>владелец</w:t>
            </w:r>
            <w:proofErr w:type="spellEnd"/>
            <w:r>
              <w:t xml:space="preserve"> </w:t>
            </w:r>
            <w:proofErr w:type="spellStart"/>
            <w:r>
              <w:t>дорожки</w:t>
            </w:r>
            <w:proofErr w:type="spellEnd"/>
          </w:p>
        </w:tc>
      </w:tr>
      <w:tr w:rsidR="00371ABC" w:rsidRPr="00D87A59" w14:paraId="3EE60D36" w14:textId="77777777">
        <w:tc>
          <w:tcPr>
            <w:tcW w:w="4680" w:type="dxa"/>
          </w:tcPr>
          <w:p w14:paraId="42D01C82" w14:textId="77777777" w:rsidR="00371ABC" w:rsidRDefault="00000000">
            <w:r>
              <w:rPr>
                <w:rStyle w:val="CodeChar"/>
              </w:rPr>
              <w:t>leak</w:t>
            </w:r>
          </w:p>
        </w:tc>
        <w:tc>
          <w:tcPr>
            <w:tcW w:w="4680" w:type="dxa"/>
          </w:tcPr>
          <w:p w14:paraId="44E2766D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>звучит собеседник со второй дорожки: эхо или наводка</w:t>
            </w:r>
          </w:p>
        </w:tc>
      </w:tr>
      <w:tr w:rsidR="00371ABC" w:rsidRPr="00D87A59" w14:paraId="14960E2F" w14:textId="77777777">
        <w:tc>
          <w:tcPr>
            <w:tcW w:w="4680" w:type="dxa"/>
          </w:tcPr>
          <w:p w14:paraId="1A95B3C0" w14:textId="77777777" w:rsidR="00371ABC" w:rsidRDefault="00000000">
            <w:r>
              <w:rPr>
                <w:rStyle w:val="CodeChar"/>
              </w:rPr>
              <w:t>third</w:t>
            </w:r>
          </w:p>
        </w:tc>
        <w:tc>
          <w:tcPr>
            <w:tcW w:w="4680" w:type="dxa"/>
          </w:tcPr>
          <w:p w14:paraId="7C1D8C23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>говорит третий человек, которого нет на второй дорожке</w:t>
            </w:r>
          </w:p>
        </w:tc>
      </w:tr>
      <w:tr w:rsidR="00371ABC" w14:paraId="736D819C" w14:textId="77777777">
        <w:tc>
          <w:tcPr>
            <w:tcW w:w="4680" w:type="dxa"/>
          </w:tcPr>
          <w:p w14:paraId="5BAAD11A" w14:textId="77777777" w:rsidR="00371ABC" w:rsidRDefault="00000000">
            <w:r>
              <w:rPr>
                <w:rStyle w:val="CodeChar"/>
              </w:rPr>
              <w:t>silence</w:t>
            </w:r>
          </w:p>
        </w:tc>
        <w:tc>
          <w:tcPr>
            <w:tcW w:w="4680" w:type="dxa"/>
          </w:tcPr>
          <w:p w14:paraId="4324BCD8" w14:textId="77777777" w:rsidR="00371ABC" w:rsidRDefault="00000000">
            <w:proofErr w:type="spellStart"/>
            <w:r>
              <w:t>речи</w:t>
            </w:r>
            <w:proofErr w:type="spellEnd"/>
            <w:r>
              <w:t xml:space="preserve"> </w:t>
            </w:r>
            <w:proofErr w:type="spellStart"/>
            <w:r>
              <w:t>нет</w:t>
            </w:r>
            <w:proofErr w:type="spellEnd"/>
            <w:r>
              <w:t xml:space="preserve">,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шум</w:t>
            </w:r>
            <w:proofErr w:type="spellEnd"/>
          </w:p>
        </w:tc>
      </w:tr>
    </w:tbl>
    <w:p w14:paraId="4B122107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 xml:space="preserve">Источники могут звучать одновременно, например владелец и эхо собеседника (двойной разговор). Поэтому метки </w:t>
      </w:r>
      <w:r>
        <w:rPr>
          <w:rStyle w:val="CodeChar"/>
        </w:rPr>
        <w:t>own</w:t>
      </w:r>
      <w:r w:rsidRPr="00D87A59">
        <w:rPr>
          <w:lang w:val="ru-RU"/>
        </w:rPr>
        <w:t xml:space="preserve">, </w:t>
      </w:r>
      <w:r>
        <w:rPr>
          <w:rStyle w:val="CodeChar"/>
        </w:rPr>
        <w:t>leak</w:t>
      </w:r>
      <w:r w:rsidRPr="00D87A59">
        <w:rPr>
          <w:lang w:val="ru-RU"/>
        </w:rPr>
        <w:t xml:space="preserve"> и </w:t>
      </w:r>
      <w:r>
        <w:rPr>
          <w:rStyle w:val="CodeChar"/>
        </w:rPr>
        <w:t>third</w:t>
      </w:r>
      <w:r w:rsidRPr="00D87A59">
        <w:rPr>
          <w:lang w:val="ru-RU"/>
        </w:rPr>
        <w:t xml:space="preserve"> независимы: для каждого момента — да или нет по каждой.</w:t>
      </w:r>
    </w:p>
    <w:p w14:paraId="1189DDFE" w14:textId="3738FB76" w:rsidR="00371ABC" w:rsidRPr="00D87A59" w:rsidRDefault="00000000">
      <w:pPr>
        <w:rPr>
          <w:lang w:val="ru-RU"/>
        </w:rPr>
      </w:pPr>
      <w:r w:rsidRPr="00D87A59">
        <w:rPr>
          <w:b/>
          <w:lang w:val="ru-RU"/>
        </w:rPr>
        <w:t>Дополнительно.</w:t>
      </w:r>
      <w:r w:rsidRPr="00D87A59">
        <w:rPr>
          <w:lang w:val="ru-RU"/>
        </w:rPr>
        <w:t xml:space="preserve"> Удалить с дорожки </w:t>
      </w:r>
      <w:r>
        <w:rPr>
          <w:rStyle w:val="CodeChar"/>
        </w:rPr>
        <w:t>leak</w:t>
      </w:r>
      <w:r w:rsidRPr="00D87A59">
        <w:rPr>
          <w:lang w:val="ru-RU"/>
        </w:rPr>
        <w:t xml:space="preserve">, сохранив речь владельца, и показать, что голосовой </w:t>
      </w:r>
      <w:proofErr w:type="spellStart"/>
      <w:r w:rsidRPr="00D87A59">
        <w:rPr>
          <w:lang w:val="ru-RU"/>
        </w:rPr>
        <w:t>эмбеддинг</w:t>
      </w:r>
      <w:proofErr w:type="spellEnd"/>
      <w:r w:rsidRPr="00D87A59">
        <w:rPr>
          <w:lang w:val="ru-RU"/>
        </w:rPr>
        <w:t xml:space="preserve"> очищенной дорожки ближе к </w:t>
      </w:r>
      <w:proofErr w:type="spellStart"/>
      <w:r w:rsidRPr="00D87A59">
        <w:rPr>
          <w:lang w:val="ru-RU"/>
        </w:rPr>
        <w:t>эмбеддингу</w:t>
      </w:r>
      <w:proofErr w:type="spellEnd"/>
      <w:r w:rsidRPr="00D87A59">
        <w:rPr>
          <w:lang w:val="ru-RU"/>
        </w:rPr>
        <w:t xml:space="preserve"> чистой речи владельца.</w:t>
      </w:r>
    </w:p>
    <w:p w14:paraId="71160195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Модель сигнала</w:t>
      </w:r>
    </w:p>
    <w:p w14:paraId="7447A6B0" w14:textId="2922A79F" w:rsidR="00371ABC" w:rsidRPr="00D87A59" w:rsidRDefault="00000000">
      <w:pPr>
        <w:rPr>
          <w:lang w:val="ru-RU"/>
        </w:rPr>
      </w:pPr>
      <w:r w:rsidRPr="00D87A59">
        <w:rPr>
          <w:lang w:val="ru-RU"/>
        </w:rPr>
        <w:t xml:space="preserve">Дорожка </w:t>
      </w:r>
      <w:r>
        <w:t>A</w:t>
      </w:r>
      <w:r w:rsidRPr="00D87A59">
        <w:rPr>
          <w:lang w:val="ru-RU"/>
        </w:rPr>
        <w:t xml:space="preserve"> — сумма речи владельца, просочившейся речи собеседника, речи третьего говорящего и шума, пропущенная через узкополосный тракт. </w:t>
      </w:r>
      <w:proofErr w:type="spellStart"/>
      <w:r>
        <w:t>Дорожка</w:t>
      </w:r>
      <w:proofErr w:type="spellEnd"/>
      <w:r>
        <w:t xml:space="preserve"> B </w:t>
      </w:r>
      <w:proofErr w:type="spellStart"/>
      <w:r>
        <w:t>устроена</w:t>
      </w:r>
      <w:proofErr w:type="spellEnd"/>
      <w:r>
        <w:t xml:space="preserve"> </w:t>
      </w:r>
      <w:proofErr w:type="spellStart"/>
      <w:r>
        <w:t>зеркально</w:t>
      </w:r>
      <w:proofErr w:type="spellEnd"/>
      <w:r>
        <w:t>.</w:t>
      </w:r>
      <w:r w:rsidR="00D87A59">
        <w:rPr>
          <w:lang w:val="ru-RU"/>
        </w:rPr>
        <w:br/>
      </w:r>
    </w:p>
    <w:bookmarkStart w:id="0" w:name="bongo_lang_latex_1"/>
    <w:bookmarkEnd w:id="0"/>
    <w:p w14:paraId="64C069C0" w14:textId="44A5D67F" w:rsidR="00D87A59" w:rsidRPr="00D87A59" w:rsidRDefault="00D87A59" w:rsidP="00D87A59">
      <w:pPr>
        <w:pStyle w:val="a4"/>
        <w:rPr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sSubPr>
            <m:e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x</m:t>
              </m:r>
            </m:e>
            <m:sub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A</m:t>
              </m:r>
            </m:sub>
          </m:sSub>
          <m:d>
            <m:dPr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dPr>
            <m:e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t</m:t>
              </m:r>
            </m:e>
          </m:d>
          <m:r>
            <w:rPr>
              <w:rFonts w:ascii="Cambria Math" w:eastAsia="Consolas" w:hAnsi="Cambria Math" w:cs="Consolas"/>
              <w:sz w:val="28"/>
              <w:szCs w:val="32"/>
            </w:rPr>
            <m:t>=T</m:t>
          </m:r>
          <m:d>
            <m:dPr>
              <m:begChr m:val="["/>
              <m:endChr m:val="("/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dPr>
            <m:e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 </m:t>
              </m:r>
              <m:d>
                <m:d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A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t</m:t>
                  </m:r>
                </m:e>
              </m:d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 + φ</m:t>
              </m:r>
            </m:e>
          </m:d>
          <m:d>
            <m:dPr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BA</m:t>
                  </m:r>
                </m:sub>
              </m:sSub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B</m:t>
                  </m:r>
                </m:sub>
              </m:sSub>
            </m:e>
          </m:d>
          <m:d>
            <m:dPr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dPr>
            <m:e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t-τ</m:t>
              </m:r>
            </m:e>
          </m:d>
          <m:d>
            <m:dPr>
              <m:begChr m:val=")"/>
              <m:endChr m:val="]"/>
              <m:ctrlPr>
                <w:rPr>
                  <w:rFonts w:ascii="Cambria Math" w:eastAsia="Consolas" w:hAnsi="Cambria Math" w:cs="Consolas"/>
                  <w:sz w:val="28"/>
                  <w:szCs w:val="32"/>
                </w:rPr>
              </m:ctrlPr>
            </m:dPr>
            <m:e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 + </m:t>
              </m:r>
              <m:d>
                <m:d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r*</m:t>
                  </m:r>
                  <m:sSub>
                    <m:sSubPr>
                      <m:ctrlP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onsolas" w:hAnsi="Cambria Math" w:cs="Consolas"/>
                          <w:sz w:val="28"/>
                          <w:szCs w:val="32"/>
                        </w:rPr>
                        <m:t>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t</m:t>
                  </m:r>
                </m:e>
              </m:d>
              <m:r>
                <w:rPr>
                  <w:rFonts w:ascii="Cambria Math" w:eastAsia="Consolas" w:hAnsi="Cambria Math" w:cs="Consolas"/>
                  <w:sz w:val="28"/>
                  <w:szCs w:val="32"/>
                </w:rPr>
                <m:t> + </m:t>
              </m:r>
              <m:sSub>
                <m:sSub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n</m:t>
                  </m:r>
                </m:e>
                <m:sub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="Consolas" w:hAnsi="Cambria Math" w:cs="Consolas"/>
                      <w:sz w:val="28"/>
                      <w:szCs w:val="32"/>
                    </w:rPr>
                    <m:t>t</m:t>
                  </m:r>
                </m:e>
              </m:d>
            </m:e>
          </m:d>
          <m:r>
            <w:rPr>
              <w:sz w:val="28"/>
              <w:szCs w:val="32"/>
              <w:lang w:val="ru-RU"/>
            </w:rPr>
            <w:br/>
          </m:r>
        </m:oMath>
      </m:oMathPara>
    </w:p>
    <w:p w14:paraId="5C69AD15" w14:textId="5FE163D9" w:rsidR="00371ABC" w:rsidRPr="00D87A59" w:rsidRDefault="00000000">
      <w:pPr>
        <w:pStyle w:val="a4"/>
        <w:numPr>
          <w:ilvl w:val="0"/>
          <w:numId w:val="3"/>
        </w:numPr>
        <w:rPr>
          <w:lang w:val="ru-RU"/>
        </w:rPr>
      </w:pPr>
      <w:r>
        <w:t>s</w:t>
      </w:r>
      <w:r w:rsidRPr="00D87A59">
        <w:rPr>
          <w:lang w:val="ru-RU"/>
        </w:rPr>
        <w:t>_</w:t>
      </w:r>
      <w:r>
        <w:t>A</w:t>
      </w:r>
      <w:r w:rsidRPr="00D87A59">
        <w:rPr>
          <w:lang w:val="ru-RU"/>
        </w:rPr>
        <w:t xml:space="preserve"> — речь владельца, </w:t>
      </w:r>
      <w:r>
        <w:t>g</w:t>
      </w:r>
      <w:r w:rsidRPr="00D87A59">
        <w:rPr>
          <w:lang w:val="ru-RU"/>
        </w:rPr>
        <w:t>_</w:t>
      </w:r>
      <w:r>
        <w:t>A</w:t>
      </w:r>
      <w:r w:rsidRPr="00D87A59">
        <w:rPr>
          <w:lang w:val="ru-RU"/>
        </w:rPr>
        <w:t xml:space="preserve"> — его микрофон и помещение.</w:t>
      </w:r>
    </w:p>
    <w:p w14:paraId="5D21E74D" w14:textId="77777777" w:rsidR="00371ABC" w:rsidRPr="00D87A59" w:rsidRDefault="00000000">
      <w:pPr>
        <w:pStyle w:val="a4"/>
        <w:numPr>
          <w:ilvl w:val="0"/>
          <w:numId w:val="3"/>
        </w:numPr>
        <w:rPr>
          <w:lang w:val="ru-RU"/>
        </w:rPr>
      </w:pPr>
      <w:r>
        <w:t>y</w:t>
      </w:r>
      <w:r w:rsidRPr="00D87A59">
        <w:rPr>
          <w:lang w:val="ru-RU"/>
        </w:rPr>
        <w:t>_</w:t>
      </w:r>
      <w:r>
        <w:t>B</w:t>
      </w:r>
      <w:r w:rsidRPr="00D87A59">
        <w:rPr>
          <w:lang w:val="ru-RU"/>
        </w:rPr>
        <w:t xml:space="preserve"> — сигнал на стороне собеседника; </w:t>
      </w:r>
      <w:r>
        <w:t>h</w:t>
      </w:r>
      <w:r w:rsidRPr="00D87A59">
        <w:rPr>
          <w:lang w:val="ru-RU"/>
        </w:rPr>
        <w:t>_</w:t>
      </w:r>
      <w:r>
        <w:t>BA</w:t>
      </w:r>
      <w:r w:rsidRPr="00D87A59">
        <w:rPr>
          <w:lang w:val="ru-RU"/>
        </w:rPr>
        <w:t xml:space="preserve"> — путь просачивания, задержка </w:t>
      </w:r>
      <w:r>
        <w:t>τ</w:t>
      </w:r>
      <w:r w:rsidRPr="00D87A59">
        <w:rPr>
          <w:lang w:val="ru-RU"/>
        </w:rPr>
        <w:t xml:space="preserve"> от 20 до 300 мс, затухание от 6 до 40 дБ.</w:t>
      </w:r>
    </w:p>
    <w:p w14:paraId="78B36BA8" w14:textId="77777777" w:rsidR="00371ABC" w:rsidRPr="00D87A59" w:rsidRDefault="00000000">
      <w:pPr>
        <w:pStyle w:val="a4"/>
        <w:numPr>
          <w:ilvl w:val="0"/>
          <w:numId w:val="3"/>
        </w:numPr>
        <w:rPr>
          <w:lang w:val="ru-RU"/>
        </w:rPr>
      </w:pPr>
      <w:r>
        <w:lastRenderedPageBreak/>
        <w:t>φ</w:t>
      </w:r>
      <w:r w:rsidRPr="00D87A59">
        <w:rPr>
          <w:lang w:val="ru-RU"/>
        </w:rPr>
        <w:t xml:space="preserve"> — нелинейность: перегрузка динамика, кодек, авторегулировка усиления.</w:t>
      </w:r>
    </w:p>
    <w:p w14:paraId="16360172" w14:textId="77777777" w:rsidR="00371ABC" w:rsidRPr="00D87A59" w:rsidRDefault="00000000">
      <w:pPr>
        <w:pStyle w:val="a4"/>
        <w:numPr>
          <w:ilvl w:val="0"/>
          <w:numId w:val="3"/>
        </w:numPr>
        <w:rPr>
          <w:lang w:val="ru-RU"/>
        </w:rPr>
      </w:pPr>
      <w:r>
        <w:t>s</w:t>
      </w:r>
      <w:r w:rsidRPr="00D87A59">
        <w:rPr>
          <w:lang w:val="ru-RU"/>
        </w:rPr>
        <w:t xml:space="preserve">_3 — третий говорящий рядом с микрофоном </w:t>
      </w:r>
      <w:r>
        <w:t>A</w:t>
      </w:r>
      <w:r w:rsidRPr="00D87A59">
        <w:rPr>
          <w:lang w:val="ru-RU"/>
        </w:rPr>
        <w:t xml:space="preserve">, </w:t>
      </w:r>
      <w:r>
        <w:t>r</w:t>
      </w:r>
      <w:r w:rsidRPr="00D87A59">
        <w:rPr>
          <w:lang w:val="ru-RU"/>
        </w:rPr>
        <w:t xml:space="preserve"> — его акустический путь (обычно тише и </w:t>
      </w:r>
      <w:proofErr w:type="spellStart"/>
      <w:r w:rsidRPr="00D87A59">
        <w:rPr>
          <w:lang w:val="ru-RU"/>
        </w:rPr>
        <w:t>гулче</w:t>
      </w:r>
      <w:proofErr w:type="spellEnd"/>
      <w:r w:rsidRPr="00D87A59">
        <w:rPr>
          <w:lang w:val="ru-RU"/>
        </w:rPr>
        <w:t xml:space="preserve"> владельца).</w:t>
      </w:r>
    </w:p>
    <w:p w14:paraId="30E23E2B" w14:textId="77777777" w:rsidR="00371ABC" w:rsidRPr="00D87A59" w:rsidRDefault="00000000">
      <w:pPr>
        <w:pStyle w:val="a4"/>
        <w:numPr>
          <w:ilvl w:val="0"/>
          <w:numId w:val="3"/>
        </w:numPr>
        <w:rPr>
          <w:lang w:val="ru-RU"/>
        </w:rPr>
      </w:pPr>
      <w:r>
        <w:t>n</w:t>
      </w:r>
      <w:r w:rsidRPr="00D87A59">
        <w:rPr>
          <w:lang w:val="ru-RU"/>
        </w:rPr>
        <w:t>_</w:t>
      </w:r>
      <w:r>
        <w:t>A</w:t>
      </w:r>
      <w:r w:rsidRPr="00D87A59">
        <w:rPr>
          <w:lang w:val="ru-RU"/>
        </w:rPr>
        <w:t xml:space="preserve"> — шум; </w:t>
      </w:r>
      <w:r>
        <w:t>T</w:t>
      </w:r>
      <w:r w:rsidRPr="00D87A59">
        <w:rPr>
          <w:lang w:val="ru-RU"/>
        </w:rPr>
        <w:t xml:space="preserve"> — узкополосный тракт: 8 кГц, полоса 300–3400 Гц, </w:t>
      </w:r>
      <w:r>
        <w:t>A</w:t>
      </w:r>
      <w:r w:rsidRPr="00D87A59">
        <w:rPr>
          <w:lang w:val="ru-RU"/>
        </w:rPr>
        <w:t>-</w:t>
      </w:r>
      <w:r>
        <w:t>law</w:t>
      </w:r>
      <w:r w:rsidRPr="00D87A59">
        <w:rPr>
          <w:lang w:val="ru-RU"/>
        </w:rPr>
        <w:t>, иногда потеря фрагментов по 20 мс.</w:t>
      </w:r>
    </w:p>
    <w:p w14:paraId="7277C398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 xml:space="preserve">Параметры меняются от записи к записи; внутри записи путь </w:t>
      </w:r>
      <w:r>
        <w:t>h</w:t>
      </w:r>
      <w:r w:rsidRPr="00D87A59">
        <w:rPr>
          <w:lang w:val="ru-RU"/>
        </w:rPr>
        <w:t>_</w:t>
      </w:r>
      <w:r>
        <w:t>BA</w:t>
      </w:r>
      <w:r w:rsidRPr="00D87A59">
        <w:rPr>
          <w:lang w:val="ru-RU"/>
        </w:rPr>
        <w:t xml:space="preserve"> может медленно дрейфовать. Любой из источников может отсутствовать. Чистый сигнал </w:t>
      </w:r>
      <w:r>
        <w:t>y</w:t>
      </w:r>
      <w:r w:rsidRPr="00D87A59">
        <w:rPr>
          <w:lang w:val="ru-RU"/>
        </w:rPr>
        <w:t>_</w:t>
      </w:r>
      <w:r>
        <w:t>B</w:t>
      </w:r>
      <w:r w:rsidRPr="00D87A59">
        <w:rPr>
          <w:lang w:val="ru-RU"/>
        </w:rPr>
        <w:t xml:space="preserve"> недоступен: есть только дорожка </w:t>
      </w:r>
      <w:r>
        <w:t>x</w:t>
      </w:r>
      <w:r w:rsidRPr="00D87A59">
        <w:rPr>
          <w:lang w:val="ru-RU"/>
        </w:rPr>
        <w:t>_</w:t>
      </w:r>
      <w:r>
        <w:t>B</w:t>
      </w:r>
      <w:r w:rsidRPr="00D87A59">
        <w:rPr>
          <w:lang w:val="ru-RU"/>
        </w:rPr>
        <w:t xml:space="preserve"> со своими помехами.</w:t>
      </w:r>
    </w:p>
    <w:p w14:paraId="7797A576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>Модель приближённая. Её можно уточнить, обосновав изменения в отчёте.</w:t>
      </w:r>
    </w:p>
    <w:p w14:paraId="0FB39AD4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Данные</w:t>
      </w:r>
    </w:p>
    <w:p w14:paraId="78476D56" w14:textId="77777777" w:rsidR="00371ABC" w:rsidRDefault="00000000">
      <w:r w:rsidRPr="00D87A59">
        <w:rPr>
          <w:lang w:val="ru-RU"/>
        </w:rPr>
        <w:t xml:space="preserve">Реальные записи не предоставляются. Обучающие и проверочные данные строятся самостоятельно: чистая речь смешивается по модели сигнала, и разметка получается точной по построению. 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—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оценивается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1ABC" w14:paraId="25F2A7C5" w14:textId="77777777">
        <w:trPr>
          <w:tblHeader/>
        </w:trPr>
        <w:tc>
          <w:tcPr>
            <w:tcW w:w="4680" w:type="dxa"/>
            <w:shd w:val="clear" w:color="auto" w:fill="F2F2F2"/>
          </w:tcPr>
          <w:p w14:paraId="673A7087" w14:textId="77777777" w:rsidR="00371ABC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7FBE7A6" w14:textId="77777777" w:rsidR="00371ABC" w:rsidRDefault="00000000"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взять</w:t>
            </w:r>
            <w:proofErr w:type="spellEnd"/>
          </w:p>
        </w:tc>
      </w:tr>
      <w:tr w:rsidR="00371ABC" w14:paraId="71DD546B" w14:textId="77777777">
        <w:tc>
          <w:tcPr>
            <w:tcW w:w="4680" w:type="dxa"/>
          </w:tcPr>
          <w:p w14:paraId="691AE996" w14:textId="77777777" w:rsidR="00371ABC" w:rsidRDefault="00000000">
            <w:proofErr w:type="spellStart"/>
            <w:r>
              <w:t>Русская</w:t>
            </w:r>
            <w:proofErr w:type="spellEnd"/>
            <w:r>
              <w:t xml:space="preserve"> </w:t>
            </w:r>
            <w:proofErr w:type="spellStart"/>
            <w:r>
              <w:t>речь</w:t>
            </w:r>
            <w:proofErr w:type="spellEnd"/>
            <w:r>
              <w:t xml:space="preserve"> </w:t>
            </w:r>
            <w:proofErr w:type="spellStart"/>
            <w:r>
              <w:t>разных</w:t>
            </w:r>
            <w:proofErr w:type="spellEnd"/>
            <w:r>
              <w:t xml:space="preserve"> </w:t>
            </w:r>
            <w:proofErr w:type="spellStart"/>
            <w:r>
              <w:t>говорящих</w:t>
            </w:r>
            <w:proofErr w:type="spellEnd"/>
          </w:p>
        </w:tc>
        <w:tc>
          <w:tcPr>
            <w:tcW w:w="4680" w:type="dxa"/>
          </w:tcPr>
          <w:p w14:paraId="48800219" w14:textId="77777777" w:rsidR="00371ABC" w:rsidRDefault="00000000">
            <w:hyperlink r:id="rId5" w:history="1">
              <w:r>
                <w:rPr>
                  <w:rStyle w:val="a5"/>
                </w:rPr>
                <w:t>Golos</w:t>
              </w:r>
            </w:hyperlink>
            <w:r>
              <w:t xml:space="preserve">, </w:t>
            </w:r>
            <w:hyperlink r:id="rId6" w:history="1">
              <w:r>
                <w:rPr>
                  <w:rStyle w:val="a5"/>
                </w:rPr>
                <w:t xml:space="preserve">Common Voice </w:t>
              </w:r>
              <w:proofErr w:type="spellStart"/>
              <w:r>
                <w:rPr>
                  <w:rStyle w:val="a5"/>
                </w:rPr>
                <w:t>ru</w:t>
              </w:r>
              <w:proofErr w:type="spellEnd"/>
            </w:hyperlink>
          </w:p>
        </w:tc>
      </w:tr>
      <w:tr w:rsidR="00371ABC" w14:paraId="22C83E02" w14:textId="77777777">
        <w:tc>
          <w:tcPr>
            <w:tcW w:w="4680" w:type="dxa"/>
          </w:tcPr>
          <w:p w14:paraId="52FC76D2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 xml:space="preserve">Речь с известными говорящими (для проверки </w:t>
            </w:r>
            <w:proofErr w:type="spellStart"/>
            <w:r w:rsidRPr="00D87A59">
              <w:rPr>
                <w:lang w:val="ru-RU"/>
              </w:rPr>
              <w:t>эмбеддингов</w:t>
            </w:r>
            <w:proofErr w:type="spellEnd"/>
            <w:r w:rsidRPr="00D87A59">
              <w:rPr>
                <w:lang w:val="ru-RU"/>
              </w:rPr>
              <w:t>)</w:t>
            </w:r>
          </w:p>
        </w:tc>
        <w:tc>
          <w:tcPr>
            <w:tcW w:w="4680" w:type="dxa"/>
          </w:tcPr>
          <w:p w14:paraId="3A672A22" w14:textId="77777777" w:rsidR="00371ABC" w:rsidRDefault="00000000">
            <w:hyperlink r:id="rId7" w:history="1">
              <w:proofErr w:type="spellStart"/>
              <w:r>
                <w:rPr>
                  <w:rStyle w:val="a5"/>
                </w:rPr>
                <w:t>VoxCeleb</w:t>
              </w:r>
              <w:proofErr w:type="spellEnd"/>
            </w:hyperlink>
          </w:p>
        </w:tc>
      </w:tr>
      <w:tr w:rsidR="00371ABC" w14:paraId="6D4C931E" w14:textId="77777777">
        <w:tc>
          <w:tcPr>
            <w:tcW w:w="4680" w:type="dxa"/>
          </w:tcPr>
          <w:p w14:paraId="76FF9C87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>Импульсные отклики помещений и шумы</w:t>
            </w:r>
          </w:p>
        </w:tc>
        <w:tc>
          <w:tcPr>
            <w:tcW w:w="4680" w:type="dxa"/>
          </w:tcPr>
          <w:p w14:paraId="4724E406" w14:textId="77777777" w:rsidR="00371ABC" w:rsidRDefault="00000000">
            <w:hyperlink r:id="rId8" w:history="1">
              <w:proofErr w:type="spellStart"/>
              <w:r>
                <w:rPr>
                  <w:rStyle w:val="a5"/>
                </w:rPr>
                <w:t>OpenSLR</w:t>
              </w:r>
              <w:proofErr w:type="spellEnd"/>
              <w:r>
                <w:rPr>
                  <w:rStyle w:val="a5"/>
                </w:rPr>
                <w:t xml:space="preserve"> 28 (RIRS_NOISES)</w:t>
              </w:r>
            </w:hyperlink>
            <w:r>
              <w:t xml:space="preserve">, </w:t>
            </w:r>
            <w:hyperlink r:id="rId9" w:history="1">
              <w:r>
                <w:rPr>
                  <w:rStyle w:val="a5"/>
                </w:rPr>
                <w:t>MUSAN</w:t>
              </w:r>
            </w:hyperlink>
          </w:p>
        </w:tc>
      </w:tr>
      <w:tr w:rsidR="00371ABC" w14:paraId="60E10501" w14:textId="77777777">
        <w:tc>
          <w:tcPr>
            <w:tcW w:w="4680" w:type="dxa"/>
          </w:tcPr>
          <w:p w14:paraId="2DB4D70B" w14:textId="77777777" w:rsidR="00371ABC" w:rsidRDefault="00000000">
            <w:proofErr w:type="spellStart"/>
            <w:r>
              <w:t>Реальное</w:t>
            </w:r>
            <w:proofErr w:type="spellEnd"/>
            <w:r>
              <w:t xml:space="preserve"> </w:t>
            </w:r>
            <w:proofErr w:type="spellStart"/>
            <w:r>
              <w:t>эхо</w:t>
            </w:r>
            <w:proofErr w:type="spellEnd"/>
            <w:r>
              <w:t xml:space="preserve"> с </w:t>
            </w:r>
            <w:proofErr w:type="spellStart"/>
            <w:r>
              <w:t>разметкой</w:t>
            </w:r>
            <w:proofErr w:type="spellEnd"/>
          </w:p>
        </w:tc>
        <w:tc>
          <w:tcPr>
            <w:tcW w:w="4680" w:type="dxa"/>
          </w:tcPr>
          <w:p w14:paraId="0DAA7F44" w14:textId="77777777" w:rsidR="00371ABC" w:rsidRDefault="00000000">
            <w:hyperlink r:id="rId10" w:history="1">
              <w:r>
                <w:rPr>
                  <w:rStyle w:val="a5"/>
                </w:rPr>
                <w:t>Microsoft AEC Challenge</w:t>
              </w:r>
            </w:hyperlink>
          </w:p>
        </w:tc>
      </w:tr>
    </w:tbl>
    <w:p w14:paraId="3389E522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>Допускаются и другие открытые наборы, если они указаны в отчёте. Для проверки берутся говорящие, которых не было в обучении.</w:t>
      </w:r>
    </w:p>
    <w:p w14:paraId="4C282729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Вход, выход и ограничения</w:t>
      </w:r>
    </w:p>
    <w:p w14:paraId="3B73399E" w14:textId="77777777" w:rsidR="00371ABC" w:rsidRPr="00D87A59" w:rsidRDefault="00000000">
      <w:pPr>
        <w:rPr>
          <w:lang w:val="ru-RU"/>
        </w:rPr>
      </w:pPr>
      <w:r w:rsidRPr="00D87A59">
        <w:rPr>
          <w:b/>
          <w:lang w:val="ru-RU"/>
        </w:rPr>
        <w:t>Вход</w:t>
      </w:r>
      <w:r w:rsidRPr="00D87A59">
        <w:rPr>
          <w:lang w:val="ru-RU"/>
        </w:rPr>
        <w:t xml:space="preserve"> — </w:t>
      </w:r>
      <w:r>
        <w:t>WAV</w:t>
      </w:r>
      <w:r w:rsidRPr="00D87A59">
        <w:rPr>
          <w:lang w:val="ru-RU"/>
        </w:rPr>
        <w:t xml:space="preserve">, 8 кГц, 16 бит, стерео: левый канал — дорожка </w:t>
      </w:r>
      <w:r>
        <w:t>A</w:t>
      </w:r>
      <w:r w:rsidRPr="00D87A59">
        <w:rPr>
          <w:lang w:val="ru-RU"/>
        </w:rPr>
        <w:t xml:space="preserve">, правый — </w:t>
      </w:r>
      <w:r>
        <w:t>B</w:t>
      </w:r>
      <w:r w:rsidRPr="00D87A59">
        <w:rPr>
          <w:lang w:val="ru-RU"/>
        </w:rPr>
        <w:t>. Длина от 10 с до 10 мин.</w:t>
      </w:r>
    </w:p>
    <w:p w14:paraId="4E76478D" w14:textId="77777777" w:rsidR="00371ABC" w:rsidRDefault="00000000">
      <w:proofErr w:type="spellStart"/>
      <w:r>
        <w:rPr>
          <w:b/>
        </w:rPr>
        <w:t>Запуск</w:t>
      </w:r>
      <w:proofErr w:type="spellEnd"/>
      <w:r>
        <w:rPr>
          <w:b/>
        </w:rPr>
        <w:t>:</w:t>
      </w:r>
    </w:p>
    <w:p w14:paraId="2AA3CE4E" w14:textId="77777777" w:rsidR="00371ABC" w:rsidRDefault="00000000">
      <w:pPr>
        <w:pStyle w:val="Code"/>
      </w:pPr>
      <w:bookmarkStart w:id="1" w:name="bongo_lang_bash_2"/>
      <w:bookmarkEnd w:id="1"/>
      <w:r>
        <w:t xml:space="preserve">python detect.py input.wav </w:t>
      </w:r>
      <w:proofErr w:type="spellStart"/>
      <w:proofErr w:type="gramStart"/>
      <w:r>
        <w:t>result.json</w:t>
      </w:r>
      <w:proofErr w:type="spellEnd"/>
      <w:proofErr w:type="gramEnd"/>
    </w:p>
    <w:p w14:paraId="692E5742" w14:textId="46FE4367" w:rsidR="00371ABC" w:rsidRPr="00D87A59" w:rsidRDefault="00000000">
      <w:pPr>
        <w:rPr>
          <w:lang w:val="ru-RU"/>
        </w:rPr>
      </w:pPr>
      <w:r w:rsidRPr="00D87A59">
        <w:rPr>
          <w:b/>
          <w:lang w:val="ru-RU"/>
        </w:rPr>
        <w:t>Выход</w:t>
      </w:r>
      <w:r w:rsidRPr="00D87A59">
        <w:rPr>
          <w:lang w:val="ru-RU"/>
        </w:rPr>
        <w:t xml:space="preserve"> — </w:t>
      </w:r>
      <w:r>
        <w:t>JSON</w:t>
      </w:r>
      <w:r w:rsidRPr="00D87A59">
        <w:rPr>
          <w:lang w:val="ru-RU"/>
        </w:rPr>
        <w:t xml:space="preserve">, для каждой дорожки список отрезков с временем в секундах. Отрезки разных меток могут перекрываться; чего нет в списке — тишина. </w:t>
      </w:r>
      <w:proofErr w:type="spellStart"/>
      <w:r>
        <w:t>Поле</w:t>
      </w:r>
      <w:proofErr w:type="spellEnd"/>
      <w:r>
        <w:t xml:space="preserve"> </w:t>
      </w:r>
      <w:r>
        <w:rPr>
          <w:rStyle w:val="CodeChar"/>
        </w:rPr>
        <w:t>score</w:t>
      </w:r>
      <w:r>
        <w:t xml:space="preserve"> — </w:t>
      </w:r>
      <w:proofErr w:type="spellStart"/>
      <w:r>
        <w:t>уверенность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1,</w:t>
      </w:r>
      <w:r w:rsidR="00D87A59">
        <w:rPr>
          <w:lang w:val="ru-RU"/>
        </w:rPr>
        <w:t xml:space="preserve"> желательно</w:t>
      </w:r>
      <w:r>
        <w:t>.</w:t>
      </w:r>
      <w:bookmarkStart w:id="2" w:name="bongo_lang_json_3"/>
      <w:bookmarkEnd w:id="2"/>
    </w:p>
    <w:p w14:paraId="31D65F69" w14:textId="77777777" w:rsidR="00371ABC" w:rsidRPr="00D87A59" w:rsidRDefault="00000000">
      <w:pPr>
        <w:pStyle w:val="Code"/>
        <w:rPr>
          <w:sz w:val="16"/>
          <w:szCs w:val="18"/>
        </w:rPr>
      </w:pPr>
      <w:r w:rsidRPr="00D87A59">
        <w:rPr>
          <w:sz w:val="16"/>
          <w:szCs w:val="18"/>
        </w:rPr>
        <w:t>{</w:t>
      </w:r>
      <w:r w:rsidRPr="00D87A59">
        <w:rPr>
          <w:sz w:val="16"/>
          <w:szCs w:val="18"/>
        </w:rPr>
        <w:br/>
        <w:t xml:space="preserve">  "A": [</w:t>
      </w:r>
      <w:r w:rsidRPr="00D87A59">
        <w:rPr>
          <w:sz w:val="16"/>
          <w:szCs w:val="18"/>
        </w:rPr>
        <w:br/>
        <w:t xml:space="preserve">    {"start": 0.84, "end": 3.20, "label": "own", "score": 0.97},</w:t>
      </w:r>
      <w:r w:rsidRPr="00D87A59">
        <w:rPr>
          <w:sz w:val="16"/>
          <w:szCs w:val="18"/>
        </w:rPr>
        <w:br/>
        <w:t xml:space="preserve">    {"start": 2.95, "end": 4.10, "label": "leak", "score": 0.81}</w:t>
      </w:r>
      <w:r w:rsidRPr="00D87A59">
        <w:rPr>
          <w:sz w:val="16"/>
          <w:szCs w:val="18"/>
        </w:rPr>
        <w:br/>
        <w:t xml:space="preserve">  ],</w:t>
      </w:r>
      <w:r w:rsidRPr="00D87A59">
        <w:rPr>
          <w:sz w:val="16"/>
          <w:szCs w:val="18"/>
        </w:rPr>
        <w:br/>
        <w:t xml:space="preserve">  "B": [</w:t>
      </w:r>
      <w:r w:rsidRPr="00D87A59">
        <w:rPr>
          <w:sz w:val="16"/>
          <w:szCs w:val="18"/>
        </w:rPr>
        <w:br/>
        <w:t xml:space="preserve">    {"start": 2.70, "end": 6.05, "label": "own"},</w:t>
      </w:r>
      <w:r w:rsidRPr="00D87A59">
        <w:rPr>
          <w:sz w:val="16"/>
          <w:szCs w:val="18"/>
        </w:rPr>
        <w:br/>
        <w:t xml:space="preserve">    {"start": 7.30, "end": 9.00, "label": "third"}</w:t>
      </w:r>
      <w:r w:rsidRPr="00D87A59">
        <w:rPr>
          <w:sz w:val="16"/>
          <w:szCs w:val="18"/>
        </w:rPr>
        <w:br/>
        <w:t xml:space="preserve">  ]</w:t>
      </w:r>
      <w:r w:rsidRPr="00D87A59">
        <w:rPr>
          <w:sz w:val="16"/>
          <w:szCs w:val="18"/>
        </w:rPr>
        <w:br/>
        <w:t>}</w:t>
      </w:r>
    </w:p>
    <w:p w14:paraId="08171038" w14:textId="77777777" w:rsidR="00371ABC" w:rsidRPr="00D87A59" w:rsidRDefault="00000000">
      <w:pPr>
        <w:rPr>
          <w:lang w:val="ru-RU"/>
        </w:rPr>
      </w:pPr>
      <w:r w:rsidRPr="00D87A59">
        <w:rPr>
          <w:b/>
          <w:lang w:val="ru-RU"/>
        </w:rPr>
        <w:lastRenderedPageBreak/>
        <w:t>Дополнительно:</w:t>
      </w:r>
      <w:r w:rsidRPr="00D87A59">
        <w:rPr>
          <w:lang w:val="ru-RU"/>
        </w:rPr>
        <w:t xml:space="preserve"> </w:t>
      </w:r>
      <w:r>
        <w:rPr>
          <w:rStyle w:val="CodeChar"/>
        </w:rPr>
        <w:t>python</w:t>
      </w:r>
      <w:r w:rsidRPr="00D87A59">
        <w:rPr>
          <w:rStyle w:val="CodeChar"/>
          <w:lang w:val="ru-RU"/>
        </w:rPr>
        <w:t xml:space="preserve"> </w:t>
      </w:r>
      <w:r>
        <w:rPr>
          <w:rStyle w:val="CodeChar"/>
        </w:rPr>
        <w:t>clean</w:t>
      </w:r>
      <w:r w:rsidRPr="00D87A5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D87A59">
        <w:rPr>
          <w:rStyle w:val="CodeChar"/>
          <w:lang w:val="ru-RU"/>
        </w:rPr>
        <w:t xml:space="preserve"> </w:t>
      </w:r>
      <w:r>
        <w:rPr>
          <w:rStyle w:val="CodeChar"/>
        </w:rPr>
        <w:t>input</w:t>
      </w:r>
      <w:r w:rsidRPr="00D87A59">
        <w:rPr>
          <w:rStyle w:val="CodeChar"/>
          <w:lang w:val="ru-RU"/>
        </w:rPr>
        <w:t>.</w:t>
      </w:r>
      <w:r>
        <w:rPr>
          <w:rStyle w:val="CodeChar"/>
        </w:rPr>
        <w:t>wav</w:t>
      </w:r>
      <w:r w:rsidRPr="00D87A59">
        <w:rPr>
          <w:rStyle w:val="CodeChar"/>
          <w:lang w:val="ru-RU"/>
        </w:rPr>
        <w:t xml:space="preserve"> </w:t>
      </w:r>
      <w:r>
        <w:rPr>
          <w:rStyle w:val="CodeChar"/>
        </w:rPr>
        <w:t>clean</w:t>
      </w:r>
      <w:r w:rsidRPr="00D87A59">
        <w:rPr>
          <w:rStyle w:val="CodeChar"/>
          <w:lang w:val="ru-RU"/>
        </w:rPr>
        <w:t>.</w:t>
      </w:r>
      <w:r>
        <w:rPr>
          <w:rStyle w:val="CodeChar"/>
        </w:rPr>
        <w:t>wav</w:t>
      </w:r>
      <w:r w:rsidRPr="00D87A59">
        <w:rPr>
          <w:lang w:val="ru-RU"/>
        </w:rPr>
        <w:t xml:space="preserve"> — та же стерео-запись, с каждой дорожки удалён </w:t>
      </w:r>
      <w:r>
        <w:rPr>
          <w:rStyle w:val="CodeChar"/>
        </w:rPr>
        <w:t>leak</w:t>
      </w:r>
      <w:r w:rsidRPr="00D87A59">
        <w:rPr>
          <w:lang w:val="ru-RU"/>
        </w:rPr>
        <w:t>.</w:t>
      </w:r>
    </w:p>
    <w:p w14:paraId="77D5FC59" w14:textId="77777777" w:rsidR="00371ABC" w:rsidRDefault="00000000">
      <w:proofErr w:type="spellStart"/>
      <w:r>
        <w:rPr>
          <w:b/>
        </w:rPr>
        <w:t>Ограничения</w:t>
      </w:r>
      <w:proofErr w:type="spellEnd"/>
    </w:p>
    <w:p w14:paraId="673ED186" w14:textId="57920304" w:rsidR="00371ABC" w:rsidRDefault="00000000">
      <w:pPr>
        <w:pStyle w:val="a4"/>
        <w:numPr>
          <w:ilvl w:val="0"/>
          <w:numId w:val="4"/>
        </w:numPr>
      </w:pPr>
      <w:proofErr w:type="spellStart"/>
      <w:r>
        <w:t>Только</w:t>
      </w:r>
      <w:proofErr w:type="spellEnd"/>
      <w:r>
        <w:t xml:space="preserve"> </w:t>
      </w:r>
      <w:proofErr w:type="spellStart"/>
      <w:r>
        <w:t>процессор</w:t>
      </w:r>
      <w:proofErr w:type="spellEnd"/>
      <w:r>
        <w:t>,</w:t>
      </w:r>
      <w:r w:rsidR="00D87A59">
        <w:rPr>
          <w:lang w:val="ru-RU"/>
        </w:rPr>
        <w:t xml:space="preserve"> видеокарта опционально</w:t>
      </w:r>
      <w:r>
        <w:t>.</w:t>
      </w:r>
    </w:p>
    <w:p w14:paraId="6FF8F0CC" w14:textId="624F03ED" w:rsidR="00371ABC" w:rsidRPr="00D87A59" w:rsidRDefault="00000000">
      <w:pPr>
        <w:pStyle w:val="a4"/>
        <w:numPr>
          <w:ilvl w:val="0"/>
          <w:numId w:val="4"/>
        </w:numPr>
        <w:rPr>
          <w:lang w:val="ru-RU"/>
        </w:rPr>
      </w:pPr>
      <w:r w:rsidRPr="00D87A59">
        <w:rPr>
          <w:lang w:val="ru-RU"/>
        </w:rPr>
        <w:t>На одном ядре</w:t>
      </w:r>
      <w:r w:rsidR="00D87A59">
        <w:rPr>
          <w:lang w:val="ru-RU"/>
        </w:rPr>
        <w:t xml:space="preserve"> </w:t>
      </w:r>
      <w:r w:rsidRPr="00D87A59">
        <w:rPr>
          <w:lang w:val="ru-RU"/>
        </w:rPr>
        <w:t>не медленнее 1/</w:t>
      </w:r>
      <w:r w:rsidR="00D87A59">
        <w:rPr>
          <w:lang w:val="ru-RU"/>
        </w:rPr>
        <w:t>15</w:t>
      </w:r>
      <w:r w:rsidRPr="00D87A59">
        <w:rPr>
          <w:lang w:val="ru-RU"/>
        </w:rPr>
        <w:t xml:space="preserve"> реального времени: минута записи — не дольше </w:t>
      </w:r>
      <w:r w:rsidR="00D87A59">
        <w:rPr>
          <w:lang w:val="ru-RU"/>
        </w:rPr>
        <w:t>4</w:t>
      </w:r>
      <w:r w:rsidRPr="00D87A59">
        <w:rPr>
          <w:lang w:val="ru-RU"/>
        </w:rPr>
        <w:t xml:space="preserve"> с.</w:t>
      </w:r>
      <w:r w:rsidR="00D87A59" w:rsidRPr="00D87A59">
        <w:rPr>
          <w:lang w:val="ru-RU"/>
        </w:rPr>
        <w:t xml:space="preserve"> </w:t>
      </w:r>
      <w:r w:rsidR="00D87A59">
        <w:rPr>
          <w:lang w:val="ru-RU"/>
        </w:rPr>
        <w:t>(для видеокарты условие тоже)</w:t>
      </w:r>
    </w:p>
    <w:p w14:paraId="3C3AAA43" w14:textId="77777777" w:rsidR="00371ABC" w:rsidRPr="00D87A59" w:rsidRDefault="00000000">
      <w:pPr>
        <w:pStyle w:val="a4"/>
        <w:numPr>
          <w:ilvl w:val="0"/>
          <w:numId w:val="4"/>
        </w:numPr>
        <w:rPr>
          <w:lang w:val="ru-RU"/>
        </w:rPr>
      </w:pPr>
      <w:r>
        <w:t>Python</w:t>
      </w:r>
      <w:r w:rsidRPr="00D87A59">
        <w:rPr>
          <w:lang w:val="ru-RU"/>
        </w:rPr>
        <w:t xml:space="preserve"> 3.10+; зависимости — в </w:t>
      </w:r>
      <w:r>
        <w:rPr>
          <w:rStyle w:val="CodeChar"/>
        </w:rPr>
        <w:t>requirements</w:t>
      </w:r>
      <w:r w:rsidRPr="00D87A59">
        <w:rPr>
          <w:rStyle w:val="CodeChar"/>
          <w:lang w:val="ru-RU"/>
        </w:rPr>
        <w:t>.</w:t>
      </w:r>
      <w:r>
        <w:rPr>
          <w:rStyle w:val="CodeChar"/>
        </w:rPr>
        <w:t>txt</w:t>
      </w:r>
      <w:r w:rsidRPr="00D87A59">
        <w:rPr>
          <w:lang w:val="ru-RU"/>
        </w:rPr>
        <w:t xml:space="preserve">, устанавливаются из </w:t>
      </w:r>
      <w:r>
        <w:t>pip</w:t>
      </w:r>
      <w:r w:rsidRPr="00D87A59">
        <w:rPr>
          <w:lang w:val="ru-RU"/>
        </w:rPr>
        <w:t>.</w:t>
      </w:r>
    </w:p>
    <w:p w14:paraId="31A29266" w14:textId="77777777" w:rsidR="00371ABC" w:rsidRPr="00D87A59" w:rsidRDefault="00000000">
      <w:pPr>
        <w:pStyle w:val="a4"/>
        <w:numPr>
          <w:ilvl w:val="0"/>
          <w:numId w:val="4"/>
        </w:numPr>
        <w:rPr>
          <w:lang w:val="ru-RU"/>
        </w:rPr>
      </w:pPr>
      <w:r w:rsidRPr="00D87A59">
        <w:rPr>
          <w:lang w:val="ru-RU"/>
        </w:rPr>
        <w:t>Плюс, но не требование: потоковая обработка с заглядыванием вперёд не больше 1 с.</w:t>
      </w:r>
    </w:p>
    <w:p w14:paraId="44D72686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Базовое решение</w:t>
      </w:r>
    </w:p>
    <w:p w14:paraId="0CEDC9DC" w14:textId="77777777" w:rsidR="00371ABC" w:rsidRDefault="00000000">
      <w:r w:rsidRPr="00D87A59">
        <w:rPr>
          <w:lang w:val="ru-RU"/>
        </w:rPr>
        <w:t xml:space="preserve">Решение сравнивается с простым правилом. Отрезок речи на дорожке считается </w:t>
      </w:r>
      <w:r>
        <w:rPr>
          <w:rStyle w:val="CodeChar"/>
        </w:rPr>
        <w:t>own</w:t>
      </w:r>
      <w:r w:rsidRPr="00D87A59">
        <w:rPr>
          <w:lang w:val="ru-RU"/>
        </w:rPr>
        <w:t xml:space="preserve">, если громкость дорожки на нём хотя бы на 6 дБ выше громкости второй дорожки, иначе </w:t>
      </w:r>
      <w:r>
        <w:rPr>
          <w:rStyle w:val="CodeChar"/>
        </w:rPr>
        <w:t>leak</w:t>
      </w:r>
      <w:r w:rsidRPr="00D87A59">
        <w:rPr>
          <w:lang w:val="ru-RU"/>
        </w:rPr>
        <w:t xml:space="preserve">. </w:t>
      </w:r>
      <w:proofErr w:type="spellStart"/>
      <w:r>
        <w:t>Третьего</w:t>
      </w:r>
      <w:proofErr w:type="spellEnd"/>
      <w:r>
        <w:t xml:space="preserve"> </w:t>
      </w:r>
      <w:proofErr w:type="spellStart"/>
      <w:r>
        <w:t>говорящего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различает</w:t>
      </w:r>
      <w:proofErr w:type="spellEnd"/>
      <w:r>
        <w:t>.</w:t>
      </w:r>
    </w:p>
    <w:p w14:paraId="1965B4F9" w14:textId="77777777" w:rsidR="00371ABC" w:rsidRDefault="00000000">
      <w:proofErr w:type="spellStart"/>
      <w:r>
        <w:t>Где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ошибается</w:t>
      </w:r>
      <w:proofErr w:type="spellEnd"/>
      <w:r>
        <w:t>:</w:t>
      </w:r>
    </w:p>
    <w:p w14:paraId="6DDC62D6" w14:textId="77777777" w:rsidR="00371ABC" w:rsidRPr="00D87A59" w:rsidRDefault="00000000">
      <w:pPr>
        <w:pStyle w:val="a4"/>
        <w:numPr>
          <w:ilvl w:val="0"/>
          <w:numId w:val="5"/>
        </w:numPr>
        <w:rPr>
          <w:lang w:val="ru-RU"/>
        </w:rPr>
      </w:pPr>
      <w:r w:rsidRPr="00D87A59">
        <w:rPr>
          <w:lang w:val="ru-RU"/>
        </w:rPr>
        <w:t>двойной разговор — отрезок целиком уходит одному участнику;</w:t>
      </w:r>
    </w:p>
    <w:p w14:paraId="3AC8964A" w14:textId="77777777" w:rsidR="00371ABC" w:rsidRPr="00D87A59" w:rsidRDefault="00000000">
      <w:pPr>
        <w:pStyle w:val="a4"/>
        <w:numPr>
          <w:ilvl w:val="0"/>
          <w:numId w:val="5"/>
        </w:numPr>
        <w:rPr>
          <w:lang w:val="ru-RU"/>
        </w:rPr>
      </w:pPr>
      <w:r w:rsidRPr="00D87A59">
        <w:rPr>
          <w:lang w:val="ru-RU"/>
        </w:rPr>
        <w:t>сильная наводка, затухание меньше 6 дБ — чужая речь считается своей;</w:t>
      </w:r>
    </w:p>
    <w:p w14:paraId="3C3A7A1D" w14:textId="77777777" w:rsidR="00371ABC" w:rsidRPr="00D87A59" w:rsidRDefault="00000000">
      <w:pPr>
        <w:pStyle w:val="a4"/>
        <w:numPr>
          <w:ilvl w:val="0"/>
          <w:numId w:val="5"/>
        </w:numPr>
        <w:rPr>
          <w:lang w:val="ru-RU"/>
        </w:rPr>
      </w:pPr>
      <w:r w:rsidRPr="00D87A59">
        <w:rPr>
          <w:lang w:val="ru-RU"/>
        </w:rPr>
        <w:t>тихий владелец и громкий собеседник — собственная речь владельца отбрасывается;</w:t>
      </w:r>
    </w:p>
    <w:p w14:paraId="2A6B6D39" w14:textId="77777777" w:rsidR="00371ABC" w:rsidRPr="00D87A59" w:rsidRDefault="00000000">
      <w:pPr>
        <w:pStyle w:val="a4"/>
        <w:numPr>
          <w:ilvl w:val="0"/>
          <w:numId w:val="5"/>
        </w:numPr>
        <w:rPr>
          <w:lang w:val="ru-RU"/>
        </w:rPr>
      </w:pPr>
      <w:r w:rsidRPr="00D87A59">
        <w:rPr>
          <w:lang w:val="ru-RU"/>
        </w:rPr>
        <w:t>третий говорящий не замечается вовсе.</w:t>
      </w:r>
    </w:p>
    <w:p w14:paraId="7649F081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>Правило реализуется самостоятельно; сравнение с ним — обязательная часть отчёта.</w:t>
      </w:r>
    </w:p>
    <w:p w14:paraId="0D9C8C0A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Что сдать</w:t>
      </w:r>
    </w:p>
    <w:p w14:paraId="49B502D2" w14:textId="77777777" w:rsidR="00371ABC" w:rsidRDefault="00000000">
      <w:r w:rsidRPr="00D87A59">
        <w:rPr>
          <w:lang w:val="ru-RU"/>
        </w:rPr>
        <w:t xml:space="preserve">Срок — 5 дней с момента получения задания, объём рассчитан на 3–5 дней работы. </w:t>
      </w:r>
      <w:proofErr w:type="spellStart"/>
      <w:r>
        <w:t>Недоделанное</w:t>
      </w:r>
      <w:proofErr w:type="spellEnd"/>
      <w:r>
        <w:t xml:space="preserve"> </w:t>
      </w:r>
      <w:proofErr w:type="spellStart"/>
      <w:r>
        <w:t>сдаётся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, с </w:t>
      </w:r>
      <w:proofErr w:type="spellStart"/>
      <w:r>
        <w:t>описанием</w:t>
      </w:r>
      <w:proofErr w:type="spellEnd"/>
      <w:r>
        <w:t xml:space="preserve"> </w:t>
      </w:r>
      <w:proofErr w:type="spellStart"/>
      <w:r>
        <w:t>следующих</w:t>
      </w:r>
      <w:proofErr w:type="spellEnd"/>
      <w:r>
        <w:t xml:space="preserve"> </w:t>
      </w:r>
      <w:proofErr w:type="spellStart"/>
      <w:r>
        <w:t>шагов</w:t>
      </w:r>
      <w:proofErr w:type="spellEnd"/>
      <w:r>
        <w:t>.</w:t>
      </w:r>
    </w:p>
    <w:p w14:paraId="403A0C0E" w14:textId="087D868C" w:rsidR="00371ABC" w:rsidRDefault="00000000">
      <w:pPr>
        <w:pStyle w:val="a4"/>
        <w:numPr>
          <w:ilvl w:val="0"/>
          <w:numId w:val="6"/>
        </w:numPr>
      </w:pPr>
      <w:proofErr w:type="spellStart"/>
      <w:r>
        <w:rPr>
          <w:b/>
        </w:rPr>
        <w:t>Код</w:t>
      </w:r>
      <w:proofErr w:type="spellEnd"/>
      <w:r>
        <w:t xml:space="preserve"> — </w:t>
      </w:r>
      <w:proofErr w:type="spellStart"/>
      <w:r>
        <w:t>репозиторий</w:t>
      </w:r>
      <w:proofErr w:type="spellEnd"/>
      <w:r>
        <w:t>:</w:t>
      </w:r>
    </w:p>
    <w:p w14:paraId="0DED3FCB" w14:textId="77777777" w:rsidR="00371ABC" w:rsidRPr="00D87A59" w:rsidRDefault="00000000">
      <w:pPr>
        <w:pStyle w:val="a4"/>
        <w:numPr>
          <w:ilvl w:val="1"/>
          <w:numId w:val="7"/>
        </w:numPr>
        <w:rPr>
          <w:lang w:val="ru-RU"/>
        </w:rPr>
      </w:pPr>
      <w:r>
        <w:rPr>
          <w:rStyle w:val="CodeChar"/>
        </w:rPr>
        <w:t>detect</w:t>
      </w:r>
      <w:r w:rsidRPr="00D87A5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D87A59">
        <w:rPr>
          <w:lang w:val="ru-RU"/>
        </w:rPr>
        <w:t xml:space="preserve"> по интерфейсу выше (и </w:t>
      </w:r>
      <w:r>
        <w:rPr>
          <w:rStyle w:val="CodeChar"/>
        </w:rPr>
        <w:t>clean</w:t>
      </w:r>
      <w:r w:rsidRPr="00D87A59">
        <w:rPr>
          <w:rStyle w:val="CodeChar"/>
          <w:lang w:val="ru-RU"/>
        </w:rPr>
        <w:t>.</w:t>
      </w:r>
      <w:proofErr w:type="spellStart"/>
      <w:r>
        <w:rPr>
          <w:rStyle w:val="CodeChar"/>
        </w:rPr>
        <w:t>py</w:t>
      </w:r>
      <w:proofErr w:type="spellEnd"/>
      <w:r w:rsidRPr="00D87A59">
        <w:rPr>
          <w:lang w:val="ru-RU"/>
        </w:rPr>
        <w:t>, если сделана дополнительная часть);</w:t>
      </w:r>
    </w:p>
    <w:p w14:paraId="61B505E4" w14:textId="77777777" w:rsidR="00371ABC" w:rsidRPr="00D87A59" w:rsidRDefault="00000000">
      <w:pPr>
        <w:pStyle w:val="a4"/>
        <w:numPr>
          <w:ilvl w:val="1"/>
          <w:numId w:val="7"/>
        </w:numPr>
        <w:rPr>
          <w:lang w:val="ru-RU"/>
        </w:rPr>
      </w:pPr>
      <w:r w:rsidRPr="00D87A59">
        <w:rPr>
          <w:lang w:val="ru-RU"/>
        </w:rPr>
        <w:t>генератор синтетических записей с разметкой;</w:t>
      </w:r>
    </w:p>
    <w:p w14:paraId="78AFF00A" w14:textId="77777777" w:rsidR="00371ABC" w:rsidRPr="00D87A59" w:rsidRDefault="00000000">
      <w:pPr>
        <w:pStyle w:val="a4"/>
        <w:numPr>
          <w:ilvl w:val="1"/>
          <w:numId w:val="7"/>
        </w:numPr>
        <w:rPr>
          <w:lang w:val="ru-RU"/>
        </w:rPr>
      </w:pPr>
      <w:r w:rsidRPr="00D87A59">
        <w:rPr>
          <w:lang w:val="ru-RU"/>
        </w:rPr>
        <w:t>скрипт оценки: решение и базовое правило на одних и тех же данных;</w:t>
      </w:r>
    </w:p>
    <w:p w14:paraId="1098A546" w14:textId="454FD5DC" w:rsidR="00371ABC" w:rsidRPr="00D87A59" w:rsidRDefault="00000000">
      <w:pPr>
        <w:pStyle w:val="a4"/>
        <w:numPr>
          <w:ilvl w:val="1"/>
          <w:numId w:val="7"/>
        </w:numPr>
        <w:rPr>
          <w:lang w:val="ru-RU"/>
        </w:rPr>
      </w:pPr>
      <w:r>
        <w:t>README</w:t>
      </w:r>
      <w:r w:rsidRPr="00D87A59">
        <w:rPr>
          <w:lang w:val="ru-RU"/>
        </w:rPr>
        <w:t>: как установить и запустить каждую часть</w:t>
      </w:r>
      <w:r w:rsidR="00D87A59">
        <w:rPr>
          <w:lang w:val="ru-RU"/>
        </w:rPr>
        <w:t>, если для видеокарты то условия запуска</w:t>
      </w:r>
      <w:r w:rsidRPr="00D87A59">
        <w:rPr>
          <w:lang w:val="ru-RU"/>
        </w:rPr>
        <w:t>.</w:t>
      </w:r>
    </w:p>
    <w:p w14:paraId="4B0928CC" w14:textId="31B50495" w:rsidR="00371ABC" w:rsidRDefault="00000000">
      <w:pPr>
        <w:pStyle w:val="a4"/>
        <w:numPr>
          <w:ilvl w:val="0"/>
          <w:numId w:val="6"/>
        </w:numPr>
      </w:pPr>
      <w:proofErr w:type="spellStart"/>
      <w:r>
        <w:rPr>
          <w:b/>
        </w:rPr>
        <w:t>Отчёт</w:t>
      </w:r>
      <w:proofErr w:type="spellEnd"/>
      <w:r>
        <w:t xml:space="preserve"> —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>:</w:t>
      </w:r>
    </w:p>
    <w:p w14:paraId="396F070E" w14:textId="77777777" w:rsidR="00371ABC" w:rsidRDefault="00000000">
      <w:pPr>
        <w:pStyle w:val="a4"/>
        <w:numPr>
          <w:ilvl w:val="1"/>
          <w:numId w:val="8"/>
        </w:numPr>
      </w:pPr>
      <w:proofErr w:type="spellStart"/>
      <w:r>
        <w:t>постановка</w:t>
      </w:r>
      <w:proofErr w:type="spellEnd"/>
      <w:r>
        <w:t xml:space="preserve"> и </w:t>
      </w:r>
      <w:proofErr w:type="spellStart"/>
      <w:r>
        <w:t>принятые</w:t>
      </w:r>
      <w:proofErr w:type="spellEnd"/>
      <w:r>
        <w:t xml:space="preserve"> </w:t>
      </w:r>
      <w:proofErr w:type="spellStart"/>
      <w:r>
        <w:t>допущения</w:t>
      </w:r>
      <w:proofErr w:type="spellEnd"/>
      <w:r>
        <w:t>;</w:t>
      </w:r>
    </w:p>
    <w:p w14:paraId="736E81F8" w14:textId="77777777" w:rsidR="00371ABC" w:rsidRPr="00D87A59" w:rsidRDefault="00000000">
      <w:pPr>
        <w:pStyle w:val="a4"/>
        <w:numPr>
          <w:ilvl w:val="1"/>
          <w:numId w:val="8"/>
        </w:numPr>
        <w:rPr>
          <w:lang w:val="ru-RU"/>
        </w:rPr>
      </w:pPr>
      <w:r w:rsidRPr="00D87A59">
        <w:rPr>
          <w:lang w:val="ru-RU"/>
        </w:rPr>
        <w:t>метод и почему выбран именно он;</w:t>
      </w:r>
    </w:p>
    <w:p w14:paraId="717CF7C9" w14:textId="77777777" w:rsidR="00371ABC" w:rsidRPr="00D87A59" w:rsidRDefault="00000000">
      <w:pPr>
        <w:pStyle w:val="a4"/>
        <w:numPr>
          <w:ilvl w:val="1"/>
          <w:numId w:val="8"/>
        </w:numPr>
        <w:rPr>
          <w:lang w:val="ru-RU"/>
        </w:rPr>
      </w:pPr>
      <w:r w:rsidRPr="00D87A59">
        <w:rPr>
          <w:lang w:val="ru-RU"/>
        </w:rPr>
        <w:t>результаты в сравнении с базовым правилом, отдельно по трудным случаям;</w:t>
      </w:r>
    </w:p>
    <w:p w14:paraId="623ABB0D" w14:textId="77777777" w:rsidR="00371ABC" w:rsidRPr="00D87A59" w:rsidRDefault="00000000">
      <w:pPr>
        <w:pStyle w:val="a4"/>
        <w:numPr>
          <w:ilvl w:val="1"/>
          <w:numId w:val="8"/>
        </w:numPr>
        <w:rPr>
          <w:lang w:val="ru-RU"/>
        </w:rPr>
      </w:pPr>
      <w:r w:rsidRPr="00D87A59">
        <w:rPr>
          <w:lang w:val="ru-RU"/>
        </w:rPr>
        <w:t>где решение ошибается и почему;</w:t>
      </w:r>
    </w:p>
    <w:p w14:paraId="0226C442" w14:textId="77777777" w:rsidR="00371ABC" w:rsidRPr="00D87A59" w:rsidRDefault="00000000">
      <w:pPr>
        <w:pStyle w:val="a4"/>
        <w:numPr>
          <w:ilvl w:val="1"/>
          <w:numId w:val="8"/>
        </w:numPr>
        <w:rPr>
          <w:lang w:val="ru-RU"/>
        </w:rPr>
      </w:pPr>
      <w:r w:rsidRPr="00D87A59">
        <w:rPr>
          <w:lang w:val="ru-RU"/>
        </w:rPr>
        <w:t>что стоит сделать дальше, если бы была ещё неделя.</w:t>
      </w:r>
    </w:p>
    <w:p w14:paraId="2443C5FC" w14:textId="77777777" w:rsidR="00371ABC" w:rsidRPr="00D87A59" w:rsidRDefault="00000000">
      <w:pPr>
        <w:pStyle w:val="a4"/>
        <w:numPr>
          <w:ilvl w:val="0"/>
          <w:numId w:val="6"/>
        </w:numPr>
        <w:rPr>
          <w:lang w:val="ru-RU"/>
        </w:rPr>
      </w:pPr>
      <w:r w:rsidRPr="00D87A59">
        <w:rPr>
          <w:b/>
          <w:lang w:val="ru-RU"/>
        </w:rPr>
        <w:t>Затраченное время</w:t>
      </w:r>
      <w:r w:rsidRPr="00D87A59">
        <w:rPr>
          <w:lang w:val="ru-RU"/>
        </w:rPr>
        <w:t xml:space="preserve"> в часах; на оценку не влияет.</w:t>
      </w:r>
    </w:p>
    <w:p w14:paraId="570F1C41" w14:textId="77777777" w:rsidR="00371ABC" w:rsidRPr="00D87A59" w:rsidRDefault="00000000">
      <w:pPr>
        <w:pStyle w:val="2"/>
        <w:rPr>
          <w:lang w:val="ru-RU"/>
        </w:rPr>
      </w:pPr>
      <w:r w:rsidRPr="00D87A59">
        <w:rPr>
          <w:lang w:val="ru-RU"/>
        </w:rPr>
        <w:t>Критерии оценки</w:t>
      </w:r>
    </w:p>
    <w:p w14:paraId="79BBD3EF" w14:textId="77777777" w:rsidR="00371ABC" w:rsidRDefault="00000000">
      <w:r w:rsidRPr="00D87A59">
        <w:rPr>
          <w:lang w:val="ru-RU"/>
        </w:rPr>
        <w:t xml:space="preserve">Решение запускается на закрытом наборе синтетических записей: та же модель сигнала, другой генератор и другие голоса.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проверяется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подогнано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собственные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71ABC" w14:paraId="45C15937" w14:textId="77777777">
        <w:trPr>
          <w:tblHeader/>
        </w:trPr>
        <w:tc>
          <w:tcPr>
            <w:tcW w:w="4680" w:type="dxa"/>
            <w:shd w:val="clear" w:color="auto" w:fill="F2F2F2"/>
          </w:tcPr>
          <w:p w14:paraId="35BE6E5D" w14:textId="77777777" w:rsidR="00371ABC" w:rsidRDefault="00000000">
            <w:proofErr w:type="spellStart"/>
            <w:r>
              <w:lastRenderedPageBreak/>
              <w:t>Что</w:t>
            </w:r>
            <w:proofErr w:type="spellEnd"/>
            <w:r>
              <w:t xml:space="preserve"> </w:t>
            </w:r>
            <w:proofErr w:type="spellStart"/>
            <w:r>
              <w:t>мерится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59CA70C" w14:textId="77777777" w:rsidR="00371ABC" w:rsidRDefault="00000000">
            <w:proofErr w:type="spellStart"/>
            <w:r>
              <w:t>Как</w:t>
            </w:r>
            <w:proofErr w:type="spellEnd"/>
          </w:p>
        </w:tc>
      </w:tr>
      <w:tr w:rsidR="00371ABC" w:rsidRPr="00D87A59" w14:paraId="6C522F4A" w14:textId="77777777">
        <w:tc>
          <w:tcPr>
            <w:tcW w:w="4680" w:type="dxa"/>
          </w:tcPr>
          <w:p w14:paraId="2588755D" w14:textId="77777777" w:rsidR="00371ABC" w:rsidRDefault="00000000">
            <w:proofErr w:type="spellStart"/>
            <w:r>
              <w:t>Разметка</w:t>
            </w:r>
            <w:proofErr w:type="spellEnd"/>
          </w:p>
        </w:tc>
        <w:tc>
          <w:tcPr>
            <w:tcW w:w="4680" w:type="dxa"/>
          </w:tcPr>
          <w:p w14:paraId="7F0B3737" w14:textId="77777777" w:rsidR="00371ABC" w:rsidRPr="00D87A59" w:rsidRDefault="00000000">
            <w:pPr>
              <w:rPr>
                <w:lang w:val="ru-RU"/>
              </w:rPr>
            </w:pPr>
            <w:r>
              <w:t>F</w:t>
            </w:r>
            <w:r w:rsidRPr="00D87A59">
              <w:rPr>
                <w:lang w:val="ru-RU"/>
              </w:rPr>
              <w:t xml:space="preserve">1 по кадрам 10 мс для </w:t>
            </w:r>
            <w:r>
              <w:rPr>
                <w:rStyle w:val="CodeChar"/>
              </w:rPr>
              <w:t>own</w:t>
            </w:r>
            <w:r w:rsidRPr="00D87A59">
              <w:rPr>
                <w:lang w:val="ru-RU"/>
              </w:rPr>
              <w:t xml:space="preserve">, </w:t>
            </w:r>
            <w:r>
              <w:rPr>
                <w:rStyle w:val="CodeChar"/>
              </w:rPr>
              <w:t>leak</w:t>
            </w:r>
            <w:r w:rsidRPr="00D87A59">
              <w:rPr>
                <w:lang w:val="ru-RU"/>
              </w:rPr>
              <w:t xml:space="preserve">, </w:t>
            </w:r>
            <w:r>
              <w:rPr>
                <w:rStyle w:val="CodeChar"/>
              </w:rPr>
              <w:t>third</w:t>
            </w:r>
            <w:r w:rsidRPr="00D87A59">
              <w:rPr>
                <w:lang w:val="ru-RU"/>
              </w:rPr>
              <w:t>; допуск 50 мс на границах</w:t>
            </w:r>
          </w:p>
        </w:tc>
      </w:tr>
      <w:tr w:rsidR="00371ABC" w:rsidRPr="00D87A59" w14:paraId="41220084" w14:textId="77777777">
        <w:tc>
          <w:tcPr>
            <w:tcW w:w="4680" w:type="dxa"/>
          </w:tcPr>
          <w:p w14:paraId="27ED22E5" w14:textId="77777777" w:rsidR="00371ABC" w:rsidRDefault="00000000">
            <w:proofErr w:type="spellStart"/>
            <w:r>
              <w:t>Трудные</w:t>
            </w:r>
            <w:proofErr w:type="spellEnd"/>
            <w:r>
              <w:t xml:space="preserve"> </w:t>
            </w:r>
            <w:proofErr w:type="spellStart"/>
            <w:r>
              <w:t>случаи</w:t>
            </w:r>
            <w:proofErr w:type="spellEnd"/>
          </w:p>
        </w:tc>
        <w:tc>
          <w:tcPr>
            <w:tcW w:w="4680" w:type="dxa"/>
          </w:tcPr>
          <w:p w14:paraId="4F606C27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>то же отдельно: двойной разговор, затухание наводки меньше 10 дБ, дрейф пути</w:t>
            </w:r>
          </w:p>
        </w:tc>
      </w:tr>
      <w:tr w:rsidR="00371ABC" w:rsidRPr="00D87A59" w14:paraId="100FD3BA" w14:textId="77777777">
        <w:tc>
          <w:tcPr>
            <w:tcW w:w="4680" w:type="dxa"/>
          </w:tcPr>
          <w:p w14:paraId="507A9474" w14:textId="77777777" w:rsidR="00371ABC" w:rsidRDefault="00000000">
            <w:proofErr w:type="spellStart"/>
            <w:r>
              <w:t>Чистота</w:t>
            </w:r>
            <w:proofErr w:type="spellEnd"/>
            <w:r>
              <w:t xml:space="preserve"> </w:t>
            </w:r>
            <w:proofErr w:type="spellStart"/>
            <w:r>
              <w:t>дорожки</w:t>
            </w:r>
            <w:proofErr w:type="spellEnd"/>
          </w:p>
        </w:tc>
        <w:tc>
          <w:tcPr>
            <w:tcW w:w="4680" w:type="dxa"/>
          </w:tcPr>
          <w:p w14:paraId="099E1171" w14:textId="77777777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 xml:space="preserve">насколько голосовой </w:t>
            </w:r>
            <w:proofErr w:type="spellStart"/>
            <w:r w:rsidRPr="00D87A59">
              <w:rPr>
                <w:lang w:val="ru-RU"/>
              </w:rPr>
              <w:t>эмбеддинг</w:t>
            </w:r>
            <w:proofErr w:type="spellEnd"/>
            <w:r w:rsidRPr="00D87A59">
              <w:rPr>
                <w:lang w:val="ru-RU"/>
              </w:rPr>
              <w:t xml:space="preserve"> по отрезкам </w:t>
            </w:r>
            <w:r>
              <w:rPr>
                <w:rStyle w:val="CodeChar"/>
              </w:rPr>
              <w:t>own</w:t>
            </w:r>
            <w:r w:rsidRPr="00D87A59">
              <w:rPr>
                <w:lang w:val="ru-RU"/>
              </w:rPr>
              <w:t xml:space="preserve"> ближе к </w:t>
            </w:r>
            <w:proofErr w:type="spellStart"/>
            <w:r w:rsidRPr="00D87A59">
              <w:rPr>
                <w:lang w:val="ru-RU"/>
              </w:rPr>
              <w:t>эмбеддингу</w:t>
            </w:r>
            <w:proofErr w:type="spellEnd"/>
            <w:r w:rsidRPr="00D87A59">
              <w:rPr>
                <w:lang w:val="ru-RU"/>
              </w:rPr>
              <w:t xml:space="preserve"> чистой речи владельца, чем по базовому правилу</w:t>
            </w:r>
          </w:p>
        </w:tc>
      </w:tr>
      <w:tr w:rsidR="00371ABC" w:rsidRPr="00D87A59" w14:paraId="19944C98" w14:textId="77777777">
        <w:tc>
          <w:tcPr>
            <w:tcW w:w="4680" w:type="dxa"/>
          </w:tcPr>
          <w:p w14:paraId="4A3A3879" w14:textId="77777777" w:rsidR="00371ABC" w:rsidRDefault="00000000">
            <w:proofErr w:type="spellStart"/>
            <w:r>
              <w:t>Скорость</w:t>
            </w:r>
            <w:proofErr w:type="spellEnd"/>
          </w:p>
        </w:tc>
        <w:tc>
          <w:tcPr>
            <w:tcW w:w="4680" w:type="dxa"/>
          </w:tcPr>
          <w:p w14:paraId="369552BF" w14:textId="6809E39C" w:rsidR="00371ABC" w:rsidRPr="00D87A59" w:rsidRDefault="00000000">
            <w:pPr>
              <w:rPr>
                <w:lang w:val="ru-RU"/>
              </w:rPr>
            </w:pPr>
            <w:r w:rsidRPr="00D87A59">
              <w:rPr>
                <w:lang w:val="ru-RU"/>
              </w:rPr>
              <w:t>укладывается ли в 1/</w:t>
            </w:r>
            <w:r w:rsidR="00D87A59">
              <w:rPr>
                <w:lang w:val="ru-RU"/>
              </w:rPr>
              <w:t>15</w:t>
            </w:r>
            <w:r w:rsidRPr="00D87A59">
              <w:rPr>
                <w:lang w:val="ru-RU"/>
              </w:rPr>
              <w:t xml:space="preserve"> реального времени на одно ядро</w:t>
            </w:r>
          </w:p>
        </w:tc>
      </w:tr>
    </w:tbl>
    <w:p w14:paraId="694B2993" w14:textId="77777777" w:rsidR="00371ABC" w:rsidRDefault="00000000">
      <w:proofErr w:type="spellStart"/>
      <w:r>
        <w:t>Помимо</w:t>
      </w:r>
      <w:proofErr w:type="spellEnd"/>
      <w:r>
        <w:t xml:space="preserve"> </w:t>
      </w:r>
      <w:proofErr w:type="spellStart"/>
      <w:r>
        <w:t>цифр</w:t>
      </w:r>
      <w:proofErr w:type="spellEnd"/>
      <w:r>
        <w:t xml:space="preserve"> </w:t>
      </w:r>
      <w:proofErr w:type="spellStart"/>
      <w:r>
        <w:t>оцениваются</w:t>
      </w:r>
      <w:proofErr w:type="spellEnd"/>
      <w:r>
        <w:t>:</w:t>
      </w:r>
    </w:p>
    <w:p w14:paraId="0386DBC0" w14:textId="77777777" w:rsidR="00371ABC" w:rsidRPr="00D87A59" w:rsidRDefault="00000000">
      <w:pPr>
        <w:pStyle w:val="a4"/>
        <w:numPr>
          <w:ilvl w:val="0"/>
          <w:numId w:val="9"/>
        </w:numPr>
        <w:rPr>
          <w:lang w:val="ru-RU"/>
        </w:rPr>
      </w:pPr>
      <w:r w:rsidRPr="00D87A59">
        <w:rPr>
          <w:lang w:val="ru-RU"/>
        </w:rPr>
        <w:t>постановка задачи и то, что доопределено самостоятельно;</w:t>
      </w:r>
    </w:p>
    <w:p w14:paraId="67A90514" w14:textId="77777777" w:rsidR="00371ABC" w:rsidRPr="00D87A59" w:rsidRDefault="00000000">
      <w:pPr>
        <w:pStyle w:val="a4"/>
        <w:numPr>
          <w:ilvl w:val="0"/>
          <w:numId w:val="9"/>
        </w:numPr>
        <w:rPr>
          <w:lang w:val="ru-RU"/>
        </w:rPr>
      </w:pPr>
      <w:r w:rsidRPr="00D87A59">
        <w:rPr>
          <w:lang w:val="ru-RU"/>
        </w:rPr>
        <w:t>честность проверки: раздельные данные, разброс результата, что не сработало;</w:t>
      </w:r>
    </w:p>
    <w:p w14:paraId="5A34B02C" w14:textId="77777777" w:rsidR="00371ABC" w:rsidRPr="00D87A59" w:rsidRDefault="00000000">
      <w:pPr>
        <w:pStyle w:val="a4"/>
        <w:numPr>
          <w:ilvl w:val="0"/>
          <w:numId w:val="9"/>
        </w:numPr>
        <w:rPr>
          <w:lang w:val="ru-RU"/>
        </w:rPr>
      </w:pPr>
      <w:r w:rsidRPr="00D87A59">
        <w:rPr>
          <w:lang w:val="ru-RU"/>
        </w:rPr>
        <w:t>объяснение, почему метод работает, а не только что он работает;</w:t>
      </w:r>
    </w:p>
    <w:p w14:paraId="32577502" w14:textId="77777777" w:rsidR="00371ABC" w:rsidRPr="00D87A59" w:rsidRDefault="00000000">
      <w:pPr>
        <w:pStyle w:val="a4"/>
        <w:numPr>
          <w:ilvl w:val="0"/>
          <w:numId w:val="9"/>
        </w:numPr>
        <w:rPr>
          <w:lang w:val="ru-RU"/>
        </w:rPr>
      </w:pPr>
      <w:r w:rsidRPr="00D87A59">
        <w:rPr>
          <w:lang w:val="ru-RU"/>
        </w:rPr>
        <w:t>код, который запускается и читается.</w:t>
      </w:r>
    </w:p>
    <w:p w14:paraId="60308C37" w14:textId="77777777" w:rsidR="00371ABC" w:rsidRPr="00D87A59" w:rsidRDefault="00000000">
      <w:pPr>
        <w:rPr>
          <w:lang w:val="ru-RU"/>
        </w:rPr>
      </w:pPr>
      <w:r w:rsidRPr="00D87A59">
        <w:rPr>
          <w:lang w:val="ru-RU"/>
        </w:rPr>
        <w:t>Простое решение с ясным анализом ценится выше сложного без него.</w:t>
      </w:r>
    </w:p>
    <w:p w14:paraId="4180068D" w14:textId="77777777" w:rsidR="00371ABC" w:rsidRDefault="00000000">
      <w:pPr>
        <w:pStyle w:val="2"/>
      </w:pPr>
      <w:proofErr w:type="spellStart"/>
      <w:r>
        <w:t>Допустимые</w:t>
      </w:r>
      <w:proofErr w:type="spellEnd"/>
      <w:r>
        <w:t xml:space="preserve"> </w:t>
      </w:r>
      <w:proofErr w:type="spellStart"/>
      <w:r>
        <w:t>средства</w:t>
      </w:r>
      <w:proofErr w:type="spellEnd"/>
    </w:p>
    <w:p w14:paraId="678830A1" w14:textId="77777777" w:rsidR="00371ABC" w:rsidRPr="00D87A59" w:rsidRDefault="00000000">
      <w:pPr>
        <w:pStyle w:val="a4"/>
        <w:numPr>
          <w:ilvl w:val="0"/>
          <w:numId w:val="10"/>
        </w:numPr>
        <w:rPr>
          <w:lang w:val="ru-RU"/>
        </w:rPr>
      </w:pPr>
      <w:r w:rsidRPr="00D87A59">
        <w:rPr>
          <w:lang w:val="ru-RU"/>
        </w:rPr>
        <w:t xml:space="preserve">Любые библиотеки и открытые </w:t>
      </w:r>
      <w:proofErr w:type="spellStart"/>
      <w:r w:rsidRPr="00D87A59">
        <w:rPr>
          <w:lang w:val="ru-RU"/>
        </w:rPr>
        <w:t>предобученные</w:t>
      </w:r>
      <w:proofErr w:type="spellEnd"/>
      <w:r w:rsidRPr="00D87A59">
        <w:rPr>
          <w:lang w:val="ru-RU"/>
        </w:rPr>
        <w:t xml:space="preserve"> модели (детекторы речи, голосовые </w:t>
      </w:r>
      <w:proofErr w:type="spellStart"/>
      <w:r w:rsidRPr="00D87A59">
        <w:rPr>
          <w:lang w:val="ru-RU"/>
        </w:rPr>
        <w:t>эмбеддинги</w:t>
      </w:r>
      <w:proofErr w:type="spellEnd"/>
      <w:r w:rsidRPr="00D87A59">
        <w:rPr>
          <w:lang w:val="ru-RU"/>
        </w:rPr>
        <w:t>, подавители эха) — с указанием в отчёте и в рамках ограничений по скорости.</w:t>
      </w:r>
    </w:p>
    <w:p w14:paraId="6EBE6F6B" w14:textId="77777777" w:rsidR="00371ABC" w:rsidRPr="00D87A59" w:rsidRDefault="00000000">
      <w:pPr>
        <w:pStyle w:val="a4"/>
        <w:numPr>
          <w:ilvl w:val="0"/>
          <w:numId w:val="10"/>
        </w:numPr>
        <w:rPr>
          <w:lang w:val="ru-RU"/>
        </w:rPr>
      </w:pPr>
      <w:r w:rsidRPr="00D87A59">
        <w:rPr>
          <w:lang w:val="ru-RU"/>
        </w:rPr>
        <w:t>Любой подход: обработка сигналов, статистика, обучаемые модели или их сочетание.</w:t>
      </w:r>
    </w:p>
    <w:p w14:paraId="1AC56165" w14:textId="77777777" w:rsidR="00371ABC" w:rsidRPr="00D87A59" w:rsidRDefault="00000000">
      <w:pPr>
        <w:pStyle w:val="a4"/>
        <w:numPr>
          <w:ilvl w:val="0"/>
          <w:numId w:val="10"/>
        </w:numPr>
        <w:rPr>
          <w:lang w:val="ru-RU"/>
        </w:rPr>
      </w:pPr>
      <w:r w:rsidRPr="00D87A59">
        <w:rPr>
          <w:lang w:val="ru-RU"/>
        </w:rPr>
        <w:t>ИИ-ассистенты допускаются; автор должен уметь объяснить и изменить любую часть решения.</w:t>
      </w:r>
    </w:p>
    <w:p w14:paraId="21362D8B" w14:textId="77777777" w:rsidR="00371ABC" w:rsidRPr="00D87A59" w:rsidRDefault="00000000">
      <w:pPr>
        <w:pStyle w:val="a4"/>
        <w:numPr>
          <w:ilvl w:val="0"/>
          <w:numId w:val="10"/>
        </w:numPr>
        <w:rPr>
          <w:lang w:val="ru-RU"/>
        </w:rPr>
      </w:pPr>
      <w:r w:rsidRPr="00D87A59">
        <w:rPr>
          <w:lang w:val="ru-RU"/>
        </w:rPr>
        <w:t>Неоднозначности в условии трактуются самостоятельно; принятые решения фиксируются в отчёте.</w:t>
      </w:r>
    </w:p>
    <w:sectPr w:rsidR="00371ABC" w:rsidRPr="00D87A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FFE"/>
    <w:multiLevelType w:val="hybridMultilevel"/>
    <w:tmpl w:val="DC08A8D0"/>
    <w:lvl w:ilvl="0" w:tplc="9D80DC78">
      <w:start w:val="1"/>
      <w:numFmt w:val="decimal"/>
      <w:lvlText w:val="%1."/>
      <w:lvlJc w:val="left"/>
      <w:pPr>
        <w:ind w:left="720" w:hanging="360"/>
      </w:pPr>
    </w:lvl>
    <w:lvl w:ilvl="1" w:tplc="88500D76">
      <w:start w:val="1"/>
      <w:numFmt w:val="lowerLetter"/>
      <w:lvlText w:val="%2."/>
      <w:lvlJc w:val="left"/>
      <w:pPr>
        <w:ind w:left="1440" w:hanging="360"/>
      </w:pPr>
    </w:lvl>
    <w:lvl w:ilvl="2" w:tplc="BB6A5EFC">
      <w:start w:val="1"/>
      <w:numFmt w:val="lowerRoman"/>
      <w:lvlText w:val="%3."/>
      <w:lvlJc w:val="left"/>
      <w:pPr>
        <w:ind w:left="2160" w:hanging="360"/>
      </w:pPr>
    </w:lvl>
    <w:lvl w:ilvl="3" w:tplc="45B2183A">
      <w:start w:val="1"/>
      <w:numFmt w:val="decimal"/>
      <w:lvlText w:val="%4."/>
      <w:lvlJc w:val="left"/>
      <w:pPr>
        <w:ind w:left="2880" w:hanging="360"/>
      </w:pPr>
    </w:lvl>
    <w:lvl w:ilvl="4" w:tplc="F14803D4">
      <w:start w:val="1"/>
      <w:numFmt w:val="lowerLetter"/>
      <w:lvlText w:val="%5."/>
      <w:lvlJc w:val="left"/>
      <w:pPr>
        <w:ind w:left="3600" w:hanging="360"/>
      </w:pPr>
    </w:lvl>
    <w:lvl w:ilvl="5" w:tplc="2DB839D4">
      <w:start w:val="1"/>
      <w:numFmt w:val="lowerRoman"/>
      <w:lvlText w:val="%6."/>
      <w:lvlJc w:val="left"/>
      <w:pPr>
        <w:ind w:left="4320" w:hanging="360"/>
      </w:pPr>
    </w:lvl>
    <w:lvl w:ilvl="6" w:tplc="CD945390">
      <w:start w:val="1"/>
      <w:numFmt w:val="decimal"/>
      <w:lvlText w:val="%7."/>
      <w:lvlJc w:val="left"/>
      <w:pPr>
        <w:ind w:left="5040" w:hanging="360"/>
      </w:pPr>
    </w:lvl>
    <w:lvl w:ilvl="7" w:tplc="31CE247C">
      <w:start w:val="1"/>
      <w:numFmt w:val="lowerLetter"/>
      <w:lvlText w:val="%8."/>
      <w:lvlJc w:val="left"/>
      <w:pPr>
        <w:ind w:left="5760" w:hanging="360"/>
      </w:pPr>
    </w:lvl>
    <w:lvl w:ilvl="8" w:tplc="1F64A67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9A549C"/>
    <w:multiLevelType w:val="hybridMultilevel"/>
    <w:tmpl w:val="9A7288FA"/>
    <w:lvl w:ilvl="0" w:tplc="51AE0B42">
      <w:start w:val="1"/>
      <w:numFmt w:val="bullet"/>
      <w:lvlText w:val="•"/>
      <w:lvlJc w:val="left"/>
      <w:pPr>
        <w:ind w:left="720" w:hanging="360"/>
      </w:pPr>
    </w:lvl>
    <w:lvl w:ilvl="1" w:tplc="404E71DE">
      <w:start w:val="1"/>
      <w:numFmt w:val="bullet"/>
      <w:lvlText w:val="o"/>
      <w:lvlJc w:val="left"/>
      <w:pPr>
        <w:ind w:left="1440" w:hanging="360"/>
      </w:pPr>
    </w:lvl>
    <w:lvl w:ilvl="2" w:tplc="ECE497E2">
      <w:start w:val="1"/>
      <w:numFmt w:val="bullet"/>
      <w:lvlText w:val="▪"/>
      <w:lvlJc w:val="left"/>
      <w:pPr>
        <w:ind w:left="2160" w:hanging="360"/>
      </w:pPr>
    </w:lvl>
    <w:lvl w:ilvl="3" w:tplc="613EFD8E">
      <w:start w:val="1"/>
      <w:numFmt w:val="bullet"/>
      <w:lvlText w:val="•"/>
      <w:lvlJc w:val="left"/>
      <w:pPr>
        <w:ind w:left="2880" w:hanging="360"/>
      </w:pPr>
    </w:lvl>
    <w:lvl w:ilvl="4" w:tplc="F2623190">
      <w:start w:val="1"/>
      <w:numFmt w:val="bullet"/>
      <w:lvlText w:val="o"/>
      <w:lvlJc w:val="left"/>
      <w:pPr>
        <w:ind w:left="3600" w:hanging="360"/>
      </w:pPr>
    </w:lvl>
    <w:lvl w:ilvl="5" w:tplc="C87821FC">
      <w:start w:val="1"/>
      <w:numFmt w:val="bullet"/>
      <w:lvlText w:val="▪"/>
      <w:lvlJc w:val="left"/>
      <w:pPr>
        <w:ind w:left="4320" w:hanging="360"/>
      </w:pPr>
    </w:lvl>
    <w:lvl w:ilvl="6" w:tplc="06EAC0D8">
      <w:start w:val="1"/>
      <w:numFmt w:val="bullet"/>
      <w:lvlText w:val="•"/>
      <w:lvlJc w:val="left"/>
      <w:pPr>
        <w:ind w:left="5040" w:hanging="360"/>
      </w:pPr>
    </w:lvl>
    <w:lvl w:ilvl="7" w:tplc="989AEE1E">
      <w:start w:val="1"/>
      <w:numFmt w:val="bullet"/>
      <w:lvlText w:val="o"/>
      <w:lvlJc w:val="left"/>
      <w:pPr>
        <w:ind w:left="5760" w:hanging="360"/>
      </w:pPr>
    </w:lvl>
    <w:lvl w:ilvl="8" w:tplc="9B58164C">
      <w:start w:val="1"/>
      <w:numFmt w:val="bullet"/>
      <w:lvlText w:val="▪"/>
      <w:lvlJc w:val="left"/>
      <w:pPr>
        <w:ind w:left="6480" w:hanging="360"/>
      </w:pPr>
    </w:lvl>
  </w:abstractNum>
  <w:num w:numId="1" w16cid:durableId="1061248456">
    <w:abstractNumId w:val="1"/>
  </w:num>
  <w:num w:numId="2" w16cid:durableId="645204905">
    <w:abstractNumId w:val="1"/>
  </w:num>
  <w:num w:numId="3" w16cid:durableId="1746999694">
    <w:abstractNumId w:val="1"/>
  </w:num>
  <w:num w:numId="4" w16cid:durableId="1937012383">
    <w:abstractNumId w:val="1"/>
  </w:num>
  <w:num w:numId="5" w16cid:durableId="1365520641">
    <w:abstractNumId w:val="1"/>
  </w:num>
  <w:num w:numId="6" w16cid:durableId="1759449922">
    <w:abstractNumId w:val="0"/>
    <w:lvlOverride w:ilvl="0">
      <w:startOverride w:val="1"/>
    </w:lvlOverride>
  </w:num>
  <w:num w:numId="7" w16cid:durableId="433130605">
    <w:abstractNumId w:val="1"/>
  </w:num>
  <w:num w:numId="8" w16cid:durableId="1503082940">
    <w:abstractNumId w:val="1"/>
  </w:num>
  <w:num w:numId="9" w16cid:durableId="320081650">
    <w:abstractNumId w:val="1"/>
  </w:num>
  <w:num w:numId="10" w16cid:durableId="96654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BC"/>
    <w:rsid w:val="00162360"/>
    <w:rsid w:val="00235E6A"/>
    <w:rsid w:val="00371ABC"/>
    <w:rsid w:val="00D8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863B1"/>
  <w15:docId w15:val="{53AE667C-28E9-4EFD-A51C-5AAAB3E3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slr.org/2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bots.ox.ac.uk/~vgg/data/voxcele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onvoice.mozilla.org/ru/dataset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alute-developers/golos" TargetMode="External"/><Relationship Id="rId10" Type="http://schemas.openxmlformats.org/officeDocument/2006/relationships/hyperlink" Target="https://github.com/microsoft/AEC-Challen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lr.org/1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посторонняя речь в дорожках двухканальной записи</dc:title>
  <dc:creator>Artem Kolago</dc:creator>
  <dc:description>Claude Docs node/eddef46b-ed5d@14 docx-w6</dc:description>
  <cp:lastModifiedBy>Artem Kolago</cp:lastModifiedBy>
  <cp:revision>2</cp:revision>
  <dcterms:created xsi:type="dcterms:W3CDTF">2026-10-14T17:07:00Z</dcterms:created>
  <dcterms:modified xsi:type="dcterms:W3CDTF">2026-10-14T17:07:00Z</dcterms:modified>
</cp:coreProperties>
</file>