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A8C0" w14:textId="08F5F37B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>How to run the bank</w:t>
      </w:r>
      <w:r>
        <w:rPr>
          <w:rFonts w:ascii="Courier New" w:eastAsia="Times New Roman" w:hAnsi="Courier New" w:cs="Courier New"/>
          <w:sz w:val="20"/>
          <w:szCs w:val="20"/>
        </w:rPr>
        <w:t>note</w:t>
      </w:r>
      <w:r w:rsidRPr="00A858C8">
        <w:rPr>
          <w:rFonts w:ascii="Courier New" w:eastAsia="Times New Roman" w:hAnsi="Courier New" w:cs="Courier New"/>
          <w:sz w:val="20"/>
          <w:szCs w:val="20"/>
        </w:rPr>
        <w:t xml:space="preserve"> recognition system</w:t>
      </w:r>
    </w:p>
    <w:p w14:paraId="0A43C33E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A5CDCE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>1 dataset1/train folder contains the dataset the system runs on</w:t>
      </w:r>
    </w:p>
    <w:p w14:paraId="47D53F16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E2145E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>2 input/test contains the input images to be recognized</w:t>
      </w:r>
    </w:p>
    <w:p w14:paraId="2E345123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97047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>3 You can input test image on the input/test folder , for the image you want to recognize</w:t>
      </w:r>
    </w:p>
    <w:p w14:paraId="72F50EFC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CC66B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>4 The system takes one input at the time ...</w:t>
      </w:r>
    </w:p>
    <w:p w14:paraId="2264CDDD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A6CB5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 xml:space="preserve">5 The classifier often takes a bit longer to process due to </w:t>
      </w:r>
      <w:proofErr w:type="gramStart"/>
      <w:r w:rsidRPr="00A858C8">
        <w:rPr>
          <w:rFonts w:ascii="Courier New" w:eastAsia="Times New Roman" w:hAnsi="Courier New" w:cs="Courier New"/>
          <w:sz w:val="20"/>
          <w:szCs w:val="20"/>
        </w:rPr>
        <w:t>a large number of</w:t>
      </w:r>
      <w:proofErr w:type="gramEnd"/>
      <w:r w:rsidRPr="00A858C8">
        <w:rPr>
          <w:rFonts w:ascii="Courier New" w:eastAsia="Times New Roman" w:hAnsi="Courier New" w:cs="Courier New"/>
          <w:sz w:val="20"/>
          <w:szCs w:val="20"/>
        </w:rPr>
        <w:t xml:space="preserve"> iterations for the classifier</w:t>
      </w:r>
    </w:p>
    <w:p w14:paraId="2C6911EE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19773" w14:textId="5E8A7140" w:rsid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8C8">
        <w:rPr>
          <w:rFonts w:ascii="Courier New" w:eastAsia="Times New Roman" w:hAnsi="Courier New" w:cs="Courier New"/>
          <w:sz w:val="20"/>
          <w:szCs w:val="20"/>
        </w:rPr>
        <w:t>6 There is simulation video attached to the project folder</w:t>
      </w:r>
    </w:p>
    <w:p w14:paraId="00278D9A" w14:textId="08700F43" w:rsid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06274D" w14:textId="7F7F54AA" w:rsid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 For quicker simulation , you might decrease the max_int value to 5000 for quicker simulation , but this low value has high prediction error .</w:t>
      </w:r>
    </w:p>
    <w:p w14:paraId="3414F8E0" w14:textId="239C7667" w:rsid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771CC4" w14:textId="6A368994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line is in 216 of the code!!!</w:t>
      </w:r>
      <w:bookmarkStart w:id="0" w:name="_GoBack"/>
      <w:bookmarkEnd w:id="0"/>
    </w:p>
    <w:p w14:paraId="4A7BF543" w14:textId="77777777" w:rsidR="00A858C8" w:rsidRPr="00A858C8" w:rsidRDefault="00A858C8" w:rsidP="00A8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0C11AC" w14:textId="77777777" w:rsidR="00A74583" w:rsidRDefault="00A74583"/>
    <w:sectPr w:rsidR="00A7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1"/>
    <w:rsid w:val="000D6051"/>
    <w:rsid w:val="00A74583"/>
    <w:rsid w:val="00A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70E"/>
  <w15:chartTrackingRefBased/>
  <w15:docId w15:val="{5ACC98BC-3492-45BC-B038-9623802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Aphelele dumakude</dc:creator>
  <cp:keywords/>
  <dc:description/>
  <cp:lastModifiedBy>Aphelele dumakude</cp:lastModifiedBy>
  <cp:revision>2</cp:revision>
  <dcterms:created xsi:type="dcterms:W3CDTF">2020-08-25T01:35:00Z</dcterms:created>
  <dcterms:modified xsi:type="dcterms:W3CDTF">2020-08-25T01:40:00Z</dcterms:modified>
</cp:coreProperties>
</file>