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6815C" w14:textId="7D77F4AD" w:rsidR="00625762" w:rsidRDefault="00625762" w:rsidP="00625762">
      <w:pPr>
        <w:pStyle w:val="Heading1"/>
      </w:pPr>
      <w:r>
        <w:t>Group Members</w:t>
      </w:r>
    </w:p>
    <w:tbl>
      <w:tblPr>
        <w:tblStyle w:val="GridTable4-Accent2"/>
        <w:tblW w:w="0" w:type="auto"/>
        <w:tblLook w:val="04A0" w:firstRow="1" w:lastRow="0" w:firstColumn="1" w:lastColumn="0" w:noHBand="0" w:noVBand="1"/>
      </w:tblPr>
      <w:tblGrid>
        <w:gridCol w:w="2336"/>
        <w:gridCol w:w="2338"/>
        <w:gridCol w:w="2338"/>
      </w:tblGrid>
      <w:tr w:rsidR="000C1DAB" w14:paraId="402E853D" w14:textId="77777777" w:rsidTr="003A19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2C5F725" w14:textId="5C1EE88B" w:rsidR="000C1DAB" w:rsidRDefault="000C1DAB" w:rsidP="00625762">
            <w:r>
              <w:t>Names and Surname</w:t>
            </w:r>
          </w:p>
        </w:tc>
        <w:tc>
          <w:tcPr>
            <w:tcW w:w="2338" w:type="dxa"/>
          </w:tcPr>
          <w:p w14:paraId="3BB74D59" w14:textId="7D430EDD" w:rsidR="000C1DAB" w:rsidRDefault="000C1DAB" w:rsidP="00625762">
            <w:pPr>
              <w:cnfStyle w:val="100000000000" w:firstRow="1" w:lastRow="0" w:firstColumn="0" w:lastColumn="0" w:oddVBand="0" w:evenVBand="0" w:oddHBand="0" w:evenHBand="0" w:firstRowFirstColumn="0" w:firstRowLastColumn="0" w:lastRowFirstColumn="0" w:lastRowLastColumn="0"/>
            </w:pPr>
            <w:r>
              <w:t>Surname</w:t>
            </w:r>
          </w:p>
        </w:tc>
        <w:tc>
          <w:tcPr>
            <w:tcW w:w="2338" w:type="dxa"/>
          </w:tcPr>
          <w:p w14:paraId="3FA72740" w14:textId="2233E3CF" w:rsidR="000C1DAB" w:rsidRDefault="000C1DAB" w:rsidP="00625762">
            <w:pPr>
              <w:cnfStyle w:val="100000000000" w:firstRow="1" w:lastRow="0" w:firstColumn="0" w:lastColumn="0" w:oddVBand="0" w:evenVBand="0" w:oddHBand="0" w:evenHBand="0" w:firstRowFirstColumn="0" w:firstRowLastColumn="0" w:lastRowFirstColumn="0" w:lastRowLastColumn="0"/>
            </w:pPr>
            <w:r>
              <w:t>Student Numbers</w:t>
            </w:r>
          </w:p>
        </w:tc>
      </w:tr>
      <w:tr w:rsidR="00AB571B" w14:paraId="164DDD2A" w14:textId="77777777" w:rsidTr="003A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B30DECC" w14:textId="5F28A72D" w:rsidR="00AB571B" w:rsidRDefault="00AB571B" w:rsidP="00AB571B">
            <w:r>
              <w:t>Oyama (GROUP LEADER)</w:t>
            </w:r>
          </w:p>
        </w:tc>
        <w:tc>
          <w:tcPr>
            <w:tcW w:w="2338" w:type="dxa"/>
          </w:tcPr>
          <w:p w14:paraId="7EDA8168" w14:textId="4857582A" w:rsidR="00AB571B" w:rsidRDefault="00AB571B" w:rsidP="00AB571B">
            <w:pPr>
              <w:cnfStyle w:val="000000100000" w:firstRow="0" w:lastRow="0" w:firstColumn="0" w:lastColumn="0" w:oddVBand="0" w:evenVBand="0" w:oddHBand="1" w:evenHBand="0" w:firstRowFirstColumn="0" w:firstRowLastColumn="0" w:lastRowFirstColumn="0" w:lastRowLastColumn="0"/>
            </w:pPr>
            <w:r>
              <w:t>Sibunzi</w:t>
            </w:r>
          </w:p>
        </w:tc>
        <w:tc>
          <w:tcPr>
            <w:tcW w:w="2338" w:type="dxa"/>
          </w:tcPr>
          <w:p w14:paraId="0CE005F7" w14:textId="0214E1D5" w:rsidR="00AB571B" w:rsidRDefault="00AB571B" w:rsidP="00AB571B">
            <w:pPr>
              <w:cnfStyle w:val="000000100000" w:firstRow="0" w:lastRow="0" w:firstColumn="0" w:lastColumn="0" w:oddVBand="0" w:evenVBand="0" w:oddHBand="1" w:evenHBand="0" w:firstRowFirstColumn="0" w:firstRowLastColumn="0" w:lastRowFirstColumn="0" w:lastRowLastColumn="0"/>
            </w:pPr>
            <w:r>
              <w:t>241028213</w:t>
            </w:r>
          </w:p>
        </w:tc>
      </w:tr>
      <w:tr w:rsidR="000C1DAB" w14:paraId="088F8FB9" w14:textId="77777777" w:rsidTr="003A19C3">
        <w:tc>
          <w:tcPr>
            <w:cnfStyle w:val="001000000000" w:firstRow="0" w:lastRow="0" w:firstColumn="1" w:lastColumn="0" w:oddVBand="0" w:evenVBand="0" w:oddHBand="0" w:evenHBand="0" w:firstRowFirstColumn="0" w:firstRowLastColumn="0" w:lastRowFirstColumn="0" w:lastRowLastColumn="0"/>
            <w:tcW w:w="2336" w:type="dxa"/>
          </w:tcPr>
          <w:p w14:paraId="25D5200C" w14:textId="14E3BB0B" w:rsidR="000C1DAB" w:rsidRDefault="000C1DAB" w:rsidP="00625762">
            <w:r>
              <w:t>Somila Emihle (SCRIBE)</w:t>
            </w:r>
          </w:p>
        </w:tc>
        <w:tc>
          <w:tcPr>
            <w:tcW w:w="2338" w:type="dxa"/>
          </w:tcPr>
          <w:p w14:paraId="59FE1323" w14:textId="005A4482" w:rsidR="000C1DAB" w:rsidRDefault="000C1DAB" w:rsidP="00625762">
            <w:pPr>
              <w:cnfStyle w:val="000000000000" w:firstRow="0" w:lastRow="0" w:firstColumn="0" w:lastColumn="0" w:oddVBand="0" w:evenVBand="0" w:oddHBand="0" w:evenHBand="0" w:firstRowFirstColumn="0" w:firstRowLastColumn="0" w:lastRowFirstColumn="0" w:lastRowLastColumn="0"/>
            </w:pPr>
            <w:r>
              <w:t>Shumane</w:t>
            </w:r>
          </w:p>
        </w:tc>
        <w:tc>
          <w:tcPr>
            <w:tcW w:w="2338" w:type="dxa"/>
          </w:tcPr>
          <w:p w14:paraId="7C3B35F0" w14:textId="442D2E27" w:rsidR="000C1DAB" w:rsidRDefault="000C1DAB" w:rsidP="00625762">
            <w:pPr>
              <w:cnfStyle w:val="000000000000" w:firstRow="0" w:lastRow="0" w:firstColumn="0" w:lastColumn="0" w:oddVBand="0" w:evenVBand="0" w:oddHBand="0" w:evenHBand="0" w:firstRowFirstColumn="0" w:firstRowLastColumn="0" w:lastRowFirstColumn="0" w:lastRowLastColumn="0"/>
            </w:pPr>
            <w:r w:rsidRPr="000C1DAB">
              <w:t>230999255</w:t>
            </w:r>
          </w:p>
        </w:tc>
      </w:tr>
      <w:tr w:rsidR="000C1DAB" w14:paraId="42135B2F" w14:textId="77777777" w:rsidTr="003A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715D0B5" w14:textId="77777777" w:rsidR="000C1DAB" w:rsidRDefault="000C1DAB" w:rsidP="00625762">
            <w:r>
              <w:t xml:space="preserve">Inathi </w:t>
            </w:r>
          </w:p>
          <w:p w14:paraId="5DC6FE27" w14:textId="16AD14A6" w:rsidR="00AB571B" w:rsidRDefault="00AB571B" w:rsidP="00625762"/>
        </w:tc>
        <w:tc>
          <w:tcPr>
            <w:tcW w:w="2338" w:type="dxa"/>
          </w:tcPr>
          <w:p w14:paraId="0924E3A2" w14:textId="08FDF335" w:rsidR="000C1DAB" w:rsidRDefault="000C1DAB" w:rsidP="00625762">
            <w:pPr>
              <w:cnfStyle w:val="000000100000" w:firstRow="0" w:lastRow="0" w:firstColumn="0" w:lastColumn="0" w:oddVBand="0" w:evenVBand="0" w:oddHBand="1" w:evenHBand="0" w:firstRowFirstColumn="0" w:firstRowLastColumn="0" w:lastRowFirstColumn="0" w:lastRowLastColumn="0"/>
            </w:pPr>
            <w:r>
              <w:t>Shwalake</w:t>
            </w:r>
          </w:p>
        </w:tc>
        <w:tc>
          <w:tcPr>
            <w:tcW w:w="2338" w:type="dxa"/>
          </w:tcPr>
          <w:p w14:paraId="3610FFBA" w14:textId="28BC3D75" w:rsidR="000C1DAB" w:rsidRDefault="000C1DAB" w:rsidP="00625762">
            <w:pPr>
              <w:cnfStyle w:val="000000100000" w:firstRow="0" w:lastRow="0" w:firstColumn="0" w:lastColumn="0" w:oddVBand="0" w:evenVBand="0" w:oddHBand="1" w:evenHBand="0" w:firstRowFirstColumn="0" w:firstRowLastColumn="0" w:lastRowFirstColumn="0" w:lastRowLastColumn="0"/>
            </w:pPr>
            <w:r w:rsidRPr="000C1DAB">
              <w:t>230420818</w:t>
            </w:r>
          </w:p>
        </w:tc>
      </w:tr>
      <w:tr w:rsidR="000C1DAB" w14:paraId="68BB6A4D" w14:textId="77777777" w:rsidTr="003A19C3">
        <w:tc>
          <w:tcPr>
            <w:cnfStyle w:val="001000000000" w:firstRow="0" w:lastRow="0" w:firstColumn="1" w:lastColumn="0" w:oddVBand="0" w:evenVBand="0" w:oddHBand="0" w:evenHBand="0" w:firstRowFirstColumn="0" w:firstRowLastColumn="0" w:lastRowFirstColumn="0" w:lastRowLastColumn="0"/>
            <w:tcW w:w="2336" w:type="dxa"/>
          </w:tcPr>
          <w:p w14:paraId="60865274" w14:textId="77777777" w:rsidR="000C1DAB" w:rsidRDefault="00AB571B" w:rsidP="00625762">
            <w:r>
              <w:t>Aphelele Good-Boy</w:t>
            </w:r>
          </w:p>
          <w:p w14:paraId="73EE3D56" w14:textId="618E9346" w:rsidR="00AB571B" w:rsidRDefault="00AB571B" w:rsidP="00625762"/>
        </w:tc>
        <w:tc>
          <w:tcPr>
            <w:tcW w:w="2338" w:type="dxa"/>
          </w:tcPr>
          <w:p w14:paraId="3BD564CF" w14:textId="3A102DC7" w:rsidR="000C1DAB" w:rsidRDefault="000C1DAB" w:rsidP="00625762">
            <w:pPr>
              <w:cnfStyle w:val="000000000000" w:firstRow="0" w:lastRow="0" w:firstColumn="0" w:lastColumn="0" w:oddVBand="0" w:evenVBand="0" w:oddHBand="0" w:evenHBand="0" w:firstRowFirstColumn="0" w:firstRowLastColumn="0" w:lastRowFirstColumn="0" w:lastRowLastColumn="0"/>
            </w:pPr>
            <w:r>
              <w:t>S</w:t>
            </w:r>
            <w:r w:rsidR="00AB571B">
              <w:t>hange</w:t>
            </w:r>
          </w:p>
        </w:tc>
        <w:tc>
          <w:tcPr>
            <w:tcW w:w="2338" w:type="dxa"/>
          </w:tcPr>
          <w:p w14:paraId="15B3F25F" w14:textId="277535D4" w:rsidR="000C1DAB" w:rsidRDefault="00AB571B" w:rsidP="00625762">
            <w:pPr>
              <w:cnfStyle w:val="000000000000" w:firstRow="0" w:lastRow="0" w:firstColumn="0" w:lastColumn="0" w:oddVBand="0" w:evenVBand="0" w:oddHBand="0" w:evenHBand="0" w:firstRowFirstColumn="0" w:firstRowLastColumn="0" w:lastRowFirstColumn="0" w:lastRowLastColumn="0"/>
            </w:pPr>
            <w:r>
              <w:t>251239853</w:t>
            </w:r>
          </w:p>
        </w:tc>
      </w:tr>
      <w:tr w:rsidR="000C1DAB" w14:paraId="1E520FAD" w14:textId="77777777" w:rsidTr="003A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454DB55" w14:textId="77777777" w:rsidR="000C1DAB" w:rsidRDefault="000C1DAB" w:rsidP="00625762">
            <w:r>
              <w:t xml:space="preserve">Buhle Abenathi </w:t>
            </w:r>
          </w:p>
          <w:p w14:paraId="413BE190" w14:textId="28C2D2AB" w:rsidR="00AB571B" w:rsidRDefault="00AB571B" w:rsidP="00625762"/>
        </w:tc>
        <w:tc>
          <w:tcPr>
            <w:tcW w:w="2338" w:type="dxa"/>
          </w:tcPr>
          <w:p w14:paraId="1FCB090C" w14:textId="5518C336" w:rsidR="000C1DAB" w:rsidRDefault="000C1DAB" w:rsidP="00625762">
            <w:pPr>
              <w:cnfStyle w:val="000000100000" w:firstRow="0" w:lastRow="0" w:firstColumn="0" w:lastColumn="0" w:oddVBand="0" w:evenVBand="0" w:oddHBand="1" w:evenHBand="0" w:firstRowFirstColumn="0" w:firstRowLastColumn="0" w:lastRowFirstColumn="0" w:lastRowLastColumn="0"/>
            </w:pPr>
            <w:r>
              <w:t>Sihlahla</w:t>
            </w:r>
          </w:p>
        </w:tc>
        <w:tc>
          <w:tcPr>
            <w:tcW w:w="2338" w:type="dxa"/>
          </w:tcPr>
          <w:p w14:paraId="31491679" w14:textId="33E320A6" w:rsidR="000C1DAB" w:rsidRDefault="000C1DAB" w:rsidP="00625762">
            <w:pPr>
              <w:cnfStyle w:val="000000100000" w:firstRow="0" w:lastRow="0" w:firstColumn="0" w:lastColumn="0" w:oddVBand="0" w:evenVBand="0" w:oddHBand="1" w:evenHBand="0" w:firstRowFirstColumn="0" w:firstRowLastColumn="0" w:lastRowFirstColumn="0" w:lastRowLastColumn="0"/>
            </w:pPr>
            <w:r w:rsidRPr="000C1DAB">
              <w:t>240135717</w:t>
            </w:r>
          </w:p>
        </w:tc>
      </w:tr>
      <w:tr w:rsidR="000C1DAB" w14:paraId="4AAB9909" w14:textId="77777777" w:rsidTr="003A19C3">
        <w:tc>
          <w:tcPr>
            <w:cnfStyle w:val="001000000000" w:firstRow="0" w:lastRow="0" w:firstColumn="1" w:lastColumn="0" w:oddVBand="0" w:evenVBand="0" w:oddHBand="0" w:evenHBand="0" w:firstRowFirstColumn="0" w:firstRowLastColumn="0" w:lastRowFirstColumn="0" w:lastRowLastColumn="0"/>
            <w:tcW w:w="2336" w:type="dxa"/>
          </w:tcPr>
          <w:p w14:paraId="3C97689A" w14:textId="77777777" w:rsidR="000C1DAB" w:rsidRDefault="000C1DAB" w:rsidP="00625762">
            <w:r>
              <w:t xml:space="preserve">Sbahle Amahle </w:t>
            </w:r>
          </w:p>
          <w:p w14:paraId="0ED02E73" w14:textId="43881D61" w:rsidR="00AB571B" w:rsidRDefault="00AB571B" w:rsidP="00625762"/>
        </w:tc>
        <w:tc>
          <w:tcPr>
            <w:tcW w:w="2338" w:type="dxa"/>
          </w:tcPr>
          <w:p w14:paraId="2B2602B9" w14:textId="57DBDAD8" w:rsidR="000C1DAB" w:rsidRDefault="000C1DAB" w:rsidP="00625762">
            <w:pPr>
              <w:cnfStyle w:val="000000000000" w:firstRow="0" w:lastRow="0" w:firstColumn="0" w:lastColumn="0" w:oddVBand="0" w:evenVBand="0" w:oddHBand="0" w:evenHBand="0" w:firstRowFirstColumn="0" w:firstRowLastColumn="0" w:lastRowFirstColumn="0" w:lastRowLastColumn="0"/>
            </w:pPr>
            <w:r>
              <w:t>Simelane</w:t>
            </w:r>
          </w:p>
        </w:tc>
        <w:tc>
          <w:tcPr>
            <w:tcW w:w="2338" w:type="dxa"/>
          </w:tcPr>
          <w:p w14:paraId="6392A5DA" w14:textId="70717211" w:rsidR="000C1DAB" w:rsidRDefault="000C1DAB" w:rsidP="00625762">
            <w:pPr>
              <w:cnfStyle w:val="000000000000" w:firstRow="0" w:lastRow="0" w:firstColumn="0" w:lastColumn="0" w:oddVBand="0" w:evenVBand="0" w:oddHBand="0" w:evenHBand="0" w:firstRowFirstColumn="0" w:firstRowLastColumn="0" w:lastRowFirstColumn="0" w:lastRowLastColumn="0"/>
            </w:pPr>
            <w:r w:rsidRPr="000C1DAB">
              <w:t>230979785</w:t>
            </w:r>
          </w:p>
        </w:tc>
      </w:tr>
    </w:tbl>
    <w:p w14:paraId="42564C03" w14:textId="77777777" w:rsidR="00625762" w:rsidRPr="00625762" w:rsidRDefault="00625762" w:rsidP="00625762"/>
    <w:p w14:paraId="78B143D6" w14:textId="13AB76AD" w:rsidR="00625762" w:rsidRDefault="00625762"/>
    <w:p w14:paraId="441DD927" w14:textId="2D464520" w:rsidR="00FE544B" w:rsidRDefault="00FE544B" w:rsidP="00FE544B">
      <w:pPr>
        <w:pStyle w:val="Subtitle"/>
      </w:pPr>
      <w:r>
        <w:t>Role of a group leader</w:t>
      </w:r>
    </w:p>
    <w:p w14:paraId="36B1A46A" w14:textId="00083458" w:rsidR="00FE544B" w:rsidRDefault="00FE544B" w:rsidP="00FE544B">
      <w:pPr>
        <w:pStyle w:val="ListParagraph"/>
        <w:numPr>
          <w:ilvl w:val="0"/>
          <w:numId w:val="4"/>
        </w:numPr>
      </w:pPr>
      <w:r>
        <w:t>Ensure that each team member understands the roles they are given.</w:t>
      </w:r>
    </w:p>
    <w:p w14:paraId="2CE0E885" w14:textId="53271A04" w:rsidR="00FE544B" w:rsidRDefault="00FE544B" w:rsidP="00FE544B">
      <w:pPr>
        <w:pStyle w:val="ListParagraph"/>
        <w:numPr>
          <w:ilvl w:val="0"/>
          <w:numId w:val="4"/>
        </w:numPr>
      </w:pPr>
      <w:r>
        <w:t>Remind team members about deadlines.</w:t>
      </w:r>
    </w:p>
    <w:p w14:paraId="7FD4D32B" w14:textId="32992B13" w:rsidR="00FE544B" w:rsidRDefault="00FE544B" w:rsidP="00FE544B">
      <w:pPr>
        <w:pStyle w:val="ListParagraph"/>
        <w:numPr>
          <w:ilvl w:val="0"/>
          <w:numId w:val="4"/>
        </w:numPr>
      </w:pPr>
      <w:r>
        <w:t>Handle disagreements within a group fairly.</w:t>
      </w:r>
    </w:p>
    <w:p w14:paraId="787DF597" w14:textId="66C752F5" w:rsidR="00FE544B" w:rsidRDefault="00FE544B" w:rsidP="00FE544B">
      <w:pPr>
        <w:pStyle w:val="ListParagraph"/>
        <w:numPr>
          <w:ilvl w:val="0"/>
          <w:numId w:val="4"/>
        </w:numPr>
      </w:pPr>
      <w:r>
        <w:t>Guide the team towards victory.</w:t>
      </w:r>
    </w:p>
    <w:p w14:paraId="3E0134B3" w14:textId="77777777" w:rsidR="00FE544B" w:rsidRDefault="00FE544B" w:rsidP="00FE544B"/>
    <w:p w14:paraId="294BA940" w14:textId="38C11D8A" w:rsidR="00FE544B" w:rsidRPr="00FE544B" w:rsidRDefault="00FE544B" w:rsidP="00FE544B">
      <w:pPr>
        <w:pStyle w:val="Subtitle"/>
      </w:pPr>
      <w:r>
        <w:t>Role of a scribe</w:t>
      </w:r>
    </w:p>
    <w:p w14:paraId="251B900D" w14:textId="046F980F" w:rsidR="00FE544B" w:rsidRDefault="00AB571B" w:rsidP="00FE544B">
      <w:pPr>
        <w:pStyle w:val="ListParagraph"/>
        <w:numPr>
          <w:ilvl w:val="0"/>
          <w:numId w:val="5"/>
        </w:numPr>
      </w:pPr>
      <w:r>
        <w:t>Keep record of the meeting of the team.</w:t>
      </w:r>
    </w:p>
    <w:p w14:paraId="6EC8131C" w14:textId="24E37E3D" w:rsidR="00AB571B" w:rsidRDefault="00AB571B" w:rsidP="00FE544B">
      <w:pPr>
        <w:pStyle w:val="ListParagraph"/>
        <w:numPr>
          <w:ilvl w:val="0"/>
          <w:numId w:val="5"/>
        </w:numPr>
      </w:pPr>
      <w:r>
        <w:t>Write down what was discussed in the meeting and ideas that were shared.</w:t>
      </w:r>
    </w:p>
    <w:p w14:paraId="0FA13714" w14:textId="0B5A8FE8" w:rsidR="00AB571B" w:rsidRDefault="00AB571B" w:rsidP="00FE544B">
      <w:pPr>
        <w:pStyle w:val="ListParagraph"/>
        <w:numPr>
          <w:ilvl w:val="0"/>
          <w:numId w:val="5"/>
        </w:numPr>
      </w:pPr>
      <w:r>
        <w:t>Write down who was present and absent at the meeting.</w:t>
      </w:r>
    </w:p>
    <w:p w14:paraId="0D5CD663" w14:textId="77777777" w:rsidR="00FE544B" w:rsidRDefault="00FE544B"/>
    <w:p w14:paraId="3A45A385" w14:textId="77777777" w:rsidR="00FE544B" w:rsidRDefault="00FE544B"/>
    <w:p w14:paraId="19454380" w14:textId="77777777" w:rsidR="00FE544B" w:rsidRDefault="00FE544B"/>
    <w:p w14:paraId="2B07FDD6" w14:textId="77777777" w:rsidR="00FE544B" w:rsidRDefault="00FE544B"/>
    <w:p w14:paraId="12CA9ED4" w14:textId="77777777" w:rsidR="00FE544B" w:rsidRDefault="00FE544B"/>
    <w:p w14:paraId="37F363B9" w14:textId="4EDF7087" w:rsidR="00625762" w:rsidRPr="004E1290" w:rsidRDefault="004E1290" w:rsidP="004E1290">
      <w:pPr>
        <w:pStyle w:val="Heading1"/>
        <w:rPr>
          <w:b/>
          <w:bCs/>
          <w:u w:val="single"/>
        </w:rPr>
      </w:pPr>
      <w:r w:rsidRPr="004E1290">
        <w:rPr>
          <w:b/>
          <w:bCs/>
          <w:u w:val="single"/>
        </w:rPr>
        <w:lastRenderedPageBreak/>
        <w:t xml:space="preserve">Smart </w:t>
      </w:r>
      <w:r>
        <w:rPr>
          <w:b/>
          <w:bCs/>
          <w:u w:val="single"/>
        </w:rPr>
        <w:t>W</w:t>
      </w:r>
      <w:r w:rsidRPr="004E1290">
        <w:rPr>
          <w:b/>
          <w:bCs/>
          <w:u w:val="single"/>
        </w:rPr>
        <w:t xml:space="preserve">ater and </w:t>
      </w:r>
      <w:r>
        <w:rPr>
          <w:b/>
          <w:bCs/>
          <w:u w:val="single"/>
        </w:rPr>
        <w:t>E</w:t>
      </w:r>
      <w:r w:rsidRPr="004E1290">
        <w:rPr>
          <w:b/>
          <w:bCs/>
          <w:u w:val="single"/>
        </w:rPr>
        <w:t xml:space="preserve">lectricity </w:t>
      </w:r>
      <w:r>
        <w:rPr>
          <w:b/>
          <w:bCs/>
          <w:u w:val="single"/>
        </w:rPr>
        <w:t>M</w:t>
      </w:r>
      <w:r w:rsidRPr="004E1290">
        <w:rPr>
          <w:b/>
          <w:bCs/>
          <w:u w:val="single"/>
        </w:rPr>
        <w:t xml:space="preserve">anagement </w:t>
      </w:r>
      <w:r>
        <w:rPr>
          <w:b/>
          <w:bCs/>
          <w:u w:val="single"/>
        </w:rPr>
        <w:t>A</w:t>
      </w:r>
      <w:r w:rsidRPr="004E1290">
        <w:rPr>
          <w:b/>
          <w:bCs/>
          <w:u w:val="single"/>
        </w:rPr>
        <w:t xml:space="preserve">pp </w:t>
      </w:r>
      <w:r>
        <w:rPr>
          <w:b/>
          <w:bCs/>
          <w:u w:val="single"/>
        </w:rPr>
        <w:t>P</w:t>
      </w:r>
      <w:r w:rsidRPr="004E1290">
        <w:rPr>
          <w:b/>
          <w:bCs/>
          <w:u w:val="single"/>
        </w:rPr>
        <w:t>roject</w:t>
      </w:r>
    </w:p>
    <w:p w14:paraId="1A015D98" w14:textId="77777777" w:rsidR="00AB571B" w:rsidRDefault="00AB571B"/>
    <w:tbl>
      <w:tblPr>
        <w:tblStyle w:val="GridTable4-Accent2"/>
        <w:tblW w:w="0" w:type="auto"/>
        <w:tblLook w:val="04A0" w:firstRow="1" w:lastRow="0" w:firstColumn="1" w:lastColumn="0" w:noHBand="0" w:noVBand="1"/>
      </w:tblPr>
      <w:tblGrid>
        <w:gridCol w:w="2415"/>
        <w:gridCol w:w="2378"/>
        <w:gridCol w:w="1952"/>
        <w:gridCol w:w="2605"/>
      </w:tblGrid>
      <w:tr w:rsidR="00BE1532" w14:paraId="4C99C239" w14:textId="1C9D5D7B" w:rsidTr="003A19C3">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2415" w:type="dxa"/>
          </w:tcPr>
          <w:p w14:paraId="24DA019A" w14:textId="752A3F97" w:rsidR="00BE1532" w:rsidRPr="00EB0ACF" w:rsidRDefault="00BE1532">
            <w:pPr>
              <w:rPr>
                <w:b w:val="0"/>
                <w:bCs w:val="0"/>
                <w:color w:val="0D0D0D" w:themeColor="text1" w:themeTint="F2"/>
              </w:rPr>
            </w:pPr>
            <w:r w:rsidRPr="00EB0ACF">
              <w:rPr>
                <w:b w:val="0"/>
                <w:bCs w:val="0"/>
                <w:color w:val="0D0D0D" w:themeColor="text1" w:themeTint="F2"/>
              </w:rPr>
              <w:t>Names and Surname</w:t>
            </w:r>
          </w:p>
        </w:tc>
        <w:tc>
          <w:tcPr>
            <w:tcW w:w="2378" w:type="dxa"/>
          </w:tcPr>
          <w:p w14:paraId="5A7C2DA3" w14:textId="07B231BB" w:rsidR="00BE1532" w:rsidRPr="00EB0ACF" w:rsidRDefault="00BE1532">
            <w:pPr>
              <w:cnfStyle w:val="100000000000" w:firstRow="1" w:lastRow="0" w:firstColumn="0" w:lastColumn="0" w:oddVBand="0" w:evenVBand="0" w:oddHBand="0" w:evenHBand="0" w:firstRowFirstColumn="0" w:firstRowLastColumn="0" w:lastRowFirstColumn="0" w:lastRowLastColumn="0"/>
              <w:rPr>
                <w:b w:val="0"/>
                <w:bCs w:val="0"/>
                <w:color w:val="0D0D0D" w:themeColor="text1" w:themeTint="F2"/>
              </w:rPr>
            </w:pPr>
            <w:r w:rsidRPr="00EB0ACF">
              <w:rPr>
                <w:b w:val="0"/>
                <w:bCs w:val="0"/>
                <w:color w:val="0D0D0D" w:themeColor="text1" w:themeTint="F2"/>
              </w:rPr>
              <w:t>Student Number</w:t>
            </w:r>
          </w:p>
        </w:tc>
        <w:tc>
          <w:tcPr>
            <w:tcW w:w="1952" w:type="dxa"/>
          </w:tcPr>
          <w:p w14:paraId="68EFA4FF" w14:textId="4B33A2E8" w:rsidR="00BE1532" w:rsidRPr="00EB0ACF" w:rsidRDefault="00BE1532">
            <w:pPr>
              <w:cnfStyle w:val="100000000000" w:firstRow="1" w:lastRow="0" w:firstColumn="0" w:lastColumn="0" w:oddVBand="0" w:evenVBand="0" w:oddHBand="0" w:evenHBand="0" w:firstRowFirstColumn="0" w:firstRowLastColumn="0" w:lastRowFirstColumn="0" w:lastRowLastColumn="0"/>
              <w:rPr>
                <w:b w:val="0"/>
                <w:bCs w:val="0"/>
                <w:color w:val="0D0D0D" w:themeColor="text1" w:themeTint="F2"/>
              </w:rPr>
            </w:pPr>
            <w:r w:rsidRPr="00EB0ACF">
              <w:rPr>
                <w:b w:val="0"/>
                <w:bCs w:val="0"/>
                <w:color w:val="0D0D0D" w:themeColor="text1" w:themeTint="F2"/>
              </w:rPr>
              <w:t>Roles</w:t>
            </w:r>
          </w:p>
        </w:tc>
        <w:tc>
          <w:tcPr>
            <w:tcW w:w="2605" w:type="dxa"/>
          </w:tcPr>
          <w:p w14:paraId="5C17F86C" w14:textId="605CE63B" w:rsidR="00BE1532" w:rsidRPr="00EB0ACF" w:rsidRDefault="00BE1532">
            <w:pPr>
              <w:cnfStyle w:val="100000000000" w:firstRow="1" w:lastRow="0" w:firstColumn="0" w:lastColumn="0" w:oddVBand="0" w:evenVBand="0" w:oddHBand="0" w:evenHBand="0" w:firstRowFirstColumn="0" w:firstRowLastColumn="0" w:lastRowFirstColumn="0" w:lastRowLastColumn="0"/>
              <w:rPr>
                <w:b w:val="0"/>
                <w:bCs w:val="0"/>
                <w:color w:val="0D0D0D" w:themeColor="text1" w:themeTint="F2"/>
              </w:rPr>
            </w:pPr>
            <w:r>
              <w:rPr>
                <w:b w:val="0"/>
                <w:bCs w:val="0"/>
                <w:color w:val="0D0D0D" w:themeColor="text1" w:themeTint="F2"/>
              </w:rPr>
              <w:t>Description of the Role</w:t>
            </w:r>
          </w:p>
        </w:tc>
      </w:tr>
      <w:tr w:rsidR="00BE1532" w14:paraId="7E9EA9CA" w14:textId="1EA21EAE" w:rsidTr="003A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41BCDAA6" w14:textId="20A69219" w:rsidR="00BE1532" w:rsidRDefault="00BE1532" w:rsidP="00EB0ACF">
            <w:r>
              <w:t>1.</w:t>
            </w:r>
            <w:r w:rsidR="00625762">
              <w:t>Oyama Sibunzi</w:t>
            </w:r>
          </w:p>
        </w:tc>
        <w:tc>
          <w:tcPr>
            <w:tcW w:w="2378" w:type="dxa"/>
          </w:tcPr>
          <w:p w14:paraId="051CF943" w14:textId="70538B45" w:rsidR="00BE1532" w:rsidRDefault="00AB571B">
            <w:pPr>
              <w:cnfStyle w:val="000000100000" w:firstRow="0" w:lastRow="0" w:firstColumn="0" w:lastColumn="0" w:oddVBand="0" w:evenVBand="0" w:oddHBand="1" w:evenHBand="0" w:firstRowFirstColumn="0" w:firstRowLastColumn="0" w:lastRowFirstColumn="0" w:lastRowLastColumn="0"/>
            </w:pPr>
            <w:r>
              <w:t>241028213</w:t>
            </w:r>
          </w:p>
        </w:tc>
        <w:tc>
          <w:tcPr>
            <w:tcW w:w="1952" w:type="dxa"/>
          </w:tcPr>
          <w:p w14:paraId="4393227B" w14:textId="5A27BC55" w:rsidR="00BE1532" w:rsidRDefault="00BE1532">
            <w:pPr>
              <w:cnfStyle w:val="000000100000" w:firstRow="0" w:lastRow="0" w:firstColumn="0" w:lastColumn="0" w:oddVBand="0" w:evenVBand="0" w:oddHBand="1" w:evenHBand="0" w:firstRowFirstColumn="0" w:firstRowLastColumn="0" w:lastRowFirstColumn="0" w:lastRowLastColumn="0"/>
            </w:pPr>
            <w:r>
              <w:t>Product Manager</w:t>
            </w:r>
          </w:p>
        </w:tc>
        <w:tc>
          <w:tcPr>
            <w:tcW w:w="2605" w:type="dxa"/>
          </w:tcPr>
          <w:p w14:paraId="4C7FABB6" w14:textId="3B287656" w:rsidR="00BE1532" w:rsidRDefault="00BE1532">
            <w:pPr>
              <w:cnfStyle w:val="000000100000" w:firstRow="0" w:lastRow="0" w:firstColumn="0" w:lastColumn="0" w:oddVBand="0" w:evenVBand="0" w:oddHBand="1" w:evenHBand="0" w:firstRowFirstColumn="0" w:firstRowLastColumn="0" w:lastRowFirstColumn="0" w:lastRowLastColumn="0"/>
            </w:pPr>
            <w:r w:rsidRPr="00BE1532">
              <w:t>Responsible for researching the issues that people face, then provides a solution to that problem by making sure that a certain product is made to help people. They work closely with other team members to ensure that the product fills the gap in the market and has the necessary features. The product manager ensures that other team members understand their roles so they can produce high-quality product.</w:t>
            </w:r>
          </w:p>
        </w:tc>
      </w:tr>
      <w:tr w:rsidR="00BE1532" w14:paraId="6832ECC7" w14:textId="58EB4F4A" w:rsidTr="003A19C3">
        <w:tc>
          <w:tcPr>
            <w:cnfStyle w:val="001000000000" w:firstRow="0" w:lastRow="0" w:firstColumn="1" w:lastColumn="0" w:oddVBand="0" w:evenVBand="0" w:oddHBand="0" w:evenHBand="0" w:firstRowFirstColumn="0" w:firstRowLastColumn="0" w:lastRowFirstColumn="0" w:lastRowLastColumn="0"/>
            <w:tcW w:w="2415" w:type="dxa"/>
          </w:tcPr>
          <w:p w14:paraId="27E493CF" w14:textId="08236676" w:rsidR="00BE1532" w:rsidRDefault="00BE1532" w:rsidP="00EB0ACF">
            <w:r>
              <w:t>2.</w:t>
            </w:r>
          </w:p>
        </w:tc>
        <w:tc>
          <w:tcPr>
            <w:tcW w:w="2378" w:type="dxa"/>
          </w:tcPr>
          <w:p w14:paraId="0707358F" w14:textId="77777777" w:rsidR="00BE1532" w:rsidRDefault="00BE1532">
            <w:pPr>
              <w:cnfStyle w:val="000000000000" w:firstRow="0" w:lastRow="0" w:firstColumn="0" w:lastColumn="0" w:oddVBand="0" w:evenVBand="0" w:oddHBand="0" w:evenHBand="0" w:firstRowFirstColumn="0" w:firstRowLastColumn="0" w:lastRowFirstColumn="0" w:lastRowLastColumn="0"/>
            </w:pPr>
          </w:p>
        </w:tc>
        <w:tc>
          <w:tcPr>
            <w:tcW w:w="1952" w:type="dxa"/>
          </w:tcPr>
          <w:p w14:paraId="3A9E5BC2" w14:textId="68FC3303" w:rsidR="00BE1532" w:rsidRDefault="00BE1532">
            <w:pPr>
              <w:cnfStyle w:val="000000000000" w:firstRow="0" w:lastRow="0" w:firstColumn="0" w:lastColumn="0" w:oddVBand="0" w:evenVBand="0" w:oddHBand="0" w:evenHBand="0" w:firstRowFirstColumn="0" w:firstRowLastColumn="0" w:lastRowFirstColumn="0" w:lastRowLastColumn="0"/>
            </w:pPr>
            <w:r>
              <w:t>UX/UI Developer</w:t>
            </w:r>
          </w:p>
        </w:tc>
        <w:tc>
          <w:tcPr>
            <w:tcW w:w="2605" w:type="dxa"/>
          </w:tcPr>
          <w:p w14:paraId="564DB27B" w14:textId="1F662B14" w:rsidR="00BE1532" w:rsidRDefault="00BE1532">
            <w:pPr>
              <w:cnfStyle w:val="000000000000" w:firstRow="0" w:lastRow="0" w:firstColumn="0" w:lastColumn="0" w:oddVBand="0" w:evenVBand="0" w:oddHBand="0" w:evenHBand="0" w:firstRowFirstColumn="0" w:firstRowLastColumn="0" w:lastRowFirstColumn="0" w:lastRowLastColumn="0"/>
            </w:pPr>
            <w:r w:rsidRPr="00BE1532">
              <w:t xml:space="preserve">Responsible for creating the layout of the Application/System ensuring that it is easy to navigate the </w:t>
            </w:r>
            <w:r w:rsidR="00AB571B" w:rsidRPr="00BE1532">
              <w:t>system,</w:t>
            </w:r>
            <w:r w:rsidRPr="00BE1532">
              <w:t xml:space="preserve"> and they ensure that their interface will work across different devices. They make sure that the interface is visually appealing and all the necessary buttons are correctly placed. They decide on which fonts, </w:t>
            </w:r>
            <w:r w:rsidR="00AB571B" w:rsidRPr="00BE1532">
              <w:t>colors</w:t>
            </w:r>
            <w:r w:rsidRPr="00BE1532">
              <w:t>, and icons to use.</w:t>
            </w:r>
          </w:p>
        </w:tc>
      </w:tr>
      <w:tr w:rsidR="00BE1532" w14:paraId="59CDDD3E" w14:textId="7DC50866" w:rsidTr="003A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04B27D31" w14:textId="634273DC" w:rsidR="00BE1532" w:rsidRDefault="00BE1532" w:rsidP="00EB0ACF">
            <w:r>
              <w:lastRenderedPageBreak/>
              <w:t>3.</w:t>
            </w:r>
          </w:p>
        </w:tc>
        <w:tc>
          <w:tcPr>
            <w:tcW w:w="2378" w:type="dxa"/>
          </w:tcPr>
          <w:p w14:paraId="4E796DAF" w14:textId="77777777" w:rsidR="00BE1532" w:rsidRDefault="00BE1532">
            <w:pPr>
              <w:cnfStyle w:val="000000100000" w:firstRow="0" w:lastRow="0" w:firstColumn="0" w:lastColumn="0" w:oddVBand="0" w:evenVBand="0" w:oddHBand="1" w:evenHBand="0" w:firstRowFirstColumn="0" w:firstRowLastColumn="0" w:lastRowFirstColumn="0" w:lastRowLastColumn="0"/>
            </w:pPr>
          </w:p>
        </w:tc>
        <w:tc>
          <w:tcPr>
            <w:tcW w:w="1952" w:type="dxa"/>
          </w:tcPr>
          <w:p w14:paraId="2371A4D9" w14:textId="4DE9929E" w:rsidR="00BE1532" w:rsidRDefault="00BE1532">
            <w:pPr>
              <w:cnfStyle w:val="000000100000" w:firstRow="0" w:lastRow="0" w:firstColumn="0" w:lastColumn="0" w:oddVBand="0" w:evenVBand="0" w:oddHBand="1" w:evenHBand="0" w:firstRowFirstColumn="0" w:firstRowLastColumn="0" w:lastRowFirstColumn="0" w:lastRowLastColumn="0"/>
            </w:pPr>
            <w:r>
              <w:t>Backend developer</w:t>
            </w:r>
          </w:p>
        </w:tc>
        <w:tc>
          <w:tcPr>
            <w:tcW w:w="2605" w:type="dxa"/>
          </w:tcPr>
          <w:p w14:paraId="0AE02A98" w14:textId="7AE6BA33" w:rsidR="00BE1532" w:rsidRDefault="00BE1532">
            <w:pPr>
              <w:cnfStyle w:val="000000100000" w:firstRow="0" w:lastRow="0" w:firstColumn="0" w:lastColumn="0" w:oddVBand="0" w:evenVBand="0" w:oddHBand="1" w:evenHBand="0" w:firstRowFirstColumn="0" w:firstRowLastColumn="0" w:lastRowFirstColumn="0" w:lastRowLastColumn="0"/>
            </w:pPr>
            <w:r w:rsidRPr="00BE1532">
              <w:t xml:space="preserve">3. Responsible for building and maintaining all the servers, databases, and APIs of a system. They also manage the security of their system. They </w:t>
            </w:r>
            <w:r w:rsidR="00AB571B" w:rsidRPr="00BE1532">
              <w:t>ensure</w:t>
            </w:r>
            <w:r w:rsidRPr="00BE1532">
              <w:t xml:space="preserve"> that data is stored and retrieved correctly.</w:t>
            </w:r>
          </w:p>
        </w:tc>
      </w:tr>
      <w:tr w:rsidR="00BE1532" w14:paraId="31EA0597" w14:textId="54CEAE4F" w:rsidTr="003A19C3">
        <w:tc>
          <w:tcPr>
            <w:cnfStyle w:val="001000000000" w:firstRow="0" w:lastRow="0" w:firstColumn="1" w:lastColumn="0" w:oddVBand="0" w:evenVBand="0" w:oddHBand="0" w:evenHBand="0" w:firstRowFirstColumn="0" w:firstRowLastColumn="0" w:lastRowFirstColumn="0" w:lastRowLastColumn="0"/>
            <w:tcW w:w="2415" w:type="dxa"/>
          </w:tcPr>
          <w:p w14:paraId="49AD6725" w14:textId="184EE44F" w:rsidR="00BE1532" w:rsidRDefault="00BE1532" w:rsidP="00EB0ACF">
            <w:r>
              <w:t>4.</w:t>
            </w:r>
          </w:p>
        </w:tc>
        <w:tc>
          <w:tcPr>
            <w:tcW w:w="2378" w:type="dxa"/>
          </w:tcPr>
          <w:p w14:paraId="1C5AC532" w14:textId="77777777" w:rsidR="00BE1532" w:rsidRDefault="00BE1532">
            <w:pPr>
              <w:cnfStyle w:val="000000000000" w:firstRow="0" w:lastRow="0" w:firstColumn="0" w:lastColumn="0" w:oddVBand="0" w:evenVBand="0" w:oddHBand="0" w:evenHBand="0" w:firstRowFirstColumn="0" w:firstRowLastColumn="0" w:lastRowFirstColumn="0" w:lastRowLastColumn="0"/>
            </w:pPr>
          </w:p>
        </w:tc>
        <w:tc>
          <w:tcPr>
            <w:tcW w:w="1952" w:type="dxa"/>
          </w:tcPr>
          <w:p w14:paraId="614BBEF7" w14:textId="5A325DE4" w:rsidR="00BE1532" w:rsidRDefault="00BE1532">
            <w:pPr>
              <w:cnfStyle w:val="000000000000" w:firstRow="0" w:lastRow="0" w:firstColumn="0" w:lastColumn="0" w:oddVBand="0" w:evenVBand="0" w:oddHBand="0" w:evenHBand="0" w:firstRowFirstColumn="0" w:firstRowLastColumn="0" w:lastRowFirstColumn="0" w:lastRowLastColumn="0"/>
            </w:pPr>
            <w:r>
              <w:t>Frontend Developer</w:t>
            </w:r>
          </w:p>
        </w:tc>
        <w:tc>
          <w:tcPr>
            <w:tcW w:w="2605" w:type="dxa"/>
          </w:tcPr>
          <w:p w14:paraId="1801E32B" w14:textId="1BBC0AA6" w:rsidR="00BE1532" w:rsidRDefault="00BE1532">
            <w:pPr>
              <w:cnfStyle w:val="000000000000" w:firstRow="0" w:lastRow="0" w:firstColumn="0" w:lastColumn="0" w:oddVBand="0" w:evenVBand="0" w:oddHBand="0" w:evenHBand="0" w:firstRowFirstColumn="0" w:firstRowLastColumn="0" w:lastRowFirstColumn="0" w:lastRowLastColumn="0"/>
            </w:pPr>
            <w:r w:rsidRPr="00BE1532">
              <w:t>Creates the graphical interface of an application by writing code, they ensure that the application is responsive. They also improve the performance of the system/application. They are responsible for debugging the code and testing it</w:t>
            </w:r>
          </w:p>
        </w:tc>
      </w:tr>
      <w:tr w:rsidR="00BE1532" w14:paraId="2757A84A" w14:textId="1B74B3A0" w:rsidTr="003A19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79E52EFE" w14:textId="099340F1" w:rsidR="00BE1532" w:rsidRDefault="00BE1532" w:rsidP="00EB0ACF">
            <w:r>
              <w:t>5.</w:t>
            </w:r>
          </w:p>
        </w:tc>
        <w:tc>
          <w:tcPr>
            <w:tcW w:w="2378" w:type="dxa"/>
          </w:tcPr>
          <w:p w14:paraId="6848CEDE" w14:textId="77777777" w:rsidR="00BE1532" w:rsidRDefault="00BE1532">
            <w:pPr>
              <w:cnfStyle w:val="000000100000" w:firstRow="0" w:lastRow="0" w:firstColumn="0" w:lastColumn="0" w:oddVBand="0" w:evenVBand="0" w:oddHBand="1" w:evenHBand="0" w:firstRowFirstColumn="0" w:firstRowLastColumn="0" w:lastRowFirstColumn="0" w:lastRowLastColumn="0"/>
            </w:pPr>
          </w:p>
        </w:tc>
        <w:tc>
          <w:tcPr>
            <w:tcW w:w="1952" w:type="dxa"/>
          </w:tcPr>
          <w:p w14:paraId="4C34F995" w14:textId="317D573C" w:rsidR="00BE1532" w:rsidRDefault="00BE1532">
            <w:pPr>
              <w:cnfStyle w:val="000000100000" w:firstRow="0" w:lastRow="0" w:firstColumn="0" w:lastColumn="0" w:oddVBand="0" w:evenVBand="0" w:oddHBand="1" w:evenHBand="0" w:firstRowFirstColumn="0" w:firstRowLastColumn="0" w:lastRowFirstColumn="0" w:lastRowLastColumn="0"/>
            </w:pPr>
            <w:r>
              <w:t>Quality Assurance Engineer</w:t>
            </w:r>
          </w:p>
        </w:tc>
        <w:tc>
          <w:tcPr>
            <w:tcW w:w="2605" w:type="dxa"/>
          </w:tcPr>
          <w:p w14:paraId="671BD425" w14:textId="4EA8C98F" w:rsidR="00BE1532" w:rsidRDefault="00BE1532">
            <w:pPr>
              <w:cnfStyle w:val="000000100000" w:firstRow="0" w:lastRow="0" w:firstColumn="0" w:lastColumn="0" w:oddVBand="0" w:evenVBand="0" w:oddHBand="1" w:evenHBand="0" w:firstRowFirstColumn="0" w:firstRowLastColumn="0" w:lastRowFirstColumn="0" w:lastRowLastColumn="0"/>
            </w:pPr>
            <w:r w:rsidRPr="00BE1532">
              <w:t>Ensures that the final software meets the required standard by doing tests throughout the development process. They test whether the software is working as expected or not. If they find any issues, they report them to the developers.</w:t>
            </w:r>
          </w:p>
        </w:tc>
      </w:tr>
      <w:tr w:rsidR="00BE1532" w14:paraId="05988748" w14:textId="77777777" w:rsidTr="003A19C3">
        <w:tc>
          <w:tcPr>
            <w:cnfStyle w:val="001000000000" w:firstRow="0" w:lastRow="0" w:firstColumn="1" w:lastColumn="0" w:oddVBand="0" w:evenVBand="0" w:oddHBand="0" w:evenHBand="0" w:firstRowFirstColumn="0" w:firstRowLastColumn="0" w:lastRowFirstColumn="0" w:lastRowLastColumn="0"/>
            <w:tcW w:w="2415" w:type="dxa"/>
          </w:tcPr>
          <w:p w14:paraId="3ABED373" w14:textId="26E254F5" w:rsidR="00BE1532" w:rsidRDefault="00BE1532" w:rsidP="00EB0ACF">
            <w:r>
              <w:t>6.</w:t>
            </w:r>
          </w:p>
        </w:tc>
        <w:tc>
          <w:tcPr>
            <w:tcW w:w="2378" w:type="dxa"/>
          </w:tcPr>
          <w:p w14:paraId="45C2C72E" w14:textId="77777777" w:rsidR="00BE1532" w:rsidRDefault="00BE1532">
            <w:pPr>
              <w:cnfStyle w:val="000000000000" w:firstRow="0" w:lastRow="0" w:firstColumn="0" w:lastColumn="0" w:oddVBand="0" w:evenVBand="0" w:oddHBand="0" w:evenHBand="0" w:firstRowFirstColumn="0" w:firstRowLastColumn="0" w:lastRowFirstColumn="0" w:lastRowLastColumn="0"/>
            </w:pPr>
          </w:p>
        </w:tc>
        <w:tc>
          <w:tcPr>
            <w:tcW w:w="1952" w:type="dxa"/>
          </w:tcPr>
          <w:p w14:paraId="5C6018D5" w14:textId="17B0B96B" w:rsidR="00BE1532" w:rsidRDefault="00BE1532">
            <w:pPr>
              <w:cnfStyle w:val="000000000000" w:firstRow="0" w:lastRow="0" w:firstColumn="0" w:lastColumn="0" w:oddVBand="0" w:evenVBand="0" w:oddHBand="0" w:evenHBand="0" w:firstRowFirstColumn="0" w:firstRowLastColumn="0" w:lastRowFirstColumn="0" w:lastRowLastColumn="0"/>
            </w:pPr>
            <w:r>
              <w:t>Cloud Architect</w:t>
            </w:r>
          </w:p>
        </w:tc>
        <w:tc>
          <w:tcPr>
            <w:tcW w:w="2605" w:type="dxa"/>
          </w:tcPr>
          <w:p w14:paraId="6DA59D82" w14:textId="5240BA09" w:rsidR="00BE1532" w:rsidRPr="00BE1532" w:rsidRDefault="00BE1532">
            <w:pPr>
              <w:cnfStyle w:val="000000000000" w:firstRow="0" w:lastRow="0" w:firstColumn="0" w:lastColumn="0" w:oddVBand="0" w:evenVBand="0" w:oddHBand="0" w:evenHBand="0" w:firstRowFirstColumn="0" w:firstRowLastColumn="0" w:lastRowFirstColumn="0" w:lastRowLastColumn="0"/>
            </w:pPr>
            <w:r w:rsidRPr="00BE1532">
              <w:t>Responsible for designing the cloud computing strategy of the business. They plan how data will be stored and accessed. They also determine which cloud services they should use.</w:t>
            </w:r>
          </w:p>
        </w:tc>
      </w:tr>
    </w:tbl>
    <w:p w14:paraId="001AFC27" w14:textId="77777777" w:rsidR="001E1E12" w:rsidRDefault="001E1E12"/>
    <w:sectPr w:rsidR="001E1E12" w:rsidSect="0062576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FF39" w14:textId="77777777" w:rsidR="004B3372" w:rsidRDefault="004B3372" w:rsidP="00BE1532">
      <w:pPr>
        <w:spacing w:after="0" w:line="240" w:lineRule="auto"/>
      </w:pPr>
      <w:r>
        <w:separator/>
      </w:r>
    </w:p>
  </w:endnote>
  <w:endnote w:type="continuationSeparator" w:id="0">
    <w:p w14:paraId="6A65396A" w14:textId="77777777" w:rsidR="004B3372" w:rsidRDefault="004B3372" w:rsidP="00BE1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F2FF0" w14:textId="77777777" w:rsidR="004B3372" w:rsidRDefault="004B3372" w:rsidP="00BE1532">
      <w:pPr>
        <w:spacing w:after="0" w:line="240" w:lineRule="auto"/>
      </w:pPr>
      <w:r>
        <w:separator/>
      </w:r>
    </w:p>
  </w:footnote>
  <w:footnote w:type="continuationSeparator" w:id="0">
    <w:p w14:paraId="39A5F7A6" w14:textId="77777777" w:rsidR="004B3372" w:rsidRDefault="004B3372" w:rsidP="00BE15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27A1"/>
    <w:multiLevelType w:val="hybridMultilevel"/>
    <w:tmpl w:val="2820B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110F4"/>
    <w:multiLevelType w:val="hybridMultilevel"/>
    <w:tmpl w:val="672A2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370E23"/>
    <w:multiLevelType w:val="hybridMultilevel"/>
    <w:tmpl w:val="A3EAF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D1861"/>
    <w:multiLevelType w:val="hybridMultilevel"/>
    <w:tmpl w:val="BF222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E94D94"/>
    <w:multiLevelType w:val="hybridMultilevel"/>
    <w:tmpl w:val="EF8A0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2451678">
    <w:abstractNumId w:val="2"/>
  </w:num>
  <w:num w:numId="2" w16cid:durableId="220405033">
    <w:abstractNumId w:val="3"/>
  </w:num>
  <w:num w:numId="3" w16cid:durableId="285082481">
    <w:abstractNumId w:val="1"/>
  </w:num>
  <w:num w:numId="4" w16cid:durableId="1948197032">
    <w:abstractNumId w:val="4"/>
  </w:num>
  <w:num w:numId="5" w16cid:durableId="103049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ACF"/>
    <w:rsid w:val="000C1DAB"/>
    <w:rsid w:val="001E1E12"/>
    <w:rsid w:val="00392EE4"/>
    <w:rsid w:val="003A19C3"/>
    <w:rsid w:val="004B3372"/>
    <w:rsid w:val="004E1290"/>
    <w:rsid w:val="00625762"/>
    <w:rsid w:val="00AB571B"/>
    <w:rsid w:val="00BE1532"/>
    <w:rsid w:val="00CF393A"/>
    <w:rsid w:val="00D12CED"/>
    <w:rsid w:val="00EB0ACF"/>
    <w:rsid w:val="00FE5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1D532"/>
  <w15:chartTrackingRefBased/>
  <w15:docId w15:val="{6D97D337-9E09-4CF6-A972-B5C83EC69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0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0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ACF"/>
    <w:rPr>
      <w:rFonts w:eastAsiaTheme="majorEastAsia" w:cstheme="majorBidi"/>
      <w:color w:val="272727" w:themeColor="text1" w:themeTint="D8"/>
    </w:rPr>
  </w:style>
  <w:style w:type="paragraph" w:styleId="Title">
    <w:name w:val="Title"/>
    <w:basedOn w:val="Normal"/>
    <w:next w:val="Normal"/>
    <w:link w:val="TitleChar"/>
    <w:uiPriority w:val="10"/>
    <w:qFormat/>
    <w:rsid w:val="00EB0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ACF"/>
    <w:pPr>
      <w:spacing w:before="160"/>
      <w:jc w:val="center"/>
    </w:pPr>
    <w:rPr>
      <w:i/>
      <w:iCs/>
      <w:color w:val="404040" w:themeColor="text1" w:themeTint="BF"/>
    </w:rPr>
  </w:style>
  <w:style w:type="character" w:customStyle="1" w:styleId="QuoteChar">
    <w:name w:val="Quote Char"/>
    <w:basedOn w:val="DefaultParagraphFont"/>
    <w:link w:val="Quote"/>
    <w:uiPriority w:val="29"/>
    <w:rsid w:val="00EB0ACF"/>
    <w:rPr>
      <w:i/>
      <w:iCs/>
      <w:color w:val="404040" w:themeColor="text1" w:themeTint="BF"/>
    </w:rPr>
  </w:style>
  <w:style w:type="paragraph" w:styleId="ListParagraph">
    <w:name w:val="List Paragraph"/>
    <w:basedOn w:val="Normal"/>
    <w:uiPriority w:val="34"/>
    <w:qFormat/>
    <w:rsid w:val="00EB0ACF"/>
    <w:pPr>
      <w:ind w:left="720"/>
      <w:contextualSpacing/>
    </w:pPr>
  </w:style>
  <w:style w:type="character" w:styleId="IntenseEmphasis">
    <w:name w:val="Intense Emphasis"/>
    <w:basedOn w:val="DefaultParagraphFont"/>
    <w:uiPriority w:val="21"/>
    <w:qFormat/>
    <w:rsid w:val="00EB0ACF"/>
    <w:rPr>
      <w:i/>
      <w:iCs/>
      <w:color w:val="0F4761" w:themeColor="accent1" w:themeShade="BF"/>
    </w:rPr>
  </w:style>
  <w:style w:type="paragraph" w:styleId="IntenseQuote">
    <w:name w:val="Intense Quote"/>
    <w:basedOn w:val="Normal"/>
    <w:next w:val="Normal"/>
    <w:link w:val="IntenseQuoteChar"/>
    <w:uiPriority w:val="30"/>
    <w:qFormat/>
    <w:rsid w:val="00EB0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ACF"/>
    <w:rPr>
      <w:i/>
      <w:iCs/>
      <w:color w:val="0F4761" w:themeColor="accent1" w:themeShade="BF"/>
    </w:rPr>
  </w:style>
  <w:style w:type="character" w:styleId="IntenseReference">
    <w:name w:val="Intense Reference"/>
    <w:basedOn w:val="DefaultParagraphFont"/>
    <w:uiPriority w:val="32"/>
    <w:qFormat/>
    <w:rsid w:val="00EB0ACF"/>
    <w:rPr>
      <w:b/>
      <w:bCs/>
      <w:smallCaps/>
      <w:color w:val="0F4761" w:themeColor="accent1" w:themeShade="BF"/>
      <w:spacing w:val="5"/>
    </w:rPr>
  </w:style>
  <w:style w:type="table" w:styleId="TableGrid">
    <w:name w:val="Table Grid"/>
    <w:basedOn w:val="TableNormal"/>
    <w:uiPriority w:val="39"/>
    <w:rsid w:val="00EB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1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532"/>
  </w:style>
  <w:style w:type="paragraph" w:styleId="Footer">
    <w:name w:val="footer"/>
    <w:basedOn w:val="Normal"/>
    <w:link w:val="FooterChar"/>
    <w:uiPriority w:val="99"/>
    <w:unhideWhenUsed/>
    <w:rsid w:val="00BE1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532"/>
  </w:style>
  <w:style w:type="table" w:styleId="GridTable6Colorful">
    <w:name w:val="Grid Table 6 Colorful"/>
    <w:basedOn w:val="TableNormal"/>
    <w:uiPriority w:val="51"/>
    <w:rsid w:val="003A19C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3A19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3A19C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Thelumusa Nzama</dc:creator>
  <cp:keywords/>
  <dc:description/>
  <cp:lastModifiedBy>Thelumusa Nzama</cp:lastModifiedBy>
  <cp:revision>1</cp:revision>
  <dcterms:created xsi:type="dcterms:W3CDTF">2026-02-22T13:54:00Z</dcterms:created>
  <dcterms:modified xsi:type="dcterms:W3CDTF">2026-02-22T15:20:00Z</dcterms:modified>
</cp:coreProperties>
</file>