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Name: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Team members: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Tuesday meeting, write down what you will share about your progress this week: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What did you do this week?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LN testing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What will you do next?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Do you have any obstacles/limiting factors? What’s blocking you from making progress? (Technical challenges)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What are you waiting on for future development? (Info from another team, parts, budget?)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Still waiting on ptfe parts quotes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Is there anything else (exciting news, pictures) you want to report to PSAS? Any budgetary changes/project revisions?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will not be present at Tuesday’s meeting, email Andrew or Marie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555555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Andrew</w:t>
      </w:r>
      <w:r w:rsidDel="00000000" w:rsidR="00000000" w:rsidRPr="00000000">
        <w:rPr>
          <w:b w:val="1"/>
          <w:rtl w:val="0"/>
        </w:rPr>
        <w:t xml:space="preserve">:</w:t>
        <w:tab/>
      </w:r>
      <w:hyperlink r:id="rId5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adg@ece.pdx.edu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555555"/>
          <w:sz w:val="19"/>
          <w:szCs w:val="19"/>
          <w:highlight w:val="white"/>
        </w:rPr>
      </w:pPr>
      <w:r w:rsidDel="00000000" w:rsidR="00000000" w:rsidRPr="00000000">
        <w:rPr>
          <w:b w:val="1"/>
          <w:color w:val="555555"/>
          <w:sz w:val="19"/>
          <w:szCs w:val="19"/>
          <w:highlight w:val="white"/>
          <w:rtl w:val="0"/>
        </w:rPr>
        <w:t xml:space="preserve">Marie:</w:t>
        <w:tab/>
        <w:tab/>
      </w:r>
      <w:hyperlink r:id="rId6">
        <w:r w:rsidDel="00000000" w:rsidR="00000000" w:rsidRPr="00000000">
          <w:rPr>
            <w:b w:val="1"/>
            <w:color w:val="1155cc"/>
            <w:sz w:val="19"/>
            <w:szCs w:val="19"/>
            <w:highlight w:val="white"/>
            <w:u w:val="single"/>
            <w:rtl w:val="0"/>
          </w:rPr>
          <w:t xml:space="preserve">hmarie@pdx.edu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555555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dg@ece.pdx.edu" TargetMode="External"/><Relationship Id="rId6" Type="http://schemas.openxmlformats.org/officeDocument/2006/relationships/hyperlink" Target="mailto:hmarie@pdx.edu" TargetMode="External"/></Relationships>
</file>