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664" w:rsidRPr="00C96664" w:rsidRDefault="00C96664" w:rsidP="00C96664">
      <w:pPr>
        <w:shd w:val="clear" w:color="auto" w:fill="FFFFFF"/>
        <w:spacing w:after="90" w:line="240" w:lineRule="auto"/>
        <w:jc w:val="both"/>
        <w:outlineLvl w:val="2"/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</w:pPr>
      <w:r w:rsidRPr="00C96664"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  <w:t>Voorbereiden</w:t>
      </w:r>
    </w:p>
    <w:tbl>
      <w:tblPr>
        <w:tblW w:w="1368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80"/>
      </w:tblGrid>
      <w:tr w:rsidR="00C96664" w:rsidRPr="00C96664" w:rsidTr="00C96664">
        <w:trPr>
          <w:tblCellSpacing w:w="15" w:type="dxa"/>
        </w:trPr>
        <w:tc>
          <w:tcPr>
            <w:tcW w:w="13620" w:type="dxa"/>
            <w:shd w:val="clear" w:color="auto" w:fill="FFFFFF"/>
            <w:hideMark/>
          </w:tcPr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In dit hoofdstuk past u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JavaScript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toe op interactieve formulieren, op het opvragen en wijzigen van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DOM-elementen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en het valideren van formulieren. Verder leert u omgaan met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cookies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en maakt u kennis met een aantal beveiligingsaspecten die met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JavaScript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en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browsers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samenhangen.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Dit hoofdstuk bevat online oefening met voorgedefinieerde scripts, waarbij u direct resultaat ziet en zelf wijzigingen kunt aanbrengen in de code. Daarnaast wordt u uitgenodigd zelf oefeningen te maken om het geleerde toe te passen.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Leerdoelen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br/>
              <w:t>Na dit hoofdstuk: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kunt u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DOM-elementen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maken en wijzigen</w:t>
            </w:r>
          </w:p>
          <w:p w:rsidR="00C96664" w:rsidRPr="00C96664" w:rsidRDefault="00C96664" w:rsidP="00C96664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kunt u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forms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en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form-elementen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maken en gebruiken, met name: radio, input, select, button,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text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,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textarea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, checkbox</w:t>
            </w:r>
          </w:p>
          <w:p w:rsidR="00C96664" w:rsidRPr="00C96664" w:rsidRDefault="00C96664" w:rsidP="00C96664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kunt u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form-validatie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toepassen</w:t>
            </w:r>
          </w:p>
          <w:p w:rsidR="00C96664" w:rsidRPr="00C96664" w:rsidRDefault="00C96664" w:rsidP="00C96664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kunt u onderscheid maken tussen de verantwoordelijkheden van de browser en het besturingssysteem aangaande beveiligingsaspecten</w:t>
            </w:r>
          </w:p>
          <w:p w:rsidR="00C96664" w:rsidRPr="00C96664" w:rsidRDefault="00C96664" w:rsidP="00C96664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weet u wat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script-blocking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is,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URL-verandering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bij het wisselen van frames</w:t>
            </w:r>
          </w:p>
          <w:p w:rsidR="00C96664" w:rsidRPr="00C96664" w:rsidRDefault="00C96664" w:rsidP="00C96664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weet u wat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cross-site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scripting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is (XSS) en kent u de bijbehorende veiligheidsrisico's</w:t>
            </w:r>
          </w:p>
          <w:p w:rsidR="00C96664" w:rsidRPr="00C96664" w:rsidRDefault="00C96664" w:rsidP="00C96664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kunt u de functie van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cookies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omschrijven</w:t>
            </w:r>
          </w:p>
          <w:p w:rsidR="00C96664" w:rsidRPr="00C96664" w:rsidRDefault="00C96664" w:rsidP="00C96664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kunt u testen op de aanwezigheid van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cookies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, het wel/niet toestaan ervan en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cookies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opschonen</w:t>
            </w:r>
          </w:p>
          <w:p w:rsidR="00C96664" w:rsidRPr="00C96664" w:rsidRDefault="00C96664" w:rsidP="00C96664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kunt u met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JavaScript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een cookie toewijzen.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Dit hoofdstuk bevat uitleg over een aantal begrippen en nodigt u uit delen uit de verplichte literatuur (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Flanagan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) te bestuderen en online oefeningen uit te voeren via de website w3.schools.com.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Aan het eind van dit hoofdstuk maakt u een inzendopgave, waarin u een aantal aspecten uit dit hoofdstuk moet toepassen.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Ingeschatte tijdsduur: 15 minuten.</w:t>
            </w:r>
          </w:p>
          <w:p w:rsidR="00C96664" w:rsidRPr="00C96664" w:rsidRDefault="00C96664" w:rsidP="00C966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Bovenkant formulier</w:t>
            </w:r>
          </w:p>
          <w:p w:rsidR="00C96664" w:rsidRPr="00C96664" w:rsidRDefault="00C96664" w:rsidP="00C96664">
            <w:pPr>
              <w:spacing w:after="0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  <w:t>Status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Klik Voltooien als u deze activiteit hebt afgerond.</w:t>
            </w:r>
          </w:p>
          <w:p w:rsidR="00C96664" w:rsidRPr="00C96664" w:rsidRDefault="00C96664" w:rsidP="00C9666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Onderkant formulier</w:t>
            </w:r>
          </w:p>
        </w:tc>
      </w:tr>
    </w:tbl>
    <w:p w:rsidR="00C96664" w:rsidRPr="00C96664" w:rsidRDefault="00C96664" w:rsidP="00C96664">
      <w:pPr>
        <w:shd w:val="clear" w:color="auto" w:fill="FFFFFF"/>
        <w:spacing w:after="90" w:line="240" w:lineRule="auto"/>
        <w:jc w:val="both"/>
        <w:outlineLvl w:val="2"/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</w:pPr>
      <w:r w:rsidRPr="00C96664"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  <w:t>Bestuderen</w:t>
      </w:r>
    </w:p>
    <w:tbl>
      <w:tblPr>
        <w:tblW w:w="1368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80"/>
      </w:tblGrid>
      <w:tr w:rsidR="00C96664" w:rsidRPr="00C96664" w:rsidTr="00C96664">
        <w:trPr>
          <w:tblCellSpacing w:w="15" w:type="dxa"/>
        </w:trPr>
        <w:tc>
          <w:tcPr>
            <w:tcW w:w="13620" w:type="dxa"/>
            <w:shd w:val="clear" w:color="auto" w:fill="FFFFFF"/>
            <w:hideMark/>
          </w:tcPr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Het DOM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br/>
              <w:t xml:space="preserve">Zoals we in het vorige hoofdstuk hebben gezien, bestaat een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HTML-document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uit elementen in de vorm van een boomstructuur (zie ook paragraaf 15.1 van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Flanagan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):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nl-NL"/>
              </w:rPr>
              <w:drawing>
                <wp:inline distT="0" distB="0" distL="0" distR="0">
                  <wp:extent cx="3686175" cy="1924050"/>
                  <wp:effectExtent l="19050" t="0" r="9525" b="0"/>
                  <wp:docPr id="1" name="Afbeelding 0" descr="388987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8987S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lastRenderedPageBreak/>
              <w:t xml:space="preserve">Een element kan een attribuut hebben, zoals het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href-attribuut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in een &lt;a&gt;-element. Al deze onderdelen heten </w:t>
            </w:r>
            <w:proofErr w:type="spellStart"/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nodes</w:t>
            </w:r>
            <w:proofErr w:type="spellEnd"/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 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(knopen) van de boom. Deze boomstructuur met alle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nodes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heet het Document Object Model (DOM). In principe kunt u elke node van het DOM met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JavaScript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maken of wijzigen.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Als u van boven naar beneden door de boom wandelt, begint u bij de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node</w:t>
            </w:r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document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, deze node refereert aan de hele webpagina. Daaronder komt de node van het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HTML-element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en onder het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HTML-element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bevinden zich de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nodes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 </w:t>
            </w:r>
            <w:proofErr w:type="spellStart"/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head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en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 </w:t>
            </w:r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body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Als u in een wandeling van boven naar beneden eerst node A tegenkomt en daarna node B, dan heet B een kind (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child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) van A. En omgekeerd is A de ouder (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parent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) van B.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In de afbeelding hierboven zijn </w:t>
            </w:r>
            <w:proofErr w:type="spellStart"/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head</w:t>
            </w:r>
            <w:proofErr w:type="spellEnd"/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 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en </w:t>
            </w:r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body 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kinderen van </w:t>
            </w:r>
            <w:proofErr w:type="spellStart"/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html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 en is </w:t>
            </w:r>
            <w:proofErr w:type="spellStart"/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html</w:t>
            </w:r>
            <w:proofErr w:type="spellEnd"/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 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de ouder van deze twee kinderen.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br/>
              <w:t>Evenzo zijn het attribuut </w:t>
            </w:r>
            <w:proofErr w:type="spellStart"/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href</w:t>
            </w:r>
            <w:proofErr w:type="spellEnd"/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 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en de tekst "My link" kinderen van het element &lt;a&gt; en is &lt;a&gt; de ouder van deze beide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nodes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Twee of meer kinderen van dezelfde ouder heten </w:t>
            </w:r>
            <w:proofErr w:type="spellStart"/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siblings</w:t>
            </w:r>
            <w:proofErr w:type="spellEnd"/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 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(broertjes en zusjes).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Deze terminologie is belangrijk, omdat ze veelal in de uitleg van de werking van methoden gebruikt wordt en vaak ook in de naamgeving van methoden voorkomt.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Elke node en dus ook elk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HTML-element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is vanuit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JavaScript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gezien een object. Voor het vinden, maken en wijzigen van een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HTML-element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zijn veel methoden beschikbaar. Een overzicht hiervan vindt u op </w:t>
            </w:r>
            <w:hyperlink r:id="rId6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w3schools.com - dom_document</w:t>
              </w:r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 Bestudeer tevens </w:t>
            </w:r>
            <w:hyperlink r:id="rId7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deze aanvulling</w:t>
              </w:r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Ingeschatte tijdsduur: 180 minuten.</w:t>
            </w:r>
          </w:p>
          <w:p w:rsidR="00C96664" w:rsidRPr="00C96664" w:rsidRDefault="00C96664" w:rsidP="00C966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Bovenkant formulier</w:t>
            </w:r>
          </w:p>
          <w:p w:rsidR="00C96664" w:rsidRPr="00C96664" w:rsidRDefault="00C96664" w:rsidP="00C96664">
            <w:pPr>
              <w:spacing w:after="0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  <w:t>Status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Klik Voltooien als u deze activiteit hebt afgerond.</w:t>
            </w:r>
          </w:p>
          <w:p w:rsidR="00C96664" w:rsidRPr="00C96664" w:rsidRDefault="00C96664" w:rsidP="00C9666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Onderkant formulier</w:t>
            </w:r>
          </w:p>
        </w:tc>
      </w:tr>
    </w:tbl>
    <w:p w:rsidR="00C96664" w:rsidRPr="00C96664" w:rsidRDefault="00C96664" w:rsidP="00C96664">
      <w:pPr>
        <w:shd w:val="clear" w:color="auto" w:fill="FFFFFF"/>
        <w:spacing w:after="90" w:line="240" w:lineRule="auto"/>
        <w:jc w:val="both"/>
        <w:outlineLvl w:val="2"/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</w:pPr>
      <w:r w:rsidRPr="00C96664"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  <w:lastRenderedPageBreak/>
        <w:t>Oefenen</w:t>
      </w:r>
    </w:p>
    <w:tbl>
      <w:tblPr>
        <w:tblW w:w="1368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80"/>
      </w:tblGrid>
      <w:tr w:rsidR="00C96664" w:rsidRPr="00C96664" w:rsidTr="00C96664">
        <w:trPr>
          <w:tblCellSpacing w:w="15" w:type="dxa"/>
        </w:trPr>
        <w:tc>
          <w:tcPr>
            <w:tcW w:w="13620" w:type="dxa"/>
            <w:shd w:val="clear" w:color="auto" w:fill="FFFFFF"/>
            <w:hideMark/>
          </w:tcPr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In de volgende oefenopgave past u de zojuist geleerde kennis toe. Het is erg belangrijk de oefenopgave eerst zelf te maken, voordat u de uitwerking bekijkt.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Maak opgave 1, de opgave vindt u </w:t>
            </w:r>
            <w:hyperlink r:id="rId8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hier</w:t>
              </w:r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Controleer uzelf aan de hand van </w:t>
            </w:r>
            <w:hyperlink r:id="rId9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deze uitwerkingen</w:t>
              </w:r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Ingeschatte tijdsduur: 30 minuten.</w:t>
            </w:r>
          </w:p>
          <w:p w:rsidR="00C96664" w:rsidRPr="00C96664" w:rsidRDefault="00C96664" w:rsidP="00C966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Bovenkant formulier</w:t>
            </w:r>
          </w:p>
          <w:p w:rsidR="00C96664" w:rsidRPr="00C96664" w:rsidRDefault="00C96664" w:rsidP="00C96664">
            <w:pPr>
              <w:spacing w:after="0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  <w:t>Status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Klik Voltooien als u deze activiteit hebt afgerond.</w:t>
            </w:r>
          </w:p>
          <w:p w:rsidR="00C96664" w:rsidRPr="00C96664" w:rsidRDefault="00C96664" w:rsidP="00C9666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Onderkant formulier</w:t>
            </w:r>
          </w:p>
        </w:tc>
      </w:tr>
    </w:tbl>
    <w:p w:rsidR="00C96664" w:rsidRPr="00C96664" w:rsidRDefault="00C96664" w:rsidP="00C96664">
      <w:pPr>
        <w:shd w:val="clear" w:color="auto" w:fill="FFFFFF"/>
        <w:spacing w:after="90" w:line="240" w:lineRule="auto"/>
        <w:jc w:val="both"/>
        <w:outlineLvl w:val="2"/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</w:pPr>
      <w:r w:rsidRPr="00C96664"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  <w:t>Bestuderen</w:t>
      </w:r>
    </w:p>
    <w:tbl>
      <w:tblPr>
        <w:tblW w:w="1368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80"/>
      </w:tblGrid>
      <w:tr w:rsidR="00C96664" w:rsidRPr="00C96664" w:rsidTr="00C96664">
        <w:trPr>
          <w:tblCellSpacing w:w="15" w:type="dxa"/>
        </w:trPr>
        <w:tc>
          <w:tcPr>
            <w:tcW w:w="13620" w:type="dxa"/>
            <w:shd w:val="clear" w:color="auto" w:fill="FFFFFF"/>
            <w:hideMark/>
          </w:tcPr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Het wijzigen van de opmaak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br/>
              <w:t xml:space="preserve">Het wijzigen van de opmaak van een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HTML-element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via de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style-property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gaat op dezelfde manier als het wijzigen van de inhoud of waarde van een attribuut.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Zie </w:t>
            </w:r>
            <w:hyperlink r:id="rId10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w3schools.com - dom_</w:t>
              </w:r>
              <w:proofErr w:type="spellStart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css</w:t>
              </w:r>
              <w:proofErr w:type="spellEnd"/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Zie ook onder aan de pagina More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Examples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: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Visibility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lastRenderedPageBreak/>
              <w:t xml:space="preserve">Zoals u waarschijnlijk weet, zijn er veel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style-properties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 </w:t>
            </w:r>
            <w:hyperlink r:id="rId11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Hier</w:t>
              </w:r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 vindt u een overzicht van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style-properties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 xml:space="preserve">Nieuwe </w:t>
            </w:r>
            <w:proofErr w:type="spellStart"/>
            <w:r w:rsidRPr="00C9666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nodes</w:t>
            </w:r>
            <w:proofErr w:type="spellEnd"/>
            <w:r w:rsidRPr="00C9666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 xml:space="preserve"> creëren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br/>
              <w:t xml:space="preserve">Aan bestaande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nodes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kunt u een nieuwe node toevoegen door eerst de nieuwe node te maken en dan de toevoeging te doen.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Veel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HTML-elementen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kunt u maken met </w:t>
            </w:r>
            <w:proofErr w:type="spellStart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eastAsia="nl-NL"/>
              </w:rPr>
              <w:t>document.createElement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(</w:t>
            </w:r>
            <w:proofErr w:type="spellStart"/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html-tag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), waarbij u voor </w:t>
            </w:r>
            <w:proofErr w:type="spellStart"/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html-tag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 bijvoorbeeld de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tag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"</w:t>
            </w:r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eastAsia="nl-NL"/>
              </w:rPr>
              <w:t>p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" invult of "</w:t>
            </w:r>
            <w:proofErr w:type="spellStart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eastAsia="nl-NL"/>
              </w:rPr>
              <w:t>div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".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De methode </w:t>
            </w:r>
            <w:proofErr w:type="spellStart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eastAsia="nl-NL"/>
              </w:rPr>
              <w:t>createElement</w:t>
            </w:r>
            <w:proofErr w:type="spellEnd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eastAsia="nl-NL"/>
              </w:rPr>
              <w:t>()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 maakt een node (een object); op de pagina zelf verandert dan nog niets. Het object en de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properties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daarvan kunt u als dat nodig is met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JavaScript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bewerken. Ook kunt u kinderen toevoegen aan de node. Een voorbeeld is het maken van een knop: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proofErr w:type="spellStart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val="en-US" w:eastAsia="nl-NL"/>
              </w:rPr>
              <w:t>var</w:t>
            </w:r>
            <w:proofErr w:type="spellEnd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val="en-US" w:eastAsia="nl-NL"/>
              </w:rPr>
              <w:t xml:space="preserve"> </w:t>
            </w:r>
            <w:proofErr w:type="spellStart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val="en-US" w:eastAsia="nl-NL"/>
              </w:rPr>
              <w:t>knop</w:t>
            </w:r>
            <w:proofErr w:type="spellEnd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val="en-US" w:eastAsia="nl-NL"/>
              </w:rPr>
              <w:t xml:space="preserve"> = </w:t>
            </w:r>
            <w:proofErr w:type="spellStart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val="en-US" w:eastAsia="nl-NL"/>
              </w:rPr>
              <w:t>document.createElement</w:t>
            </w:r>
            <w:proofErr w:type="spellEnd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val="en-US" w:eastAsia="nl-NL"/>
              </w:rPr>
              <w:t>("button");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De tekst die op de knop komt te staan, is een kind van de knop. Deze maakt u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met</w:t>
            </w:r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eastAsia="nl-NL"/>
              </w:rPr>
              <w:t>createTextNode</w:t>
            </w:r>
            <w:proofErr w:type="spellEnd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eastAsia="nl-NL"/>
              </w:rPr>
              <w:t>()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: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eastAsia="nl-NL"/>
              </w:rPr>
              <w:t xml:space="preserve">var knoptekst = </w:t>
            </w:r>
            <w:proofErr w:type="spellStart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eastAsia="nl-NL"/>
              </w:rPr>
              <w:t>document.createTextNode</w:t>
            </w:r>
            <w:proofErr w:type="spellEnd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eastAsia="nl-NL"/>
              </w:rPr>
              <w:t>("Klik");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Vervolgens voegt u het kind toe aan de knop: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eastAsia="nl-NL"/>
              </w:rPr>
              <w:t>knop.appendChild</w:t>
            </w:r>
            <w:proofErr w:type="spellEnd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eastAsia="nl-NL"/>
              </w:rPr>
              <w:t>(knoptekst);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De knop is nu gereed om toe te voegen aan het document, in dit geval aan het einde van de body: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eastAsia="nl-NL"/>
              </w:rPr>
              <w:t>document.body.appendChild</w:t>
            </w:r>
            <w:proofErr w:type="spellEnd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eastAsia="nl-NL"/>
              </w:rPr>
              <w:t>(knop);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Een paar eenvoudige voorbeelden staan op </w:t>
            </w:r>
            <w:hyperlink r:id="rId12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w3schools.com - dom_</w:t>
              </w:r>
              <w:proofErr w:type="spellStart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nodes</w:t>
              </w:r>
              <w:proofErr w:type="spellEnd"/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 en op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br/>
            </w:r>
            <w:hyperlink r:id="rId13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w3schools.com - document_</w:t>
              </w:r>
              <w:proofErr w:type="spellStart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createelement</w:t>
              </w:r>
              <w:proofErr w:type="spellEnd"/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Ingeschatte tijdsduur: 90 minuten.</w:t>
            </w:r>
          </w:p>
          <w:p w:rsidR="00C96664" w:rsidRPr="00C96664" w:rsidRDefault="00C96664" w:rsidP="00C966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Bovenkant formulier</w:t>
            </w:r>
          </w:p>
          <w:p w:rsidR="00C96664" w:rsidRPr="00C96664" w:rsidRDefault="00C96664" w:rsidP="00C96664">
            <w:pPr>
              <w:spacing w:after="0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  <w:t>Status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Klik Voltooien als u deze activiteit hebt afgerond.</w:t>
            </w:r>
          </w:p>
          <w:p w:rsidR="00C96664" w:rsidRPr="00C96664" w:rsidRDefault="00C96664" w:rsidP="00C9666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Onderkant formulier</w:t>
            </w:r>
          </w:p>
        </w:tc>
      </w:tr>
    </w:tbl>
    <w:p w:rsidR="00C96664" w:rsidRPr="00C96664" w:rsidRDefault="00C96664" w:rsidP="00C96664">
      <w:pPr>
        <w:shd w:val="clear" w:color="auto" w:fill="FFFFFF"/>
        <w:spacing w:after="90" w:line="240" w:lineRule="auto"/>
        <w:jc w:val="both"/>
        <w:outlineLvl w:val="2"/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</w:pPr>
      <w:r w:rsidRPr="00C96664"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  <w:lastRenderedPageBreak/>
        <w:t>Oefenen</w:t>
      </w:r>
    </w:p>
    <w:tbl>
      <w:tblPr>
        <w:tblW w:w="1368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80"/>
      </w:tblGrid>
      <w:tr w:rsidR="00C96664" w:rsidRPr="00C96664" w:rsidTr="00C96664">
        <w:trPr>
          <w:tblCellSpacing w:w="15" w:type="dxa"/>
        </w:trPr>
        <w:tc>
          <w:tcPr>
            <w:tcW w:w="13620" w:type="dxa"/>
            <w:shd w:val="clear" w:color="auto" w:fill="FFFFFF"/>
            <w:hideMark/>
          </w:tcPr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In de volgende oefenopgave past u de zojuist geleerde kennis toe. Het is erg belangrijk de oefenopgave eerst zelf te maken, voordat u de uitwerking bekijkt.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Maak opgave 2, de opgave vindt u </w:t>
            </w:r>
            <w:hyperlink r:id="rId14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hier</w:t>
              </w:r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Controleer uzelf aan de hand van </w:t>
            </w:r>
            <w:hyperlink r:id="rId15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deze uitwerkingen</w:t>
              </w:r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Ingeschatte tijdsduur: 30 minuten.</w:t>
            </w:r>
          </w:p>
          <w:p w:rsidR="00C96664" w:rsidRPr="00C96664" w:rsidRDefault="00C96664" w:rsidP="00C966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Bovenkant formulier</w:t>
            </w:r>
          </w:p>
          <w:p w:rsidR="00C96664" w:rsidRPr="00C96664" w:rsidRDefault="00C96664" w:rsidP="00C96664">
            <w:pPr>
              <w:spacing w:after="0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  <w:t>Status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Klik Voltooien als u deze activiteit hebt afgerond.</w:t>
            </w:r>
          </w:p>
          <w:p w:rsidR="00C96664" w:rsidRPr="00C96664" w:rsidRDefault="00C96664" w:rsidP="00C9666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Onderkant formulier</w:t>
            </w:r>
          </w:p>
        </w:tc>
      </w:tr>
    </w:tbl>
    <w:p w:rsidR="00C96664" w:rsidRPr="00C96664" w:rsidRDefault="00C96664" w:rsidP="00C96664">
      <w:pPr>
        <w:shd w:val="clear" w:color="auto" w:fill="FFFFFF"/>
        <w:spacing w:after="90" w:line="240" w:lineRule="auto"/>
        <w:jc w:val="both"/>
        <w:outlineLvl w:val="2"/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</w:pPr>
      <w:r w:rsidRPr="00C96664"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  <w:t>Bestuderen</w:t>
      </w:r>
    </w:p>
    <w:tbl>
      <w:tblPr>
        <w:tblW w:w="1368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80"/>
      </w:tblGrid>
      <w:tr w:rsidR="00C96664" w:rsidRPr="00C96664" w:rsidTr="00C96664">
        <w:trPr>
          <w:tblCellSpacing w:w="15" w:type="dxa"/>
        </w:trPr>
        <w:tc>
          <w:tcPr>
            <w:tcW w:w="13620" w:type="dxa"/>
            <w:shd w:val="clear" w:color="auto" w:fill="FFFFFF"/>
            <w:hideMark/>
          </w:tcPr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 xml:space="preserve">Voorbeelden </w:t>
            </w:r>
            <w:proofErr w:type="spellStart"/>
            <w:r w:rsidRPr="00C9666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JavaScript</w:t>
            </w:r>
            <w:proofErr w:type="spellEnd"/>
            <w:r w:rsidRPr="00C9666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 xml:space="preserve"> en Dom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br/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lastRenderedPageBreak/>
              <w:t xml:space="preserve">Het DOM kent een grote verscheidenheid aan elementen. Elk element heeft, als object in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JavaScript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, een aantal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properties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 Het vraagt wat geduld en tijd deze te leren kennen. Een goed startpunt is een aantal voorbeelden te bekijken en er zelf mee te oefenen.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Voorbeelden vindt u </w:t>
            </w:r>
            <w:hyperlink r:id="rId16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hier</w:t>
              </w:r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Bekijk ook deze pagina over 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fldChar w:fldCharType="begin"/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instrText xml:space="preserve"> HYPERLINK "http://www.w3schools.com/js/js_input_examples.asp" \t "_blank" </w:instrTex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fldChar w:fldCharType="separate"/>
            </w:r>
            <w:r w:rsidRPr="00C96664">
              <w:rPr>
                <w:rFonts w:ascii="Arial" w:eastAsia="Times New Roman" w:hAnsi="Arial" w:cs="Arial"/>
                <w:color w:val="0000FF"/>
                <w:sz w:val="24"/>
                <w:szCs w:val="24"/>
                <w:lang w:eastAsia="nl-NL"/>
              </w:rPr>
              <w:t>HTML-inputelementen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fldChar w:fldCharType="end"/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hyperlink r:id="rId17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Hier</w:t>
              </w:r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 vindt u nog meer voorbeelden.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Om in deze verwarrende hoeveelheid gegevens een beetje orde te scheppen, zijn overzichten een goed hulpmiddel. Op </w:t>
            </w:r>
            <w:hyperlink r:id="rId18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deze pagina</w:t>
              </w:r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 staat een overzicht van de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properties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en methoden die alle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HTML-elementen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gemeenschappelijk hebben.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Ingeschatte tijdsduur: 120 minuten.</w:t>
            </w:r>
          </w:p>
          <w:p w:rsidR="00C96664" w:rsidRPr="00C96664" w:rsidRDefault="00C96664" w:rsidP="00C966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Bovenkant formulier</w:t>
            </w:r>
          </w:p>
          <w:p w:rsidR="00C96664" w:rsidRPr="00C96664" w:rsidRDefault="00C96664" w:rsidP="00C96664">
            <w:pPr>
              <w:spacing w:after="0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  <w:t>Status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Klik Voltooien als u deze activiteit hebt afgerond.</w:t>
            </w:r>
          </w:p>
          <w:p w:rsidR="00C96664" w:rsidRPr="00C96664" w:rsidRDefault="00C96664" w:rsidP="00C9666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Onderkant formulier</w:t>
            </w:r>
          </w:p>
        </w:tc>
      </w:tr>
    </w:tbl>
    <w:p w:rsidR="00C96664" w:rsidRPr="00C96664" w:rsidRDefault="00C96664" w:rsidP="00C96664">
      <w:pPr>
        <w:shd w:val="clear" w:color="auto" w:fill="FFFFFF"/>
        <w:spacing w:after="90" w:line="240" w:lineRule="auto"/>
        <w:jc w:val="both"/>
        <w:outlineLvl w:val="2"/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</w:pPr>
      <w:r w:rsidRPr="00C96664"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  <w:lastRenderedPageBreak/>
        <w:t>Oefenen</w:t>
      </w:r>
    </w:p>
    <w:tbl>
      <w:tblPr>
        <w:tblW w:w="1368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80"/>
      </w:tblGrid>
      <w:tr w:rsidR="00C96664" w:rsidRPr="00C96664" w:rsidTr="00C96664">
        <w:trPr>
          <w:tblCellSpacing w:w="15" w:type="dxa"/>
        </w:trPr>
        <w:tc>
          <w:tcPr>
            <w:tcW w:w="13620" w:type="dxa"/>
            <w:shd w:val="clear" w:color="auto" w:fill="FFFFFF"/>
            <w:hideMark/>
          </w:tcPr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In de volgende oefenopgaven past u de zojuist geleerde kennis toe. Het is erg belangrijk de oefenopgaven eerst zelf te maken, voordat u de uitwerking bekijkt.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Maak opgave 3 t/m 6, de opgaven vindt u </w:t>
            </w:r>
            <w:hyperlink r:id="rId19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hier</w:t>
              </w:r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Controleer uzelf aan de hand van </w:t>
            </w:r>
            <w:hyperlink r:id="rId20" w:anchor="page=2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deze uitwerkingen</w:t>
              </w:r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Ingeschatte tijdsduur: 150 minuten.</w:t>
            </w:r>
          </w:p>
          <w:p w:rsidR="00C96664" w:rsidRPr="00C96664" w:rsidRDefault="00C96664" w:rsidP="00C966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Bovenkant formulier</w:t>
            </w:r>
          </w:p>
          <w:p w:rsidR="00C96664" w:rsidRPr="00C96664" w:rsidRDefault="00C96664" w:rsidP="00C96664">
            <w:pPr>
              <w:spacing w:after="0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  <w:t>Status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Klik Voltooien als u deze activiteit hebt afgerond.</w:t>
            </w:r>
          </w:p>
          <w:p w:rsidR="00C96664" w:rsidRPr="00C96664" w:rsidRDefault="00C96664" w:rsidP="00C9666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Onderkant formulier</w:t>
            </w:r>
          </w:p>
        </w:tc>
      </w:tr>
    </w:tbl>
    <w:p w:rsidR="00C96664" w:rsidRPr="00C96664" w:rsidRDefault="00C96664" w:rsidP="00C96664">
      <w:pPr>
        <w:shd w:val="clear" w:color="auto" w:fill="FFFFFF"/>
        <w:spacing w:after="90" w:line="240" w:lineRule="auto"/>
        <w:jc w:val="both"/>
        <w:outlineLvl w:val="2"/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</w:pPr>
      <w:r w:rsidRPr="00C96664"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  <w:t>Bestuderen</w:t>
      </w:r>
    </w:p>
    <w:tbl>
      <w:tblPr>
        <w:tblW w:w="1368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80"/>
      </w:tblGrid>
      <w:tr w:rsidR="00C96664" w:rsidRPr="00C96664" w:rsidTr="00C96664">
        <w:trPr>
          <w:tblCellSpacing w:w="15" w:type="dxa"/>
        </w:trPr>
        <w:tc>
          <w:tcPr>
            <w:tcW w:w="13620" w:type="dxa"/>
            <w:shd w:val="clear" w:color="auto" w:fill="FFFFFF"/>
            <w:hideMark/>
          </w:tcPr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Bestudeer uit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Flanagan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de volgende paragrafen: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paragraaf 15.1 (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Overview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of the DOM)</w:t>
            </w:r>
          </w:p>
          <w:p w:rsidR="00C96664" w:rsidRPr="00C96664" w:rsidRDefault="00C96664" w:rsidP="00C96664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paragraaf 15.2 (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Selecting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Document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Elements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)</w:t>
            </w:r>
          </w:p>
          <w:p w:rsidR="00C96664" w:rsidRPr="00C96664" w:rsidRDefault="00C96664" w:rsidP="00C96664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paragraaf 15.3 Document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Structure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and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Traversal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)</w:t>
            </w:r>
          </w:p>
          <w:p w:rsidR="00C96664" w:rsidRPr="00C96664" w:rsidRDefault="00C96664" w:rsidP="00C96664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paragraaf 15.4 (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Attributes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)</w:t>
            </w:r>
          </w:p>
          <w:p w:rsidR="00C96664" w:rsidRPr="00C96664" w:rsidRDefault="00C96664" w:rsidP="00C96664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paragraaf 15.9 (HTML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Forms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).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Ingeschatte tijdsduur: 200 minuten.</w:t>
            </w:r>
          </w:p>
          <w:p w:rsidR="00C96664" w:rsidRPr="00C96664" w:rsidRDefault="00C96664" w:rsidP="00C966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Bovenkant formulier</w:t>
            </w:r>
          </w:p>
          <w:p w:rsidR="00C96664" w:rsidRPr="00C96664" w:rsidRDefault="00C96664" w:rsidP="00C96664">
            <w:pPr>
              <w:spacing w:after="0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  <w:t>Status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Klik Voltooien als u deze activiteit hebt afgerond.</w:t>
            </w:r>
          </w:p>
          <w:p w:rsidR="00C96664" w:rsidRPr="00C96664" w:rsidRDefault="00C96664" w:rsidP="00C9666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Onderkant formulier</w:t>
            </w:r>
          </w:p>
        </w:tc>
      </w:tr>
    </w:tbl>
    <w:p w:rsidR="00C96664" w:rsidRPr="00C96664" w:rsidRDefault="00C96664" w:rsidP="00C96664">
      <w:pPr>
        <w:shd w:val="clear" w:color="auto" w:fill="FFFFFF"/>
        <w:spacing w:after="90" w:line="240" w:lineRule="auto"/>
        <w:jc w:val="both"/>
        <w:outlineLvl w:val="2"/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</w:pPr>
      <w:r w:rsidRPr="00C96664"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  <w:t>Oefenen</w:t>
      </w:r>
    </w:p>
    <w:tbl>
      <w:tblPr>
        <w:tblW w:w="1368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80"/>
      </w:tblGrid>
      <w:tr w:rsidR="00C96664" w:rsidRPr="00C96664" w:rsidTr="00C96664">
        <w:trPr>
          <w:tblCellSpacing w:w="15" w:type="dxa"/>
        </w:trPr>
        <w:tc>
          <w:tcPr>
            <w:tcW w:w="13620" w:type="dxa"/>
            <w:shd w:val="clear" w:color="auto" w:fill="FFFFFF"/>
            <w:hideMark/>
          </w:tcPr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Test uw parate kennis via: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21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 xml:space="preserve">The DOM: </w:t>
              </w:r>
              <w:proofErr w:type="spellStart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Parents</w:t>
              </w:r>
              <w:proofErr w:type="spellEnd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 xml:space="preserve"> and </w:t>
              </w:r>
              <w:proofErr w:type="spellStart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children</w:t>
              </w:r>
              <w:proofErr w:type="spellEnd"/>
            </w:hyperlink>
          </w:p>
          <w:p w:rsidR="00C96664" w:rsidRPr="00C96664" w:rsidRDefault="00C96664" w:rsidP="00C96664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hyperlink r:id="rId22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 xml:space="preserve">The DOM: </w:t>
              </w:r>
              <w:proofErr w:type="spellStart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Finding</w:t>
              </w:r>
              <w:proofErr w:type="spellEnd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 xml:space="preserve"> </w:t>
              </w:r>
              <w:proofErr w:type="spellStart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children</w:t>
              </w:r>
              <w:proofErr w:type="spellEnd"/>
            </w:hyperlink>
          </w:p>
          <w:p w:rsidR="00C96664" w:rsidRPr="00C96664" w:rsidRDefault="00C96664" w:rsidP="00C96664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nl-NL"/>
              </w:rPr>
            </w:pPr>
            <w:hyperlink r:id="rId23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val="en-US" w:eastAsia="nl-NL"/>
                </w:rPr>
                <w:t>The DOM: More ways to target elements</w:t>
              </w:r>
            </w:hyperlink>
          </w:p>
          <w:p w:rsidR="00C96664" w:rsidRPr="00C96664" w:rsidRDefault="00C96664" w:rsidP="00C96664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nl-NL"/>
              </w:rPr>
            </w:pPr>
            <w:hyperlink r:id="rId24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val="en-US" w:eastAsia="nl-NL"/>
                </w:rPr>
                <w:t>The DOM: Getting a target's name</w:t>
              </w:r>
            </w:hyperlink>
          </w:p>
          <w:p w:rsidR="00C96664" w:rsidRPr="00C96664" w:rsidRDefault="00C96664" w:rsidP="00C96664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hyperlink r:id="rId25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 xml:space="preserve">The DOM: </w:t>
              </w:r>
              <w:proofErr w:type="spellStart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Counting</w:t>
              </w:r>
              <w:proofErr w:type="spellEnd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 xml:space="preserve"> </w:t>
              </w:r>
              <w:proofErr w:type="spellStart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elements</w:t>
              </w:r>
              <w:proofErr w:type="spellEnd"/>
            </w:hyperlink>
          </w:p>
          <w:p w:rsidR="00C96664" w:rsidRPr="00C96664" w:rsidRDefault="00C96664" w:rsidP="00C96664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hyperlink r:id="rId26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 xml:space="preserve">The DOM: </w:t>
              </w:r>
              <w:proofErr w:type="spellStart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Attributes</w:t>
              </w:r>
              <w:proofErr w:type="spellEnd"/>
            </w:hyperlink>
          </w:p>
          <w:p w:rsidR="00C96664" w:rsidRPr="00C96664" w:rsidRDefault="00C96664" w:rsidP="00C96664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nl-NL"/>
              </w:rPr>
            </w:pPr>
            <w:hyperlink r:id="rId27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val="en-US" w:eastAsia="nl-NL"/>
                </w:rPr>
                <w:t>The DOM: Attribute names and values</w:t>
              </w:r>
            </w:hyperlink>
          </w:p>
          <w:p w:rsidR="00C96664" w:rsidRPr="00C96664" w:rsidRDefault="00C96664" w:rsidP="00C96664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hyperlink r:id="rId28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 xml:space="preserve">The DOM: </w:t>
              </w:r>
              <w:proofErr w:type="spellStart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Adding</w:t>
              </w:r>
              <w:proofErr w:type="spellEnd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 xml:space="preserve"> </w:t>
              </w:r>
              <w:proofErr w:type="spellStart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nodes</w:t>
              </w:r>
              <w:proofErr w:type="spellEnd"/>
            </w:hyperlink>
          </w:p>
          <w:p w:rsidR="00C96664" w:rsidRPr="00C96664" w:rsidRDefault="00C96664" w:rsidP="00C96664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hyperlink r:id="rId29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 xml:space="preserve">The DOM: </w:t>
              </w:r>
              <w:proofErr w:type="spellStart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Inserting</w:t>
              </w:r>
              <w:proofErr w:type="spellEnd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 xml:space="preserve"> </w:t>
              </w:r>
              <w:proofErr w:type="spellStart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nodes</w:t>
              </w:r>
              <w:proofErr w:type="spellEnd"/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Ingeschatte tijdsduur: 270 minuten.</w:t>
            </w:r>
          </w:p>
          <w:p w:rsidR="00C96664" w:rsidRPr="00C96664" w:rsidRDefault="00C96664" w:rsidP="00C966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Bovenkant formulier</w:t>
            </w:r>
          </w:p>
          <w:p w:rsidR="00C96664" w:rsidRPr="00C96664" w:rsidRDefault="00C96664" w:rsidP="00C96664">
            <w:pPr>
              <w:spacing w:after="0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  <w:t>Status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Klik Voltooien als u deze activiteit hebt afgerond.</w:t>
            </w:r>
          </w:p>
          <w:p w:rsidR="00C96664" w:rsidRPr="00C96664" w:rsidRDefault="00C96664" w:rsidP="00C9666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Onderkant formulier</w:t>
            </w:r>
          </w:p>
        </w:tc>
      </w:tr>
    </w:tbl>
    <w:p w:rsidR="00C96664" w:rsidRPr="00C96664" w:rsidRDefault="00C96664" w:rsidP="00C96664">
      <w:pPr>
        <w:shd w:val="clear" w:color="auto" w:fill="FFFFFF"/>
        <w:spacing w:after="90" w:line="240" w:lineRule="auto"/>
        <w:jc w:val="both"/>
        <w:outlineLvl w:val="2"/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</w:pPr>
      <w:r w:rsidRPr="00C96664"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  <w:lastRenderedPageBreak/>
        <w:t>Bestuderen</w:t>
      </w:r>
    </w:p>
    <w:tbl>
      <w:tblPr>
        <w:tblW w:w="1368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80"/>
      </w:tblGrid>
      <w:tr w:rsidR="00C96664" w:rsidRPr="00C96664" w:rsidTr="00C96664">
        <w:trPr>
          <w:tblCellSpacing w:w="15" w:type="dxa"/>
        </w:trPr>
        <w:tc>
          <w:tcPr>
            <w:tcW w:w="13620" w:type="dxa"/>
            <w:shd w:val="clear" w:color="auto" w:fill="FFFFFF"/>
            <w:hideMark/>
          </w:tcPr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proofErr w:type="spellStart"/>
            <w:r w:rsidRPr="00C9666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Form</w:t>
            </w:r>
            <w:proofErr w:type="spellEnd"/>
            <w:r w:rsidRPr="00C9666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C9666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validation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br/>
            </w:r>
            <w:proofErr w:type="spellStart"/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Form</w:t>
            </w:r>
            <w:proofErr w:type="spellEnd"/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validation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, of kortweg </w:t>
            </w:r>
            <w:proofErr w:type="spellStart"/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validation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, is de benaming voor het controleren op de juistheid van de gegevens die een gebruiker invoert in een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form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of in het algemeen in een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HTML-pagina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Voordat zulke gegevens naar de server verzonden worden, is het verstandig en efficiënt ze op de pagina zelf door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JavaScript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te laten controleren. De server wordt daarmee niet belast en de gebruiker krijgt zeer snel een melding van eventuele fouten.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Op deze zaken wordt vaak gecontroleerd: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Zijn alle (verplichte) invoervakken (velden,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fields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) ingevuld?</w:t>
            </w:r>
          </w:p>
          <w:p w:rsidR="00C96664" w:rsidRPr="00C96664" w:rsidRDefault="00C96664" w:rsidP="00C96664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Kan het ingevoerde e-mailadres een geldig e-mailadres zijn?</w:t>
            </w:r>
          </w:p>
          <w:p w:rsidR="00C96664" w:rsidRPr="00C96664" w:rsidRDefault="00C96664" w:rsidP="00C96664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Kan de ingevoerde datum een geldige datum zijn?</w:t>
            </w:r>
          </w:p>
          <w:p w:rsidR="00C96664" w:rsidRPr="00C96664" w:rsidRDefault="00C96664" w:rsidP="00C96664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Is er een geldig getal ingevoerd als daar om gevraagd wordt?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Zie </w:t>
            </w:r>
            <w:hyperlink r:id="rId30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hier</w:t>
              </w:r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 tevens een aantal voorbeelden.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Ingeschatte tijdsduur: 45 minuten.</w:t>
            </w:r>
          </w:p>
          <w:p w:rsidR="00C96664" w:rsidRPr="00C96664" w:rsidRDefault="00C96664" w:rsidP="00C966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Bovenkant formulier</w:t>
            </w:r>
          </w:p>
          <w:p w:rsidR="00C96664" w:rsidRPr="00C96664" w:rsidRDefault="00C96664" w:rsidP="00C96664">
            <w:pPr>
              <w:spacing w:after="0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  <w:t>Status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Klik Voltooien als u deze activiteit hebt afgerond.</w:t>
            </w:r>
          </w:p>
          <w:p w:rsidR="00C96664" w:rsidRPr="00C96664" w:rsidRDefault="00C96664" w:rsidP="00C9666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Onderkant formulier</w:t>
            </w:r>
          </w:p>
        </w:tc>
      </w:tr>
    </w:tbl>
    <w:p w:rsidR="00C96664" w:rsidRPr="00C96664" w:rsidRDefault="00C96664" w:rsidP="00C96664">
      <w:pPr>
        <w:shd w:val="clear" w:color="auto" w:fill="FFFFFF"/>
        <w:spacing w:after="90" w:line="240" w:lineRule="auto"/>
        <w:jc w:val="both"/>
        <w:outlineLvl w:val="2"/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</w:pPr>
      <w:r w:rsidRPr="00C96664"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  <w:t>Oefenen</w:t>
      </w:r>
    </w:p>
    <w:tbl>
      <w:tblPr>
        <w:tblW w:w="1368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80"/>
      </w:tblGrid>
      <w:tr w:rsidR="00C96664" w:rsidRPr="00C96664" w:rsidTr="00C96664">
        <w:trPr>
          <w:tblCellSpacing w:w="15" w:type="dxa"/>
        </w:trPr>
        <w:tc>
          <w:tcPr>
            <w:tcW w:w="13620" w:type="dxa"/>
            <w:shd w:val="clear" w:color="auto" w:fill="FFFFFF"/>
            <w:hideMark/>
          </w:tcPr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In de volgende oefenopgave past u de zojuist geleerde kennis toe. Het is erg belangrijk de oefenopgave eerst zelf te maken, voordat u de uitwerking bekijkt.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Maak opgave 7, de opgave vindt u </w:t>
            </w:r>
            <w:hyperlink r:id="rId31" w:anchor="page=3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hier</w:t>
              </w:r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Controleer uzelf aan de hand van </w:t>
            </w:r>
            <w:hyperlink r:id="rId32" w:anchor="page=5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deze uitwerkingen</w:t>
              </w:r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Ingeschatte tijdsduur: 60 minuten.</w:t>
            </w:r>
          </w:p>
          <w:p w:rsidR="00C96664" w:rsidRPr="00C96664" w:rsidRDefault="00C96664" w:rsidP="00C966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Bovenkant formulier</w:t>
            </w:r>
          </w:p>
          <w:p w:rsidR="00C96664" w:rsidRPr="00C96664" w:rsidRDefault="00C96664" w:rsidP="00C96664">
            <w:pPr>
              <w:spacing w:after="0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  <w:t>Status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Klik Voltooien als u deze activiteit hebt afgerond.</w:t>
            </w:r>
          </w:p>
          <w:p w:rsidR="00C96664" w:rsidRPr="00C96664" w:rsidRDefault="00C96664" w:rsidP="00C9666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Onderkant formulier</w:t>
            </w:r>
          </w:p>
        </w:tc>
      </w:tr>
    </w:tbl>
    <w:p w:rsidR="00C96664" w:rsidRPr="00C96664" w:rsidRDefault="00C96664" w:rsidP="00C96664">
      <w:pPr>
        <w:shd w:val="clear" w:color="auto" w:fill="FFFFFF"/>
        <w:spacing w:after="90" w:line="240" w:lineRule="auto"/>
        <w:jc w:val="both"/>
        <w:outlineLvl w:val="2"/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</w:pPr>
      <w:r w:rsidRPr="00C96664"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  <w:t>Bestuderen</w:t>
      </w:r>
    </w:p>
    <w:tbl>
      <w:tblPr>
        <w:tblW w:w="1368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80"/>
      </w:tblGrid>
      <w:tr w:rsidR="00C96664" w:rsidRPr="00C96664" w:rsidTr="00C96664">
        <w:trPr>
          <w:tblCellSpacing w:w="15" w:type="dxa"/>
        </w:trPr>
        <w:tc>
          <w:tcPr>
            <w:tcW w:w="13620" w:type="dxa"/>
            <w:shd w:val="clear" w:color="auto" w:fill="FFFFFF"/>
            <w:hideMark/>
          </w:tcPr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proofErr w:type="spellStart"/>
            <w:r w:rsidRPr="00C9666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Cookies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br/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lastRenderedPageBreak/>
              <w:t xml:space="preserve">Zoals u waarschijnlijk weet, zijn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cookies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kleine tekstbestandjes die op de computer van de gebruiker worden opgeslagen en informatie bevatten over (de handelingen van) de gebruiker. Indien u naar een andere pagina gaat of een browser afsluit, gaat in het algemeen de informatie die u hebt ingevoerd, verloren. Om te voorkomen dat u bij een volgend bezoek die informatie opnieuw moet invoeren, kan de informatie in een of meer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cookies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worden vastgelegd.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Op </w:t>
            </w:r>
            <w:hyperlink r:id="rId33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 xml:space="preserve">w3schools.com - </w:t>
              </w:r>
              <w:proofErr w:type="spellStart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cookies</w:t>
              </w:r>
              <w:proofErr w:type="spellEnd"/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 staat een uitleg van het maken en gebruiken van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cookies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Cookies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hebben een geldigheidsduur.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Default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is dat een cookie ongeldig wordt als u de browser afsluit. U moet zelf een langere geldigheidsduur (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expiry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date, vervaldatum) opgeven. Bijvoorbeeld een aantal uren, dagen of maanden vanaf nu.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Sommige programmeurs (in het voorbeeld op de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cookies-pagina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van w3schools) rekenen de geldigheidsduur uit in milliseconden. De tijd dat een cookie geldig is, kunt u als volgt in milliseconden (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ms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) uitrekenen: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1 seconde = 1.000 ms.</w:t>
            </w:r>
          </w:p>
          <w:p w:rsidR="00C96664" w:rsidRPr="00C96664" w:rsidRDefault="00C96664" w:rsidP="00C96664">
            <w:pPr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1 minuut = 60 * 1.000 ms.</w:t>
            </w:r>
          </w:p>
          <w:p w:rsidR="00C96664" w:rsidRPr="00C96664" w:rsidRDefault="00C96664" w:rsidP="00C96664">
            <w:pPr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1 uur = 60 * 60 * 1.000 ms.</w:t>
            </w:r>
          </w:p>
          <w:p w:rsidR="00C96664" w:rsidRPr="00C96664" w:rsidRDefault="00C96664" w:rsidP="00C96664">
            <w:pPr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1 dag = 24 *  60 * 60 * 1.000 ms.</w:t>
            </w:r>
          </w:p>
          <w:p w:rsidR="00C96664" w:rsidRPr="00C96664" w:rsidRDefault="00C96664" w:rsidP="00C96664">
            <w:pPr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100 dagen = 100 * 24 *  60 * 60 * 1.000 ms.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Dit (eventueel vrij grote) getal telt u op bij het tijdstip van de huidige datum. De uitkomst zet u om in een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UTC-tijdstip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met de methode </w:t>
            </w:r>
            <w:proofErr w:type="spellStart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eastAsia="nl-NL"/>
              </w:rPr>
              <w:t>toUTCString</w:t>
            </w:r>
            <w:proofErr w:type="spellEnd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eastAsia="nl-NL"/>
              </w:rPr>
              <w:t>()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 en plaatst dit in de cookie. Opmerking: het voorbeeld van ww3schools gebruikt in plaats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van</w:t>
            </w:r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eastAsia="nl-NL"/>
              </w:rPr>
              <w:t>toUTCString</w:t>
            </w:r>
            <w:proofErr w:type="spellEnd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eastAsia="nl-NL"/>
              </w:rPr>
              <w:t>()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 de inmiddels afgekeurde (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deprecated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)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methode</w:t>
            </w:r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eastAsia="nl-NL"/>
              </w:rPr>
              <w:t>toGMTString</w:t>
            </w:r>
            <w:proofErr w:type="spellEnd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eastAsia="nl-NL"/>
              </w:rPr>
              <w:t>()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 Beter is het gebruik te maken van </w:t>
            </w:r>
            <w:proofErr w:type="spellStart"/>
            <w:r w:rsidRPr="00C96664">
              <w:rPr>
                <w:rFonts w:ascii="Courier New" w:eastAsia="Times New Roman" w:hAnsi="Courier New" w:cs="Courier New"/>
                <w:sz w:val="24"/>
                <w:szCs w:val="24"/>
                <w:lang w:eastAsia="nl-NL"/>
              </w:rPr>
              <w:t>toUTCString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Een andere manier om de geldigheidsduur in te stellen met bijvoorbeeld een maand, is de huidige datum op te vragen en bij de maand één op te tellen.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Bestudeer </w:t>
            </w:r>
            <w:hyperlink r:id="rId34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w3schools.com date_</w:t>
              </w:r>
              <w:proofErr w:type="spellStart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methods</w:t>
              </w:r>
              <w:proofErr w:type="spellEnd"/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 voor de methoden van Date.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Ingeschatte tijdsduur: 60 minuten.</w:t>
            </w:r>
          </w:p>
          <w:p w:rsidR="00C96664" w:rsidRPr="00C96664" w:rsidRDefault="00C96664" w:rsidP="00C966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Bovenkant formulier</w:t>
            </w:r>
          </w:p>
          <w:p w:rsidR="00C96664" w:rsidRPr="00C96664" w:rsidRDefault="00C96664" w:rsidP="00C96664">
            <w:pPr>
              <w:spacing w:after="0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  <w:t>Status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Klik Voltooien als u deze activiteit hebt afgerond.</w:t>
            </w:r>
          </w:p>
          <w:p w:rsidR="00C96664" w:rsidRPr="00C96664" w:rsidRDefault="00C96664" w:rsidP="00C9666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Onderkant formulier</w:t>
            </w:r>
          </w:p>
        </w:tc>
      </w:tr>
    </w:tbl>
    <w:p w:rsidR="00C96664" w:rsidRPr="00C96664" w:rsidRDefault="00C96664" w:rsidP="00C96664">
      <w:pPr>
        <w:shd w:val="clear" w:color="auto" w:fill="FFFFFF"/>
        <w:spacing w:after="90" w:line="240" w:lineRule="auto"/>
        <w:jc w:val="both"/>
        <w:outlineLvl w:val="2"/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</w:pPr>
      <w:r w:rsidRPr="00C96664"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  <w:lastRenderedPageBreak/>
        <w:t>Oefenen</w:t>
      </w:r>
    </w:p>
    <w:tbl>
      <w:tblPr>
        <w:tblW w:w="1368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80"/>
      </w:tblGrid>
      <w:tr w:rsidR="00C96664" w:rsidRPr="00C96664" w:rsidTr="00C96664">
        <w:trPr>
          <w:tblCellSpacing w:w="15" w:type="dxa"/>
        </w:trPr>
        <w:tc>
          <w:tcPr>
            <w:tcW w:w="13620" w:type="dxa"/>
            <w:shd w:val="clear" w:color="auto" w:fill="FFFFFF"/>
            <w:hideMark/>
          </w:tcPr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In de volgende oefenopgave past u de zojuist geleerde kennis toe. Het is erg belangrijk de oefenopgave eerst zelf te maken, voordat u de uitwerking bekijkt.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Maak opgave 8, de opgaven vindt u </w:t>
            </w:r>
            <w:hyperlink r:id="rId35" w:anchor="page=4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hier</w:t>
              </w:r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Controleer uzelf aan de hand van </w:t>
            </w:r>
            <w:hyperlink r:id="rId36" w:anchor="page=6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deze uitwerkingen</w:t>
              </w:r>
            </w:hyperlink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Ingeschatte tijdsduur: 60 minuten.</w:t>
            </w:r>
          </w:p>
          <w:p w:rsidR="00C96664" w:rsidRPr="00C96664" w:rsidRDefault="00C96664" w:rsidP="00C966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Bovenkant formulier</w:t>
            </w:r>
          </w:p>
          <w:p w:rsidR="00C96664" w:rsidRPr="00C96664" w:rsidRDefault="00C96664" w:rsidP="00C96664">
            <w:pPr>
              <w:spacing w:after="0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  <w:t>Status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Klik Voltooien als u deze activiteit hebt afgerond.</w:t>
            </w:r>
          </w:p>
          <w:p w:rsidR="00C96664" w:rsidRPr="00C96664" w:rsidRDefault="00C96664" w:rsidP="00C9666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Onderkant formulier</w:t>
            </w:r>
          </w:p>
        </w:tc>
      </w:tr>
    </w:tbl>
    <w:p w:rsidR="00C96664" w:rsidRPr="00C96664" w:rsidRDefault="00C96664" w:rsidP="00C96664">
      <w:pPr>
        <w:shd w:val="clear" w:color="auto" w:fill="FFFFFF"/>
        <w:spacing w:after="90" w:line="240" w:lineRule="auto"/>
        <w:jc w:val="both"/>
        <w:outlineLvl w:val="2"/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</w:pPr>
      <w:r w:rsidRPr="00C96664"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  <w:t>Bestuderen</w:t>
      </w:r>
    </w:p>
    <w:tbl>
      <w:tblPr>
        <w:tblW w:w="1368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80"/>
      </w:tblGrid>
      <w:tr w:rsidR="00C96664" w:rsidRPr="00C96664" w:rsidTr="00C96664">
        <w:trPr>
          <w:tblCellSpacing w:w="15" w:type="dxa"/>
        </w:trPr>
        <w:tc>
          <w:tcPr>
            <w:tcW w:w="13620" w:type="dxa"/>
            <w:shd w:val="clear" w:color="auto" w:fill="FFFFFF"/>
            <w:hideMark/>
          </w:tcPr>
          <w:p w:rsidR="00C96664" w:rsidRPr="00C96664" w:rsidRDefault="00C96664" w:rsidP="00C96664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Bestudeer paragraaf 20.2 (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Cookies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) uit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Flanagan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Ingeschatte tijdsduur: 70 minuten.</w:t>
            </w:r>
          </w:p>
          <w:p w:rsidR="00C96664" w:rsidRPr="00C96664" w:rsidRDefault="00C96664" w:rsidP="00C966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Bovenkant formulier</w:t>
            </w:r>
          </w:p>
          <w:p w:rsidR="00C96664" w:rsidRPr="00C96664" w:rsidRDefault="00C96664" w:rsidP="00C96664">
            <w:pPr>
              <w:spacing w:after="0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  <w:t>Status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Klik Voltooien als u deze activiteit hebt afgerond.</w:t>
            </w:r>
          </w:p>
          <w:p w:rsidR="00C96664" w:rsidRPr="00C96664" w:rsidRDefault="00C96664" w:rsidP="00C9666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Onderkant formulier</w:t>
            </w:r>
          </w:p>
        </w:tc>
      </w:tr>
    </w:tbl>
    <w:p w:rsidR="00C96664" w:rsidRPr="00C96664" w:rsidRDefault="00C96664" w:rsidP="00C96664">
      <w:pPr>
        <w:shd w:val="clear" w:color="auto" w:fill="FFFFFF"/>
        <w:spacing w:after="90" w:line="240" w:lineRule="auto"/>
        <w:jc w:val="both"/>
        <w:outlineLvl w:val="2"/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</w:pPr>
      <w:r w:rsidRPr="00C96664"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  <w:lastRenderedPageBreak/>
        <w:t>Bestuderen</w:t>
      </w:r>
    </w:p>
    <w:tbl>
      <w:tblPr>
        <w:tblW w:w="1368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80"/>
      </w:tblGrid>
      <w:tr w:rsidR="00C96664" w:rsidRPr="00C96664" w:rsidTr="00C96664">
        <w:trPr>
          <w:tblCellSpacing w:w="15" w:type="dxa"/>
        </w:trPr>
        <w:tc>
          <w:tcPr>
            <w:tcW w:w="13620" w:type="dxa"/>
            <w:shd w:val="clear" w:color="auto" w:fill="FFFFFF"/>
            <w:hideMark/>
          </w:tcPr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nl-NL"/>
              </w:rPr>
              <w:t>Veiligheid</w:t>
            </w: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br/>
              <w:t xml:space="preserve">Veiligheid is op internet uiteraard een belangrijk onderwerp. De keerzijde van een veelzijdige en krachtige programmeertaal is dat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kwaadwillenden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die veelzijdigheid met vervelende gevolgen kunnen gebruiken. Aan een taal als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JavaScript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zijn dan ook beperkingen opgelegd. Zo kunt u vanuit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JavaScript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geen willekeurige bestanden op de computer van de gebruiker lezen of schrijven. Daar zijn eenvoudigweg geen voorzieningen voor. Als dat wel het geval was, zou dat rampzalige gevolgen kunnen hebben. 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Lees het artikel </w:t>
            </w:r>
            <w:hyperlink r:id="rId37" w:tgtFrame="_blank" w:history="1"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'</w:t>
              </w:r>
              <w:proofErr w:type="spellStart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JavaScript</w:t>
              </w:r>
              <w:proofErr w:type="spellEnd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 xml:space="preserve"> voor beginners: </w:t>
              </w:r>
              <w:proofErr w:type="spellStart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>Cookies</w:t>
              </w:r>
              <w:proofErr w:type="spellEnd"/>
              <w:r w:rsidRPr="00C96664">
                <w:rPr>
                  <w:rFonts w:ascii="Arial" w:eastAsia="Times New Roman" w:hAnsi="Arial" w:cs="Arial"/>
                  <w:color w:val="0000FF"/>
                  <w:sz w:val="24"/>
                  <w:szCs w:val="24"/>
                  <w:lang w:eastAsia="nl-NL"/>
                </w:rPr>
                <w:t xml:space="preserve"> en beveiliging'.</w:t>
              </w:r>
            </w:hyperlink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Ook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Flanagan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wijdt aan veiligheid (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security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) de nodige aandacht.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numPr>
                <w:ilvl w:val="0"/>
                <w:numId w:val="10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Bestudeer paragraaf 13.6 (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Security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) uit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Flanagan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Ingeschatte tijdsduur: 70 minuten.</w:t>
            </w:r>
          </w:p>
          <w:p w:rsidR="00C96664" w:rsidRPr="00C96664" w:rsidRDefault="00C96664" w:rsidP="00C966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Bovenkant formulier</w:t>
            </w:r>
          </w:p>
          <w:p w:rsidR="00C96664" w:rsidRPr="00C96664" w:rsidRDefault="00C96664" w:rsidP="00C96664">
            <w:pPr>
              <w:spacing w:after="0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  <w:t>Status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Klik Voltooien als u deze activiteit hebt afgerond.</w:t>
            </w:r>
          </w:p>
          <w:p w:rsidR="00C96664" w:rsidRPr="00C96664" w:rsidRDefault="00C96664" w:rsidP="00C9666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Onderkant formulier</w:t>
            </w:r>
          </w:p>
        </w:tc>
      </w:tr>
    </w:tbl>
    <w:p w:rsidR="00C96664" w:rsidRPr="00C96664" w:rsidRDefault="00C96664" w:rsidP="00C96664">
      <w:pPr>
        <w:shd w:val="clear" w:color="auto" w:fill="FFFFFF"/>
        <w:spacing w:after="90" w:line="240" w:lineRule="auto"/>
        <w:jc w:val="both"/>
        <w:outlineLvl w:val="2"/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</w:pPr>
      <w:r w:rsidRPr="00C96664">
        <w:rPr>
          <w:rFonts w:ascii="Arial" w:eastAsia="Times New Roman" w:hAnsi="Arial" w:cs="Arial"/>
          <w:b/>
          <w:bCs/>
          <w:color w:val="009FE3"/>
          <w:sz w:val="36"/>
          <w:szCs w:val="36"/>
          <w:lang w:eastAsia="nl-NL"/>
        </w:rPr>
        <w:t>Inzenden</w:t>
      </w:r>
    </w:p>
    <w:tbl>
      <w:tblPr>
        <w:tblW w:w="1368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80"/>
      </w:tblGrid>
      <w:tr w:rsidR="00C96664" w:rsidRPr="00C96664" w:rsidTr="00C96664">
        <w:trPr>
          <w:tblCellSpacing w:w="15" w:type="dxa"/>
        </w:trPr>
        <w:tc>
          <w:tcPr>
            <w:tcW w:w="13620" w:type="dxa"/>
            <w:shd w:val="clear" w:color="auto" w:fill="FFFFFF"/>
            <w:hideMark/>
          </w:tcPr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Dit hoofdstuk besluit met een inzendopgave die uit twee onderdelen bestaat. Maak uw oplossing in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Komodo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Edit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. Zet de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HTML-code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en het script in verschillende bestanden. Test uw oplossing via KE in verschillende 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browsers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voor u deze inzendt.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Zend van elk onderdeel zowel het .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html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- als het .</w:t>
            </w:r>
            <w:proofErr w:type="spellStart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js-bestand</w:t>
            </w:r>
            <w:proofErr w:type="spellEnd"/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in.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U ontvangt het beoordeelde werk binnen enkele dagen retour. Het resultaat kunt u vinden in de huiswerkresultaten.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C96664" w:rsidRPr="00C96664" w:rsidRDefault="00C96664" w:rsidP="00C96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nl-NL"/>
              </w:rPr>
              <w:t>Ingeschatte tijdsduur: 210 minuten.</w:t>
            </w:r>
          </w:p>
          <w:p w:rsidR="00C96664" w:rsidRPr="00C96664" w:rsidRDefault="00C96664" w:rsidP="00C9666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Bovenkant formulier</w:t>
            </w:r>
          </w:p>
          <w:p w:rsidR="00C96664" w:rsidRPr="00C96664" w:rsidRDefault="00C96664" w:rsidP="00C96664">
            <w:pPr>
              <w:spacing w:after="0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</w:pPr>
            <w:r w:rsidRPr="00C96664">
              <w:rPr>
                <w:rFonts w:ascii="Arial" w:eastAsia="Times New Roman" w:hAnsi="Arial" w:cs="Arial"/>
                <w:b/>
                <w:bCs/>
                <w:color w:val="009FE3"/>
                <w:sz w:val="36"/>
                <w:szCs w:val="36"/>
                <w:lang w:eastAsia="nl-NL"/>
              </w:rPr>
              <w:t>Status</w:t>
            </w:r>
          </w:p>
          <w:p w:rsidR="00C96664" w:rsidRPr="00C96664" w:rsidRDefault="00C96664" w:rsidP="00C966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C96664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Klik Voltooien als u deze activiteit hebt afgerond.</w:t>
            </w:r>
          </w:p>
          <w:p w:rsidR="00C96664" w:rsidRPr="00C96664" w:rsidRDefault="00C96664" w:rsidP="00C96664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</w:pPr>
            <w:r w:rsidRPr="00C96664">
              <w:rPr>
                <w:rFonts w:ascii="Arial" w:eastAsia="Times New Roman" w:hAnsi="Arial" w:cs="Arial"/>
                <w:vanish/>
                <w:sz w:val="16"/>
                <w:szCs w:val="16"/>
                <w:lang w:eastAsia="nl-NL"/>
              </w:rPr>
              <w:t>Onderkant formulier</w:t>
            </w:r>
          </w:p>
        </w:tc>
      </w:tr>
    </w:tbl>
    <w:p w:rsidR="00C96664" w:rsidRPr="00C96664" w:rsidRDefault="00C96664" w:rsidP="00C96664">
      <w:pPr>
        <w:numPr>
          <w:ilvl w:val="0"/>
          <w:numId w:val="11"/>
        </w:numPr>
        <w:shd w:val="clear" w:color="auto" w:fill="E5F0F8"/>
        <w:spacing w:after="0" w:line="240" w:lineRule="auto"/>
        <w:ind w:left="210"/>
        <w:rPr>
          <w:rFonts w:ascii="Arial" w:eastAsia="Times New Roman" w:hAnsi="Arial" w:cs="Arial"/>
          <w:color w:val="0000FF"/>
          <w:sz w:val="23"/>
          <w:szCs w:val="23"/>
          <w:lang w:eastAsia="nl-NL"/>
        </w:rPr>
      </w:pPr>
      <w:hyperlink r:id="rId38" w:tgtFrame="" w:history="1">
        <w:r w:rsidRPr="00C96664">
          <w:rPr>
            <w:rFonts w:ascii="Arial" w:eastAsia="Times New Roman" w:hAnsi="Arial" w:cs="Arial"/>
            <w:color w:val="009FE3"/>
            <w:sz w:val="23"/>
            <w:u w:val="single"/>
            <w:lang w:eastAsia="nl-NL"/>
          </w:rPr>
          <w:t>Inzendopgave 242S4</w:t>
        </w:r>
      </w:hyperlink>
    </w:p>
    <w:p w:rsidR="0002641D" w:rsidRDefault="0002641D"/>
    <w:p w:rsidR="00C96664" w:rsidRPr="00C96664" w:rsidRDefault="00C96664" w:rsidP="00C96664">
      <w:pPr>
        <w:spacing w:after="0" w:line="338" w:lineRule="atLeast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C96664">
        <w:rPr>
          <w:rFonts w:ascii="Arial" w:eastAsia="Times New Roman" w:hAnsi="Arial" w:cs="Arial"/>
          <w:b/>
          <w:bCs/>
          <w:color w:val="333333"/>
          <w:sz w:val="23"/>
          <w:lang w:eastAsia="nl-NL"/>
        </w:rPr>
        <w:t>Onderdeel 1</w:t>
      </w:r>
    </w:p>
    <w:p w:rsidR="00C96664" w:rsidRPr="00C96664" w:rsidRDefault="00C96664" w:rsidP="00C96664">
      <w:pPr>
        <w:spacing w:after="0" w:line="338" w:lineRule="atLeast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C9666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Neem de tabel van oefenopgave 6 als uitgangspunt.</w:t>
      </w:r>
    </w:p>
    <w:p w:rsidR="00C96664" w:rsidRPr="00C96664" w:rsidRDefault="00C96664" w:rsidP="00C96664">
      <w:pPr>
        <w:spacing w:after="0" w:line="338" w:lineRule="atLeast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C9666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Voeg het volgende toe: pas validatie toe op de invoergegevens.</w:t>
      </w:r>
    </w:p>
    <w:p w:rsidR="00C96664" w:rsidRPr="00C96664" w:rsidRDefault="00C96664" w:rsidP="00C96664">
      <w:pPr>
        <w:spacing w:after="0" w:line="338" w:lineRule="atLeast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C9666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 </w:t>
      </w:r>
    </w:p>
    <w:p w:rsidR="00C96664" w:rsidRPr="00C96664" w:rsidRDefault="00C96664" w:rsidP="00C96664">
      <w:pPr>
        <w:spacing w:after="0" w:line="338" w:lineRule="atLeast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C96664">
        <w:rPr>
          <w:rFonts w:ascii="Arial" w:eastAsia="Times New Roman" w:hAnsi="Arial" w:cs="Arial"/>
          <w:b/>
          <w:bCs/>
          <w:color w:val="333333"/>
          <w:sz w:val="23"/>
          <w:lang w:eastAsia="nl-NL"/>
        </w:rPr>
        <w:t>Onderdeel 2</w:t>
      </w:r>
    </w:p>
    <w:p w:rsidR="00C96664" w:rsidRPr="00C96664" w:rsidRDefault="00C96664" w:rsidP="00C96664">
      <w:pPr>
        <w:spacing w:after="0" w:line="338" w:lineRule="atLeast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C9666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Voorzie de tabel van rijnummers.</w:t>
      </w:r>
    </w:p>
    <w:p w:rsidR="00C96664" w:rsidRPr="00C96664" w:rsidRDefault="00C96664" w:rsidP="00C96664">
      <w:pPr>
        <w:spacing w:after="0" w:line="338" w:lineRule="atLeast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C96664">
        <w:rPr>
          <w:rFonts w:ascii="Arial" w:eastAsia="Times New Roman" w:hAnsi="Arial" w:cs="Arial"/>
          <w:color w:val="333333"/>
          <w:sz w:val="23"/>
          <w:szCs w:val="23"/>
          <w:lang w:eastAsia="nl-NL"/>
        </w:rPr>
        <w:t> </w:t>
      </w:r>
    </w:p>
    <w:p w:rsidR="00C96664" w:rsidRPr="00C96664" w:rsidRDefault="00C96664" w:rsidP="00C96664">
      <w:pPr>
        <w:spacing w:after="0" w:line="338" w:lineRule="atLeast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C96664">
        <w:rPr>
          <w:rFonts w:ascii="Arial" w:eastAsia="Times New Roman" w:hAnsi="Arial" w:cs="Arial"/>
          <w:b/>
          <w:bCs/>
          <w:color w:val="333333"/>
          <w:sz w:val="23"/>
          <w:lang w:eastAsia="nl-NL"/>
        </w:rPr>
        <w:t>Onderdeel 3</w:t>
      </w:r>
    </w:p>
    <w:p w:rsidR="00C96664" w:rsidRPr="00C96664" w:rsidRDefault="00C96664" w:rsidP="00C96664">
      <w:pPr>
        <w:spacing w:after="0" w:line="338" w:lineRule="atLeast"/>
        <w:rPr>
          <w:rFonts w:ascii="Arial" w:eastAsia="Times New Roman" w:hAnsi="Arial" w:cs="Arial"/>
          <w:color w:val="333333"/>
          <w:sz w:val="23"/>
          <w:szCs w:val="23"/>
          <w:lang w:eastAsia="nl-NL"/>
        </w:rPr>
      </w:pPr>
      <w:r w:rsidRPr="00C96664">
        <w:rPr>
          <w:rFonts w:ascii="Arial" w:eastAsia="Times New Roman" w:hAnsi="Arial" w:cs="Arial"/>
          <w:color w:val="333333"/>
          <w:sz w:val="23"/>
          <w:szCs w:val="23"/>
          <w:lang w:eastAsia="nl-NL"/>
        </w:rPr>
        <w:lastRenderedPageBreak/>
        <w:t>Maak een mogelijkheid tot het verwijderen van een rij, waarbij de gebruiker het rijnummer moet opgeven. Pas indien nodig de overige rijnummers aan.</w:t>
      </w:r>
    </w:p>
    <w:p w:rsidR="00C96664" w:rsidRDefault="00C96664"/>
    <w:sectPr w:rsidR="00C96664" w:rsidSect="00026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7C56"/>
    <w:multiLevelType w:val="multilevel"/>
    <w:tmpl w:val="96C6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606286"/>
    <w:multiLevelType w:val="multilevel"/>
    <w:tmpl w:val="E222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44714F"/>
    <w:multiLevelType w:val="multilevel"/>
    <w:tmpl w:val="46CC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9C6A8D"/>
    <w:multiLevelType w:val="multilevel"/>
    <w:tmpl w:val="DDB4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9864DC"/>
    <w:multiLevelType w:val="multilevel"/>
    <w:tmpl w:val="3076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B3113FC"/>
    <w:multiLevelType w:val="multilevel"/>
    <w:tmpl w:val="040E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0707414"/>
    <w:multiLevelType w:val="multilevel"/>
    <w:tmpl w:val="E09C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31274B3"/>
    <w:multiLevelType w:val="multilevel"/>
    <w:tmpl w:val="90A8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BF374D4"/>
    <w:multiLevelType w:val="multilevel"/>
    <w:tmpl w:val="62EA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C4C4362"/>
    <w:multiLevelType w:val="multilevel"/>
    <w:tmpl w:val="80CE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D865261"/>
    <w:multiLevelType w:val="multilevel"/>
    <w:tmpl w:val="5174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96664"/>
    <w:rsid w:val="0002641D"/>
    <w:rsid w:val="00C96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641D"/>
  </w:style>
  <w:style w:type="paragraph" w:styleId="Kop3">
    <w:name w:val="heading 3"/>
    <w:basedOn w:val="Standaard"/>
    <w:link w:val="Kop3Char"/>
    <w:uiPriority w:val="9"/>
    <w:qFormat/>
    <w:rsid w:val="00C96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C96664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descriptionlabel">
    <w:name w:val="descriptionlabel"/>
    <w:basedOn w:val="Standaardalinea-lettertype"/>
    <w:rsid w:val="00C96664"/>
  </w:style>
  <w:style w:type="paragraph" w:styleId="Normaalweb">
    <w:name w:val="Normal (Web)"/>
    <w:basedOn w:val="Standaard"/>
    <w:uiPriority w:val="99"/>
    <w:semiHidden/>
    <w:unhideWhenUsed/>
    <w:rsid w:val="00C96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C96664"/>
    <w:rPr>
      <w:b/>
      <w:bCs/>
    </w:rPr>
  </w:style>
  <w:style w:type="character" w:styleId="Nadruk">
    <w:name w:val="Emphasis"/>
    <w:basedOn w:val="Standaardalinea-lettertype"/>
    <w:uiPriority w:val="20"/>
    <w:qFormat/>
    <w:rsid w:val="00C96664"/>
    <w:rPr>
      <w:i/>
      <w:iCs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C9666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C96664"/>
    <w:rPr>
      <w:rFonts w:ascii="Arial" w:eastAsia="Times New Roman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unhideWhenUsed/>
    <w:rsid w:val="00C9666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rsid w:val="00C96664"/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apple-converted-space">
    <w:name w:val="apple-converted-space"/>
    <w:basedOn w:val="Standaardalinea-lettertype"/>
    <w:rsid w:val="00C96664"/>
  </w:style>
  <w:style w:type="character" w:styleId="Hyperlink">
    <w:name w:val="Hyperlink"/>
    <w:basedOn w:val="Standaardalinea-lettertype"/>
    <w:uiPriority w:val="99"/>
    <w:semiHidden/>
    <w:unhideWhenUsed/>
    <w:rsid w:val="00C96664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96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66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5.loi.nl/access/content/group/255889f1-27c3-4e90-944f-11761ec46ec4/Bestanden%20oefenopgaven/Oefenopgaven_hoofdstuk_5.pdf" TargetMode="External"/><Relationship Id="rId13" Type="http://schemas.openxmlformats.org/officeDocument/2006/relationships/hyperlink" Target="http://www.w3schools.com/jsref/met_document_createelement.asp" TargetMode="External"/><Relationship Id="rId18" Type="http://schemas.openxmlformats.org/officeDocument/2006/relationships/hyperlink" Target="http://www.w3schools.com/jsref/dom_obj_all.asp" TargetMode="External"/><Relationship Id="rId26" Type="http://schemas.openxmlformats.org/officeDocument/2006/relationships/hyperlink" Target="http://www.asmarterwaytolearn.com/js/65.html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asmarterwaytolearn.com/js/59.html" TargetMode="External"/><Relationship Id="rId34" Type="http://schemas.openxmlformats.org/officeDocument/2006/relationships/hyperlink" Target="http://www.w3schools.com/js/js_date_methods.asp" TargetMode="External"/><Relationship Id="rId7" Type="http://schemas.openxmlformats.org/officeDocument/2006/relationships/hyperlink" Target="https://www5.loi.nl/access/content/group/255889f1-27c3-4e90-944f-11761ec46ec4/Bestanden%20SA/Het%20vinden%20van%20HTML-elementen.pdf" TargetMode="External"/><Relationship Id="rId12" Type="http://schemas.openxmlformats.org/officeDocument/2006/relationships/hyperlink" Target="http://www.w3schools.com/js/js_htmldom_nodes.asp" TargetMode="External"/><Relationship Id="rId17" Type="http://schemas.openxmlformats.org/officeDocument/2006/relationships/hyperlink" Target="http://www.w3schools.com/js/js_ex_dom.asp" TargetMode="External"/><Relationship Id="rId25" Type="http://schemas.openxmlformats.org/officeDocument/2006/relationships/hyperlink" Target="http://www.asmarterwaytolearn.com/js/64.html" TargetMode="External"/><Relationship Id="rId33" Type="http://schemas.openxmlformats.org/officeDocument/2006/relationships/hyperlink" Target="http://www.w3schools.com/js/js_cookies.asp" TargetMode="External"/><Relationship Id="rId38" Type="http://schemas.openxmlformats.org/officeDocument/2006/relationships/hyperlink" Target="https://www5.loi.nl/portal/tool/b4bd16be-c04d-4da9-829a-6131f20245ac/?userId=f15516b9-d75c-4412-9fef-6401482740e1&amp;learningActionId=61303&amp;modulePLSiteId=255889f1-27c3-4e90-944f-11761ec46ec4&amp;moduleTitle=Programmeren%20in%20JavaScript&amp;externalActionEntitylId=81929&amp;panel=Mai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js/js_dom_examples.asp" TargetMode="External"/><Relationship Id="rId20" Type="http://schemas.openxmlformats.org/officeDocument/2006/relationships/hyperlink" Target="https://www5.loi.nl/access/content/group/255889f1-27c3-4e90-944f-11761ec46ec4/Bestanden%20oefenopgaven/Uitwerkingen_oefenopgaven_H5.pdf" TargetMode="External"/><Relationship Id="rId29" Type="http://schemas.openxmlformats.org/officeDocument/2006/relationships/hyperlink" Target="http://www.asmarterwaytolearn.com/js/68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/js_htmldom_document.asp" TargetMode="External"/><Relationship Id="rId11" Type="http://schemas.openxmlformats.org/officeDocument/2006/relationships/hyperlink" Target="http://www.w3schools.com/jsref/dom_obj_style.asp" TargetMode="External"/><Relationship Id="rId24" Type="http://schemas.openxmlformats.org/officeDocument/2006/relationships/hyperlink" Target="http://www.asmarterwaytolearn.com/js/63.html" TargetMode="External"/><Relationship Id="rId32" Type="http://schemas.openxmlformats.org/officeDocument/2006/relationships/hyperlink" Target="https://www5.loi.nl/access/content/group/255889f1-27c3-4e90-944f-11761ec46ec4/Bestanden%20oefenopgaven/Uitwerkingen_oefenopgaven_H5.pdf" TargetMode="External"/><Relationship Id="rId37" Type="http://schemas.openxmlformats.org/officeDocument/2006/relationships/hyperlink" Target="http://www.voorbeginners.info/javascript/cookies.htm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ww5.loi.nl/access/content/group/255889f1-27c3-4e90-944f-11761ec46ec4/Bestanden%20oefenopgaven/Uitwerkingen_oefenopgaven_H5.pdf" TargetMode="External"/><Relationship Id="rId23" Type="http://schemas.openxmlformats.org/officeDocument/2006/relationships/hyperlink" Target="http://www.asmarterwaytolearn.com/js/62.html" TargetMode="External"/><Relationship Id="rId28" Type="http://schemas.openxmlformats.org/officeDocument/2006/relationships/hyperlink" Target="http://www.asmarterwaytolearn.com/js/67.html" TargetMode="External"/><Relationship Id="rId36" Type="http://schemas.openxmlformats.org/officeDocument/2006/relationships/hyperlink" Target="https://www5.loi.nl/access/content/group/255889f1-27c3-4e90-944f-11761ec46ec4/Bestanden%20oefenopgaven/Uitwerkingen_oefenopgaven_H5.pdf" TargetMode="External"/><Relationship Id="rId10" Type="http://schemas.openxmlformats.org/officeDocument/2006/relationships/hyperlink" Target="http://www.w3schools.com/js/js_htmldom_css.asp" TargetMode="External"/><Relationship Id="rId19" Type="http://schemas.openxmlformats.org/officeDocument/2006/relationships/hyperlink" Target="https://www5.loi.nl/access/content/group/255889f1-27c3-4e90-944f-11761ec46ec4/Bestanden%20oefenopgaven/Oefenopgaven_hoofdstuk_5.pdf" TargetMode="External"/><Relationship Id="rId31" Type="http://schemas.openxmlformats.org/officeDocument/2006/relationships/hyperlink" Target="https://www5.loi.nl/access/content/group/255889f1-27c3-4e90-944f-11761ec46ec4/Bestanden%20oefenopgaven/Oefenopgaven_hoofdstuk_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5.loi.nl/access/content/group/255889f1-27c3-4e90-944f-11761ec46ec4/Bestanden%20oefenopgaven/Uitwerkingen_oefenopgaven_H5.pdf" TargetMode="External"/><Relationship Id="rId14" Type="http://schemas.openxmlformats.org/officeDocument/2006/relationships/hyperlink" Target="https://www5.loi.nl/access/content/group/255889f1-27c3-4e90-944f-11761ec46ec4/Bestanden%20oefenopgaven/Uitwerkingen_oefenopgaven_H5.pdf" TargetMode="External"/><Relationship Id="rId22" Type="http://schemas.openxmlformats.org/officeDocument/2006/relationships/hyperlink" Target="http://www.asmarterwaytolearn.com/js/60.html" TargetMode="External"/><Relationship Id="rId27" Type="http://schemas.openxmlformats.org/officeDocument/2006/relationships/hyperlink" Target="http://www.asmarterwaytolearn.com/js/66.html" TargetMode="External"/><Relationship Id="rId30" Type="http://schemas.openxmlformats.org/officeDocument/2006/relationships/hyperlink" Target="http://www.w3schools.com/js/js_form_validation.asp" TargetMode="External"/><Relationship Id="rId35" Type="http://schemas.openxmlformats.org/officeDocument/2006/relationships/hyperlink" Target="https://www5.loi.nl/access/content/group/255889f1-27c3-4e90-944f-11761ec46ec4/Bestanden%20oefenopgaven/Oefenopgaven_hoofdstuk_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2631</Words>
  <Characters>14476</Characters>
  <Application>Microsoft Office Word</Application>
  <DocSecurity>0</DocSecurity>
  <Lines>120</Lines>
  <Paragraphs>34</Paragraphs>
  <ScaleCrop>false</ScaleCrop>
  <Company/>
  <LinksUpToDate>false</LinksUpToDate>
  <CharactersWithSpaces>17073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2</cp:revision>
  <dcterms:created xsi:type="dcterms:W3CDTF">2016-02-21T18:02:00Z</dcterms:created>
  <dcterms:modified xsi:type="dcterms:W3CDTF">2016-02-21T18:07:00Z</dcterms:modified>
</cp:coreProperties>
</file>