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8opzr6js2c3q" w:id="0"/>
      <w:bookmarkEnd w:id="0"/>
      <w:r w:rsidDel="00000000" w:rsidR="00000000" w:rsidRPr="00000000">
        <w:rPr>
          <w:rtl w:val="0"/>
        </w:rPr>
        <w:t xml:space="preserve">Day 03. Async/Await</w:t>
      </w:r>
    </w:p>
    <w:p w:rsidR="00000000" w:rsidDel="00000000" w:rsidP="00000000" w:rsidRDefault="00000000" w:rsidRPr="00000000" w14:paraId="00000002">
      <w:pPr>
        <w:pStyle w:val="Heading2"/>
        <w:pageBreakBefore w:val="0"/>
        <w:rPr/>
      </w:pPr>
      <w:bookmarkStart w:colFirst="0" w:colLast="0" w:name="_34aby4yhkr1s" w:id="1"/>
      <w:bookmarkEnd w:id="1"/>
      <w:r w:rsidDel="00000000" w:rsidR="00000000" w:rsidRPr="00000000">
        <w:rPr>
          <w:rtl w:val="0"/>
        </w:rPr>
        <w:t xml:space="preserve">Общие требования</w:t>
      </w:r>
    </w:p>
    <w:p w:rsidR="00000000" w:rsidDel="00000000" w:rsidP="00000000" w:rsidRDefault="00000000" w:rsidRPr="00000000" w14:paraId="00000003">
      <w:pPr>
        <w:pageBreakBefore w:val="0"/>
        <w:numPr>
          <w:ilvl w:val="0"/>
          <w:numId w:val="3"/>
        </w:numPr>
        <w:ind w:left="720" w:hanging="360"/>
      </w:pPr>
      <w:r w:rsidDel="00000000" w:rsidR="00000000" w:rsidRPr="00000000">
        <w:rPr>
          <w:rtl w:val="0"/>
        </w:rPr>
        <w:t xml:space="preserve">Убедитесь, что на вашем компьютере установлен </w:t>
      </w:r>
      <w:hyperlink r:id="rId6">
        <w:r w:rsidDel="00000000" w:rsidR="00000000" w:rsidRPr="00000000">
          <w:rPr>
            <w:color w:val="1155cc"/>
            <w:u w:val="single"/>
            <w:rtl w:val="0"/>
          </w:rPr>
          <w:t xml:space="preserve">SDK для разработки на .NET 5</w:t>
        </w:r>
      </w:hyperlink>
      <w:r w:rsidDel="00000000" w:rsidR="00000000" w:rsidRPr="00000000">
        <w:rPr>
          <w:rtl w:val="0"/>
        </w:rPr>
        <w:t xml:space="preserve"> и вы используете именно его.</w:t>
      </w:r>
    </w:p>
    <w:p w:rsidR="00000000" w:rsidDel="00000000" w:rsidP="00000000" w:rsidRDefault="00000000" w:rsidRPr="00000000" w14:paraId="00000004">
      <w:pPr>
        <w:pageBreakBefore w:val="0"/>
        <w:numPr>
          <w:ilvl w:val="0"/>
          <w:numId w:val="3"/>
        </w:numPr>
        <w:ind w:left="720" w:hanging="360"/>
      </w:pPr>
      <w:r w:rsidDel="00000000" w:rsidR="00000000" w:rsidRPr="00000000">
        <w:rPr>
          <w:rtl w:val="0"/>
        </w:rPr>
        <w:t xml:space="preserve">Помните, ваш код будут читать! Обратите особое внимание на оформление вашего кода и именование переменных. Обязательно придерживайтесь общепринятых стандартов </w:t>
      </w:r>
      <w:hyperlink r:id="rId7">
        <w:r w:rsidDel="00000000" w:rsidR="00000000" w:rsidRPr="00000000">
          <w:rPr>
            <w:color w:val="1155cc"/>
            <w:u w:val="single"/>
            <w:rtl w:val="0"/>
          </w:rPr>
          <w:t xml:space="preserve">C# Coding Conventions</w:t>
        </w:r>
      </w:hyperlink>
      <w:r w:rsidDel="00000000" w:rsidR="00000000" w:rsidRPr="00000000">
        <w:rPr>
          <w:rtl w:val="0"/>
        </w:rPr>
        <w:t xml:space="preserve">.</w:t>
      </w:r>
    </w:p>
    <w:p w:rsidR="00000000" w:rsidDel="00000000" w:rsidP="00000000" w:rsidRDefault="00000000" w:rsidRPr="00000000" w14:paraId="00000005">
      <w:pPr>
        <w:pageBreakBefore w:val="0"/>
        <w:numPr>
          <w:ilvl w:val="0"/>
          <w:numId w:val="3"/>
        </w:numPr>
        <w:ind w:left="720" w:hanging="360"/>
      </w:pPr>
      <w:r w:rsidDel="00000000" w:rsidR="00000000" w:rsidRPr="00000000">
        <w:rPr>
          <w:rtl w:val="0"/>
        </w:rPr>
        <w:t xml:space="preserve">Самостоятельно выберите удобную для себя IDE.</w:t>
      </w:r>
    </w:p>
    <w:p w:rsidR="00000000" w:rsidDel="00000000" w:rsidP="00000000" w:rsidRDefault="00000000" w:rsidRPr="00000000" w14:paraId="00000006">
      <w:pPr>
        <w:pageBreakBefore w:val="0"/>
        <w:numPr>
          <w:ilvl w:val="0"/>
          <w:numId w:val="3"/>
        </w:numPr>
        <w:ind w:left="720" w:hanging="360"/>
      </w:pPr>
      <w:r w:rsidDel="00000000" w:rsidR="00000000" w:rsidRPr="00000000">
        <w:rPr>
          <w:rtl w:val="0"/>
        </w:rPr>
        <w:t xml:space="preserve">Программа должна иметь возможность запуска через командную строку dotnet.</w:t>
      </w:r>
    </w:p>
    <w:p w:rsidR="00000000" w:rsidDel="00000000" w:rsidP="00000000" w:rsidRDefault="00000000" w:rsidRPr="00000000" w14:paraId="00000007">
      <w:pPr>
        <w:pageBreakBefore w:val="0"/>
        <w:numPr>
          <w:ilvl w:val="0"/>
          <w:numId w:val="3"/>
        </w:numPr>
        <w:ind w:left="720" w:hanging="360"/>
      </w:pPr>
      <w:r w:rsidDel="00000000" w:rsidR="00000000" w:rsidRPr="00000000">
        <w:rPr>
          <w:rtl w:val="0"/>
        </w:rPr>
        <w:t xml:space="preserve">В каждом из заданий указаны примеры ввода и вывода. Решение должно использовать их как верный формат.</w:t>
      </w:r>
    </w:p>
    <w:p w:rsidR="00000000" w:rsidDel="00000000" w:rsidP="00000000" w:rsidRDefault="00000000" w:rsidRPr="00000000" w14:paraId="00000008">
      <w:pPr>
        <w:pageBreakBefore w:val="0"/>
        <w:numPr>
          <w:ilvl w:val="0"/>
          <w:numId w:val="3"/>
        </w:numPr>
        <w:ind w:left="720" w:hanging="360"/>
      </w:pPr>
      <w:r w:rsidDel="00000000" w:rsidR="00000000" w:rsidRPr="00000000">
        <w:rPr>
          <w:rtl w:val="0"/>
        </w:rPr>
        <w:t xml:space="preserve">В начале каждого задания приведен список рекомендованных языковых конструкций. </w:t>
      </w:r>
    </w:p>
    <w:p w:rsidR="00000000" w:rsidDel="00000000" w:rsidP="00000000" w:rsidRDefault="00000000" w:rsidRPr="00000000" w14:paraId="00000009">
      <w:pPr>
        <w:pageBreakBefore w:val="0"/>
        <w:numPr>
          <w:ilvl w:val="0"/>
          <w:numId w:val="3"/>
        </w:numPr>
        <w:ind w:left="720" w:hanging="360"/>
      </w:pPr>
      <w:r w:rsidDel="00000000" w:rsidR="00000000" w:rsidRPr="00000000">
        <w:rPr>
          <w:rtl w:val="0"/>
        </w:rPr>
        <w:t xml:space="preserve">Если затрудняетесь в решении задачи, обратитесь с вопросами к другим участникам бассейна, интернету, Google, посмотрите на StackOverflow.</w:t>
      </w:r>
    </w:p>
    <w:p w:rsidR="00000000" w:rsidDel="00000000" w:rsidP="00000000" w:rsidRDefault="00000000" w:rsidRPr="00000000" w14:paraId="0000000A">
      <w:pPr>
        <w:pageBreakBefore w:val="0"/>
        <w:numPr>
          <w:ilvl w:val="0"/>
          <w:numId w:val="3"/>
        </w:numPr>
        <w:ind w:left="720" w:hanging="360"/>
      </w:pPr>
      <w:r w:rsidDel="00000000" w:rsidR="00000000" w:rsidRPr="00000000">
        <w:rPr>
          <w:rtl w:val="0"/>
        </w:rPr>
        <w:t xml:space="preserve">Избегайте </w:t>
      </w:r>
      <w:r w:rsidDel="00000000" w:rsidR="00000000" w:rsidRPr="00000000">
        <w:rPr>
          <w:b w:val="1"/>
          <w:rtl w:val="0"/>
        </w:rPr>
        <w:t xml:space="preserve">хардкода </w:t>
      </w:r>
      <w:r w:rsidDel="00000000" w:rsidR="00000000" w:rsidRPr="00000000">
        <w:rPr>
          <w:rtl w:val="0"/>
        </w:rPr>
        <w:t xml:space="preserve">и “</w:t>
      </w:r>
      <w:r w:rsidDel="00000000" w:rsidR="00000000" w:rsidRPr="00000000">
        <w:rPr>
          <w:b w:val="1"/>
          <w:rtl w:val="0"/>
        </w:rPr>
        <w:t xml:space="preserve">магических чисел</w:t>
      </w:r>
      <w:r w:rsidDel="00000000" w:rsidR="00000000" w:rsidRPr="00000000">
        <w:rPr>
          <w:rtl w:val="0"/>
        </w:rPr>
        <w:t xml:space="preserve">”.</w:t>
      </w:r>
    </w:p>
    <w:p w:rsidR="00000000" w:rsidDel="00000000" w:rsidP="00000000" w:rsidRDefault="00000000" w:rsidRPr="00000000" w14:paraId="0000000B">
      <w:pPr>
        <w:pageBreakBefore w:val="0"/>
        <w:numPr>
          <w:ilvl w:val="0"/>
          <w:numId w:val="3"/>
        </w:numPr>
        <w:ind w:left="720" w:hanging="360"/>
      </w:pPr>
      <w:r w:rsidDel="00000000" w:rsidR="00000000" w:rsidRPr="00000000">
        <w:rPr>
          <w:rtl w:val="0"/>
        </w:rPr>
        <w:t xml:space="preserve">Вы демонстрируете все решение, верный результат работы программы – лишь один из способов проверки ее корректной работы. Поэтому когда необходимо получить определенный вывод в результате работы ваших программ, запрещено показывать пред рассчитанный результат.</w:t>
      </w:r>
    </w:p>
    <w:p w:rsidR="00000000" w:rsidDel="00000000" w:rsidP="00000000" w:rsidRDefault="00000000" w:rsidRPr="00000000" w14:paraId="0000000C">
      <w:pPr>
        <w:pageBreakBefore w:val="0"/>
        <w:numPr>
          <w:ilvl w:val="0"/>
          <w:numId w:val="3"/>
        </w:numPr>
        <w:ind w:left="720" w:hanging="360"/>
      </w:pPr>
      <w:r w:rsidDel="00000000" w:rsidR="00000000" w:rsidRPr="00000000">
        <w:rPr>
          <w:rtl w:val="0"/>
        </w:rPr>
        <w:t xml:space="preserve">Обращайте особое внимание на термины, выделенные </w:t>
      </w:r>
      <w:r w:rsidDel="00000000" w:rsidR="00000000" w:rsidRPr="00000000">
        <w:rPr>
          <w:b w:val="1"/>
          <w:rtl w:val="0"/>
        </w:rPr>
        <w:t xml:space="preserve">bold</w:t>
      </w:r>
      <w:r w:rsidDel="00000000" w:rsidR="00000000" w:rsidRPr="00000000">
        <w:rPr>
          <w:rtl w:val="0"/>
        </w:rPr>
        <w:t xml:space="preserve"> шрифтом: их лучше сразу погуглить, их изучение пригодится вам как в выполнении текущего задания, так и в вашей дальнейшей карьере .NET разработчика.</w:t>
      </w:r>
    </w:p>
    <w:p w:rsidR="00000000" w:rsidDel="00000000" w:rsidP="00000000" w:rsidRDefault="00000000" w:rsidRPr="00000000" w14:paraId="0000000D">
      <w:pPr>
        <w:pageBreakBefore w:val="0"/>
        <w:numPr>
          <w:ilvl w:val="0"/>
          <w:numId w:val="3"/>
        </w:numPr>
        <w:ind w:left="720" w:hanging="360"/>
      </w:pPr>
      <w:r w:rsidDel="00000000" w:rsidR="00000000" w:rsidRPr="00000000">
        <w:rPr>
          <w:rtl w:val="0"/>
        </w:rPr>
        <w:t xml:space="preserve">Have fun :)</w:t>
      </w:r>
    </w:p>
    <w:p w:rsidR="00000000" w:rsidDel="00000000" w:rsidP="00000000" w:rsidRDefault="00000000" w:rsidRPr="00000000" w14:paraId="0000000E">
      <w:pPr>
        <w:pStyle w:val="Heading2"/>
        <w:pageBreakBefore w:val="0"/>
        <w:rPr/>
      </w:pPr>
      <w:bookmarkStart w:colFirst="0" w:colLast="0" w:name="_1w3ux9xzmybd" w:id="2"/>
      <w:bookmarkEnd w:id="2"/>
      <w:r w:rsidDel="00000000" w:rsidR="00000000" w:rsidRPr="00000000">
        <w:rPr>
          <w:rtl w:val="0"/>
        </w:rPr>
        <w:t xml:space="preserve">Требования к заданиям дня</w:t>
      </w:r>
    </w:p>
    <w:p w:rsidR="00000000" w:rsidDel="00000000" w:rsidP="00000000" w:rsidRDefault="00000000" w:rsidRPr="00000000" w14:paraId="0000000F">
      <w:pPr>
        <w:pageBreakBefore w:val="0"/>
        <w:numPr>
          <w:ilvl w:val="0"/>
          <w:numId w:val="5"/>
        </w:numPr>
        <w:ind w:left="720" w:hanging="360"/>
      </w:pPr>
      <w:r w:rsidDel="00000000" w:rsidR="00000000" w:rsidRPr="00000000">
        <w:rPr>
          <w:rtl w:val="0"/>
        </w:rPr>
        <w:t xml:space="preserve">Каждому из заданий должно соответствовать отдельное решение, точкой входа в которое является консольное приложение, созданное на основе стандартного шаблона .NET SDK.</w:t>
      </w:r>
    </w:p>
    <w:p w:rsidR="00000000" w:rsidDel="00000000" w:rsidP="00000000" w:rsidRDefault="00000000" w:rsidRPr="00000000" w14:paraId="00000010">
      <w:pPr>
        <w:pageBreakBefore w:val="0"/>
        <w:numPr>
          <w:ilvl w:val="0"/>
          <w:numId w:val="5"/>
        </w:numPr>
        <w:ind w:left="720" w:hanging="360"/>
      </w:pPr>
      <w:r w:rsidDel="00000000" w:rsidR="00000000" w:rsidRPr="00000000">
        <w:rPr>
          <w:rtl w:val="0"/>
        </w:rPr>
        <w:t xml:space="preserve">Используйте</w:t>
      </w:r>
      <w:r w:rsidDel="00000000" w:rsidR="00000000" w:rsidRPr="00000000">
        <w:rPr>
          <w:b w:val="1"/>
          <w:rtl w:val="0"/>
        </w:rPr>
        <w:t xml:space="preserve"> var</w:t>
      </w:r>
      <w:r w:rsidDel="00000000" w:rsidR="00000000" w:rsidRPr="00000000">
        <w:rPr>
          <w:rtl w:val="0"/>
        </w:rPr>
        <w:t xml:space="preserve">.</w:t>
      </w:r>
    </w:p>
    <w:p w:rsidR="00000000" w:rsidDel="00000000" w:rsidP="00000000" w:rsidRDefault="00000000" w:rsidRPr="00000000" w14:paraId="00000011">
      <w:pPr>
        <w:pageBreakBefore w:val="0"/>
        <w:numPr>
          <w:ilvl w:val="0"/>
          <w:numId w:val="5"/>
        </w:numPr>
        <w:ind w:left="720" w:hanging="360"/>
      </w:pPr>
      <w:r w:rsidDel="00000000" w:rsidR="00000000" w:rsidRPr="00000000">
        <w:rPr>
          <w:rtl w:val="0"/>
        </w:rPr>
        <w:t xml:space="preserve">Название решения (и его отдельного каталога) должно выглядеть как d{</w:t>
      </w:r>
      <w:r w:rsidDel="00000000" w:rsidR="00000000" w:rsidRPr="00000000">
        <w:rPr>
          <w:i w:val="1"/>
          <w:rtl w:val="0"/>
        </w:rPr>
        <w:t xml:space="preserve">xx</w:t>
      </w:r>
      <w:r w:rsidDel="00000000" w:rsidR="00000000" w:rsidRPr="00000000">
        <w:rPr>
          <w:rtl w:val="0"/>
        </w:rPr>
        <w:t xml:space="preserve">}, где </w:t>
      </w:r>
      <w:r w:rsidDel="00000000" w:rsidR="00000000" w:rsidRPr="00000000">
        <w:rPr>
          <w:i w:val="1"/>
          <w:rtl w:val="0"/>
        </w:rPr>
        <w:t xml:space="preserve">xx </w:t>
      </w:r>
      <w:r w:rsidDel="00000000" w:rsidR="00000000" w:rsidRPr="00000000">
        <w:rPr>
          <w:rtl w:val="0"/>
        </w:rPr>
        <w:t xml:space="preserve">- цифры текущего дня. Названия проектов указаны в задании.</w:t>
      </w:r>
    </w:p>
    <w:p w:rsidR="00000000" w:rsidDel="00000000" w:rsidP="00000000" w:rsidRDefault="00000000" w:rsidRPr="00000000" w14:paraId="00000012">
      <w:pPr>
        <w:pageBreakBefore w:val="0"/>
        <w:numPr>
          <w:ilvl w:val="0"/>
          <w:numId w:val="5"/>
        </w:numPr>
        <w:ind w:left="720" w:hanging="360"/>
      </w:pPr>
      <w:r w:rsidDel="00000000" w:rsidR="00000000" w:rsidRPr="00000000">
        <w:rPr>
          <w:rtl w:val="0"/>
        </w:rPr>
        <w:t xml:space="preserve">Для форматирования выходных данных используйте </w:t>
      </w:r>
      <w:r w:rsidDel="00000000" w:rsidR="00000000" w:rsidRPr="00000000">
        <w:rPr>
          <w:b w:val="1"/>
          <w:rtl w:val="0"/>
        </w:rPr>
        <w:t xml:space="preserve">культуру</w:t>
      </w:r>
      <w:r w:rsidDel="00000000" w:rsidR="00000000" w:rsidRPr="00000000">
        <w:rPr>
          <w:rtl w:val="0"/>
        </w:rPr>
        <w:t xml:space="preserve"> en-GB: N2 для вывода денежных сумм, d для дат.</w:t>
      </w:r>
    </w:p>
    <w:p w:rsidR="00000000" w:rsidDel="00000000" w:rsidP="00000000" w:rsidRDefault="00000000" w:rsidRPr="00000000" w14:paraId="00000013">
      <w:pPr>
        <w:pStyle w:val="Heading1"/>
        <w:pageBreakBefore w:val="0"/>
        <w:rPr/>
      </w:pPr>
      <w:bookmarkStart w:colFirst="0" w:colLast="0" w:name="_ov56ogj7gr35" w:id="3"/>
      <w:bookmarkEnd w:id="3"/>
      <w:r w:rsidDel="00000000" w:rsidR="00000000" w:rsidRPr="00000000">
        <w:rPr>
          <w:rtl w:val="0"/>
        </w:rPr>
        <w:t xml:space="preserve">Per aspera ad astra</w:t>
      </w:r>
    </w:p>
    <w:p w:rsidR="00000000" w:rsidDel="00000000" w:rsidP="00000000" w:rsidRDefault="00000000" w:rsidRPr="00000000" w14:paraId="00000014">
      <w:pPr>
        <w:pageBreakBefore w:val="0"/>
        <w:rPr/>
      </w:pPr>
      <w:r w:rsidDel="00000000" w:rsidR="00000000" w:rsidRPr="00000000">
        <w:rPr>
          <w:rtl w:val="0"/>
        </w:rPr>
        <w:t xml:space="preserve">Все мы немного романтики. Интересующиеся и восхищенные бескрайними просторами звездного неба, таинственной космической неизвестностью. А неизвестностью ли? Ведь иногда частички бескрайнего космоса оказываются очень-очень близко к Земле. А еще космос можно сфотографировать.</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У NASA есть набор </w:t>
      </w:r>
      <w:hyperlink r:id="rId8">
        <w:r w:rsidDel="00000000" w:rsidR="00000000" w:rsidRPr="00000000">
          <w:rPr>
            <w:color w:val="1155cc"/>
            <w:u w:val="single"/>
            <w:rtl w:val="0"/>
          </w:rPr>
          <w:t xml:space="preserve">API</w:t>
        </w:r>
      </w:hyperlink>
      <w:r w:rsidDel="00000000" w:rsidR="00000000" w:rsidRPr="00000000">
        <w:rPr>
          <w:rtl w:val="0"/>
        </w:rPr>
        <w:t xml:space="preserve"> (</w:t>
      </w:r>
      <w:r w:rsidDel="00000000" w:rsidR="00000000" w:rsidRPr="00000000">
        <w:rPr>
          <w:b w:val="1"/>
          <w:rtl w:val="0"/>
        </w:rPr>
        <w:t xml:space="preserve">Application Programming Interface</w:t>
      </w:r>
      <w:r w:rsidDel="00000000" w:rsidR="00000000" w:rsidRPr="00000000">
        <w:rPr>
          <w:rtl w:val="0"/>
        </w:rPr>
        <w:t xml:space="preserve">) с разнообразной информацией о просторах нашей Вселенной. Там во вкладке “</w:t>
      </w:r>
      <w:r w:rsidDel="00000000" w:rsidR="00000000" w:rsidRPr="00000000">
        <w:rPr>
          <w:rtl w:val="0"/>
        </w:rPr>
        <w:t xml:space="preserve">Browse APIs</w:t>
      </w:r>
      <w:r w:rsidDel="00000000" w:rsidR="00000000" w:rsidRPr="00000000">
        <w:rPr>
          <w:i w:val="1"/>
          <w:rtl w:val="0"/>
        </w:rPr>
        <w:t xml:space="preserve">”</w:t>
      </w:r>
      <w:r w:rsidDel="00000000" w:rsidR="00000000" w:rsidRPr="00000000">
        <w:rPr>
          <w:rtl w:val="0"/>
        </w:rPr>
        <w:t xml:space="preserve"> можно найти внушительный список вариантов использования. Так почему бы не попробовать посмотреть на космос с помощью программирования?</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Поехали!</w:t>
      </w:r>
      <w:r w:rsidDel="00000000" w:rsidR="00000000" w:rsidRPr="00000000">
        <w:rPr>
          <w:rtl w:val="0"/>
        </w:rPr>
        <w:t xml:space="preserve"> ©</w:t>
      </w:r>
    </w:p>
    <w:p w:rsidR="00000000" w:rsidDel="00000000" w:rsidP="00000000" w:rsidRDefault="00000000" w:rsidRPr="00000000" w14:paraId="00000019">
      <w:pPr>
        <w:pStyle w:val="Heading2"/>
        <w:pageBreakBefore w:val="0"/>
        <w:rPr/>
      </w:pPr>
      <w:bookmarkStart w:colFirst="0" w:colLast="0" w:name="_o9e7i6verf74" w:id="4"/>
      <w:bookmarkEnd w:id="4"/>
      <w:r w:rsidDel="00000000" w:rsidR="00000000" w:rsidRPr="00000000">
        <w:rPr>
          <w:rtl w:val="0"/>
        </w:rPr>
        <w:t xml:space="preserve">Что нового</w:t>
      </w:r>
    </w:p>
    <w:p w:rsidR="00000000" w:rsidDel="00000000" w:rsidP="00000000" w:rsidRDefault="00000000" w:rsidRPr="00000000" w14:paraId="0000001A">
      <w:pPr>
        <w:pageBreakBefore w:val="0"/>
        <w:numPr>
          <w:ilvl w:val="0"/>
          <w:numId w:val="4"/>
        </w:numPr>
        <w:ind w:left="720" w:hanging="360"/>
      </w:pPr>
      <w:r w:rsidDel="00000000" w:rsidR="00000000" w:rsidRPr="00000000">
        <w:rPr>
          <w:rtl w:val="0"/>
        </w:rPr>
        <w:t xml:space="preserve">Конфигурация приложений</w:t>
      </w:r>
    </w:p>
    <w:p w:rsidR="00000000" w:rsidDel="00000000" w:rsidP="00000000" w:rsidRDefault="00000000" w:rsidRPr="00000000" w14:paraId="0000001B">
      <w:pPr>
        <w:pageBreakBefore w:val="0"/>
        <w:numPr>
          <w:ilvl w:val="0"/>
          <w:numId w:val="4"/>
        </w:numPr>
        <w:ind w:left="720" w:hanging="360"/>
      </w:pPr>
      <w:r w:rsidDel="00000000" w:rsidR="00000000" w:rsidRPr="00000000">
        <w:rPr>
          <w:rtl w:val="0"/>
        </w:rPr>
        <w:t xml:space="preserve">API, REST</w:t>
      </w:r>
    </w:p>
    <w:p w:rsidR="00000000" w:rsidDel="00000000" w:rsidP="00000000" w:rsidRDefault="00000000" w:rsidRPr="00000000" w14:paraId="0000001C">
      <w:pPr>
        <w:pageBreakBefore w:val="0"/>
        <w:numPr>
          <w:ilvl w:val="0"/>
          <w:numId w:val="4"/>
        </w:numPr>
        <w:ind w:left="720" w:hanging="360"/>
      </w:pPr>
      <w:r w:rsidDel="00000000" w:rsidR="00000000" w:rsidRPr="00000000">
        <w:rPr>
          <w:rtl w:val="0"/>
        </w:rPr>
        <w:t xml:space="preserve">HTTP запросы, идемпотентность</w:t>
      </w:r>
    </w:p>
    <w:p w:rsidR="00000000" w:rsidDel="00000000" w:rsidP="00000000" w:rsidRDefault="00000000" w:rsidRPr="00000000" w14:paraId="0000001D">
      <w:pPr>
        <w:pageBreakBefore w:val="0"/>
        <w:numPr>
          <w:ilvl w:val="0"/>
          <w:numId w:val="4"/>
        </w:numPr>
        <w:ind w:left="720" w:hanging="360"/>
      </w:pPr>
      <w:r w:rsidDel="00000000" w:rsidR="00000000" w:rsidRPr="00000000">
        <w:rPr>
          <w:rtl w:val="0"/>
        </w:rPr>
        <w:t xml:space="preserve">Async/Await, TAP</w:t>
      </w:r>
    </w:p>
    <w:p w:rsidR="00000000" w:rsidDel="00000000" w:rsidP="00000000" w:rsidRDefault="00000000" w:rsidRPr="00000000" w14:paraId="0000001E">
      <w:pPr>
        <w:pageBreakBefore w:val="0"/>
        <w:numPr>
          <w:ilvl w:val="0"/>
          <w:numId w:val="4"/>
        </w:numPr>
        <w:ind w:left="720" w:hanging="360"/>
      </w:pPr>
      <w:r w:rsidDel="00000000" w:rsidR="00000000" w:rsidRPr="00000000">
        <w:rPr>
          <w:rtl w:val="0"/>
        </w:rPr>
        <w:t xml:space="preserve">Разделение приложения на проекты</w:t>
      </w:r>
    </w:p>
    <w:p w:rsidR="00000000" w:rsidDel="00000000" w:rsidP="00000000" w:rsidRDefault="00000000" w:rsidRPr="00000000" w14:paraId="0000001F">
      <w:pPr>
        <w:pageBreakBefore w:val="0"/>
        <w:numPr>
          <w:ilvl w:val="0"/>
          <w:numId w:val="4"/>
        </w:numPr>
        <w:ind w:left="720" w:hanging="360"/>
        <w:rPr>
          <w:u w:val="none"/>
        </w:rPr>
      </w:pPr>
      <w:r w:rsidDel="00000000" w:rsidR="00000000" w:rsidRPr="00000000">
        <w:rPr>
          <w:rtl w:val="0"/>
        </w:rPr>
        <w:t xml:space="preserve">Ковариантность и контравариантность</w:t>
      </w:r>
    </w:p>
    <w:p w:rsidR="00000000" w:rsidDel="00000000" w:rsidP="00000000" w:rsidRDefault="00000000" w:rsidRPr="00000000" w14:paraId="00000020">
      <w:pPr>
        <w:pStyle w:val="Heading2"/>
        <w:pageBreakBefore w:val="0"/>
        <w:rPr/>
      </w:pPr>
      <w:bookmarkStart w:colFirst="0" w:colLast="0" w:name="_o24bnnl10asv" w:id="5"/>
      <w:bookmarkEnd w:id="5"/>
      <w:r w:rsidDel="00000000" w:rsidR="00000000" w:rsidRPr="00000000">
        <w:rPr>
          <w:rtl w:val="0"/>
        </w:rPr>
        <w:t xml:space="preserve">Рекомендованные языковые конструкции</w:t>
      </w:r>
    </w:p>
    <w:p w:rsidR="00000000" w:rsidDel="00000000" w:rsidP="00000000" w:rsidRDefault="00000000" w:rsidRPr="00000000" w14:paraId="00000021">
      <w:pPr>
        <w:pageBreakBefore w:val="0"/>
        <w:numPr>
          <w:ilvl w:val="0"/>
          <w:numId w:val="4"/>
        </w:numPr>
        <w:ind w:left="720" w:hanging="360"/>
      </w:pPr>
      <w:r w:rsidDel="00000000" w:rsidR="00000000" w:rsidRPr="00000000">
        <w:rPr>
          <w:rtl w:val="0"/>
        </w:rPr>
        <w:t xml:space="preserve">Async/Await</w:t>
      </w:r>
    </w:p>
    <w:p w:rsidR="00000000" w:rsidDel="00000000" w:rsidP="00000000" w:rsidRDefault="00000000" w:rsidRPr="00000000" w14:paraId="00000022">
      <w:pPr>
        <w:pageBreakBefore w:val="0"/>
        <w:numPr>
          <w:ilvl w:val="0"/>
          <w:numId w:val="4"/>
        </w:numPr>
        <w:ind w:left="720" w:hanging="360"/>
      </w:pPr>
      <w:r w:rsidDel="00000000" w:rsidR="00000000" w:rsidRPr="00000000">
        <w:rPr>
          <w:rtl w:val="0"/>
        </w:rPr>
        <w:t xml:space="preserve">Интерфейсы и абстрактные классы</w:t>
      </w:r>
    </w:p>
    <w:p w:rsidR="00000000" w:rsidDel="00000000" w:rsidP="00000000" w:rsidRDefault="00000000" w:rsidRPr="00000000" w14:paraId="00000023">
      <w:pPr>
        <w:pageBreakBefore w:val="0"/>
        <w:numPr>
          <w:ilvl w:val="0"/>
          <w:numId w:val="4"/>
        </w:numPr>
        <w:ind w:left="720" w:hanging="360"/>
      </w:pPr>
      <w:r w:rsidDel="00000000" w:rsidR="00000000" w:rsidRPr="00000000">
        <w:rPr>
          <w:rtl w:val="0"/>
        </w:rPr>
        <w:t xml:space="preserve">Классы и записи</w:t>
      </w:r>
    </w:p>
    <w:p w:rsidR="00000000" w:rsidDel="00000000" w:rsidP="00000000" w:rsidRDefault="00000000" w:rsidRPr="00000000" w14:paraId="00000024">
      <w:pPr>
        <w:pageBreakBefore w:val="0"/>
        <w:numPr>
          <w:ilvl w:val="0"/>
          <w:numId w:val="4"/>
        </w:numPr>
        <w:ind w:left="720" w:hanging="360"/>
      </w:pPr>
      <w:r w:rsidDel="00000000" w:rsidR="00000000" w:rsidRPr="00000000">
        <w:rPr>
          <w:rtl w:val="0"/>
        </w:rPr>
        <w:t xml:space="preserve">Generics</w:t>
      </w:r>
    </w:p>
    <w:p w:rsidR="00000000" w:rsidDel="00000000" w:rsidP="00000000" w:rsidRDefault="00000000" w:rsidRPr="00000000" w14:paraId="00000025">
      <w:pPr>
        <w:pageBreakBefore w:val="0"/>
        <w:numPr>
          <w:ilvl w:val="0"/>
          <w:numId w:val="4"/>
        </w:numPr>
        <w:ind w:left="720" w:hanging="360"/>
      </w:pPr>
      <w:r w:rsidDel="00000000" w:rsidR="00000000" w:rsidRPr="00000000">
        <w:rPr>
          <w:rtl w:val="0"/>
        </w:rPr>
        <w:t xml:space="preserve">HttpClient</w:t>
      </w:r>
    </w:p>
    <w:p w:rsidR="00000000" w:rsidDel="00000000" w:rsidP="00000000" w:rsidRDefault="00000000" w:rsidRPr="00000000" w14:paraId="00000026">
      <w:pPr>
        <w:pageBreakBefore w:val="0"/>
        <w:numPr>
          <w:ilvl w:val="0"/>
          <w:numId w:val="4"/>
        </w:numPr>
        <w:ind w:left="720" w:hanging="360"/>
        <w:rPr>
          <w:u w:val="none"/>
        </w:rPr>
      </w:pPr>
      <w:r w:rsidDel="00000000" w:rsidR="00000000" w:rsidRPr="00000000">
        <w:rPr>
          <w:rtl w:val="0"/>
        </w:rPr>
        <w:t xml:space="preserve">JSON</w:t>
      </w:r>
    </w:p>
    <w:p w:rsidR="00000000" w:rsidDel="00000000" w:rsidP="00000000" w:rsidRDefault="00000000" w:rsidRPr="00000000" w14:paraId="00000027">
      <w:pPr>
        <w:pStyle w:val="Heading2"/>
        <w:pageBreakBefore w:val="0"/>
        <w:rPr/>
      </w:pPr>
      <w:bookmarkStart w:colFirst="0" w:colLast="0" w:name="_230r4vasle2z" w:id="6"/>
      <w:bookmarkEnd w:id="6"/>
      <w:r w:rsidDel="00000000" w:rsidR="00000000" w:rsidRPr="00000000">
        <w:rPr>
          <w:rtl w:val="0"/>
        </w:rPr>
        <w:t xml:space="preserve">Структура проекта</w:t>
      </w:r>
    </w:p>
    <w:p w:rsidR="00000000" w:rsidDel="00000000" w:rsidP="00000000" w:rsidRDefault="00000000" w:rsidRPr="00000000" w14:paraId="00000028">
      <w:pPr>
        <w:pageBreakBefore w:val="0"/>
        <w:rPr/>
      </w:pPr>
      <w:r w:rsidDel="00000000" w:rsidR="00000000" w:rsidRPr="00000000">
        <w:rPr>
          <w:rtl w:val="0"/>
        </w:rPr>
        <w:t xml:space="preserve">d03</w:t>
      </w:r>
      <w:r w:rsidDel="00000000" w:rsidR="00000000" w:rsidRPr="00000000">
        <w:rPr>
          <w:rtl w:val="0"/>
        </w:rPr>
        <w:t xml:space="preserve">/</w:t>
      </w:r>
    </w:p>
    <w:p w:rsidR="00000000" w:rsidDel="00000000" w:rsidP="00000000" w:rsidRDefault="00000000" w:rsidRPr="00000000" w14:paraId="00000029">
      <w:pPr>
        <w:pageBreakBefore w:val="0"/>
        <w:ind w:left="0" w:firstLine="720"/>
        <w:rPr/>
      </w:pPr>
      <w:r w:rsidDel="00000000" w:rsidR="00000000" w:rsidRPr="00000000">
        <w:rPr>
          <w:rtl w:val="0"/>
        </w:rPr>
        <w:t xml:space="preserve">d03.Nasa/</w:t>
      </w:r>
    </w:p>
    <w:p w:rsidR="00000000" w:rsidDel="00000000" w:rsidP="00000000" w:rsidRDefault="00000000" w:rsidRPr="00000000" w14:paraId="0000002A">
      <w:pPr>
        <w:pageBreakBefore w:val="0"/>
        <w:ind w:left="0" w:firstLine="720"/>
        <w:rPr/>
      </w:pPr>
      <w:r w:rsidDel="00000000" w:rsidR="00000000" w:rsidRPr="00000000">
        <w:rPr>
          <w:rtl w:val="0"/>
        </w:rPr>
        <w:tab/>
        <w:t xml:space="preserve">Apod/</w:t>
      </w:r>
    </w:p>
    <w:p w:rsidR="00000000" w:rsidDel="00000000" w:rsidP="00000000" w:rsidRDefault="00000000" w:rsidRPr="00000000" w14:paraId="0000002B">
      <w:pPr>
        <w:pageBreakBefore w:val="0"/>
        <w:ind w:left="0" w:firstLine="720"/>
        <w:rPr/>
      </w:pPr>
      <w:r w:rsidDel="00000000" w:rsidR="00000000" w:rsidRPr="00000000">
        <w:rPr>
          <w:rtl w:val="0"/>
        </w:rPr>
        <w:tab/>
        <w:tab/>
        <w:t xml:space="preserve">Models/</w:t>
      </w:r>
    </w:p>
    <w:p w:rsidR="00000000" w:rsidDel="00000000" w:rsidP="00000000" w:rsidRDefault="00000000" w:rsidRPr="00000000" w14:paraId="0000002C">
      <w:pPr>
        <w:pageBreakBefore w:val="0"/>
        <w:ind w:left="0" w:firstLine="720"/>
        <w:rPr/>
      </w:pPr>
      <w:r w:rsidDel="00000000" w:rsidR="00000000" w:rsidRPr="00000000">
        <w:rPr>
          <w:rtl w:val="0"/>
        </w:rPr>
        <w:tab/>
        <w:tab/>
        <w:tab/>
        <w:t xml:space="preserve">MediaOfToday.cs</w:t>
      </w:r>
    </w:p>
    <w:p w:rsidR="00000000" w:rsidDel="00000000" w:rsidP="00000000" w:rsidRDefault="00000000" w:rsidRPr="00000000" w14:paraId="0000002D">
      <w:pPr>
        <w:pageBreakBefore w:val="0"/>
        <w:ind w:left="0" w:firstLine="720"/>
        <w:rPr/>
      </w:pPr>
      <w:r w:rsidDel="00000000" w:rsidR="00000000" w:rsidRPr="00000000">
        <w:rPr>
          <w:rtl w:val="0"/>
        </w:rPr>
        <w:tab/>
        <w:tab/>
        <w:t xml:space="preserve">ApodClient.cs</w:t>
      </w:r>
    </w:p>
    <w:p w:rsidR="00000000" w:rsidDel="00000000" w:rsidP="00000000" w:rsidRDefault="00000000" w:rsidRPr="00000000" w14:paraId="0000002E">
      <w:pPr>
        <w:pageBreakBefore w:val="0"/>
        <w:ind w:left="0" w:firstLine="720"/>
        <w:rPr/>
      </w:pPr>
      <w:r w:rsidDel="00000000" w:rsidR="00000000" w:rsidRPr="00000000">
        <w:rPr>
          <w:rtl w:val="0"/>
        </w:rPr>
        <w:tab/>
        <w:t xml:space="preserve">NeoWs/</w:t>
      </w:r>
    </w:p>
    <w:p w:rsidR="00000000" w:rsidDel="00000000" w:rsidP="00000000" w:rsidRDefault="00000000" w:rsidRPr="00000000" w14:paraId="0000002F">
      <w:pPr>
        <w:pageBreakBefore w:val="0"/>
        <w:ind w:left="0" w:firstLine="720"/>
        <w:rPr/>
      </w:pPr>
      <w:r w:rsidDel="00000000" w:rsidR="00000000" w:rsidRPr="00000000">
        <w:rPr>
          <w:rtl w:val="0"/>
        </w:rPr>
        <w:tab/>
        <w:tab/>
        <w:t xml:space="preserve">Models/</w:t>
      </w:r>
    </w:p>
    <w:p w:rsidR="00000000" w:rsidDel="00000000" w:rsidP="00000000" w:rsidRDefault="00000000" w:rsidRPr="00000000" w14:paraId="00000030">
      <w:pPr>
        <w:pageBreakBefore w:val="0"/>
        <w:ind w:left="2160" w:firstLine="720"/>
        <w:rPr/>
      </w:pPr>
      <w:r w:rsidDel="00000000" w:rsidR="00000000" w:rsidRPr="00000000">
        <w:rPr>
          <w:rtl w:val="0"/>
        </w:rPr>
        <w:t xml:space="preserve">AsteroidInfo.cs</w:t>
      </w:r>
    </w:p>
    <w:p w:rsidR="00000000" w:rsidDel="00000000" w:rsidP="00000000" w:rsidRDefault="00000000" w:rsidRPr="00000000" w14:paraId="00000031">
      <w:pPr>
        <w:pageBreakBefore w:val="0"/>
        <w:ind w:left="2160" w:firstLine="720"/>
        <w:rPr/>
      </w:pPr>
      <w:r w:rsidDel="00000000" w:rsidR="00000000" w:rsidRPr="00000000">
        <w:rPr>
          <w:rtl w:val="0"/>
        </w:rPr>
        <w:t xml:space="preserve">AsteroidLookup.cs</w:t>
      </w:r>
    </w:p>
    <w:p w:rsidR="00000000" w:rsidDel="00000000" w:rsidP="00000000" w:rsidRDefault="00000000" w:rsidRPr="00000000" w14:paraId="00000032">
      <w:pPr>
        <w:pageBreakBefore w:val="0"/>
        <w:ind w:left="2160" w:firstLine="720"/>
        <w:rPr/>
      </w:pPr>
      <w:r w:rsidDel="00000000" w:rsidR="00000000" w:rsidRPr="00000000">
        <w:rPr>
          <w:rtl w:val="0"/>
        </w:rPr>
        <w:t xml:space="preserve">AsteroidRequest.cs</w:t>
      </w:r>
    </w:p>
    <w:p w:rsidR="00000000" w:rsidDel="00000000" w:rsidP="00000000" w:rsidRDefault="00000000" w:rsidRPr="00000000" w14:paraId="00000033">
      <w:pPr>
        <w:pageBreakBefore w:val="0"/>
        <w:ind w:left="1440" w:firstLine="720"/>
        <w:rPr/>
      </w:pPr>
      <w:r w:rsidDel="00000000" w:rsidR="00000000" w:rsidRPr="00000000">
        <w:rPr>
          <w:rtl w:val="0"/>
        </w:rPr>
        <w:t xml:space="preserve">NeoWsClient.cs</w:t>
      </w:r>
    </w:p>
    <w:p w:rsidR="00000000" w:rsidDel="00000000" w:rsidP="00000000" w:rsidRDefault="00000000" w:rsidRPr="00000000" w14:paraId="00000034">
      <w:pPr>
        <w:pageBreakBefore w:val="0"/>
        <w:ind w:left="0" w:firstLine="0"/>
        <w:rPr/>
      </w:pPr>
      <w:r w:rsidDel="00000000" w:rsidR="00000000" w:rsidRPr="00000000">
        <w:rPr>
          <w:rtl w:val="0"/>
        </w:rPr>
        <w:tab/>
        <w:tab/>
        <w:t xml:space="preserve">INasaClient.cs</w:t>
      </w:r>
    </w:p>
    <w:p w:rsidR="00000000" w:rsidDel="00000000" w:rsidP="00000000" w:rsidRDefault="00000000" w:rsidRPr="00000000" w14:paraId="00000035">
      <w:pPr>
        <w:pageBreakBefore w:val="0"/>
        <w:ind w:left="0" w:firstLine="0"/>
        <w:rPr/>
      </w:pPr>
      <w:r w:rsidDel="00000000" w:rsidR="00000000" w:rsidRPr="00000000">
        <w:rPr>
          <w:rtl w:val="0"/>
        </w:rPr>
        <w:tab/>
        <w:tab/>
        <w:t xml:space="preserve">ApiClientBase.cs</w:t>
      </w:r>
    </w:p>
    <w:p w:rsidR="00000000" w:rsidDel="00000000" w:rsidP="00000000" w:rsidRDefault="00000000" w:rsidRPr="00000000" w14:paraId="00000036">
      <w:pPr>
        <w:pageBreakBefore w:val="0"/>
        <w:rPr/>
      </w:pPr>
      <w:r w:rsidDel="00000000" w:rsidR="00000000" w:rsidRPr="00000000">
        <w:rPr>
          <w:rtl w:val="0"/>
        </w:rPr>
        <w:tab/>
        <w:t xml:space="preserve">d03.Host/</w:t>
      </w:r>
    </w:p>
    <w:p w:rsidR="00000000" w:rsidDel="00000000" w:rsidP="00000000" w:rsidRDefault="00000000" w:rsidRPr="00000000" w14:paraId="00000037">
      <w:pPr>
        <w:pageBreakBefore w:val="0"/>
        <w:ind w:firstLine="720"/>
        <w:rPr/>
      </w:pPr>
      <w:r w:rsidDel="00000000" w:rsidR="00000000" w:rsidRPr="00000000">
        <w:rPr>
          <w:rtl w:val="0"/>
        </w:rPr>
        <w:tab/>
        <w:t xml:space="preserve">Program.cs</w:t>
      </w:r>
    </w:p>
    <w:p w:rsidR="00000000" w:rsidDel="00000000" w:rsidP="00000000" w:rsidRDefault="00000000" w:rsidRPr="00000000" w14:paraId="00000038">
      <w:pPr>
        <w:pageBreakBefore w:val="0"/>
        <w:ind w:firstLine="720"/>
        <w:rPr/>
      </w:pPr>
      <w:r w:rsidDel="00000000" w:rsidR="00000000" w:rsidRPr="00000000">
        <w:rPr>
          <w:rtl w:val="0"/>
        </w:rPr>
        <w:tab/>
        <w:t xml:space="preserve">appsettings.json</w:t>
      </w:r>
    </w:p>
    <w:p w:rsidR="00000000" w:rsidDel="00000000" w:rsidP="00000000" w:rsidRDefault="00000000" w:rsidRPr="00000000" w14:paraId="00000039">
      <w:pPr>
        <w:pStyle w:val="Heading2"/>
        <w:pageBreakBefore w:val="0"/>
        <w:rPr/>
      </w:pPr>
      <w:bookmarkStart w:colFirst="0" w:colLast="0" w:name="_5z00jgiod580" w:id="7"/>
      <w:bookmarkEnd w:id="7"/>
      <w:r w:rsidDel="00000000" w:rsidR="00000000" w:rsidRPr="00000000">
        <w:rPr>
          <w:rtl w:val="0"/>
        </w:rPr>
        <w:t xml:space="preserve">Абстракции</w:t>
      </w:r>
    </w:p>
    <w:p w:rsidR="00000000" w:rsidDel="00000000" w:rsidP="00000000" w:rsidRDefault="00000000" w:rsidRPr="00000000" w14:paraId="0000003A">
      <w:pPr>
        <w:pageBreakBefore w:val="0"/>
        <w:rPr/>
      </w:pPr>
      <w:r w:rsidDel="00000000" w:rsidR="00000000" w:rsidRPr="00000000">
        <w:rPr>
          <w:rtl w:val="0"/>
        </w:rPr>
        <w:t xml:space="preserve">В заданиях сегодняшнего дня вам нужно будет реализовать обращение к методам NASA API, получение данных об интересующих нас объектах и вывод их в необходимом формате. КажReqдое задание будет для обращения к отдельному ресурсу. Но сначала давайте поговорим об общем.</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Для начала работы с </w:t>
      </w:r>
      <w:r w:rsidDel="00000000" w:rsidR="00000000" w:rsidRPr="00000000">
        <w:rPr>
          <w:b w:val="1"/>
          <w:rtl w:val="0"/>
        </w:rPr>
        <w:t xml:space="preserve">API </w:t>
      </w:r>
      <w:r w:rsidDel="00000000" w:rsidR="00000000" w:rsidRPr="00000000">
        <w:rPr>
          <w:rtl w:val="0"/>
        </w:rPr>
        <w:t xml:space="preserve">вы должны получить ключ доступа, </w:t>
      </w:r>
      <w:r w:rsidDel="00000000" w:rsidR="00000000" w:rsidRPr="00000000">
        <w:rPr>
          <w:b w:val="1"/>
          <w:rtl w:val="0"/>
        </w:rPr>
        <w:t xml:space="preserve">API Key</w:t>
      </w:r>
      <w:r w:rsidDel="00000000" w:rsidR="00000000" w:rsidRPr="00000000">
        <w:rPr>
          <w:rtl w:val="0"/>
        </w:rPr>
        <w:t xml:space="preserve">: это можно сделать на вкладке “</w:t>
      </w:r>
      <w:r w:rsidDel="00000000" w:rsidR="00000000" w:rsidRPr="00000000">
        <w:rPr>
          <w:rtl w:val="0"/>
        </w:rPr>
        <w:t xml:space="preserve">Generate API Key</w:t>
      </w:r>
      <w:r w:rsidDel="00000000" w:rsidR="00000000" w:rsidRPr="00000000">
        <w:rPr>
          <w:i w:val="1"/>
          <w:rtl w:val="0"/>
        </w:rPr>
        <w:t xml:space="preserve">”</w:t>
      </w:r>
      <w:r w:rsidDel="00000000" w:rsidR="00000000" w:rsidRPr="00000000">
        <w:rPr>
          <w:rtl w:val="0"/>
        </w:rPr>
        <w:t xml:space="preserve">. Мы будем использовать его в наших методах, но хранить ключи и пароли (и прочие чувствительные данные) прямо в коде приложения не безопасно. Запомните это как истину!</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Днем ранее мы уже писали собственную конфигурацию, но на деле в .NET Core для этого существуют уже готовые средства. Давайте использовать их: файл конфигурации </w:t>
      </w:r>
      <w:r w:rsidDel="00000000" w:rsidR="00000000" w:rsidRPr="00000000">
        <w:rPr>
          <w:b w:val="1"/>
          <w:i w:val="1"/>
          <w:rtl w:val="0"/>
        </w:rPr>
        <w:t xml:space="preserve">appsettings.json</w:t>
      </w:r>
      <w:r w:rsidDel="00000000" w:rsidR="00000000" w:rsidRPr="00000000">
        <w:rPr>
          <w:rtl w:val="0"/>
        </w:rPr>
        <w:t xml:space="preserve"> и </w:t>
      </w:r>
      <w:r w:rsidDel="00000000" w:rsidR="00000000" w:rsidRPr="00000000">
        <w:rPr>
          <w:b w:val="1"/>
          <w:rtl w:val="0"/>
        </w:rPr>
        <w:t xml:space="preserve">nuget-пакеты </w:t>
      </w:r>
      <w:r w:rsidDel="00000000" w:rsidR="00000000" w:rsidRPr="00000000">
        <w:rPr>
          <w:rtl w:val="0"/>
        </w:rPr>
        <w:t xml:space="preserve">для управления конфигурацией из JSON файла. Установите</w:t>
      </w:r>
      <w:r w:rsidDel="00000000" w:rsidR="00000000" w:rsidRPr="00000000">
        <w:rPr>
          <w:rtl w:val="0"/>
        </w:rPr>
        <w:t xml:space="preserve"> </w:t>
      </w:r>
      <w:hyperlink r:id="rId9">
        <w:r w:rsidDel="00000000" w:rsidR="00000000" w:rsidRPr="00000000">
          <w:rPr>
            <w:color w:val="1155cc"/>
            <w:u w:val="single"/>
            <w:rtl w:val="0"/>
          </w:rPr>
          <w:t xml:space="preserve">Microsoft.Extensions.Configuration.Json</w:t>
        </w:r>
      </w:hyperlink>
      <w:r w:rsidDel="00000000" w:rsidR="00000000" w:rsidRPr="00000000">
        <w:rPr>
          <w:rtl w:val="0"/>
        </w:rPr>
        <w:t xml:space="preserve"> и обратите внимание на пакеты-зависимости, которые nuget-менеджер установит для него.</w:t>
      </w:r>
      <w:r w:rsidDel="00000000" w:rsidR="00000000" w:rsidRPr="00000000">
        <w:rPr>
          <w:rtl w:val="0"/>
        </w:rPr>
        <w:t xml:space="preserve"> Пример настройки и использования конфигураций приложения можно найти в </w:t>
      </w:r>
      <w:hyperlink r:id="rId10">
        <w:r w:rsidDel="00000000" w:rsidR="00000000" w:rsidRPr="00000000">
          <w:rPr>
            <w:color w:val="1155cc"/>
            <w:u w:val="single"/>
            <w:rtl w:val="0"/>
          </w:rPr>
          <w:t xml:space="preserve">статье</w:t>
        </w:r>
      </w:hyperlink>
      <w:r w:rsidDel="00000000" w:rsidR="00000000" w:rsidRPr="00000000">
        <w:rPr>
          <w:rtl w:val="0"/>
        </w:rPr>
        <w:t xml:space="preserve">. Туда же можно будет вынести дополнительные настройки.</w:t>
      </w:r>
    </w:p>
    <w:p w:rsidR="00000000" w:rsidDel="00000000" w:rsidP="00000000" w:rsidRDefault="00000000" w:rsidRPr="00000000" w14:paraId="0000003F">
      <w:pPr>
        <w:pageBreakBefore w:val="0"/>
        <w:rPr>
          <w:rFonts w:ascii="Courier New" w:cs="Courier New" w:eastAsia="Courier New" w:hAnsi="Courier New"/>
          <w:b w:val="1"/>
          <w:color w:val="0093a1"/>
          <w:highlight w:val="white"/>
        </w:rPr>
      </w:pPr>
      <w:r w:rsidDel="00000000" w:rsidR="00000000" w:rsidRPr="00000000">
        <w:rPr>
          <w:rtl w:val="0"/>
        </w:rPr>
      </w:r>
    </w:p>
    <w:p w:rsidR="00000000" w:rsidDel="00000000" w:rsidP="00000000" w:rsidRDefault="00000000" w:rsidRPr="00000000" w14:paraId="00000040">
      <w:pPr>
        <w:pageBreakBefore w:val="0"/>
        <w:rPr>
          <w:rFonts w:ascii="Courier New" w:cs="Courier New" w:eastAsia="Courier New" w:hAnsi="Courier New"/>
          <w:b w:val="1"/>
          <w:color w:val="0093a1"/>
          <w:highlight w:val="white"/>
        </w:rPr>
      </w:pPr>
      <w:r w:rsidDel="00000000" w:rsidR="00000000" w:rsidRPr="00000000">
        <w:rPr>
          <w:rtl w:val="0"/>
        </w:rPr>
        <w:t xml:space="preserve">Положим ключ в </w:t>
      </w:r>
      <w:r w:rsidDel="00000000" w:rsidR="00000000" w:rsidRPr="00000000">
        <w:rPr>
          <w:rtl w:val="0"/>
        </w:rPr>
        <w:t xml:space="preserve">файл конфигурации:</w:t>
      </w:r>
      <w:r w:rsidDel="00000000" w:rsidR="00000000" w:rsidRPr="00000000">
        <w:rPr>
          <w:rtl w:val="0"/>
        </w:rPr>
      </w:r>
    </w:p>
    <w:p w:rsidR="00000000" w:rsidDel="00000000" w:rsidP="00000000" w:rsidRDefault="00000000" w:rsidRPr="00000000" w14:paraId="00000041">
      <w:pPr>
        <w:pageBreakBefore w:val="0"/>
        <w:rPr>
          <w:rFonts w:ascii="Courier New" w:cs="Courier New" w:eastAsia="Courier New" w:hAnsi="Courier New"/>
          <w:b w:val="1"/>
          <w:color w:val="0093a1"/>
          <w:highlight w:val="white"/>
        </w:rPr>
      </w:pPr>
      <w:r w:rsidDel="00000000" w:rsidR="00000000" w:rsidRPr="00000000">
        <w:rPr>
          <w:rFonts w:ascii="Courier New" w:cs="Courier New" w:eastAsia="Courier New" w:hAnsi="Courier New"/>
          <w:b w:val="1"/>
          <w:color w:val="0093a1"/>
          <w:highlight w:val="white"/>
          <w:rtl w:val="0"/>
        </w:rPr>
        <w:t xml:space="preserve">{</w:t>
      </w:r>
    </w:p>
    <w:p w:rsidR="00000000" w:rsidDel="00000000" w:rsidP="00000000" w:rsidRDefault="00000000" w:rsidRPr="00000000" w14:paraId="00000042">
      <w:pPr>
        <w:pageBreakBefore w:val="0"/>
        <w:rPr>
          <w:rFonts w:ascii="Courier New" w:cs="Courier New" w:eastAsia="Courier New" w:hAnsi="Courier New"/>
          <w:color w:val="383838"/>
          <w:highlight w:val="white"/>
        </w:rPr>
      </w:pPr>
      <w:r w:rsidDel="00000000" w:rsidR="00000000" w:rsidRPr="00000000">
        <w:rPr>
          <w:rFonts w:ascii="Courier New" w:cs="Courier New" w:eastAsia="Courier New" w:hAnsi="Courier New"/>
          <w:b w:val="1"/>
          <w:color w:val="0093a1"/>
          <w:highlight w:val="white"/>
          <w:rtl w:val="0"/>
        </w:rPr>
        <w:t xml:space="preserve">   </w:t>
      </w:r>
      <w:r w:rsidDel="00000000" w:rsidR="00000000" w:rsidRPr="00000000">
        <w:rPr>
          <w:rFonts w:ascii="Courier New" w:cs="Courier New" w:eastAsia="Courier New" w:hAnsi="Courier New"/>
          <w:color w:val="0f54d6"/>
          <w:highlight w:val="white"/>
          <w:rtl w:val="0"/>
        </w:rPr>
        <w:t xml:space="preserve">"ApiKey"</w:t>
      </w:r>
      <w:r w:rsidDel="00000000" w:rsidR="00000000" w:rsidRPr="00000000">
        <w:rPr>
          <w:rFonts w:ascii="Courier New" w:cs="Courier New" w:eastAsia="Courier New" w:hAnsi="Courier New"/>
          <w:color w:val="383838"/>
          <w:highlight w:val="white"/>
          <w:rtl w:val="0"/>
        </w:rPr>
        <w:t xml:space="preserve">: </w:t>
      </w:r>
      <w:r w:rsidDel="00000000" w:rsidR="00000000" w:rsidRPr="00000000">
        <w:rPr>
          <w:rFonts w:ascii="Courier New" w:cs="Courier New" w:eastAsia="Courier New" w:hAnsi="Courier New"/>
          <w:color w:val="8c6c41"/>
          <w:highlight w:val="white"/>
          <w:rtl w:val="0"/>
        </w:rPr>
        <w:t xml:space="preserve">"{</w:t>
      </w:r>
      <w:r w:rsidDel="00000000" w:rsidR="00000000" w:rsidRPr="00000000">
        <w:rPr>
          <w:rFonts w:ascii="Courier New" w:cs="Courier New" w:eastAsia="Courier New" w:hAnsi="Courier New"/>
          <w:color w:val="0f54d6"/>
          <w:highlight w:val="white"/>
          <w:rtl w:val="0"/>
        </w:rPr>
        <w:t xml:space="preserve">ApiKey}</w:t>
      </w:r>
      <w:r w:rsidDel="00000000" w:rsidR="00000000" w:rsidRPr="00000000">
        <w:rPr>
          <w:rFonts w:ascii="Courier New" w:cs="Courier New" w:eastAsia="Courier New" w:hAnsi="Courier New"/>
          <w:color w:val="8c6c41"/>
          <w:highlight w:val="white"/>
          <w:rtl w:val="0"/>
        </w:rPr>
        <w:t xml:space="preserve">"</w:t>
      </w:r>
      <w:r w:rsidDel="00000000" w:rsidR="00000000" w:rsidRPr="00000000">
        <w:rPr>
          <w:rtl w:val="0"/>
        </w:rPr>
      </w:r>
    </w:p>
    <w:p w:rsidR="00000000" w:rsidDel="00000000" w:rsidP="00000000" w:rsidRDefault="00000000" w:rsidRPr="00000000" w14:paraId="00000043">
      <w:pPr>
        <w:pageBreakBefore w:val="0"/>
        <w:rPr>
          <w:rFonts w:ascii="Courier New" w:cs="Courier New" w:eastAsia="Courier New" w:hAnsi="Courier New"/>
          <w:b w:val="1"/>
          <w:color w:val="0093a1"/>
          <w:highlight w:val="white"/>
        </w:rPr>
      </w:pPr>
      <w:r w:rsidDel="00000000" w:rsidR="00000000" w:rsidRPr="00000000">
        <w:rPr>
          <w:rFonts w:ascii="Courier New" w:cs="Courier New" w:eastAsia="Courier New" w:hAnsi="Courier New"/>
          <w:b w:val="1"/>
          <w:color w:val="0093a1"/>
          <w:highlight w:val="white"/>
          <w:rtl w:val="0"/>
        </w:rPr>
        <w:t xml:space="preserve">}</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Чтобы была возможность в будущем опубликовать в Nuget и переиспользовать ваши наработки, разделите код решения на два проекта: библиотеку классов </w:t>
      </w:r>
      <w:r w:rsidDel="00000000" w:rsidR="00000000" w:rsidRPr="00000000">
        <w:rPr>
          <w:i w:val="1"/>
          <w:rtl w:val="0"/>
        </w:rPr>
        <w:t xml:space="preserve">d03</w:t>
      </w:r>
      <w:r w:rsidDel="00000000" w:rsidR="00000000" w:rsidRPr="00000000">
        <w:rPr>
          <w:i w:val="1"/>
          <w:rtl w:val="0"/>
        </w:rPr>
        <w:t xml:space="preserve">.Nasa,</w:t>
      </w:r>
      <w:r w:rsidDel="00000000" w:rsidR="00000000" w:rsidRPr="00000000">
        <w:rPr>
          <w:rtl w:val="0"/>
        </w:rPr>
        <w:t xml:space="preserve"> отвечающую за логику получения данных и преобразования их в </w:t>
      </w:r>
      <w:r w:rsidDel="00000000" w:rsidR="00000000" w:rsidRPr="00000000">
        <w:rPr>
          <w:b w:val="1"/>
          <w:rtl w:val="0"/>
        </w:rPr>
        <w:t xml:space="preserve">DTO</w:t>
      </w:r>
      <w:r w:rsidDel="00000000" w:rsidR="00000000" w:rsidRPr="00000000">
        <w:rPr>
          <w:rtl w:val="0"/>
        </w:rPr>
        <w:t xml:space="preserve">, и консольное приложение </w:t>
      </w:r>
      <w:r w:rsidDel="00000000" w:rsidR="00000000" w:rsidRPr="00000000">
        <w:rPr>
          <w:i w:val="1"/>
          <w:rtl w:val="0"/>
        </w:rPr>
        <w:t xml:space="preserve">d03.Host, </w:t>
      </w:r>
      <w:r w:rsidDel="00000000" w:rsidR="00000000" w:rsidRPr="00000000">
        <w:rPr>
          <w:rtl w:val="0"/>
        </w:rPr>
        <w:t xml:space="preserve">которая будет использовать эти данные и заниматься их выводом.</w:t>
      </w:r>
    </w:p>
    <w:p w:rsidR="00000000" w:rsidDel="00000000" w:rsidP="00000000" w:rsidRDefault="00000000" w:rsidRPr="00000000" w14:paraId="00000046">
      <w:pPr>
        <w:pageBreakBefore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rPr/>
            </w:pPr>
            <w:r w:rsidDel="00000000" w:rsidR="00000000" w:rsidRPr="00000000">
              <w:rPr>
                <w:rtl w:val="0"/>
              </w:rPr>
              <w:t xml:space="preserve">Проверьте себя после реализации: в проекте</w:t>
            </w:r>
            <w:r w:rsidDel="00000000" w:rsidR="00000000" w:rsidRPr="00000000">
              <w:rPr>
                <w:i w:val="1"/>
                <w:rtl w:val="0"/>
              </w:rPr>
              <w:t xml:space="preserve"> d03.Nasa </w:t>
            </w:r>
            <w:r w:rsidDel="00000000" w:rsidR="00000000" w:rsidRPr="00000000">
              <w:rPr>
                <w:rtl w:val="0"/>
              </w:rPr>
              <w:t xml:space="preserve">не должно быть ссылок на библиотеки конфигурации приложения (</w:t>
            </w:r>
            <w:r w:rsidDel="00000000" w:rsidR="00000000" w:rsidRPr="00000000">
              <w:rPr>
                <w:b w:val="1"/>
                <w:rtl w:val="0"/>
              </w:rPr>
              <w:t xml:space="preserve">Microsoft.Extensions.Configuration</w:t>
            </w:r>
            <w:r w:rsidDel="00000000" w:rsidR="00000000" w:rsidRPr="00000000">
              <w:rPr>
                <w:rtl w:val="0"/>
              </w:rPr>
              <w:t xml:space="preserve"> и </w:t>
            </w:r>
            <w:r w:rsidDel="00000000" w:rsidR="00000000" w:rsidRPr="00000000">
              <w:rPr>
                <w:b w:val="1"/>
                <w:rtl w:val="0"/>
              </w:rPr>
              <w:t xml:space="preserve">Microsoft.Extensions.Configuration.Json</w:t>
            </w:r>
            <w:r w:rsidDel="00000000" w:rsidR="00000000" w:rsidRPr="00000000">
              <w:rPr>
                <w:rtl w:val="0"/>
              </w:rPr>
              <w:t xml:space="preserve">). Проект </w:t>
            </w:r>
            <w:r w:rsidDel="00000000" w:rsidR="00000000" w:rsidRPr="00000000">
              <w:rPr>
                <w:i w:val="1"/>
                <w:rtl w:val="0"/>
              </w:rPr>
              <w:t xml:space="preserve">d03.Host </w:t>
            </w:r>
            <w:r w:rsidDel="00000000" w:rsidR="00000000" w:rsidRPr="00000000">
              <w:rPr>
                <w:rtl w:val="0"/>
              </w:rPr>
              <w:t xml:space="preserve">не должен использовать библиотеки </w:t>
            </w:r>
            <w:r w:rsidDel="00000000" w:rsidR="00000000" w:rsidRPr="00000000">
              <w:rPr>
                <w:b w:val="1"/>
                <w:rtl w:val="0"/>
              </w:rPr>
              <w:t xml:space="preserve">System.Net.Http</w:t>
            </w:r>
            <w:r w:rsidDel="00000000" w:rsidR="00000000" w:rsidRPr="00000000">
              <w:rPr>
                <w:rtl w:val="0"/>
              </w:rPr>
              <w:t xml:space="preserve"> и </w:t>
            </w:r>
            <w:r w:rsidDel="00000000" w:rsidR="00000000" w:rsidRPr="00000000">
              <w:rPr>
                <w:b w:val="1"/>
                <w:rtl w:val="0"/>
              </w:rPr>
              <w:t xml:space="preserve">System.Text.Json</w:t>
            </w:r>
            <w:r w:rsidDel="00000000" w:rsidR="00000000" w:rsidRPr="00000000">
              <w:rPr>
                <w:rtl w:val="0"/>
              </w:rPr>
              <w:t xml:space="preserve">. Ответственность поделена. </w:t>
            </w:r>
            <w:r w:rsidDel="00000000" w:rsidR="00000000" w:rsidRPr="00000000">
              <w:rPr>
                <w:b w:val="1"/>
                <w:rtl w:val="0"/>
              </w:rPr>
              <w:t xml:space="preserve">Связность </w:t>
            </w:r>
            <w:r w:rsidDel="00000000" w:rsidR="00000000" w:rsidRPr="00000000">
              <w:rPr>
                <w:rtl w:val="0"/>
              </w:rPr>
              <w:t xml:space="preserve">проектов слабая.</w:t>
            </w:r>
          </w:p>
        </w:tc>
      </w:tr>
    </w:tbl>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В консольном приложении </w:t>
      </w:r>
      <w:r w:rsidDel="00000000" w:rsidR="00000000" w:rsidRPr="00000000">
        <w:rPr>
          <w:i w:val="1"/>
          <w:rtl w:val="0"/>
        </w:rPr>
        <w:t xml:space="preserve">d03.Host </w:t>
      </w:r>
      <w:r w:rsidDel="00000000" w:rsidR="00000000" w:rsidRPr="00000000">
        <w:rPr>
          <w:rtl w:val="0"/>
        </w:rPr>
        <w:t xml:space="preserve">нужны только конфигурация </w:t>
      </w:r>
      <w:r w:rsidDel="00000000" w:rsidR="00000000" w:rsidRPr="00000000">
        <w:rPr>
          <w:i w:val="1"/>
          <w:rtl w:val="0"/>
        </w:rPr>
        <w:t xml:space="preserve">appsettings.json</w:t>
      </w:r>
      <w:r w:rsidDel="00000000" w:rsidR="00000000" w:rsidRPr="00000000">
        <w:rPr>
          <w:rtl w:val="0"/>
        </w:rPr>
        <w:t xml:space="preserve"> и точка входа - метод </w:t>
      </w:r>
      <w:r w:rsidDel="00000000" w:rsidR="00000000" w:rsidRPr="00000000">
        <w:rPr>
          <w:i w:val="1"/>
          <w:rtl w:val="0"/>
        </w:rPr>
        <w:t xml:space="preserve">Main </w:t>
      </w:r>
      <w:r w:rsidDel="00000000" w:rsidR="00000000" w:rsidRPr="00000000">
        <w:rPr>
          <w:rtl w:val="0"/>
        </w:rPr>
        <w:t xml:space="preserve">класса</w:t>
      </w:r>
      <w:r w:rsidDel="00000000" w:rsidR="00000000" w:rsidRPr="00000000">
        <w:rPr>
          <w:rtl w:val="0"/>
        </w:rPr>
        <w:t xml:space="preserve"> </w:t>
      </w:r>
      <w:r w:rsidDel="00000000" w:rsidR="00000000" w:rsidRPr="00000000">
        <w:rPr>
          <w:i w:val="1"/>
          <w:rtl w:val="0"/>
        </w:rPr>
        <w:t xml:space="preserve">Program.cs, </w:t>
      </w:r>
      <w:r w:rsidDel="00000000" w:rsidR="00000000" w:rsidRPr="00000000">
        <w:rPr>
          <w:rtl w:val="0"/>
        </w:rPr>
        <w:t xml:space="preserve">который будет подгружать конфигурацию, считывать ввод и отвечать запрошенной информацией. К примерам ввода и вывода мы вернемся в заданиях. </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Библиотека </w:t>
      </w:r>
      <w:r w:rsidDel="00000000" w:rsidR="00000000" w:rsidRPr="00000000">
        <w:rPr>
          <w:i w:val="1"/>
          <w:rtl w:val="0"/>
        </w:rPr>
        <w:t xml:space="preserve">d03.Nasa </w:t>
      </w:r>
      <w:r w:rsidDel="00000000" w:rsidR="00000000" w:rsidRPr="00000000">
        <w:rPr>
          <w:rtl w:val="0"/>
        </w:rPr>
        <w:t xml:space="preserve">будет отвечать за связь с космосом и содержать реализации клиентов для каждого из заданий. </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Пока о</w:t>
      </w:r>
      <w:r w:rsidDel="00000000" w:rsidR="00000000" w:rsidRPr="00000000">
        <w:rPr>
          <w:rtl w:val="0"/>
        </w:rPr>
        <w:t xml:space="preserve">становимся чуть подробнее на </w:t>
      </w:r>
      <w:r w:rsidDel="00000000" w:rsidR="00000000" w:rsidRPr="00000000">
        <w:rPr>
          <w:b w:val="1"/>
          <w:rtl w:val="0"/>
        </w:rPr>
        <w:t xml:space="preserve">абстракциях </w:t>
      </w:r>
      <w:r w:rsidDel="00000000" w:rsidR="00000000" w:rsidRPr="00000000">
        <w:rPr>
          <w:rtl w:val="0"/>
        </w:rPr>
        <w:t xml:space="preserve">для них</w:t>
      </w:r>
      <w:r w:rsidDel="00000000" w:rsidR="00000000" w:rsidRPr="00000000">
        <w:rPr>
          <w:rtl w:val="0"/>
        </w:rPr>
        <w:t xml:space="preserve">.</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Чтобы воспользоваться </w:t>
      </w:r>
      <w:r w:rsidDel="00000000" w:rsidR="00000000" w:rsidRPr="00000000">
        <w:rPr>
          <w:b w:val="1"/>
          <w:rtl w:val="0"/>
        </w:rPr>
        <w:t xml:space="preserve">принципом инверсии зависимости </w:t>
      </w:r>
      <w:r w:rsidDel="00000000" w:rsidR="00000000" w:rsidRPr="00000000">
        <w:rPr>
          <w:rtl w:val="0"/>
        </w:rPr>
        <w:t xml:space="preserve">давайте выделим интерфейс </w:t>
      </w:r>
      <w:r w:rsidDel="00000000" w:rsidR="00000000" w:rsidRPr="00000000">
        <w:rPr>
          <w:i w:val="1"/>
          <w:rtl w:val="0"/>
        </w:rPr>
        <w:t xml:space="preserve">INasaClient. </w:t>
      </w:r>
      <w:r w:rsidDel="00000000" w:rsidR="00000000" w:rsidRPr="00000000">
        <w:rPr>
          <w:rtl w:val="0"/>
        </w:rPr>
        <w:t xml:space="preserve">Он будет представлять </w:t>
      </w:r>
      <w:r w:rsidDel="00000000" w:rsidR="00000000" w:rsidRPr="00000000">
        <w:rPr>
          <w:b w:val="1"/>
          <w:rtl w:val="0"/>
        </w:rPr>
        <w:t xml:space="preserve">контракт</w:t>
      </w:r>
      <w:r w:rsidDel="00000000" w:rsidR="00000000" w:rsidRPr="00000000">
        <w:rPr>
          <w:rtl w:val="0"/>
        </w:rPr>
        <w:t xml:space="preserve"> для любого из клиентов и открывать доступ к методу получения данных - методу </w:t>
      </w:r>
      <w:r w:rsidDel="00000000" w:rsidR="00000000" w:rsidRPr="00000000">
        <w:rPr>
          <w:i w:val="1"/>
          <w:rtl w:val="0"/>
        </w:rPr>
        <w:t xml:space="preserve">GetAsync</w:t>
      </w:r>
      <w:r w:rsidDel="00000000" w:rsidR="00000000" w:rsidRPr="00000000">
        <w:rPr>
          <w:rtl w:val="0"/>
        </w:rPr>
        <w:t xml:space="preserve">. При этом входные и выходные параметры в этом методе для каждой из реализаций могут быть разными. Здесь нам помогут ключевые слова </w:t>
      </w:r>
      <w:r w:rsidDel="00000000" w:rsidR="00000000" w:rsidRPr="00000000">
        <w:rPr>
          <w:b w:val="1"/>
          <w:rtl w:val="0"/>
        </w:rPr>
        <w:t xml:space="preserve">in</w:t>
      </w:r>
      <w:r w:rsidDel="00000000" w:rsidR="00000000" w:rsidRPr="00000000">
        <w:rPr>
          <w:rtl w:val="0"/>
        </w:rPr>
        <w:t xml:space="preserve"> и </w:t>
      </w:r>
      <w:r w:rsidDel="00000000" w:rsidR="00000000" w:rsidRPr="00000000">
        <w:rPr>
          <w:b w:val="1"/>
          <w:rtl w:val="0"/>
        </w:rPr>
        <w:t xml:space="preserve">out</w:t>
      </w:r>
      <w:r w:rsidDel="00000000" w:rsidR="00000000" w:rsidRPr="00000000">
        <w:rPr>
          <w:rtl w:val="0"/>
        </w:rPr>
        <w:t xml:space="preserve">, они позволят реализациям самим задать типы входных и выходных параметров, а интерфейс сделают </w:t>
      </w:r>
      <w:r w:rsidDel="00000000" w:rsidR="00000000" w:rsidRPr="00000000">
        <w:rPr>
          <w:b w:val="1"/>
          <w:rtl w:val="0"/>
        </w:rPr>
        <w:t xml:space="preserve">контравариантным </w:t>
      </w:r>
      <w:r w:rsidDel="00000000" w:rsidR="00000000" w:rsidRPr="00000000">
        <w:rPr>
          <w:rtl w:val="0"/>
        </w:rPr>
        <w:t xml:space="preserve">и </w:t>
      </w:r>
      <w:r w:rsidDel="00000000" w:rsidR="00000000" w:rsidRPr="00000000">
        <w:rPr>
          <w:b w:val="1"/>
          <w:rtl w:val="0"/>
        </w:rPr>
        <w:t xml:space="preserve">ковариантным </w:t>
      </w:r>
      <w:r w:rsidDel="00000000" w:rsidR="00000000" w:rsidRPr="00000000">
        <w:rPr>
          <w:rtl w:val="0"/>
        </w:rPr>
        <w:t xml:space="preserve">соответственно. </w:t>
      </w:r>
    </w:p>
    <w:p w:rsidR="00000000" w:rsidDel="00000000" w:rsidP="00000000" w:rsidRDefault="00000000" w:rsidRPr="00000000" w14:paraId="00000050">
      <w:pPr>
        <w:pageBreakBefore w:val="0"/>
        <w:rPr>
          <w:i w:val="1"/>
        </w:rPr>
      </w:pPr>
      <w:r w:rsidDel="00000000" w:rsidR="00000000" w:rsidRPr="00000000">
        <w:rPr>
          <w:rtl w:val="0"/>
        </w:rPr>
        <w:t xml:space="preserve">Получим интерфейс </w:t>
      </w:r>
      <w:r w:rsidDel="00000000" w:rsidR="00000000" w:rsidRPr="00000000">
        <w:rPr>
          <w:i w:val="1"/>
          <w:rtl w:val="0"/>
        </w:rPr>
        <w:t xml:space="preserve">INasaClient&lt;in TIn, out TOut&gt;</w:t>
      </w:r>
      <w:r w:rsidDel="00000000" w:rsidR="00000000" w:rsidRPr="00000000">
        <w:rPr>
          <w:rtl w:val="0"/>
        </w:rPr>
        <w:t xml:space="preserve"> с методом </w:t>
      </w:r>
      <w:r w:rsidDel="00000000" w:rsidR="00000000" w:rsidRPr="00000000">
        <w:rPr>
          <w:i w:val="1"/>
          <w:rtl w:val="0"/>
        </w:rPr>
        <w:t xml:space="preserve">TOut GetAsync(TIn input).</w:t>
      </w:r>
    </w:p>
    <w:p w:rsidR="00000000" w:rsidDel="00000000" w:rsidP="00000000" w:rsidRDefault="00000000" w:rsidRPr="00000000" w14:paraId="00000051">
      <w:pPr>
        <w:pageBreakBefore w:val="0"/>
        <w:rPr>
          <w:i w:val="1"/>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Также для избежания дублирования кода было бы полезно выделить общий функционал запросов в базовый кл</w:t>
      </w:r>
      <w:r w:rsidDel="00000000" w:rsidR="00000000" w:rsidRPr="00000000">
        <w:rPr>
          <w:rtl w:val="0"/>
        </w:rPr>
        <w:t xml:space="preserve">асс </w:t>
      </w:r>
      <w:r w:rsidDel="00000000" w:rsidR="00000000" w:rsidRPr="00000000">
        <w:rPr>
          <w:i w:val="1"/>
          <w:rtl w:val="0"/>
        </w:rPr>
        <w:t xml:space="preserve">ApiClientBase. </w:t>
      </w:r>
      <w:r w:rsidDel="00000000" w:rsidR="00000000" w:rsidRPr="00000000">
        <w:rPr>
          <w:rtl w:val="0"/>
        </w:rPr>
        <w:t xml:space="preserve">Класс будет </w:t>
      </w:r>
      <w:r w:rsidDel="00000000" w:rsidR="00000000" w:rsidRPr="00000000">
        <w:rPr>
          <w:b w:val="1"/>
          <w:rtl w:val="0"/>
        </w:rPr>
        <w:t xml:space="preserve">абстрактным</w:t>
      </w:r>
      <w:r w:rsidDel="00000000" w:rsidR="00000000" w:rsidRPr="00000000">
        <w:rPr>
          <w:rtl w:val="0"/>
        </w:rPr>
        <w:t xml:space="preserve">, так как будет предоставлять наследникам только базовую реализацию и сам по себе </w:t>
      </w:r>
      <w:r w:rsidDel="00000000" w:rsidR="00000000" w:rsidRPr="00000000">
        <w:rPr>
          <w:b w:val="1"/>
          <w:rtl w:val="0"/>
        </w:rPr>
        <w:t xml:space="preserve">инстанцироваться </w:t>
      </w:r>
      <w:r w:rsidDel="00000000" w:rsidR="00000000" w:rsidRPr="00000000">
        <w:rPr>
          <w:rtl w:val="0"/>
        </w:rPr>
        <w:t xml:space="preserve">не будет. В него нужно будет выделить общее:</w:t>
      </w:r>
    </w:p>
    <w:p w:rsidR="00000000" w:rsidDel="00000000" w:rsidP="00000000" w:rsidRDefault="00000000" w:rsidRPr="00000000" w14:paraId="00000053">
      <w:pPr>
        <w:pageBreakBefore w:val="0"/>
        <w:numPr>
          <w:ilvl w:val="0"/>
          <w:numId w:val="1"/>
        </w:numPr>
        <w:ind w:left="720" w:hanging="360"/>
        <w:rPr>
          <w:u w:val="none"/>
        </w:rPr>
      </w:pPr>
      <w:r w:rsidDel="00000000" w:rsidR="00000000" w:rsidRPr="00000000">
        <w:rPr>
          <w:rtl w:val="0"/>
        </w:rPr>
        <w:t xml:space="preserve">Поле с ключом к API</w:t>
      </w:r>
    </w:p>
    <w:p w:rsidR="00000000" w:rsidDel="00000000" w:rsidP="00000000" w:rsidRDefault="00000000" w:rsidRPr="00000000" w14:paraId="00000054">
      <w:pPr>
        <w:pageBreakBefore w:val="0"/>
        <w:numPr>
          <w:ilvl w:val="0"/>
          <w:numId w:val="1"/>
        </w:numPr>
        <w:ind w:left="720" w:hanging="360"/>
        <w:rPr>
          <w:u w:val="none"/>
        </w:rPr>
      </w:pPr>
      <w:r w:rsidDel="00000000" w:rsidR="00000000" w:rsidRPr="00000000">
        <w:rPr>
          <w:rtl w:val="0"/>
        </w:rPr>
        <w:t xml:space="preserve">Конструктор, принимающий ключ API: </w:t>
      </w:r>
      <w:r w:rsidDel="00000000" w:rsidR="00000000" w:rsidRPr="00000000">
        <w:rPr>
          <w:i w:val="1"/>
          <w:rtl w:val="0"/>
        </w:rPr>
        <w:t xml:space="preserve">ApiClientBase(string apiKey)</w:t>
      </w:r>
    </w:p>
    <w:p w:rsidR="00000000" w:rsidDel="00000000" w:rsidP="00000000" w:rsidRDefault="00000000" w:rsidRPr="00000000" w14:paraId="00000055">
      <w:pPr>
        <w:pageBreakBefore w:val="0"/>
        <w:numPr>
          <w:ilvl w:val="0"/>
          <w:numId w:val="1"/>
        </w:numPr>
        <w:ind w:left="720" w:hanging="360"/>
        <w:rPr>
          <w:u w:val="none"/>
        </w:rPr>
      </w:pPr>
      <w:r w:rsidDel="00000000" w:rsidR="00000000" w:rsidRPr="00000000">
        <w:rPr>
          <w:rtl w:val="0"/>
        </w:rPr>
        <w:t xml:space="preserve">Реализацию </w:t>
      </w:r>
      <w:r w:rsidDel="00000000" w:rsidR="00000000" w:rsidRPr="00000000">
        <w:rPr>
          <w:b w:val="1"/>
          <w:rtl w:val="0"/>
        </w:rPr>
        <w:t xml:space="preserve">HTTP GET</w:t>
      </w:r>
      <w:r w:rsidDel="00000000" w:rsidR="00000000" w:rsidRPr="00000000">
        <w:rPr>
          <w:rtl w:val="0"/>
        </w:rPr>
        <w:t xml:space="preserve"> запроса и десериализацию ответа в нужный объект:</w:t>
      </w:r>
      <w:r w:rsidDel="00000000" w:rsidR="00000000" w:rsidRPr="00000000">
        <w:rPr>
          <w:i w:val="1"/>
          <w:rtl w:val="0"/>
        </w:rPr>
        <w:t xml:space="preserve"> HttpGetAsync&lt;T&gt;(string url)</w:t>
      </w: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Все это логично сделать </w:t>
      </w:r>
      <w:r w:rsidDel="00000000" w:rsidR="00000000" w:rsidRPr="00000000">
        <w:rPr>
          <w:b w:val="1"/>
          <w:rtl w:val="0"/>
        </w:rPr>
        <w:t xml:space="preserve">protected</w:t>
      </w:r>
      <w:r w:rsidDel="00000000" w:rsidR="00000000" w:rsidRPr="00000000">
        <w:rPr>
          <w:rtl w:val="0"/>
        </w:rPr>
        <w:t xml:space="preserve">, потому что понадобится только наследникам.</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b w:val="1"/>
        </w:rPr>
      </w:pPr>
      <w:r w:rsidDel="00000000" w:rsidR="00000000" w:rsidRPr="00000000">
        <w:rPr>
          <w:rtl w:val="0"/>
        </w:rPr>
        <w:t xml:space="preserve">Обращаться к API мы будем с помощью </w:t>
      </w:r>
      <w:r w:rsidDel="00000000" w:rsidR="00000000" w:rsidRPr="00000000">
        <w:rPr>
          <w:b w:val="1"/>
          <w:rtl w:val="0"/>
        </w:rPr>
        <w:t xml:space="preserve">HTTP GET</w:t>
      </w:r>
      <w:r w:rsidDel="00000000" w:rsidR="00000000" w:rsidRPr="00000000">
        <w:rPr>
          <w:rtl w:val="0"/>
        </w:rPr>
        <w:t xml:space="preserve"> запросов. В </w:t>
      </w:r>
      <w:r w:rsidDel="00000000" w:rsidR="00000000" w:rsidRPr="00000000">
        <w:rPr>
          <w:b w:val="1"/>
          <w:rtl w:val="0"/>
        </w:rPr>
        <w:t xml:space="preserve">REST</w:t>
      </w:r>
      <w:r w:rsidDel="00000000" w:rsidR="00000000" w:rsidRPr="00000000">
        <w:rPr>
          <w:rtl w:val="0"/>
        </w:rPr>
        <w:t xml:space="preserve"> это тип </w:t>
      </w:r>
      <w:r w:rsidDel="00000000" w:rsidR="00000000" w:rsidRPr="00000000">
        <w:rPr>
          <w:b w:val="1"/>
          <w:rtl w:val="0"/>
        </w:rPr>
        <w:t xml:space="preserve">идемпотентных</w:t>
      </w:r>
      <w:r w:rsidDel="00000000" w:rsidR="00000000" w:rsidRPr="00000000">
        <w:rPr>
          <w:rtl w:val="0"/>
        </w:rPr>
        <w:t xml:space="preserve"> запросов, которые отвечают за получение данных и не изменяют их (для изменения пригодились бы, например, </w:t>
      </w:r>
      <w:r w:rsidDel="00000000" w:rsidR="00000000" w:rsidRPr="00000000">
        <w:rPr>
          <w:b w:val="1"/>
          <w:rtl w:val="0"/>
        </w:rPr>
        <w:t xml:space="preserve">POST</w:t>
      </w:r>
      <w:r w:rsidDel="00000000" w:rsidR="00000000" w:rsidRPr="00000000">
        <w:rPr>
          <w:rtl w:val="0"/>
        </w:rPr>
        <w:t xml:space="preserve">, </w:t>
      </w:r>
      <w:r w:rsidDel="00000000" w:rsidR="00000000" w:rsidRPr="00000000">
        <w:rPr>
          <w:b w:val="1"/>
          <w:rtl w:val="0"/>
        </w:rPr>
        <w:t xml:space="preserve">PUT</w:t>
      </w:r>
      <w:r w:rsidDel="00000000" w:rsidR="00000000" w:rsidRPr="00000000">
        <w:rPr>
          <w:rtl w:val="0"/>
        </w:rPr>
        <w:t xml:space="preserve"> или </w:t>
      </w:r>
      <w:r w:rsidDel="00000000" w:rsidR="00000000" w:rsidRPr="00000000">
        <w:rPr>
          <w:b w:val="1"/>
          <w:rtl w:val="0"/>
        </w:rPr>
        <w:t xml:space="preserve">DELETE</w:t>
      </w:r>
      <w:r w:rsidDel="00000000" w:rsidR="00000000" w:rsidRPr="00000000">
        <w:rPr>
          <w:rtl w:val="0"/>
        </w:rPr>
        <w:t xml:space="preserve"> запросы). Для реализации HTTP-запросов вам понадобится </w:t>
      </w:r>
      <w:r w:rsidDel="00000000" w:rsidR="00000000" w:rsidRPr="00000000">
        <w:rPr>
          <w:b w:val="1"/>
          <w:rtl w:val="0"/>
        </w:rPr>
        <w:t xml:space="preserve">HttpClient. </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Если запрос был выполнен успешно и имеет </w:t>
      </w:r>
      <w:hyperlink r:id="rId11">
        <w:r w:rsidDel="00000000" w:rsidR="00000000" w:rsidRPr="00000000">
          <w:rPr>
            <w:color w:val="1155cc"/>
            <w:u w:val="single"/>
            <w:rtl w:val="0"/>
          </w:rPr>
          <w:t xml:space="preserve">StatusCode = 200 (OK)</w:t>
        </w:r>
      </w:hyperlink>
      <w:r w:rsidDel="00000000" w:rsidR="00000000" w:rsidRPr="00000000">
        <w:rPr>
          <w:rtl w:val="0"/>
        </w:rPr>
        <w:t xml:space="preserve">, получаем из </w:t>
      </w:r>
      <w:r w:rsidDel="00000000" w:rsidR="00000000" w:rsidRPr="00000000">
        <w:rPr>
          <w:b w:val="1"/>
          <w:rtl w:val="0"/>
        </w:rPr>
        <w:t xml:space="preserve">JSON</w:t>
      </w:r>
      <w:r w:rsidDel="00000000" w:rsidR="00000000" w:rsidRPr="00000000">
        <w:rPr>
          <w:rtl w:val="0"/>
        </w:rPr>
        <w:t xml:space="preserve"> необходимые данные и </w:t>
      </w:r>
      <w:hyperlink r:id="rId12">
        <w:r w:rsidDel="00000000" w:rsidR="00000000" w:rsidRPr="00000000">
          <w:rPr>
            <w:color w:val="1155cc"/>
            <w:u w:val="single"/>
            <w:rtl w:val="0"/>
          </w:rPr>
          <w:t xml:space="preserve">десериализуем</w:t>
        </w:r>
      </w:hyperlink>
      <w:r w:rsidDel="00000000" w:rsidR="00000000" w:rsidRPr="00000000">
        <w:rPr>
          <w:rtl w:val="0"/>
        </w:rPr>
        <w:t xml:space="preserve"> их. Если статус ответа иной, результат запроса необходимо вернуть тому, кто метод вызвал, и в нем вывести в консоль.</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b w:val="1"/>
        </w:rPr>
      </w:pPr>
      <w:r w:rsidDel="00000000" w:rsidR="00000000" w:rsidRPr="00000000">
        <w:rPr>
          <w:rtl w:val="0"/>
        </w:rPr>
        <w:t xml:space="preserve">Так как HTTP-запросы это </w:t>
      </w:r>
      <w:r w:rsidDel="00000000" w:rsidR="00000000" w:rsidRPr="00000000">
        <w:rPr>
          <w:b w:val="1"/>
          <w:rtl w:val="0"/>
        </w:rPr>
        <w:t xml:space="preserve">I/O операция</w:t>
      </w:r>
      <w:r w:rsidDel="00000000" w:rsidR="00000000" w:rsidRPr="00000000">
        <w:rPr>
          <w:rtl w:val="0"/>
        </w:rPr>
        <w:t xml:space="preserve">, для предотвращения блокировки программы на время выполнения запроса к удаленному ресурсу (серверу API), методы классов, содержащие эти запросы, должны быть асинхронными. В этом вам помогут ключевые слова </w:t>
      </w:r>
      <w:r w:rsidDel="00000000" w:rsidR="00000000" w:rsidRPr="00000000">
        <w:rPr>
          <w:b w:val="1"/>
          <w:rtl w:val="0"/>
        </w:rPr>
        <w:t xml:space="preserve">async/await</w:t>
      </w:r>
      <w:r w:rsidDel="00000000" w:rsidR="00000000" w:rsidRPr="00000000">
        <w:rPr>
          <w:rtl w:val="0"/>
        </w:rPr>
        <w:t xml:space="preserve">. К тому же, по принципу</w:t>
      </w:r>
      <w:r w:rsidDel="00000000" w:rsidR="00000000" w:rsidRPr="00000000">
        <w:rPr>
          <w:rtl w:val="0"/>
        </w:rPr>
        <w:t xml:space="preserve"> “</w:t>
      </w:r>
      <w:hyperlink r:id="rId13">
        <w:r w:rsidDel="00000000" w:rsidR="00000000" w:rsidRPr="00000000">
          <w:rPr>
            <w:color w:val="1155cc"/>
            <w:u w:val="single"/>
            <w:rtl w:val="0"/>
          </w:rPr>
          <w:t xml:space="preserve">асинхронность от начала до конца</w:t>
        </w:r>
      </w:hyperlink>
      <w:r w:rsidDel="00000000" w:rsidR="00000000" w:rsidRPr="00000000">
        <w:rPr>
          <w:rtl w:val="0"/>
        </w:rPr>
        <w:t xml:space="preserve">”, стоит избегать синхронного вызова асинхронного кода, так что метод </w:t>
      </w:r>
      <w:r w:rsidDel="00000000" w:rsidR="00000000" w:rsidRPr="00000000">
        <w:rPr>
          <w:i w:val="1"/>
          <w:rtl w:val="0"/>
        </w:rPr>
        <w:t xml:space="preserve">Main </w:t>
      </w:r>
      <w:r w:rsidDel="00000000" w:rsidR="00000000" w:rsidRPr="00000000">
        <w:rPr>
          <w:rtl w:val="0"/>
        </w:rPr>
        <w:t xml:space="preserve">(точка входа приложения) также должен быть асинхронным. Чтобы лучше понимать, что к чему, почитайте об </w:t>
      </w:r>
      <w:hyperlink r:id="rId14">
        <w:r w:rsidDel="00000000" w:rsidR="00000000" w:rsidRPr="00000000">
          <w:rPr>
            <w:color w:val="1155cc"/>
            <w:u w:val="single"/>
            <w:rtl w:val="0"/>
          </w:rPr>
          <w:t xml:space="preserve">асинхронных завтраках</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Обратите внимание, что асинхронные методы имеют </w:t>
      </w:r>
      <w:r w:rsidDel="00000000" w:rsidR="00000000" w:rsidRPr="00000000">
        <w:rPr>
          <w:b w:val="1"/>
          <w:rtl w:val="0"/>
        </w:rPr>
        <w:t xml:space="preserve">постфикс Async</w:t>
      </w:r>
      <w:r w:rsidDel="00000000" w:rsidR="00000000" w:rsidRPr="00000000">
        <w:rPr>
          <w:rtl w:val="0"/>
        </w:rPr>
        <w:t xml:space="preserve"> в названии метода. Это является хорошим тоном при разработке библиотек.</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Помните о </w:t>
      </w:r>
      <w:hyperlink r:id="rId15">
        <w:r w:rsidDel="00000000" w:rsidR="00000000" w:rsidRPr="00000000">
          <w:rPr>
            <w:color w:val="1155cc"/>
            <w:u w:val="single"/>
            <w:rtl w:val="0"/>
          </w:rPr>
          <w:t xml:space="preserve">C# Coding Conventions</w:t>
        </w:r>
      </w:hyperlink>
      <w:r w:rsidDel="00000000" w:rsidR="00000000" w:rsidRPr="00000000">
        <w:rPr>
          <w:rtl w:val="0"/>
        </w:rPr>
        <w:t xml:space="preserve">! Переменные в C# должны быть </w:t>
      </w:r>
      <w:r w:rsidDel="00000000" w:rsidR="00000000" w:rsidRPr="00000000">
        <w:rPr>
          <w:b w:val="1"/>
          <w:rtl w:val="0"/>
        </w:rPr>
        <w:t xml:space="preserve">PascalCasing </w:t>
      </w:r>
      <w:r w:rsidDel="00000000" w:rsidR="00000000" w:rsidRPr="00000000">
        <w:rPr>
          <w:rtl w:val="0"/>
        </w:rPr>
        <w:t xml:space="preserve">или </w:t>
      </w:r>
      <w:r w:rsidDel="00000000" w:rsidR="00000000" w:rsidRPr="00000000">
        <w:rPr>
          <w:b w:val="1"/>
          <w:rtl w:val="0"/>
        </w:rPr>
        <w:t xml:space="preserve">CamelCase</w:t>
      </w:r>
      <w:r w:rsidDel="00000000" w:rsidR="00000000" w:rsidRPr="00000000">
        <w:rPr>
          <w:rtl w:val="0"/>
        </w:rPr>
        <w:t xml:space="preserve">, для парсинга воспользуйтесь </w:t>
      </w:r>
      <w:r w:rsidDel="00000000" w:rsidR="00000000" w:rsidRPr="00000000">
        <w:rPr>
          <w:b w:val="1"/>
          <w:rtl w:val="0"/>
        </w:rPr>
        <w:t xml:space="preserve">аннотациями</w:t>
      </w:r>
      <w:r w:rsidDel="00000000" w:rsidR="00000000" w:rsidRPr="00000000">
        <w:rPr>
          <w:rtl w:val="0"/>
        </w:rPr>
        <w:t xml:space="preserve"> </w:t>
      </w:r>
      <w:r w:rsidDel="00000000" w:rsidR="00000000" w:rsidRPr="00000000">
        <w:rPr>
          <w:b w:val="1"/>
          <w:rtl w:val="0"/>
        </w:rPr>
        <w:t xml:space="preserve">JsonPropertyName</w:t>
      </w:r>
      <w:r w:rsidDel="00000000" w:rsidR="00000000" w:rsidRPr="00000000">
        <w:rPr>
          <w:rtl w:val="0"/>
        </w:rPr>
        <w:t xml:space="preserve">.</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Теперь, когда мы проделали всю подготовительную работу и поработали над абстракциями (а они, вы помните, не должны знать о реализациях), приступим к самим заданиям.</w:t>
      </w:r>
      <w:r w:rsidDel="00000000" w:rsidR="00000000" w:rsidRPr="00000000">
        <w:rPr>
          <w:rtl w:val="0"/>
        </w:rPr>
      </w:r>
    </w:p>
    <w:p w:rsidR="00000000" w:rsidDel="00000000" w:rsidP="00000000" w:rsidRDefault="00000000" w:rsidRPr="00000000" w14:paraId="00000064">
      <w:pPr>
        <w:pStyle w:val="Heading1"/>
        <w:pageBreakBefore w:val="0"/>
        <w:rPr/>
      </w:pPr>
      <w:bookmarkStart w:colFirst="0" w:colLast="0" w:name="_ergpvo9spae" w:id="8"/>
      <w:bookmarkEnd w:id="8"/>
      <w:r w:rsidDel="00000000" w:rsidR="00000000" w:rsidRPr="00000000">
        <w:rPr>
          <w:rtl w:val="0"/>
        </w:rPr>
        <w:t xml:space="preserve">Задание 00. Космос дня</w:t>
      </w:r>
    </w:p>
    <w:p w:rsidR="00000000" w:rsidDel="00000000" w:rsidP="00000000" w:rsidRDefault="00000000" w:rsidRPr="00000000" w14:paraId="00000065">
      <w:pPr>
        <w:pageBreakBefore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“We are just an advanced breed of monkeys on a minor planet of a very average star. But we can understand the Universe. That makes us something very special.”</w:t>
      </w:r>
    </w:p>
    <w:p w:rsidR="00000000" w:rsidDel="00000000" w:rsidP="00000000" w:rsidRDefault="00000000" w:rsidRPr="00000000" w14:paraId="00000066">
      <w:pPr>
        <w:pageBreakBefore w:val="0"/>
        <w:rPr>
          <w:rFonts w:ascii="Merriweather" w:cs="Merriweather" w:eastAsia="Merriweather" w:hAnsi="Merriweather"/>
          <w:b w:val="1"/>
          <w:color w:val="333333"/>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 </w:t>
      </w:r>
      <w:r w:rsidDel="00000000" w:rsidR="00000000" w:rsidRPr="00000000">
        <w:rPr>
          <w:rFonts w:ascii="Merriweather" w:cs="Merriweather" w:eastAsia="Merriweather" w:hAnsi="Merriweather"/>
          <w:b w:val="1"/>
          <w:color w:val="333333"/>
          <w:sz w:val="21"/>
          <w:szCs w:val="21"/>
          <w:highlight w:val="white"/>
          <w:rtl w:val="0"/>
        </w:rPr>
        <w:t xml:space="preserve">Stephen Hawking</w:t>
      </w:r>
    </w:p>
    <w:p w:rsidR="00000000" w:rsidDel="00000000" w:rsidP="00000000" w:rsidRDefault="00000000" w:rsidRPr="00000000" w14:paraId="00000067">
      <w:pPr>
        <w:pageBreakBefore w:val="0"/>
        <w:rPr>
          <w:rFonts w:ascii="Merriweather" w:cs="Merriweather" w:eastAsia="Merriweather" w:hAnsi="Merriweather"/>
          <w:b w:val="1"/>
          <w:color w:val="333333"/>
          <w:sz w:val="21"/>
          <w:szCs w:val="21"/>
          <w:highlight w:val="white"/>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Рассмотрим “APOD</w:t>
      </w:r>
      <w:r w:rsidDel="00000000" w:rsidR="00000000" w:rsidRPr="00000000">
        <w:rPr>
          <w:i w:val="1"/>
          <w:rtl w:val="0"/>
        </w:rPr>
        <w:t xml:space="preserve"> </w:t>
      </w:r>
      <w:r w:rsidDel="00000000" w:rsidR="00000000" w:rsidRPr="00000000">
        <w:rPr>
          <w:rtl w:val="0"/>
        </w:rPr>
        <w:t xml:space="preserve">(</w:t>
      </w:r>
      <w:r w:rsidDel="00000000" w:rsidR="00000000" w:rsidRPr="00000000">
        <w:rPr>
          <w:rtl w:val="0"/>
        </w:rPr>
        <w:t xml:space="preserve">Astronomy Picture of the Day)” </w:t>
      </w:r>
      <w:r w:rsidDel="00000000" w:rsidR="00000000" w:rsidRPr="00000000">
        <w:rPr>
          <w:rtl w:val="0"/>
        </w:rPr>
        <w:t xml:space="preserve">- ресурс, возвращающий коллекцию  космических фотографий (или видео) дня, один из самых популярных ресурсов NASA. По их слова</w:t>
      </w:r>
      <w:r w:rsidDel="00000000" w:rsidR="00000000" w:rsidRPr="00000000">
        <w:rPr>
          <w:rtl w:val="0"/>
        </w:rPr>
        <w:t xml:space="preserve">м “It has the popular appeal of a Justin Bieber video”. Что же, д</w:t>
      </w:r>
      <w:r w:rsidDel="00000000" w:rsidR="00000000" w:rsidRPr="00000000">
        <w:rPr>
          <w:rtl w:val="0"/>
        </w:rPr>
        <w:t xml:space="preserve">авайте полюбуемся на них.</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Найти документацию к API “</w:t>
      </w:r>
      <w:r w:rsidDel="00000000" w:rsidR="00000000" w:rsidRPr="00000000">
        <w:rPr>
          <w:rtl w:val="0"/>
        </w:rPr>
        <w:t xml:space="preserve">APOD</w:t>
      </w:r>
      <w:r w:rsidDel="00000000" w:rsidR="00000000" w:rsidRPr="00000000">
        <w:rPr>
          <w:i w:val="1"/>
          <w:rtl w:val="0"/>
        </w:rPr>
        <w:t xml:space="preserve">” </w:t>
      </w:r>
      <w:r w:rsidDel="00000000" w:rsidR="00000000" w:rsidRPr="00000000">
        <w:rPr>
          <w:rtl w:val="0"/>
        </w:rPr>
        <w:t xml:space="preserve">можно перейдя на </w:t>
      </w:r>
      <w:hyperlink r:id="rId16">
        <w:r w:rsidDel="00000000" w:rsidR="00000000" w:rsidRPr="00000000">
          <w:rPr>
            <w:color w:val="1155cc"/>
            <w:u w:val="single"/>
            <w:rtl w:val="0"/>
          </w:rPr>
          <w:t xml:space="preserve">Сайт API</w:t>
        </w:r>
      </w:hyperlink>
      <w:r w:rsidDel="00000000" w:rsidR="00000000" w:rsidRPr="00000000">
        <w:rPr>
          <w:rtl w:val="0"/>
        </w:rPr>
        <w:t xml:space="preserve"> -&gt; Browse APIs -&gt; APOD. Здесь можно прочитать о параметрах, ссылке для GET запроса и посмотреть пример возвращаемых данных.</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Разберемся подробнее.</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Ответственность за общение с API “APOD</w:t>
      </w:r>
      <w:r w:rsidDel="00000000" w:rsidR="00000000" w:rsidRPr="00000000">
        <w:rPr>
          <w:i w:val="1"/>
          <w:rtl w:val="0"/>
        </w:rPr>
        <w:t xml:space="preserve">” </w:t>
      </w:r>
      <w:r w:rsidDel="00000000" w:rsidR="00000000" w:rsidRPr="00000000">
        <w:rPr>
          <w:rtl w:val="0"/>
        </w:rPr>
        <w:t xml:space="preserve">должна быть выделена в отдельный клиент - </w:t>
      </w:r>
      <w:r w:rsidDel="00000000" w:rsidR="00000000" w:rsidRPr="00000000">
        <w:rPr>
          <w:i w:val="1"/>
          <w:rtl w:val="0"/>
        </w:rPr>
        <w:t xml:space="preserve">ApodClient</w:t>
      </w:r>
      <w:r w:rsidDel="00000000" w:rsidR="00000000" w:rsidRPr="00000000">
        <w:rPr>
          <w:rtl w:val="0"/>
        </w:rPr>
        <w:t xml:space="preserve">. Выше мы обсудили абстракции для него, давайте</w:t>
      </w:r>
      <w:r w:rsidDel="00000000" w:rsidR="00000000" w:rsidRPr="00000000">
        <w:rPr>
          <w:i w:val="1"/>
          <w:rtl w:val="0"/>
        </w:rPr>
        <w:t xml:space="preserve"> </w:t>
      </w:r>
      <w:r w:rsidDel="00000000" w:rsidR="00000000" w:rsidRPr="00000000">
        <w:rPr>
          <w:rtl w:val="0"/>
        </w:rPr>
        <w:t xml:space="preserve">рассмотрим </w:t>
      </w:r>
      <w:r w:rsidDel="00000000" w:rsidR="00000000" w:rsidRPr="00000000">
        <w:rPr>
          <w:b w:val="1"/>
          <w:rtl w:val="0"/>
        </w:rPr>
        <w:t xml:space="preserve">наследование</w:t>
      </w:r>
      <w:r w:rsidDel="00000000" w:rsidR="00000000" w:rsidRPr="00000000">
        <w:rPr>
          <w:rtl w:val="0"/>
        </w:rPr>
        <w:t xml:space="preserve">.</w:t>
      </w:r>
    </w:p>
    <w:p w:rsidR="00000000" w:rsidDel="00000000" w:rsidP="00000000" w:rsidRDefault="00000000" w:rsidRPr="00000000" w14:paraId="0000006F">
      <w:pPr>
        <w:pageBreakBefore w:val="0"/>
        <w:rPr>
          <w:i w:val="1"/>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Для </w:t>
      </w:r>
      <w:r w:rsidDel="00000000" w:rsidR="00000000" w:rsidRPr="00000000">
        <w:rPr>
          <w:i w:val="1"/>
          <w:rtl w:val="0"/>
        </w:rPr>
        <w:t xml:space="preserve">INasaClient</w:t>
      </w:r>
      <w:r w:rsidDel="00000000" w:rsidR="00000000" w:rsidRPr="00000000">
        <w:rPr>
          <w:rtl w:val="0"/>
        </w:rPr>
        <w:t xml:space="preserve"> наш астероидный клиент должен реализовывать метод </w:t>
      </w:r>
      <w:r w:rsidDel="00000000" w:rsidR="00000000" w:rsidRPr="00000000">
        <w:rPr>
          <w:i w:val="1"/>
          <w:rtl w:val="0"/>
        </w:rPr>
        <w:t xml:space="preserve">GetAsync.</w:t>
      </w:r>
      <w:r w:rsidDel="00000000" w:rsidR="00000000" w:rsidRPr="00000000">
        <w:rPr>
          <w:rtl w:val="0"/>
        </w:rPr>
        <w:t xml:space="preserve"> На входе нам будут нужно количество результатов (</w:t>
      </w:r>
      <w:r w:rsidDel="00000000" w:rsidR="00000000" w:rsidRPr="00000000">
        <w:rPr>
          <w:i w:val="1"/>
          <w:rtl w:val="0"/>
        </w:rPr>
        <w:t xml:space="preserve">ResultCount</w:t>
      </w:r>
      <w:r w:rsidDel="00000000" w:rsidR="00000000" w:rsidRPr="00000000">
        <w:rPr>
          <w:rtl w:val="0"/>
        </w:rPr>
        <w:t xml:space="preserve">), это будет наш </w:t>
      </w:r>
      <w:r w:rsidDel="00000000" w:rsidR="00000000" w:rsidRPr="00000000">
        <w:rPr>
          <w:b w:val="1"/>
          <w:rtl w:val="0"/>
        </w:rPr>
        <w:t xml:space="preserve">in </w:t>
      </w:r>
      <w:r w:rsidDel="00000000" w:rsidR="00000000" w:rsidRPr="00000000">
        <w:rPr>
          <w:rtl w:val="0"/>
        </w:rPr>
        <w:t xml:space="preserve">тип.</w:t>
      </w:r>
    </w:p>
    <w:p w:rsidR="00000000" w:rsidDel="00000000" w:rsidP="00000000" w:rsidRDefault="00000000" w:rsidRPr="00000000" w14:paraId="00000071">
      <w:pPr>
        <w:pageBreakBefore w:val="0"/>
        <w:rPr>
          <w:b w:val="1"/>
        </w:rPr>
      </w:pPr>
      <w:r w:rsidDel="00000000" w:rsidR="00000000" w:rsidRPr="00000000">
        <w:rPr>
          <w:rtl w:val="0"/>
        </w:rPr>
        <w:t xml:space="preserve">Метод будет возвращать коллекцию объектов с информацией о каждом медиа объекте </w:t>
      </w:r>
      <w:r w:rsidDel="00000000" w:rsidR="00000000" w:rsidRPr="00000000">
        <w:rPr>
          <w:i w:val="1"/>
          <w:rtl w:val="0"/>
        </w:rPr>
        <w:t xml:space="preserve">MediaOfToday</w:t>
      </w:r>
      <w:r w:rsidDel="00000000" w:rsidR="00000000" w:rsidRPr="00000000">
        <w:rPr>
          <w:rtl w:val="0"/>
        </w:rPr>
        <w:t xml:space="preserve">. Обратите внимание, что </w:t>
      </w:r>
      <w:r w:rsidDel="00000000" w:rsidR="00000000" w:rsidRPr="00000000">
        <w:rPr>
          <w:b w:val="1"/>
          <w:rtl w:val="0"/>
        </w:rPr>
        <w:t xml:space="preserve">async </w:t>
      </w:r>
      <w:r w:rsidDel="00000000" w:rsidR="00000000" w:rsidRPr="00000000">
        <w:rPr>
          <w:rtl w:val="0"/>
        </w:rPr>
        <w:t xml:space="preserve">методы возвращают </w:t>
      </w:r>
      <w:r w:rsidDel="00000000" w:rsidR="00000000" w:rsidRPr="00000000">
        <w:rPr>
          <w:b w:val="1"/>
          <w:rtl w:val="0"/>
        </w:rPr>
        <w:t xml:space="preserve">Task.</w:t>
      </w:r>
    </w:p>
    <w:p w:rsidR="00000000" w:rsidDel="00000000" w:rsidP="00000000" w:rsidRDefault="00000000" w:rsidRPr="00000000" w14:paraId="00000072">
      <w:pPr>
        <w:pageBreakBefore w:val="0"/>
        <w:rPr>
          <w:rFonts w:ascii="Courier New" w:cs="Courier New" w:eastAsia="Courier New" w:hAnsi="Courier New"/>
          <w:color w:val="0f54d6"/>
          <w:highlight w:val="white"/>
        </w:rPr>
      </w:pPr>
      <w:r w:rsidDel="00000000" w:rsidR="00000000" w:rsidRPr="00000000">
        <w:rPr>
          <w:rFonts w:ascii="Courier New" w:cs="Courier New" w:eastAsia="Courier New" w:hAnsi="Courier New"/>
          <w:b w:val="1"/>
          <w:color w:val="0f54d6"/>
          <w:highlight w:val="white"/>
          <w:rtl w:val="0"/>
        </w:rPr>
        <w:t xml:space="preserve">public class </w:t>
      </w:r>
      <w:r w:rsidDel="00000000" w:rsidR="00000000" w:rsidRPr="00000000">
        <w:rPr>
          <w:rFonts w:ascii="Courier New" w:cs="Courier New" w:eastAsia="Courier New" w:hAnsi="Courier New"/>
          <w:b w:val="1"/>
          <w:color w:val="6b2fba"/>
          <w:highlight w:val="white"/>
          <w:rtl w:val="0"/>
        </w:rPr>
        <w:t xml:space="preserve">ApodClient </w:t>
      </w:r>
      <w:r w:rsidDel="00000000" w:rsidR="00000000" w:rsidRPr="00000000">
        <w:rPr>
          <w:rFonts w:ascii="Courier New" w:cs="Courier New" w:eastAsia="Courier New" w:hAnsi="Courier New"/>
          <w:b w:val="1"/>
          <w:color w:val="202020"/>
          <w:highlight w:val="white"/>
          <w:rtl w:val="0"/>
        </w:rPr>
        <w:t xml:space="preserve">: </w:t>
      </w:r>
      <w:r w:rsidDel="00000000" w:rsidR="00000000" w:rsidRPr="00000000">
        <w:rPr>
          <w:rFonts w:ascii="Courier New" w:cs="Courier New" w:eastAsia="Courier New" w:hAnsi="Courier New"/>
          <w:b w:val="1"/>
          <w:color w:val="6b2fba"/>
          <w:highlight w:val="white"/>
          <w:rtl w:val="0"/>
        </w:rPr>
        <w:t xml:space="preserve">INasaClient</w:t>
      </w:r>
      <w:r w:rsidDel="00000000" w:rsidR="00000000" w:rsidRPr="00000000">
        <w:rPr>
          <w:rFonts w:ascii="Courier New" w:cs="Courier New" w:eastAsia="Courier New" w:hAnsi="Courier New"/>
          <w:b w:val="1"/>
          <w:color w:val="0093a1"/>
          <w:highlight w:val="white"/>
          <w:rtl w:val="0"/>
        </w:rPr>
        <w:t xml:space="preserve">&lt;</w:t>
      </w:r>
      <w:r w:rsidDel="00000000" w:rsidR="00000000" w:rsidRPr="00000000">
        <w:rPr>
          <w:rFonts w:ascii="Courier New" w:cs="Courier New" w:eastAsia="Courier New" w:hAnsi="Courier New"/>
          <w:b w:val="1"/>
          <w:color w:val="0f54d6"/>
          <w:highlight w:val="white"/>
          <w:rtl w:val="0"/>
        </w:rPr>
        <w:t xml:space="preserve">int</w:t>
      </w:r>
      <w:r w:rsidDel="00000000" w:rsidR="00000000" w:rsidRPr="00000000">
        <w:rPr>
          <w:rFonts w:ascii="Courier New" w:cs="Courier New" w:eastAsia="Courier New" w:hAnsi="Courier New"/>
          <w:b w:val="1"/>
          <w:color w:val="383838"/>
          <w:highlight w:val="white"/>
          <w:rtl w:val="0"/>
        </w:rPr>
        <w:t xml:space="preserve">, </w:t>
      </w:r>
      <w:r w:rsidDel="00000000" w:rsidR="00000000" w:rsidRPr="00000000">
        <w:rPr>
          <w:rFonts w:ascii="Courier New" w:cs="Courier New" w:eastAsia="Courier New" w:hAnsi="Courier New"/>
          <w:b w:val="1"/>
          <w:color w:val="6b2fba"/>
          <w:highlight w:val="white"/>
          <w:rtl w:val="0"/>
        </w:rPr>
        <w:t xml:space="preserve">Task</w:t>
      </w:r>
      <w:r w:rsidDel="00000000" w:rsidR="00000000" w:rsidRPr="00000000">
        <w:rPr>
          <w:rFonts w:ascii="Courier New" w:cs="Courier New" w:eastAsia="Courier New" w:hAnsi="Courier New"/>
          <w:b w:val="1"/>
          <w:color w:val="0093a1"/>
          <w:highlight w:val="white"/>
          <w:rtl w:val="0"/>
        </w:rPr>
        <w:t xml:space="preserve">&lt;</w:t>
      </w:r>
      <w:r w:rsidDel="00000000" w:rsidR="00000000" w:rsidRPr="00000000">
        <w:rPr>
          <w:rFonts w:ascii="Courier New" w:cs="Courier New" w:eastAsia="Courier New" w:hAnsi="Courier New"/>
          <w:b w:val="1"/>
          <w:color w:val="6b2fba"/>
          <w:highlight w:val="white"/>
          <w:rtl w:val="0"/>
        </w:rPr>
        <w:t xml:space="preserve">MediaOfToday</w:t>
      </w:r>
      <w:r w:rsidDel="00000000" w:rsidR="00000000" w:rsidRPr="00000000">
        <w:rPr>
          <w:rFonts w:ascii="Courier New" w:cs="Courier New" w:eastAsia="Courier New" w:hAnsi="Courier New"/>
          <w:b w:val="1"/>
          <w:color w:val="0093a1"/>
          <w:highlight w:val="white"/>
          <w:rtl w:val="0"/>
        </w:rPr>
        <w:t xml:space="preserve">[]&gt;&gt;</w:t>
      </w: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Наследование от </w:t>
      </w:r>
      <w:r w:rsidDel="00000000" w:rsidR="00000000" w:rsidRPr="00000000">
        <w:rPr>
          <w:i w:val="1"/>
          <w:rtl w:val="0"/>
        </w:rPr>
        <w:t xml:space="preserve">ApiClientBase </w:t>
      </w:r>
      <w:r w:rsidDel="00000000" w:rsidR="00000000" w:rsidRPr="00000000">
        <w:rPr>
          <w:rtl w:val="0"/>
        </w:rPr>
        <w:t xml:space="preserve">даст нам возможность переиспользовать реализации </w:t>
      </w:r>
      <w:r w:rsidDel="00000000" w:rsidR="00000000" w:rsidRPr="00000000">
        <w:rPr>
          <w:b w:val="1"/>
          <w:rtl w:val="0"/>
        </w:rPr>
        <w:t xml:space="preserve">базового конструктора </w:t>
      </w:r>
      <w:r w:rsidDel="00000000" w:rsidR="00000000" w:rsidRPr="00000000">
        <w:rPr>
          <w:rtl w:val="0"/>
        </w:rPr>
        <w:t xml:space="preserve">и метода </w:t>
      </w:r>
      <w:r w:rsidDel="00000000" w:rsidR="00000000" w:rsidRPr="00000000">
        <w:rPr>
          <w:i w:val="1"/>
          <w:rtl w:val="0"/>
        </w:rPr>
        <w:t xml:space="preserve">HttpGetAsync&lt;T&gt;</w:t>
      </w:r>
      <w:r w:rsidDel="00000000" w:rsidR="00000000" w:rsidRPr="00000000">
        <w:rPr>
          <w:rtl w:val="0"/>
        </w:rPr>
        <w:t xml:space="preserve">, а также обращаться к полю с ключом.</w:t>
      </w:r>
    </w:p>
    <w:p w:rsidR="00000000" w:rsidDel="00000000" w:rsidP="00000000" w:rsidRDefault="00000000" w:rsidRPr="00000000" w14:paraId="00000075">
      <w:pPr>
        <w:pageBreakBefore w:val="0"/>
        <w:rPr>
          <w:rFonts w:ascii="Courier New" w:cs="Courier New" w:eastAsia="Courier New" w:hAnsi="Courier New"/>
          <w:b w:val="1"/>
          <w:color w:val="383838"/>
          <w:highlight w:val="white"/>
        </w:rPr>
      </w:pPr>
      <w:r w:rsidDel="00000000" w:rsidR="00000000" w:rsidRPr="00000000">
        <w:rPr>
          <w:rFonts w:ascii="Courier New" w:cs="Courier New" w:eastAsia="Courier New" w:hAnsi="Courier New"/>
          <w:b w:val="1"/>
          <w:color w:val="0f54d6"/>
          <w:highlight w:val="white"/>
          <w:rtl w:val="0"/>
        </w:rPr>
        <w:t xml:space="preserve">public class </w:t>
      </w:r>
      <w:r w:rsidDel="00000000" w:rsidR="00000000" w:rsidRPr="00000000">
        <w:rPr>
          <w:rFonts w:ascii="Courier New" w:cs="Courier New" w:eastAsia="Courier New" w:hAnsi="Courier New"/>
          <w:b w:val="1"/>
          <w:color w:val="6b2fba"/>
          <w:highlight w:val="white"/>
          <w:rtl w:val="0"/>
        </w:rPr>
        <w:t xml:space="preserve">ApodClient </w:t>
      </w:r>
      <w:r w:rsidDel="00000000" w:rsidR="00000000" w:rsidRPr="00000000">
        <w:rPr>
          <w:rFonts w:ascii="Courier New" w:cs="Courier New" w:eastAsia="Courier New" w:hAnsi="Courier New"/>
          <w:b w:val="1"/>
          <w:color w:val="202020"/>
          <w:highlight w:val="white"/>
          <w:rtl w:val="0"/>
        </w:rPr>
        <w:t xml:space="preserve">: </w:t>
      </w:r>
      <w:r w:rsidDel="00000000" w:rsidR="00000000" w:rsidRPr="00000000">
        <w:rPr>
          <w:rFonts w:ascii="Courier New" w:cs="Courier New" w:eastAsia="Courier New" w:hAnsi="Courier New"/>
          <w:b w:val="1"/>
          <w:color w:val="6b2fba"/>
          <w:highlight w:val="white"/>
          <w:rtl w:val="0"/>
        </w:rPr>
        <w:t xml:space="preserve">ApiClientBase</w:t>
      </w:r>
      <w:r w:rsidDel="00000000" w:rsidR="00000000" w:rsidRPr="00000000">
        <w:rPr>
          <w:rFonts w:ascii="Courier New" w:cs="Courier New" w:eastAsia="Courier New" w:hAnsi="Courier New"/>
          <w:b w:val="1"/>
          <w:color w:val="383838"/>
          <w:highlight w:val="white"/>
          <w:rtl w:val="0"/>
        </w:rPr>
        <w:t xml:space="preserve">,</w:t>
      </w:r>
    </w:p>
    <w:p w:rsidR="00000000" w:rsidDel="00000000" w:rsidP="00000000" w:rsidRDefault="00000000" w:rsidRPr="00000000" w14:paraId="00000076">
      <w:pPr>
        <w:pageBreakBefore w:val="0"/>
        <w:rPr>
          <w:rFonts w:ascii="Courier New" w:cs="Courier New" w:eastAsia="Courier New" w:hAnsi="Courier New"/>
          <w:color w:val="0f54d6"/>
          <w:highlight w:val="white"/>
        </w:rPr>
      </w:pPr>
      <w:r w:rsidDel="00000000" w:rsidR="00000000" w:rsidRPr="00000000">
        <w:rPr>
          <w:rFonts w:ascii="Courier New" w:cs="Courier New" w:eastAsia="Courier New" w:hAnsi="Courier New"/>
          <w:b w:val="1"/>
          <w:color w:val="383838"/>
          <w:highlight w:val="white"/>
          <w:rtl w:val="0"/>
        </w:rPr>
        <w:t xml:space="preserve">   </w:t>
      </w:r>
      <w:r w:rsidDel="00000000" w:rsidR="00000000" w:rsidRPr="00000000">
        <w:rPr>
          <w:rFonts w:ascii="Courier New" w:cs="Courier New" w:eastAsia="Courier New" w:hAnsi="Courier New"/>
          <w:b w:val="1"/>
          <w:color w:val="6b2fba"/>
          <w:highlight w:val="white"/>
          <w:rtl w:val="0"/>
        </w:rPr>
        <w:t xml:space="preserve">INasaClient</w:t>
      </w:r>
      <w:r w:rsidDel="00000000" w:rsidR="00000000" w:rsidRPr="00000000">
        <w:rPr>
          <w:rFonts w:ascii="Courier New" w:cs="Courier New" w:eastAsia="Courier New" w:hAnsi="Courier New"/>
          <w:b w:val="1"/>
          <w:color w:val="0093a1"/>
          <w:highlight w:val="white"/>
          <w:rtl w:val="0"/>
        </w:rPr>
        <w:t xml:space="preserve">&lt;</w:t>
      </w:r>
      <w:r w:rsidDel="00000000" w:rsidR="00000000" w:rsidRPr="00000000">
        <w:rPr>
          <w:rFonts w:ascii="Courier New" w:cs="Courier New" w:eastAsia="Courier New" w:hAnsi="Courier New"/>
          <w:b w:val="1"/>
          <w:color w:val="0f54d6"/>
          <w:highlight w:val="white"/>
          <w:rtl w:val="0"/>
        </w:rPr>
        <w:t xml:space="preserve">int</w:t>
      </w:r>
      <w:r w:rsidDel="00000000" w:rsidR="00000000" w:rsidRPr="00000000">
        <w:rPr>
          <w:rFonts w:ascii="Courier New" w:cs="Courier New" w:eastAsia="Courier New" w:hAnsi="Courier New"/>
          <w:b w:val="1"/>
          <w:color w:val="383838"/>
          <w:highlight w:val="white"/>
          <w:rtl w:val="0"/>
        </w:rPr>
        <w:t xml:space="preserve">, </w:t>
      </w:r>
      <w:r w:rsidDel="00000000" w:rsidR="00000000" w:rsidRPr="00000000">
        <w:rPr>
          <w:rFonts w:ascii="Courier New" w:cs="Courier New" w:eastAsia="Courier New" w:hAnsi="Courier New"/>
          <w:b w:val="1"/>
          <w:color w:val="6b2fba"/>
          <w:highlight w:val="white"/>
          <w:rtl w:val="0"/>
        </w:rPr>
        <w:t xml:space="preserve">Task</w:t>
      </w:r>
      <w:r w:rsidDel="00000000" w:rsidR="00000000" w:rsidRPr="00000000">
        <w:rPr>
          <w:rFonts w:ascii="Courier New" w:cs="Courier New" w:eastAsia="Courier New" w:hAnsi="Courier New"/>
          <w:b w:val="1"/>
          <w:color w:val="0093a1"/>
          <w:highlight w:val="white"/>
          <w:rtl w:val="0"/>
        </w:rPr>
        <w:t xml:space="preserve">&lt;</w:t>
      </w:r>
      <w:r w:rsidDel="00000000" w:rsidR="00000000" w:rsidRPr="00000000">
        <w:rPr>
          <w:rFonts w:ascii="Courier New" w:cs="Courier New" w:eastAsia="Courier New" w:hAnsi="Courier New"/>
          <w:b w:val="1"/>
          <w:color w:val="6b2fba"/>
          <w:highlight w:val="white"/>
          <w:rtl w:val="0"/>
        </w:rPr>
        <w:t xml:space="preserve">MediaOfToday</w:t>
      </w:r>
      <w:r w:rsidDel="00000000" w:rsidR="00000000" w:rsidRPr="00000000">
        <w:rPr>
          <w:rFonts w:ascii="Courier New" w:cs="Courier New" w:eastAsia="Courier New" w:hAnsi="Courier New"/>
          <w:b w:val="1"/>
          <w:color w:val="0093a1"/>
          <w:highlight w:val="white"/>
          <w:rtl w:val="0"/>
        </w:rPr>
        <w:t xml:space="preserve">[]&gt;&gt;</w:t>
      </w: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Осталось собрать все вместе и реализовать.</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Структура необходимых данных:</w:t>
      </w:r>
    </w:p>
    <w:p w:rsidR="00000000" w:rsidDel="00000000" w:rsidP="00000000" w:rsidRDefault="00000000" w:rsidRPr="00000000" w14:paraId="0000007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C">
      <w:pPr>
        <w:pageBreakBefore w:val="0"/>
        <w:ind w:left="0" w:firstLine="720"/>
        <w:rPr>
          <w:rFonts w:ascii="Courier New" w:cs="Courier New" w:eastAsia="Courier New" w:hAnsi="Courier New"/>
        </w:rPr>
      </w:pPr>
      <w:r w:rsidDel="00000000" w:rsidR="00000000" w:rsidRPr="00000000">
        <w:rPr>
          <w:rFonts w:ascii="Courier New" w:cs="Courier New" w:eastAsia="Courier New" w:hAnsi="Courier New"/>
          <w:b w:val="1"/>
          <w:rtl w:val="0"/>
        </w:rPr>
        <w:t xml:space="preserve">copyright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000"/>
          <w:rtl w:val="0"/>
        </w:rPr>
        <w:t xml:space="preserve">"Ignacio Diaz Bobillo"</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D">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date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000"/>
          <w:rtl w:val="0"/>
        </w:rPr>
        <w:t xml:space="preserve">"2021-06-03"</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E">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explanation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000"/>
          <w:rtl w:val="0"/>
        </w:rPr>
        <w:t xml:space="preserve">"Globular star cluster Omega Centauri, also known as NGC 5139, is some 15,000 light-years away. The cluster is packed with about 10 million stars much older than the Sun within a volume about 150 light-years in diameter. It's the largest and brightest of 200 or so known globular clusters that roam the halo of our Milky Way galaxy. Though most star clusters consist of stars with the same age and composition, the enigmatic Omega Cen exhibits the presence of different stellar populations with a spread of ages and chemical abundances. In fact, Omega Cen may be the remnant core of a small galaxy merging with the Milky Way. Omega Centauri's red giant stars (with a yellowish hue) are easy to pick out in this sharp, color telescopic view."</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F">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title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000"/>
          <w:rtl w:val="0"/>
        </w:rPr>
        <w:t xml:space="preserve">"Millions of Stars in Omega Centauri"</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0">
      <w:pPr>
        <w:pageBreakBefore w:val="0"/>
        <w:ind w:left="720" w:firstLine="0"/>
        <w:rPr>
          <w:rFonts w:ascii="Courier New" w:cs="Courier New" w:eastAsia="Courier New" w:hAnsi="Courier New"/>
          <w:color w:val="008000"/>
        </w:rPr>
      </w:pPr>
      <w:r w:rsidDel="00000000" w:rsidR="00000000" w:rsidRPr="00000000">
        <w:rPr>
          <w:rFonts w:ascii="Courier New" w:cs="Courier New" w:eastAsia="Courier New" w:hAnsi="Courier New"/>
          <w:b w:val="1"/>
          <w:rtl w:val="0"/>
        </w:rPr>
        <w:t xml:space="preserve">url</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000"/>
          <w:rtl w:val="0"/>
        </w:rPr>
        <w:t xml:space="preserve">"</w:t>
      </w:r>
      <w:hyperlink r:id="rId17">
        <w:r w:rsidDel="00000000" w:rsidR="00000000" w:rsidRPr="00000000">
          <w:rPr>
            <w:rFonts w:ascii="Courier New" w:cs="Courier New" w:eastAsia="Courier New" w:hAnsi="Courier New"/>
            <w:color w:val="1155cc"/>
            <w:u w:val="single"/>
            <w:rtl w:val="0"/>
          </w:rPr>
          <w:t xml:space="preserve">https://apod.nasa.gov/apod/image/2106/OmegaCent_LRGB_final1_1024.jpg</w:t>
        </w:r>
      </w:hyperlink>
      <w:r w:rsidDel="00000000" w:rsidR="00000000" w:rsidRPr="00000000">
        <w:rPr>
          <w:rFonts w:ascii="Courier New" w:cs="Courier New" w:eastAsia="Courier New" w:hAnsi="Courier New"/>
          <w:color w:val="008000"/>
          <w:rtl w:val="0"/>
        </w:rPr>
        <w:t xml:space="preserve">"</w:t>
      </w:r>
    </w:p>
    <w:p w:rsidR="00000000" w:rsidDel="00000000" w:rsidP="00000000" w:rsidRDefault="00000000" w:rsidRPr="00000000" w14:paraId="0000008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2">
      <w:pPr>
        <w:pStyle w:val="Heading2"/>
        <w:pageBreakBefore w:val="0"/>
        <w:rPr/>
      </w:pPr>
      <w:bookmarkStart w:colFirst="0" w:colLast="0" w:name="_d0trmj9elqms" w:id="9"/>
      <w:bookmarkEnd w:id="9"/>
      <w:r w:rsidDel="00000000" w:rsidR="00000000" w:rsidRPr="00000000">
        <w:rPr>
          <w:rtl w:val="0"/>
        </w:rPr>
        <w:t xml:space="preserve">Входные параметры</w:t>
      </w:r>
    </w:p>
    <w:p w:rsidR="00000000" w:rsidDel="00000000" w:rsidP="00000000" w:rsidRDefault="00000000" w:rsidRPr="00000000" w14:paraId="00000083">
      <w:pPr>
        <w:pageBreakBefore w:val="0"/>
        <w:rPr/>
      </w:pPr>
      <w:r w:rsidDel="00000000" w:rsidR="00000000" w:rsidRPr="00000000">
        <w:rPr>
          <w:rtl w:val="0"/>
        </w:rPr>
        <w:t xml:space="preserve">Количество результатов будем задавать из командной строки.</w:t>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650"/>
        <w:gridCol w:w="5100"/>
        <w:tblGridChange w:id="0">
          <w:tblGrid>
            <w:gridCol w:w="2265"/>
            <w:gridCol w:w="1650"/>
            <w:gridCol w:w="5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pPr>
            <w:r w:rsidDel="00000000" w:rsidR="00000000" w:rsidRPr="00000000">
              <w:rPr>
                <w:rtl w:val="0"/>
              </w:rPr>
              <w:t xml:space="preserve">ResultCount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pPr>
            <w:r w:rsidDel="00000000" w:rsidR="00000000" w:rsidRPr="00000000">
              <w:rPr>
                <w:rtl w:val="0"/>
              </w:rPr>
              <w:t xml:space="preserve">Количество элементов для вывода</w:t>
            </w:r>
          </w:p>
        </w:tc>
      </w:tr>
    </w:tbl>
    <w:p w:rsidR="00000000" w:rsidDel="00000000" w:rsidP="00000000" w:rsidRDefault="00000000" w:rsidRPr="00000000" w14:paraId="00000087">
      <w:pPr>
        <w:pStyle w:val="Heading2"/>
        <w:pageBreakBefore w:val="0"/>
        <w:rPr/>
      </w:pPr>
      <w:bookmarkStart w:colFirst="0" w:colLast="0" w:name="_fgse97ipx8ez" w:id="10"/>
      <w:bookmarkEnd w:id="10"/>
      <w:r w:rsidDel="00000000" w:rsidR="00000000" w:rsidRPr="00000000">
        <w:rPr>
          <w:rtl w:val="0"/>
        </w:rPr>
        <w:t xml:space="preserve">Параметры конфигурации</w:t>
      </w:r>
    </w:p>
    <w:p w:rsidR="00000000" w:rsidDel="00000000" w:rsidP="00000000" w:rsidRDefault="00000000" w:rsidRPr="00000000" w14:paraId="00000088">
      <w:pPr>
        <w:pageBreakBefore w:val="0"/>
        <w:rPr/>
      </w:pPr>
      <w:r w:rsidDel="00000000" w:rsidR="00000000" w:rsidRPr="00000000">
        <w:rPr>
          <w:rtl w:val="0"/>
        </w:rPr>
        <w:t xml:space="preserve">Если вы делаете задание 01, конфигурация будет общей.</w:t>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710"/>
        <w:gridCol w:w="5070"/>
        <w:tblGridChange w:id="0">
          <w:tblGrid>
            <w:gridCol w:w="2235"/>
            <w:gridCol w:w="1710"/>
            <w:gridCol w:w="5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pPr>
            <w:r w:rsidDel="00000000" w:rsidR="00000000" w:rsidRPr="00000000">
              <w:rPr>
                <w:rtl w:val="0"/>
              </w:rPr>
              <w:t xml:space="preserve">ApiKey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pPr>
            <w:r w:rsidDel="00000000" w:rsidR="00000000" w:rsidRPr="00000000">
              <w:rPr>
                <w:rtl w:val="0"/>
              </w:rPr>
              <w:t xml:space="preserve">Ключ к API</w:t>
            </w:r>
          </w:p>
        </w:tc>
      </w:tr>
    </w:tbl>
    <w:p w:rsidR="00000000" w:rsidDel="00000000" w:rsidP="00000000" w:rsidRDefault="00000000" w:rsidRPr="00000000" w14:paraId="0000008C">
      <w:pPr>
        <w:pStyle w:val="Heading2"/>
        <w:pageBreakBefore w:val="0"/>
        <w:rPr/>
      </w:pPr>
      <w:bookmarkStart w:colFirst="0" w:colLast="0" w:name="_kkuzvr8r2na6" w:id="11"/>
      <w:bookmarkEnd w:id="11"/>
      <w:r w:rsidDel="00000000" w:rsidR="00000000" w:rsidRPr="00000000">
        <w:rPr>
          <w:rtl w:val="0"/>
        </w:rPr>
        <w:t xml:space="preserve">Формат ответа</w:t>
      </w:r>
    </w:p>
    <w:p w:rsidR="00000000" w:rsidDel="00000000" w:rsidP="00000000" w:rsidRDefault="00000000" w:rsidRPr="00000000" w14:paraId="0000008D">
      <w:pPr>
        <w:pageBreakBefore w:val="0"/>
        <w:rPr/>
      </w:pPr>
      <w:r w:rsidDel="00000000" w:rsidR="00000000" w:rsidRPr="00000000">
        <w:rPr>
          <w:rtl w:val="0"/>
        </w:rPr>
        <w:t xml:space="preserve">{mediaOfToday.Date}</w:t>
      </w:r>
    </w:p>
    <w:p w:rsidR="00000000" w:rsidDel="00000000" w:rsidP="00000000" w:rsidRDefault="00000000" w:rsidRPr="00000000" w14:paraId="0000008E">
      <w:pPr>
        <w:pageBreakBefore w:val="0"/>
        <w:rPr/>
      </w:pPr>
      <w:r w:rsidDel="00000000" w:rsidR="00000000" w:rsidRPr="00000000">
        <w:rPr>
          <w:rtl w:val="0"/>
        </w:rPr>
        <w:t xml:space="preserve">‘{mediaOfToday.Title}’ by {mediaOfToday.Copyright}</w:t>
      </w:r>
    </w:p>
    <w:p w:rsidR="00000000" w:rsidDel="00000000" w:rsidP="00000000" w:rsidRDefault="00000000" w:rsidRPr="00000000" w14:paraId="0000008F">
      <w:pPr>
        <w:pageBreakBefore w:val="0"/>
        <w:rPr/>
      </w:pPr>
      <w:r w:rsidDel="00000000" w:rsidR="00000000" w:rsidRPr="00000000">
        <w:rPr>
          <w:rtl w:val="0"/>
        </w:rPr>
        <w:t xml:space="preserve">{mediaOfToday.Explanation}</w:t>
      </w:r>
    </w:p>
    <w:p w:rsidR="00000000" w:rsidDel="00000000" w:rsidP="00000000" w:rsidRDefault="00000000" w:rsidRPr="00000000" w14:paraId="00000090">
      <w:pPr>
        <w:pageBreakBefore w:val="0"/>
        <w:rPr/>
      </w:pPr>
      <w:r w:rsidDel="00000000" w:rsidR="00000000" w:rsidRPr="00000000">
        <w:rPr>
          <w:rtl w:val="0"/>
        </w:rPr>
        <w:t xml:space="preserve">{mediaOfToday.Url}</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{mediaOfToday.Date}</w:t>
      </w:r>
    </w:p>
    <w:p w:rsidR="00000000" w:rsidDel="00000000" w:rsidP="00000000" w:rsidRDefault="00000000" w:rsidRPr="00000000" w14:paraId="00000093">
      <w:pPr>
        <w:pageBreakBefore w:val="0"/>
        <w:rPr/>
      </w:pPr>
      <w:r w:rsidDel="00000000" w:rsidR="00000000" w:rsidRPr="00000000">
        <w:rPr>
          <w:rtl w:val="0"/>
        </w:rPr>
        <w:t xml:space="preserve">‘{mediaOfToday.Title}’</w:t>
      </w:r>
    </w:p>
    <w:p w:rsidR="00000000" w:rsidDel="00000000" w:rsidP="00000000" w:rsidRDefault="00000000" w:rsidRPr="00000000" w14:paraId="00000094">
      <w:pPr>
        <w:pageBreakBefore w:val="0"/>
        <w:rPr/>
      </w:pPr>
      <w:r w:rsidDel="00000000" w:rsidR="00000000" w:rsidRPr="00000000">
        <w:rPr>
          <w:rtl w:val="0"/>
        </w:rPr>
        <w:t xml:space="preserve">{mediaOfToday.Explanation}</w:t>
      </w:r>
    </w:p>
    <w:p w:rsidR="00000000" w:rsidDel="00000000" w:rsidP="00000000" w:rsidRDefault="00000000" w:rsidRPr="00000000" w14:paraId="00000095">
      <w:pPr>
        <w:pageBreakBefore w:val="0"/>
        <w:rPr/>
      </w:pPr>
      <w:r w:rsidDel="00000000" w:rsidR="00000000" w:rsidRPr="00000000">
        <w:rPr>
          <w:rtl w:val="0"/>
        </w:rPr>
        <w:t xml:space="preserve">{mediaOfToday.Url}</w:t>
      </w: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w:t>
      </w:r>
    </w:p>
    <w:p w:rsidR="00000000" w:rsidDel="00000000" w:rsidP="00000000" w:rsidRDefault="00000000" w:rsidRPr="00000000" w14:paraId="00000097">
      <w:pPr>
        <w:pageBreakBefore w:val="0"/>
        <w:rPr/>
      </w:pPr>
      <w:r w:rsidDel="00000000" w:rsidR="00000000" w:rsidRPr="00000000">
        <w:rPr>
          <w:rtl w:val="0"/>
        </w:rPr>
        <w:t xml:space="preserve">{mediaOfToday.Date}</w:t>
      </w:r>
    </w:p>
    <w:p w:rsidR="00000000" w:rsidDel="00000000" w:rsidP="00000000" w:rsidRDefault="00000000" w:rsidRPr="00000000" w14:paraId="00000098">
      <w:pPr>
        <w:pageBreakBefore w:val="0"/>
        <w:rPr/>
      </w:pPr>
      <w:r w:rsidDel="00000000" w:rsidR="00000000" w:rsidRPr="00000000">
        <w:rPr>
          <w:rtl w:val="0"/>
        </w:rPr>
        <w:t xml:space="preserve">‘{mediaOfToday.Title}’</w:t>
      </w:r>
    </w:p>
    <w:p w:rsidR="00000000" w:rsidDel="00000000" w:rsidP="00000000" w:rsidRDefault="00000000" w:rsidRPr="00000000" w14:paraId="00000099">
      <w:pPr>
        <w:pageBreakBefore w:val="0"/>
        <w:rPr/>
      </w:pPr>
      <w:r w:rsidDel="00000000" w:rsidR="00000000" w:rsidRPr="00000000">
        <w:rPr>
          <w:rtl w:val="0"/>
        </w:rPr>
        <w:t xml:space="preserve">{mediaOfToday.Explanation}</w:t>
      </w:r>
    </w:p>
    <w:p w:rsidR="00000000" w:rsidDel="00000000" w:rsidP="00000000" w:rsidRDefault="00000000" w:rsidRPr="00000000" w14:paraId="0000009A">
      <w:pPr>
        <w:pageBreakBefore w:val="0"/>
        <w:rPr/>
      </w:pPr>
      <w:r w:rsidDel="00000000" w:rsidR="00000000" w:rsidRPr="00000000">
        <w:rPr>
          <w:rtl w:val="0"/>
        </w:rPr>
        <w:t xml:space="preserve">{mediaOfToday.Url}.</w:t>
      </w:r>
    </w:p>
    <w:p w:rsidR="00000000" w:rsidDel="00000000" w:rsidP="00000000" w:rsidRDefault="00000000" w:rsidRPr="00000000" w14:paraId="0000009B">
      <w:pPr>
        <w:pStyle w:val="Heading4"/>
        <w:pageBreakBefore w:val="0"/>
        <w:rPr/>
      </w:pPr>
      <w:bookmarkStart w:colFirst="0" w:colLast="0" w:name="_tvxc86qqr595" w:id="12"/>
      <w:bookmarkEnd w:id="12"/>
      <w:r w:rsidDel="00000000" w:rsidR="00000000" w:rsidRPr="00000000">
        <w:rPr>
          <w:rtl w:val="0"/>
        </w:rPr>
        <w:t xml:space="preserve">При вызове метода API произошла ошибка</w:t>
      </w:r>
    </w:p>
    <w:p w:rsidR="00000000" w:rsidDel="00000000" w:rsidP="00000000" w:rsidRDefault="00000000" w:rsidRPr="00000000" w14:paraId="0000009C">
      <w:pPr>
        <w:pageBreakBefore w:val="0"/>
        <w:rPr/>
      </w:pPr>
      <w:r w:rsidDel="00000000" w:rsidR="00000000" w:rsidRPr="00000000">
        <w:rPr>
          <w:rtl w:val="0"/>
        </w:rPr>
        <w:t xml:space="preserve">GET “{apiUrl}” returned {StatusCode}:</w:t>
      </w:r>
    </w:p>
    <w:p w:rsidR="00000000" w:rsidDel="00000000" w:rsidP="00000000" w:rsidRDefault="00000000" w:rsidRPr="00000000" w14:paraId="0000009D">
      <w:pPr>
        <w:pageBreakBefore w:val="0"/>
        <w:rPr/>
      </w:pPr>
      <w:r w:rsidDel="00000000" w:rsidR="00000000" w:rsidRPr="00000000">
        <w:rPr>
          <w:rtl w:val="0"/>
        </w:rPr>
        <w:t xml:space="preserve">{Content}</w:t>
      </w:r>
    </w:p>
    <w:p w:rsidR="00000000" w:rsidDel="00000000" w:rsidP="00000000" w:rsidRDefault="00000000" w:rsidRPr="00000000" w14:paraId="0000009E">
      <w:pPr>
        <w:pStyle w:val="Heading4"/>
        <w:pageBreakBefore w:val="0"/>
        <w:rPr/>
      </w:pPr>
      <w:bookmarkStart w:colFirst="0" w:colLast="0" w:name="_8vi35ebg03by" w:id="13"/>
      <w:bookmarkEnd w:id="13"/>
      <w:r w:rsidDel="00000000" w:rsidR="00000000" w:rsidRPr="00000000">
        <w:rPr>
          <w:rtl w:val="0"/>
        </w:rPr>
        <w:t xml:space="preserve">Примеры запуска приложения из папки проекта и вывода</w:t>
      </w:r>
    </w:p>
    <w:p w:rsidR="00000000" w:rsidDel="00000000" w:rsidP="00000000" w:rsidRDefault="00000000" w:rsidRPr="00000000" w14:paraId="0000009F">
      <w:pPr>
        <w:pageBreakBefore w:val="0"/>
        <w:rPr>
          <w:rFonts w:ascii="Courier New" w:cs="Courier New" w:eastAsia="Courier New" w:hAnsi="Courier New"/>
          <w:b w:val="1"/>
          <w:color w:val="0093a1"/>
          <w:highlight w:val="white"/>
        </w:rPr>
      </w:pPr>
      <w:r w:rsidDel="00000000" w:rsidR="00000000" w:rsidRPr="00000000">
        <w:rPr>
          <w:rFonts w:ascii="Courier New" w:cs="Courier New" w:eastAsia="Courier New" w:hAnsi="Courier New"/>
          <w:b w:val="1"/>
          <w:color w:val="0093a1"/>
          <w:highlight w:val="white"/>
          <w:rtl w:val="0"/>
        </w:rPr>
        <w:t xml:space="preserve">{</w:t>
      </w:r>
    </w:p>
    <w:p w:rsidR="00000000" w:rsidDel="00000000" w:rsidP="00000000" w:rsidRDefault="00000000" w:rsidRPr="00000000" w14:paraId="000000A0">
      <w:pPr>
        <w:pageBreakBefore w:val="0"/>
        <w:rPr>
          <w:rFonts w:ascii="Courier New" w:cs="Courier New" w:eastAsia="Courier New" w:hAnsi="Courier New"/>
          <w:b w:val="1"/>
          <w:color w:val="383838"/>
          <w:highlight w:val="white"/>
        </w:rPr>
      </w:pPr>
      <w:r w:rsidDel="00000000" w:rsidR="00000000" w:rsidRPr="00000000">
        <w:rPr>
          <w:rFonts w:ascii="Courier New" w:cs="Courier New" w:eastAsia="Courier New" w:hAnsi="Courier New"/>
          <w:b w:val="1"/>
          <w:color w:val="0093a1"/>
          <w:highlight w:val="white"/>
          <w:rtl w:val="0"/>
        </w:rPr>
        <w:t xml:space="preserve">   </w:t>
      </w:r>
      <w:r w:rsidDel="00000000" w:rsidR="00000000" w:rsidRPr="00000000">
        <w:rPr>
          <w:rFonts w:ascii="Courier New" w:cs="Courier New" w:eastAsia="Courier New" w:hAnsi="Courier New"/>
          <w:b w:val="1"/>
          <w:color w:val="0f54d6"/>
          <w:highlight w:val="white"/>
          <w:rtl w:val="0"/>
        </w:rPr>
        <w:t xml:space="preserve">"ApiKey"</w:t>
      </w:r>
      <w:r w:rsidDel="00000000" w:rsidR="00000000" w:rsidRPr="00000000">
        <w:rPr>
          <w:rFonts w:ascii="Courier New" w:cs="Courier New" w:eastAsia="Courier New" w:hAnsi="Courier New"/>
          <w:b w:val="1"/>
          <w:color w:val="383838"/>
          <w:highlight w:val="white"/>
          <w:rtl w:val="0"/>
        </w:rPr>
        <w:t xml:space="preserve">: </w:t>
      </w:r>
      <w:r w:rsidDel="00000000" w:rsidR="00000000" w:rsidRPr="00000000">
        <w:rPr>
          <w:rFonts w:ascii="Courier New" w:cs="Courier New" w:eastAsia="Courier New" w:hAnsi="Courier New"/>
          <w:b w:val="1"/>
          <w:color w:val="8c6c41"/>
          <w:highlight w:val="white"/>
          <w:rtl w:val="0"/>
        </w:rPr>
        <w:t xml:space="preserve">"API_KEY"</w:t>
      </w:r>
      <w:r w:rsidDel="00000000" w:rsidR="00000000" w:rsidRPr="00000000">
        <w:rPr>
          <w:rtl w:val="0"/>
        </w:rPr>
      </w:r>
    </w:p>
    <w:p w:rsidR="00000000" w:rsidDel="00000000" w:rsidP="00000000" w:rsidRDefault="00000000" w:rsidRPr="00000000" w14:paraId="000000A1">
      <w:pPr>
        <w:pageBreakBefore w:val="0"/>
        <w:rPr>
          <w:rFonts w:ascii="Courier New" w:cs="Courier New" w:eastAsia="Courier New" w:hAnsi="Courier New"/>
          <w:b w:val="1"/>
          <w:color w:val="0093a1"/>
          <w:highlight w:val="white"/>
        </w:rPr>
      </w:pPr>
      <w:r w:rsidDel="00000000" w:rsidR="00000000" w:rsidRPr="00000000">
        <w:rPr>
          <w:rFonts w:ascii="Courier New" w:cs="Courier New" w:eastAsia="Courier New" w:hAnsi="Courier New"/>
          <w:b w:val="1"/>
          <w:color w:val="0093a1"/>
          <w:highlight w:val="white"/>
          <w:rtl w:val="0"/>
        </w:rPr>
        <w:t xml:space="preserve">}</w:t>
      </w:r>
    </w:p>
    <w:p w:rsidR="00000000" w:rsidDel="00000000" w:rsidP="00000000" w:rsidRDefault="00000000" w:rsidRPr="00000000" w14:paraId="000000A2">
      <w:pPr>
        <w:pageBreakBefore w:val="0"/>
        <w:rPr>
          <w:rFonts w:ascii="Courier New" w:cs="Courier New" w:eastAsia="Courier New" w:hAnsi="Courier New"/>
          <w:b w:val="1"/>
          <w:color w:val="0093a1"/>
          <w:highlight w:val="white"/>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$dotnet run apod 5</w:t>
      </w:r>
    </w:p>
    <w:p w:rsidR="00000000" w:rsidDel="00000000" w:rsidP="00000000" w:rsidRDefault="00000000" w:rsidRPr="00000000" w14:paraId="000000A4">
      <w:pPr>
        <w:pageBreakBefore w:val="0"/>
        <w:rPr/>
      </w:pPr>
      <w:r w:rsidDel="00000000" w:rsidR="00000000" w:rsidRPr="00000000">
        <w:rPr>
          <w:rtl w:val="0"/>
        </w:rPr>
        <w:t xml:space="preserve">19/01/2018</w:t>
      </w:r>
    </w:p>
    <w:p w:rsidR="00000000" w:rsidDel="00000000" w:rsidP="00000000" w:rsidRDefault="00000000" w:rsidRPr="00000000" w14:paraId="000000A5">
      <w:pPr>
        <w:pageBreakBefore w:val="0"/>
        <w:rPr/>
      </w:pPr>
      <w:r w:rsidDel="00000000" w:rsidR="00000000" w:rsidRPr="00000000">
        <w:rPr>
          <w:rtl w:val="0"/>
        </w:rPr>
        <w:t xml:space="preserve">'Clouds in the LMC' by Josep Drudis</w:t>
      </w:r>
    </w:p>
    <w:p w:rsidR="00000000" w:rsidDel="00000000" w:rsidP="00000000" w:rsidRDefault="00000000" w:rsidRPr="00000000" w14:paraId="000000A6">
      <w:pPr>
        <w:pageBreakBefore w:val="0"/>
        <w:rPr/>
      </w:pPr>
      <w:r w:rsidDel="00000000" w:rsidR="00000000" w:rsidRPr="00000000">
        <w:rPr>
          <w:rtl w:val="0"/>
        </w:rPr>
        <w:t xml:space="preserve">An alluring sight in southern skies, the Large Magellanic Cloud (LMC) is seen in this deep and detailed telescopic mosaic. Recorded with broadband and narrowband filters, the scene spans some 5 degrees or 10 full moons. The narrowba</w:t>
      </w:r>
    </w:p>
    <w:p w:rsidR="00000000" w:rsidDel="00000000" w:rsidP="00000000" w:rsidRDefault="00000000" w:rsidRPr="00000000" w14:paraId="000000A7">
      <w:pPr>
        <w:pageBreakBefore w:val="0"/>
        <w:rPr/>
      </w:pPr>
      <w:r w:rsidDel="00000000" w:rsidR="00000000" w:rsidRPr="00000000">
        <w:rPr>
          <w:rtl w:val="0"/>
        </w:rPr>
        <w:t xml:space="preserve">nd filters are designed to transmit only light emitted by hydrogen, and oxygen atoms. Ionized by energetic starlight, the atoms emit their characteristic light as electrons are recaptured and the atoms transition to a lower energy s</w:t>
      </w:r>
    </w:p>
    <w:p w:rsidR="00000000" w:rsidDel="00000000" w:rsidP="00000000" w:rsidRDefault="00000000" w:rsidRPr="00000000" w14:paraId="000000A8">
      <w:pPr>
        <w:pageBreakBefore w:val="0"/>
        <w:rPr/>
      </w:pPr>
      <w:r w:rsidDel="00000000" w:rsidR="00000000" w:rsidRPr="00000000">
        <w:rPr>
          <w:rtl w:val="0"/>
        </w:rPr>
        <w:t xml:space="preserve">tate. As a result, in this image the LMC seems covered with its own clouds of ionized gas surrounding its massive, young stars. Sculpted by the strong stellar winds and ultraviolet radiation, the glowing clouds, dominated by emissio</w:t>
      </w:r>
    </w:p>
    <w:p w:rsidR="00000000" w:rsidDel="00000000" w:rsidP="00000000" w:rsidRDefault="00000000" w:rsidRPr="00000000" w14:paraId="000000A9">
      <w:pPr>
        <w:pageBreakBefore w:val="0"/>
        <w:rPr/>
      </w:pPr>
      <w:r w:rsidDel="00000000" w:rsidR="00000000" w:rsidRPr="00000000">
        <w:rPr>
          <w:rtl w:val="0"/>
        </w:rPr>
        <w:t xml:space="preserve">n from hydrogen, are known as H II (ionized hydrogen) regions. Itself composed of many overlapping H II regions, the Tarantula Nebula is the large star forming region at the left. The largest satellite of our Milky Way Galaxy, the L</w:t>
      </w:r>
    </w:p>
    <w:p w:rsidR="00000000" w:rsidDel="00000000" w:rsidP="00000000" w:rsidRDefault="00000000" w:rsidRPr="00000000" w14:paraId="000000AA">
      <w:pPr>
        <w:pageBreakBefore w:val="0"/>
        <w:rPr/>
      </w:pPr>
      <w:r w:rsidDel="00000000" w:rsidR="00000000" w:rsidRPr="00000000">
        <w:rPr>
          <w:rtl w:val="0"/>
        </w:rPr>
        <w:t xml:space="preserve">MC is about 15,000 light-years across and lies a mere 160,000 light-years away toward the constellation Dorado.</w:t>
      </w:r>
    </w:p>
    <w:p w:rsidR="00000000" w:rsidDel="00000000" w:rsidP="00000000" w:rsidRDefault="00000000" w:rsidRPr="00000000" w14:paraId="000000AB">
      <w:pPr>
        <w:pageBreakBefore w:val="0"/>
        <w:rPr/>
      </w:pPr>
      <w:r w:rsidDel="00000000" w:rsidR="00000000" w:rsidRPr="00000000">
        <w:rPr>
          <w:rtl w:val="0"/>
        </w:rPr>
        <w:t xml:space="preserve">https://apod.nasa.gov/apod/image/1801/LMC_RGBNB-Don-Josep5-Cc1024.jpg</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04/04/2008</w:t>
      </w:r>
    </w:p>
    <w:p w:rsidR="00000000" w:rsidDel="00000000" w:rsidP="00000000" w:rsidRDefault="00000000" w:rsidRPr="00000000" w14:paraId="000000AE">
      <w:pPr>
        <w:pageBreakBefore w:val="0"/>
        <w:rPr/>
      </w:pPr>
      <w:r w:rsidDel="00000000" w:rsidR="00000000" w:rsidRPr="00000000">
        <w:rPr>
          <w:rtl w:val="0"/>
        </w:rPr>
        <w:t xml:space="preserve">'Layers in Aureum Chaos'</w:t>
      </w:r>
    </w:p>
    <w:p w:rsidR="00000000" w:rsidDel="00000000" w:rsidP="00000000" w:rsidRDefault="00000000" w:rsidRPr="00000000" w14:paraId="000000AF">
      <w:pPr>
        <w:pageBreakBefore w:val="0"/>
        <w:rPr/>
      </w:pPr>
      <w:r w:rsidDel="00000000" w:rsidR="00000000" w:rsidRPr="00000000">
        <w:rPr>
          <w:rtl w:val="0"/>
        </w:rPr>
        <w:t xml:space="preserve">At first glance these undulating shapes in shades of blue might look like waves on an ocean. Seen here in a false-color image from the Mars Reconnaissance Orbiter's HiRISE camera, they are actually layered rock outcrops found in Aur</w:t>
      </w:r>
    </w:p>
    <w:p w:rsidR="00000000" w:rsidDel="00000000" w:rsidP="00000000" w:rsidRDefault="00000000" w:rsidRPr="00000000" w14:paraId="000000B0">
      <w:pPr>
        <w:pageBreakBefore w:val="0"/>
        <w:rPr/>
      </w:pPr>
      <w:r w:rsidDel="00000000" w:rsidR="00000000" w:rsidRPr="00000000">
        <w:rPr>
          <w:rtl w:val="0"/>
        </w:rPr>
        <w:t xml:space="preserve">eum Chaos. The larger Aureum Chaos region is a chaotic jumble of eroded terrain in the eastern part of Mars' immense canyon Valles Marineris. Distinct layers composing these outcrops could have been laid down by dust or volcanic ash</w:t>
      </w:r>
    </w:p>
    <w:p w:rsidR="00000000" w:rsidDel="00000000" w:rsidP="00000000" w:rsidRDefault="00000000" w:rsidRPr="00000000" w14:paraId="000000B1">
      <w:pPr>
        <w:pageBreakBefore w:val="0"/>
        <w:rPr/>
      </w:pPr>
      <w:r w:rsidDel="00000000" w:rsidR="00000000" w:rsidRPr="00000000">
        <w:rPr>
          <w:rtl w:val="0"/>
        </w:rPr>
        <w:t xml:space="preserve"> settling from the atmosphere, sand carried by martian winds, or sediments deposited on the floor of an ancient lake. This close-up view of the otherwise red planet spans about 4 kilometers, a distance you might walk over flat groun</w:t>
      </w:r>
    </w:p>
    <w:p w:rsidR="00000000" w:rsidDel="00000000" w:rsidP="00000000" w:rsidRDefault="00000000" w:rsidRPr="00000000" w14:paraId="000000B2">
      <w:pPr>
        <w:pageBreakBefore w:val="0"/>
        <w:rPr/>
      </w:pPr>
      <w:r w:rsidDel="00000000" w:rsidR="00000000" w:rsidRPr="00000000">
        <w:rPr>
          <w:rtl w:val="0"/>
        </w:rPr>
        <w:t xml:space="preserve">d in less than an hour.   digg_url = 'http://apod.nasa.gov/apod/ap080404.html'; digg_skin = 'compact';</w:t>
      </w:r>
    </w:p>
    <w:p w:rsidR="00000000" w:rsidDel="00000000" w:rsidP="00000000" w:rsidRDefault="00000000" w:rsidRPr="00000000" w14:paraId="000000B3">
      <w:pPr>
        <w:pageBreakBefore w:val="0"/>
        <w:rPr/>
      </w:pPr>
      <w:r w:rsidDel="00000000" w:rsidR="00000000" w:rsidRPr="00000000">
        <w:rPr>
          <w:rtl w:val="0"/>
        </w:rPr>
        <w:t xml:space="preserve">https://apod.nasa.gov/apod/image/0804/PSP_007006_1765_e800.jpg</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31/10/2010</w:t>
      </w:r>
    </w:p>
    <w:p w:rsidR="00000000" w:rsidDel="00000000" w:rsidP="00000000" w:rsidRDefault="00000000" w:rsidRPr="00000000" w14:paraId="000000B6">
      <w:pPr>
        <w:pageBreakBefore w:val="0"/>
        <w:rPr/>
      </w:pPr>
      <w:r w:rsidDel="00000000" w:rsidR="00000000" w:rsidRPr="00000000">
        <w:rPr>
          <w:rtl w:val="0"/>
        </w:rPr>
        <w:t xml:space="preserve">'Halloween and the Ghost Head Nebula'</w:t>
      </w:r>
    </w:p>
    <w:p w:rsidR="00000000" w:rsidDel="00000000" w:rsidP="00000000" w:rsidRDefault="00000000" w:rsidRPr="00000000" w14:paraId="000000B7">
      <w:pPr>
        <w:pageBreakBefore w:val="0"/>
        <w:rPr/>
      </w:pPr>
      <w:r w:rsidDel="00000000" w:rsidR="00000000" w:rsidRPr="00000000">
        <w:rPr>
          <w:rtl w:val="0"/>
        </w:rPr>
        <w:t xml:space="preserve">Halloween's origin is ancient and astronomical.  Since the fifth century BC, Halloween has been celebrated as a cross-quarter day, a day halfway between an equinox (equal day / equal night) and a solstice (minimum day / maximum nigh</w:t>
      </w:r>
    </w:p>
    <w:p w:rsidR="00000000" w:rsidDel="00000000" w:rsidP="00000000" w:rsidRDefault="00000000" w:rsidRPr="00000000" w14:paraId="000000B8">
      <w:pPr>
        <w:pageBreakBefore w:val="0"/>
        <w:rPr/>
      </w:pPr>
      <w:r w:rsidDel="00000000" w:rsidR="00000000" w:rsidRPr="00000000">
        <w:rPr>
          <w:rtl w:val="0"/>
        </w:rPr>
        <w:t xml:space="preserve">t in the northern hemisphere).  With a modern calendar, however, the real cross-quarter day will occur next week.  Another cross-quarter day is Groundhog's Day. Halloween's modern celebration retains historic roots in dressing to sc</w:t>
      </w:r>
    </w:p>
    <w:p w:rsidR="00000000" w:rsidDel="00000000" w:rsidP="00000000" w:rsidRDefault="00000000" w:rsidRPr="00000000" w14:paraId="000000B9">
      <w:pPr>
        <w:pageBreakBefore w:val="0"/>
        <w:rPr/>
      </w:pPr>
      <w:r w:rsidDel="00000000" w:rsidR="00000000" w:rsidRPr="00000000">
        <w:rPr>
          <w:rtl w:val="0"/>
        </w:rPr>
        <w:t xml:space="preserve">are away the spirits of the dead.  Perhaps a fitting tribute to this ancient holiday is this view of the Ghost Head Nebula taken with the Hubble Space Telescope.  Similar to the icon of a fictional ghost, NGC 2080 is actually a star</w:t>
      </w:r>
    </w:p>
    <w:p w:rsidR="00000000" w:rsidDel="00000000" w:rsidP="00000000" w:rsidRDefault="00000000" w:rsidRPr="00000000" w14:paraId="000000BA">
      <w:pPr>
        <w:pageBreakBefore w:val="0"/>
        <w:rPr/>
      </w:pPr>
      <w:r w:rsidDel="00000000" w:rsidR="00000000" w:rsidRPr="00000000">
        <w:rPr>
          <w:rtl w:val="0"/>
        </w:rPr>
        <w:t xml:space="preserve"> forming region in the Large Magellanic Cloud, a satellite galaxy of our own Milky Way Galaxy.  The Ghost Head Nebula spans about 50 light-years and is shown in representative colors.</w:t>
      </w:r>
    </w:p>
    <w:p w:rsidR="00000000" w:rsidDel="00000000" w:rsidP="00000000" w:rsidRDefault="00000000" w:rsidRPr="00000000" w14:paraId="000000BB">
      <w:pPr>
        <w:pageBreakBefore w:val="0"/>
        <w:rPr/>
      </w:pPr>
      <w:r w:rsidDel="00000000" w:rsidR="00000000" w:rsidRPr="00000000">
        <w:rPr>
          <w:rtl w:val="0"/>
        </w:rPr>
        <w:t xml:space="preserve">https://apod.nasa.gov/apod/image/1010/ngc2080_hst.jpg</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15/01/1997</w:t>
      </w:r>
    </w:p>
    <w:p w:rsidR="00000000" w:rsidDel="00000000" w:rsidP="00000000" w:rsidRDefault="00000000" w:rsidRPr="00000000" w14:paraId="000000BE">
      <w:pPr>
        <w:pageBreakBefore w:val="0"/>
        <w:rPr/>
      </w:pPr>
      <w:r w:rsidDel="00000000" w:rsidR="00000000" w:rsidRPr="00000000">
        <w:rPr>
          <w:rtl w:val="0"/>
        </w:rPr>
        <w:t xml:space="preserve">'Black Holes Signature From Advective Disks</w:t>
      </w:r>
    </w:p>
    <w:p w:rsidR="00000000" w:rsidDel="00000000" w:rsidP="00000000" w:rsidRDefault="00000000" w:rsidRPr="00000000" w14:paraId="000000BF">
      <w:pPr>
        <w:pageBreakBefore w:val="0"/>
        <w:rPr/>
      </w:pPr>
      <w:r w:rsidDel="00000000" w:rsidR="00000000" w:rsidRPr="00000000">
        <w:rPr>
          <w:rtl w:val="0"/>
        </w:rPr>
        <w:t xml:space="preserve">Research Credit:'</w:t>
      </w:r>
    </w:p>
    <w:p w:rsidR="00000000" w:rsidDel="00000000" w:rsidP="00000000" w:rsidRDefault="00000000" w:rsidRPr="00000000" w14:paraId="000000C0">
      <w:pPr>
        <w:pageBreakBefore w:val="0"/>
        <w:rPr/>
      </w:pPr>
      <w:r w:rsidDel="00000000" w:rsidR="00000000" w:rsidRPr="00000000">
        <w:rPr>
          <w:rtl w:val="0"/>
        </w:rPr>
        <w:t xml:space="preserve"> star. perhaps brighter than allowable from an ADAF onto a neutronservationsws (ADAFs).</w:t>
      </w:r>
    </w:p>
    <w:p w:rsidR="00000000" w:rsidDel="00000000" w:rsidP="00000000" w:rsidRDefault="00000000" w:rsidRPr="00000000" w14:paraId="000000C1">
      <w:pPr>
        <w:pageBreakBefore w:val="0"/>
        <w:rPr/>
      </w:pPr>
      <w:r w:rsidDel="00000000" w:rsidR="00000000" w:rsidRPr="00000000">
        <w:rPr>
          <w:rtl w:val="0"/>
        </w:rPr>
        <w:t xml:space="preserve">https://apod.nasa.gov/apod/image/9701/xraybin_heasarc.gif</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13/02/2007</w:t>
      </w:r>
    </w:p>
    <w:p w:rsidR="00000000" w:rsidDel="00000000" w:rsidP="00000000" w:rsidRDefault="00000000" w:rsidRPr="00000000" w14:paraId="000000C4">
      <w:pPr>
        <w:pageBreakBefore w:val="0"/>
        <w:rPr/>
      </w:pPr>
      <w:r w:rsidDel="00000000" w:rsidR="00000000" w:rsidRPr="00000000">
        <w:rPr>
          <w:rtl w:val="0"/>
        </w:rPr>
        <w:t xml:space="preserve">'Vela Supernova Remnant in Visible Light'</w:t>
      </w:r>
    </w:p>
    <w:p w:rsidR="00000000" w:rsidDel="00000000" w:rsidP="00000000" w:rsidRDefault="00000000" w:rsidRPr="00000000" w14:paraId="000000C5">
      <w:pPr>
        <w:pageBreakBefore w:val="0"/>
        <w:rPr/>
      </w:pPr>
      <w:r w:rsidDel="00000000" w:rsidR="00000000" w:rsidRPr="00000000">
        <w:rPr>
          <w:rtl w:val="0"/>
        </w:rPr>
        <w:t xml:space="preserve">The explosion is over but the consequences continue.  About eleven thousand years ago a star in the constellation of Vela could be seen to explode, creating a strange point of light briefly visible to humans living near the beginnin</w:t>
      </w:r>
    </w:p>
    <w:p w:rsidR="00000000" w:rsidDel="00000000" w:rsidP="00000000" w:rsidRDefault="00000000" w:rsidRPr="00000000" w14:paraId="000000C6">
      <w:pPr>
        <w:pageBreakBefore w:val="0"/>
        <w:rPr/>
      </w:pPr>
      <w:r w:rsidDel="00000000" w:rsidR="00000000" w:rsidRPr="00000000">
        <w:rPr>
          <w:rtl w:val="0"/>
        </w:rPr>
        <w:t xml:space="preserve">g of recorded history.  The outer layers of the star crashed into the interstellar medium, driving a shock wave that is still visible today.  A roughly spherical, expanding shock wave is visible in X-rays. The above image captures m</w:t>
      </w:r>
    </w:p>
    <w:p w:rsidR="00000000" w:rsidDel="00000000" w:rsidP="00000000" w:rsidRDefault="00000000" w:rsidRPr="00000000" w14:paraId="000000C7">
      <w:pPr>
        <w:pageBreakBefore w:val="0"/>
        <w:rPr/>
      </w:pPr>
      <w:r w:rsidDel="00000000" w:rsidR="00000000" w:rsidRPr="00000000">
        <w:rPr>
          <w:rtl w:val="0"/>
        </w:rPr>
        <w:t xml:space="preserve">uch of that filamentary and gigantic shock in visible light, spanning almost 100 light years and appearing twenty times the diameter of the full moon. As gas flies away from the detonated star, it decays and reacts with the interste</w:t>
      </w:r>
    </w:p>
    <w:p w:rsidR="00000000" w:rsidDel="00000000" w:rsidP="00000000" w:rsidRDefault="00000000" w:rsidRPr="00000000" w14:paraId="000000C8">
      <w:pPr>
        <w:pageBreakBefore w:val="0"/>
        <w:rPr/>
      </w:pPr>
      <w:r w:rsidDel="00000000" w:rsidR="00000000" w:rsidRPr="00000000">
        <w:rPr>
          <w:rtl w:val="0"/>
        </w:rPr>
        <w:t xml:space="preserve">llar medium, producing light in many different colors and energy bands. Remaining at the center of the Vela Supernova Remnant is a pulsar, a star as dense as nuclear matter that completely rotates more than ten times in a single sec</w:t>
      </w:r>
    </w:p>
    <w:p w:rsidR="00000000" w:rsidDel="00000000" w:rsidP="00000000" w:rsidRDefault="00000000" w:rsidRPr="00000000" w14:paraId="000000C9">
      <w:pPr>
        <w:pageBreakBefore w:val="0"/>
        <w:rPr/>
      </w:pPr>
      <w:r w:rsidDel="00000000" w:rsidR="00000000" w:rsidRPr="00000000">
        <w:rPr>
          <w:rtl w:val="0"/>
        </w:rPr>
        <w:t xml:space="preserve">ond.</w:t>
      </w:r>
    </w:p>
    <w:p w:rsidR="00000000" w:rsidDel="00000000" w:rsidP="00000000" w:rsidRDefault="00000000" w:rsidRPr="00000000" w14:paraId="000000CA">
      <w:pPr>
        <w:pageBreakBefore w:val="0"/>
        <w:rPr/>
      </w:pPr>
      <w:r w:rsidDel="00000000" w:rsidR="00000000" w:rsidRPr="00000000">
        <w:rPr>
          <w:rtl w:val="0"/>
        </w:rPr>
        <w:t xml:space="preserve">https://apod.nasa.gov/apod/image/0702/vela_skyfactory.jpg</w:t>
      </w: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rFonts w:ascii="Courier New" w:cs="Courier New" w:eastAsia="Courier New" w:hAnsi="Courier New"/>
          <w:b w:val="1"/>
          <w:color w:val="0093a1"/>
          <w:highlight w:val="white"/>
        </w:rPr>
      </w:pPr>
      <w:r w:rsidDel="00000000" w:rsidR="00000000" w:rsidRPr="00000000">
        <w:rPr>
          <w:rFonts w:ascii="Courier New" w:cs="Courier New" w:eastAsia="Courier New" w:hAnsi="Courier New"/>
          <w:b w:val="1"/>
          <w:color w:val="0093a1"/>
          <w:highlight w:val="white"/>
          <w:rtl w:val="0"/>
        </w:rPr>
        <w:t xml:space="preserve">{</w:t>
      </w:r>
    </w:p>
    <w:p w:rsidR="00000000" w:rsidDel="00000000" w:rsidP="00000000" w:rsidRDefault="00000000" w:rsidRPr="00000000" w14:paraId="000000CD">
      <w:pPr>
        <w:pageBreakBefore w:val="0"/>
        <w:rPr>
          <w:rFonts w:ascii="Courier New" w:cs="Courier New" w:eastAsia="Courier New" w:hAnsi="Courier New"/>
          <w:b w:val="1"/>
          <w:color w:val="383838"/>
          <w:highlight w:val="white"/>
        </w:rPr>
      </w:pPr>
      <w:r w:rsidDel="00000000" w:rsidR="00000000" w:rsidRPr="00000000">
        <w:rPr>
          <w:rFonts w:ascii="Courier New" w:cs="Courier New" w:eastAsia="Courier New" w:hAnsi="Courier New"/>
          <w:b w:val="1"/>
          <w:color w:val="0093a1"/>
          <w:highlight w:val="white"/>
          <w:rtl w:val="0"/>
        </w:rPr>
        <w:t xml:space="preserve">   </w:t>
      </w:r>
      <w:r w:rsidDel="00000000" w:rsidR="00000000" w:rsidRPr="00000000">
        <w:rPr>
          <w:rFonts w:ascii="Courier New" w:cs="Courier New" w:eastAsia="Courier New" w:hAnsi="Courier New"/>
          <w:b w:val="1"/>
          <w:color w:val="0f54d6"/>
          <w:highlight w:val="white"/>
          <w:rtl w:val="0"/>
        </w:rPr>
        <w:t xml:space="preserve">"ApiKey"</w:t>
      </w:r>
      <w:r w:rsidDel="00000000" w:rsidR="00000000" w:rsidRPr="00000000">
        <w:rPr>
          <w:rFonts w:ascii="Courier New" w:cs="Courier New" w:eastAsia="Courier New" w:hAnsi="Courier New"/>
          <w:b w:val="1"/>
          <w:color w:val="383838"/>
          <w:highlight w:val="white"/>
          <w:rtl w:val="0"/>
        </w:rPr>
        <w:t xml:space="preserve">: </w:t>
      </w:r>
      <w:r w:rsidDel="00000000" w:rsidR="00000000" w:rsidRPr="00000000">
        <w:rPr>
          <w:rFonts w:ascii="Courier New" w:cs="Courier New" w:eastAsia="Courier New" w:hAnsi="Courier New"/>
          <w:b w:val="1"/>
          <w:color w:val="8c6c41"/>
          <w:highlight w:val="white"/>
          <w:rtl w:val="0"/>
        </w:rPr>
        <w:t xml:space="preserve">""</w:t>
      </w:r>
      <w:r w:rsidDel="00000000" w:rsidR="00000000" w:rsidRPr="00000000">
        <w:rPr>
          <w:rtl w:val="0"/>
        </w:rPr>
      </w:r>
    </w:p>
    <w:p w:rsidR="00000000" w:rsidDel="00000000" w:rsidP="00000000" w:rsidRDefault="00000000" w:rsidRPr="00000000" w14:paraId="000000CE">
      <w:pPr>
        <w:pageBreakBefore w:val="0"/>
        <w:rPr>
          <w:rFonts w:ascii="Courier New" w:cs="Courier New" w:eastAsia="Courier New" w:hAnsi="Courier New"/>
          <w:b w:val="1"/>
          <w:color w:val="0093a1"/>
          <w:highlight w:val="white"/>
        </w:rPr>
      </w:pPr>
      <w:r w:rsidDel="00000000" w:rsidR="00000000" w:rsidRPr="00000000">
        <w:rPr>
          <w:rFonts w:ascii="Courier New" w:cs="Courier New" w:eastAsia="Courier New" w:hAnsi="Courier New"/>
          <w:b w:val="1"/>
          <w:color w:val="0093a1"/>
          <w:highlight w:val="white"/>
          <w:rtl w:val="0"/>
        </w:rPr>
        <w:t xml:space="preserve">}</w:t>
      </w:r>
    </w:p>
    <w:p w:rsidR="00000000" w:rsidDel="00000000" w:rsidP="00000000" w:rsidRDefault="00000000" w:rsidRPr="00000000" w14:paraId="000000CF">
      <w:pPr>
        <w:pageBreakBefore w:val="0"/>
        <w:rPr>
          <w:rFonts w:ascii="Courier New" w:cs="Courier New" w:eastAsia="Courier New" w:hAnsi="Courier New"/>
          <w:b w:val="1"/>
          <w:color w:val="0093a1"/>
          <w:highlight w:val="white"/>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t xml:space="preserve">$ dotnet run apod 5</w:t>
      </w:r>
    </w:p>
    <w:p w:rsidR="00000000" w:rsidDel="00000000" w:rsidP="00000000" w:rsidRDefault="00000000" w:rsidRPr="00000000" w14:paraId="000000D1">
      <w:pPr>
        <w:pageBreakBefore w:val="0"/>
        <w:rPr/>
      </w:pPr>
      <w:r w:rsidDel="00000000" w:rsidR="00000000" w:rsidRPr="00000000">
        <w:rPr>
          <w:rtl w:val="0"/>
        </w:rPr>
        <w:t xml:space="preserve">GET “https://api.nasa.gov/neo/rest/v1/feed?start_date=2015-09-07&amp;end_date=2015-09-08&amp;api_key=” returned Forbidden:</w:t>
      </w:r>
    </w:p>
    <w:p w:rsidR="00000000" w:rsidDel="00000000" w:rsidP="00000000" w:rsidRDefault="00000000" w:rsidRPr="00000000" w14:paraId="000000D2">
      <w:pPr>
        <w:pageBreakBefore w:val="0"/>
        <w:rPr/>
      </w:pPr>
      <w:r w:rsidDel="00000000" w:rsidR="00000000" w:rsidRPr="00000000">
        <w:rPr>
          <w:rtl w:val="0"/>
        </w:rPr>
        <w:t xml:space="preserve">{</w:t>
      </w:r>
    </w:p>
    <w:p w:rsidR="00000000" w:rsidDel="00000000" w:rsidP="00000000" w:rsidRDefault="00000000" w:rsidRPr="00000000" w14:paraId="000000D3">
      <w:pPr>
        <w:pageBreakBefore w:val="0"/>
        <w:rPr/>
      </w:pPr>
      <w:r w:rsidDel="00000000" w:rsidR="00000000" w:rsidRPr="00000000">
        <w:rPr>
          <w:rtl w:val="0"/>
        </w:rPr>
        <w:t xml:space="preserve">  "error": {</w:t>
      </w:r>
    </w:p>
    <w:p w:rsidR="00000000" w:rsidDel="00000000" w:rsidP="00000000" w:rsidRDefault="00000000" w:rsidRPr="00000000" w14:paraId="000000D4">
      <w:pPr>
        <w:pageBreakBefore w:val="0"/>
        <w:rPr/>
      </w:pPr>
      <w:r w:rsidDel="00000000" w:rsidR="00000000" w:rsidRPr="00000000">
        <w:rPr>
          <w:rtl w:val="0"/>
        </w:rPr>
        <w:t xml:space="preserve">    "code": "API_KEY_MISSING",</w:t>
      </w:r>
    </w:p>
    <w:p w:rsidR="00000000" w:rsidDel="00000000" w:rsidP="00000000" w:rsidRDefault="00000000" w:rsidRPr="00000000" w14:paraId="000000D5">
      <w:pPr>
        <w:pageBreakBefore w:val="0"/>
        <w:rPr/>
      </w:pPr>
      <w:r w:rsidDel="00000000" w:rsidR="00000000" w:rsidRPr="00000000">
        <w:rPr>
          <w:rtl w:val="0"/>
        </w:rPr>
        <w:t xml:space="preserve">    "message": "No api_key was supplied. Get one at https://api.nasa.gov:443"</w:t>
      </w:r>
    </w:p>
    <w:p w:rsidR="00000000" w:rsidDel="00000000" w:rsidP="00000000" w:rsidRDefault="00000000" w:rsidRPr="00000000" w14:paraId="000000D6">
      <w:pPr>
        <w:pageBreakBefore w:val="0"/>
        <w:rPr/>
      </w:pPr>
      <w:r w:rsidDel="00000000" w:rsidR="00000000" w:rsidRPr="00000000">
        <w:rPr>
          <w:rtl w:val="0"/>
        </w:rPr>
        <w:t xml:space="preserve">  }</w:t>
      </w:r>
    </w:p>
    <w:p w:rsidR="00000000" w:rsidDel="00000000" w:rsidP="00000000" w:rsidRDefault="00000000" w:rsidRPr="00000000" w14:paraId="000000D7">
      <w:pPr>
        <w:pageBreakBefore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8">
      <w:pPr>
        <w:pStyle w:val="Heading1"/>
        <w:pageBreakBefore w:val="0"/>
        <w:rPr/>
      </w:pPr>
      <w:bookmarkStart w:colFirst="0" w:colLast="0" w:name="_t04d5qx5rox2" w:id="14"/>
      <w:bookmarkEnd w:id="14"/>
      <w:r w:rsidDel="00000000" w:rsidR="00000000" w:rsidRPr="00000000">
        <w:rPr>
          <w:rtl w:val="0"/>
        </w:rPr>
        <w:t xml:space="preserve">Задание 01. Трекер астероидов</w:t>
      </w:r>
    </w:p>
    <w:p w:rsidR="00000000" w:rsidDel="00000000" w:rsidP="00000000" w:rsidRDefault="00000000" w:rsidRPr="00000000" w14:paraId="000000D9">
      <w:pPr>
        <w:pageBreakBefore w:val="0"/>
        <w:rPr>
          <w:rFonts w:ascii="Merriweather" w:cs="Merriweather" w:eastAsia="Merriweather" w:hAnsi="Merriweather"/>
          <w:color w:val="181818"/>
          <w:sz w:val="21"/>
          <w:szCs w:val="21"/>
          <w:highlight w:val="white"/>
        </w:rPr>
      </w:pPr>
      <w:r w:rsidDel="00000000" w:rsidR="00000000" w:rsidRPr="00000000">
        <w:rPr>
          <w:rFonts w:ascii="Merriweather" w:cs="Merriweather" w:eastAsia="Merriweather" w:hAnsi="Merriweather"/>
          <w:color w:val="181818"/>
          <w:sz w:val="21"/>
          <w:szCs w:val="21"/>
          <w:highlight w:val="white"/>
          <w:rtl w:val="0"/>
        </w:rPr>
        <w:t xml:space="preserve">“It is most gratifying," it said, "that your enthusiasm for our planet continues unabated, and so we would like to assure you that the guided missiles currently converging with your ship are part of a special service we extend to all of our most enthusiastic clients, and the fully armed nuclear warheads are of course merely a courtesy detail. We look forward to your custom in future lives ... thank you.”</w:t>
      </w:r>
    </w:p>
    <w:p w:rsidR="00000000" w:rsidDel="00000000" w:rsidP="00000000" w:rsidRDefault="00000000" w:rsidRPr="00000000" w14:paraId="000000DA">
      <w:pPr>
        <w:pageBreakBefore w:val="0"/>
        <w:rPr/>
      </w:pPr>
      <w:r w:rsidDel="00000000" w:rsidR="00000000" w:rsidRPr="00000000">
        <w:rPr>
          <w:rFonts w:ascii="Merriweather" w:cs="Merriweather" w:eastAsia="Merriweather" w:hAnsi="Merriweather"/>
          <w:color w:val="181818"/>
          <w:sz w:val="21"/>
          <w:szCs w:val="21"/>
          <w:highlight w:val="white"/>
          <w:rtl w:val="0"/>
        </w:rPr>
        <w:t xml:space="preserve">― </w:t>
      </w:r>
      <w:r w:rsidDel="00000000" w:rsidR="00000000" w:rsidRPr="00000000">
        <w:rPr>
          <w:b w:val="1"/>
          <w:color w:val="333333"/>
          <w:sz w:val="21"/>
          <w:szCs w:val="21"/>
          <w:highlight w:val="white"/>
          <w:rtl w:val="0"/>
        </w:rPr>
        <w:t xml:space="preserve">Douglas Adams, </w:t>
      </w:r>
      <w:hyperlink r:id="rId18">
        <w:r w:rsidDel="00000000" w:rsidR="00000000" w:rsidRPr="00000000">
          <w:rPr>
            <w:b w:val="1"/>
            <w:color w:val="333333"/>
            <w:sz w:val="21"/>
            <w:szCs w:val="21"/>
            <w:highlight w:val="white"/>
            <w:rtl w:val="0"/>
          </w:rPr>
          <w:t xml:space="preserve">The Hitchhiker's Guide to the Galaxy</w:t>
        </w:r>
      </w:hyperlink>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t xml:space="preserve">У NASA есть “Asteroids NeoWs</w:t>
      </w:r>
      <w:r w:rsidDel="00000000" w:rsidR="00000000" w:rsidRPr="00000000">
        <w:rPr>
          <w:i w:val="1"/>
          <w:rtl w:val="0"/>
        </w:rPr>
        <w:t xml:space="preserve">”</w:t>
      </w:r>
      <w:r w:rsidDel="00000000" w:rsidR="00000000" w:rsidRPr="00000000">
        <w:rPr>
          <w:rtl w:val="0"/>
        </w:rPr>
        <w:t xml:space="preserve"> - группа методов, которые возвращают список объектов и их приближение к Земле. Давайте реализуем собственный трекер астероидов. Будем обращаться напрямую к NASA и учитывать астероиды, которые приближались ближе всего к Земле за указанный временной период (в </w:t>
      </w:r>
      <w:r w:rsidDel="00000000" w:rsidR="00000000" w:rsidRPr="00000000">
        <w:rPr>
          <w:rtl w:val="0"/>
        </w:rPr>
        <w:t xml:space="preserve">порядке увеличения расстояния</w:t>
      </w:r>
      <w:r w:rsidDel="00000000" w:rsidR="00000000" w:rsidRPr="00000000">
        <w:rPr>
          <w:rtl w:val="0"/>
        </w:rPr>
        <w:t xml:space="preserve">). </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t xml:space="preserve">Итак, в API “</w:t>
      </w:r>
      <w:r w:rsidDel="00000000" w:rsidR="00000000" w:rsidRPr="00000000">
        <w:rPr>
          <w:i w:val="1"/>
          <w:rtl w:val="0"/>
        </w:rPr>
        <w:t xml:space="preserve">Asteroids NeoWs” </w:t>
      </w:r>
      <w:r w:rsidDel="00000000" w:rsidR="00000000" w:rsidRPr="00000000">
        <w:rPr>
          <w:rtl w:val="0"/>
        </w:rPr>
        <w:t xml:space="preserve">(</w:t>
      </w:r>
      <w:hyperlink r:id="rId19">
        <w:r w:rsidDel="00000000" w:rsidR="00000000" w:rsidRPr="00000000">
          <w:rPr>
            <w:color w:val="1155cc"/>
            <w:u w:val="single"/>
            <w:rtl w:val="0"/>
          </w:rPr>
          <w:t xml:space="preserve">Сайт API</w:t>
        </w:r>
      </w:hyperlink>
      <w:r w:rsidDel="00000000" w:rsidR="00000000" w:rsidRPr="00000000">
        <w:rPr>
          <w:rtl w:val="0"/>
        </w:rPr>
        <w:t xml:space="preserve"> -&gt; Browse APIs</w:t>
      </w:r>
      <w:r w:rsidDel="00000000" w:rsidR="00000000" w:rsidRPr="00000000">
        <w:rPr>
          <w:rtl w:val="0"/>
        </w:rPr>
        <w:t xml:space="preserve"> -&gt; Asteroids NeoWs) нас интересуют два метода: метод “Neo Feed”, позволяющий получить список космических объектов, приближавшихся к Земле в рамках заданных дат, и метод “Neo Lookup”, предоставляющий подробную информацию о запрошенном объекте. </w:t>
      </w:r>
    </w:p>
    <w:p w:rsidR="00000000" w:rsidDel="00000000" w:rsidP="00000000" w:rsidRDefault="00000000" w:rsidRPr="00000000" w14:paraId="000000DF">
      <w:pPr>
        <w:pageBreakBefore w:val="0"/>
        <w:rPr/>
      </w:pPr>
      <w:r w:rsidDel="00000000" w:rsidR="00000000" w:rsidRPr="00000000">
        <w:rPr>
          <w:rtl w:val="0"/>
        </w:rPr>
        <w:t xml:space="preserve">План прост. Сначала делаем запрос к “Neo Feed”, указав необходимые нам даты (</w:t>
      </w:r>
      <w:r w:rsidDel="00000000" w:rsidR="00000000" w:rsidRPr="00000000">
        <w:rPr>
          <w:i w:val="1"/>
          <w:rtl w:val="0"/>
        </w:rPr>
        <w:t xml:space="preserve">StartDate</w:t>
      </w:r>
      <w:r w:rsidDel="00000000" w:rsidR="00000000" w:rsidRPr="00000000">
        <w:rPr>
          <w:rtl w:val="0"/>
        </w:rPr>
        <w:t xml:space="preserve"> и </w:t>
      </w:r>
      <w:r w:rsidDel="00000000" w:rsidR="00000000" w:rsidRPr="00000000">
        <w:rPr>
          <w:i w:val="1"/>
          <w:rtl w:val="0"/>
        </w:rPr>
        <w:t xml:space="preserve">EndDate</w:t>
      </w:r>
      <w:r w:rsidDel="00000000" w:rsidR="00000000" w:rsidRPr="00000000">
        <w:rPr>
          <w:rtl w:val="0"/>
        </w:rPr>
        <w:t xml:space="preserve">). Полученный список сортируем по расстоянию от Земли и берем из него только необходимое нам количество элементов (</w:t>
      </w:r>
      <w:r w:rsidDel="00000000" w:rsidR="00000000" w:rsidRPr="00000000">
        <w:rPr>
          <w:i w:val="1"/>
          <w:rtl w:val="0"/>
        </w:rPr>
        <w:t xml:space="preserve">ResultCount</w:t>
      </w:r>
      <w:r w:rsidDel="00000000" w:rsidR="00000000" w:rsidRPr="00000000">
        <w:rPr>
          <w:rtl w:val="0"/>
        </w:rPr>
        <w:t xml:space="preserve">) с наименьшим расстоянием. Далее, когда список сформирован (чтобы не запрашивать лишнее), для каждого из элементов можно запросить подробные данные в “Neo Lookup”. Это и будет ответом.</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t xml:space="preserve">Разберем подробнее.</w:t>
      </w: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t xml:space="preserve">Ответственность за общение с API “</w:t>
      </w:r>
      <w:r w:rsidDel="00000000" w:rsidR="00000000" w:rsidRPr="00000000">
        <w:rPr>
          <w:rtl w:val="0"/>
        </w:rPr>
        <w:t xml:space="preserve">Asteroids NeoWs</w:t>
      </w:r>
      <w:r w:rsidDel="00000000" w:rsidR="00000000" w:rsidRPr="00000000">
        <w:rPr>
          <w:i w:val="1"/>
          <w:rtl w:val="0"/>
        </w:rPr>
        <w:t xml:space="preserve">” </w:t>
      </w:r>
      <w:r w:rsidDel="00000000" w:rsidR="00000000" w:rsidRPr="00000000">
        <w:rPr>
          <w:rtl w:val="0"/>
        </w:rPr>
        <w:t xml:space="preserve">должна быть выделена в отдельный клиент </w:t>
      </w:r>
      <w:r w:rsidDel="00000000" w:rsidR="00000000" w:rsidRPr="00000000">
        <w:rPr>
          <w:rtl w:val="0"/>
        </w:rPr>
        <w:t xml:space="preserve">- </w:t>
      </w:r>
      <w:r w:rsidDel="00000000" w:rsidR="00000000" w:rsidRPr="00000000">
        <w:rPr>
          <w:i w:val="1"/>
          <w:rtl w:val="0"/>
        </w:rPr>
        <w:t xml:space="preserve">NeoWsClient</w:t>
      </w:r>
      <w:r w:rsidDel="00000000" w:rsidR="00000000" w:rsidRPr="00000000">
        <w:rPr>
          <w:rtl w:val="0"/>
        </w:rPr>
        <w:t xml:space="preserve">. Выше мы обсудили абстракции для него, давайте</w:t>
      </w:r>
      <w:r w:rsidDel="00000000" w:rsidR="00000000" w:rsidRPr="00000000">
        <w:rPr>
          <w:i w:val="1"/>
          <w:rtl w:val="0"/>
        </w:rPr>
        <w:t xml:space="preserve"> </w:t>
      </w:r>
      <w:r w:rsidDel="00000000" w:rsidR="00000000" w:rsidRPr="00000000">
        <w:rPr>
          <w:rtl w:val="0"/>
        </w:rPr>
        <w:t xml:space="preserve">рассмотрим </w:t>
      </w:r>
      <w:r w:rsidDel="00000000" w:rsidR="00000000" w:rsidRPr="00000000">
        <w:rPr>
          <w:b w:val="1"/>
          <w:rtl w:val="0"/>
        </w:rPr>
        <w:t xml:space="preserve">наследование</w:t>
      </w:r>
      <w:r w:rsidDel="00000000" w:rsidR="00000000" w:rsidRPr="00000000">
        <w:rPr>
          <w:rtl w:val="0"/>
        </w:rPr>
        <w:t xml:space="preserve">.</w:t>
      </w:r>
    </w:p>
    <w:p w:rsidR="00000000" w:rsidDel="00000000" w:rsidP="00000000" w:rsidRDefault="00000000" w:rsidRPr="00000000" w14:paraId="000000E4">
      <w:pPr>
        <w:pageBreakBefore w:val="0"/>
        <w:rPr>
          <w:i w:val="1"/>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t xml:space="preserve">Для </w:t>
      </w:r>
      <w:r w:rsidDel="00000000" w:rsidR="00000000" w:rsidRPr="00000000">
        <w:rPr>
          <w:i w:val="1"/>
          <w:rtl w:val="0"/>
        </w:rPr>
        <w:t xml:space="preserve">INasaClient</w:t>
      </w:r>
      <w:r w:rsidDel="00000000" w:rsidR="00000000" w:rsidRPr="00000000">
        <w:rPr>
          <w:rtl w:val="0"/>
        </w:rPr>
        <w:t xml:space="preserve"> н</w:t>
      </w:r>
      <w:r w:rsidDel="00000000" w:rsidR="00000000" w:rsidRPr="00000000">
        <w:rPr>
          <w:rtl w:val="0"/>
        </w:rPr>
        <w:t xml:space="preserve">аш астероидный клиент должен </w:t>
      </w:r>
      <w:r w:rsidDel="00000000" w:rsidR="00000000" w:rsidRPr="00000000">
        <w:rPr>
          <w:rtl w:val="0"/>
        </w:rPr>
        <w:t xml:space="preserve">реализовывать метод </w:t>
      </w:r>
      <w:r w:rsidDel="00000000" w:rsidR="00000000" w:rsidRPr="00000000">
        <w:rPr>
          <w:i w:val="1"/>
          <w:rtl w:val="0"/>
        </w:rPr>
        <w:t xml:space="preserve">GetAsync.</w:t>
      </w:r>
      <w:r w:rsidDel="00000000" w:rsidR="00000000" w:rsidRPr="00000000">
        <w:rPr>
          <w:rtl w:val="0"/>
        </w:rPr>
        <w:t xml:space="preserve"> На входе нам будут нужны: настройки временного периода (</w:t>
      </w:r>
      <w:r w:rsidDel="00000000" w:rsidR="00000000" w:rsidRPr="00000000">
        <w:rPr>
          <w:i w:val="1"/>
          <w:rtl w:val="0"/>
        </w:rPr>
        <w:t xml:space="preserve">StartDate</w:t>
      </w:r>
      <w:r w:rsidDel="00000000" w:rsidR="00000000" w:rsidRPr="00000000">
        <w:rPr>
          <w:rtl w:val="0"/>
        </w:rPr>
        <w:t xml:space="preserve"> и</w:t>
      </w:r>
      <w:r w:rsidDel="00000000" w:rsidR="00000000" w:rsidRPr="00000000">
        <w:rPr>
          <w:i w:val="1"/>
          <w:rtl w:val="0"/>
        </w:rPr>
        <w:t xml:space="preserve"> EndDate</w:t>
      </w:r>
      <w:r w:rsidDel="00000000" w:rsidR="00000000" w:rsidRPr="00000000">
        <w:rPr>
          <w:rtl w:val="0"/>
        </w:rPr>
        <w:t xml:space="preserve">) и количество результатов (</w:t>
      </w:r>
      <w:r w:rsidDel="00000000" w:rsidR="00000000" w:rsidRPr="00000000">
        <w:rPr>
          <w:i w:val="1"/>
          <w:rtl w:val="0"/>
        </w:rPr>
        <w:t xml:space="preserve">ResultCount</w:t>
      </w:r>
      <w:r w:rsidDel="00000000" w:rsidR="00000000" w:rsidRPr="00000000">
        <w:rPr>
          <w:rtl w:val="0"/>
        </w:rPr>
        <w:t xml:space="preserve">). Объединим их в класс или запись </w:t>
      </w:r>
      <w:r w:rsidDel="00000000" w:rsidR="00000000" w:rsidRPr="00000000">
        <w:rPr>
          <w:i w:val="1"/>
          <w:rtl w:val="0"/>
        </w:rPr>
        <w:t xml:space="preserve">AsteroidRequest</w:t>
      </w:r>
      <w:r w:rsidDel="00000000" w:rsidR="00000000" w:rsidRPr="00000000">
        <w:rPr>
          <w:rtl w:val="0"/>
        </w:rPr>
        <w:t xml:space="preserve">, это будет наш </w:t>
      </w:r>
      <w:r w:rsidDel="00000000" w:rsidR="00000000" w:rsidRPr="00000000">
        <w:rPr>
          <w:b w:val="1"/>
          <w:rtl w:val="0"/>
        </w:rPr>
        <w:t xml:space="preserve">in</w:t>
      </w:r>
      <w:r w:rsidDel="00000000" w:rsidR="00000000" w:rsidRPr="00000000">
        <w:rPr>
          <w:rtl w:val="0"/>
        </w:rPr>
        <w:t xml:space="preserve"> тип.</w:t>
      </w:r>
    </w:p>
    <w:p w:rsidR="00000000" w:rsidDel="00000000" w:rsidP="00000000" w:rsidRDefault="00000000" w:rsidRPr="00000000" w14:paraId="000000E6">
      <w:pPr>
        <w:pageBreakBefore w:val="0"/>
        <w:rPr>
          <w:b w:val="1"/>
        </w:rPr>
      </w:pPr>
      <w:r w:rsidDel="00000000" w:rsidR="00000000" w:rsidRPr="00000000">
        <w:rPr>
          <w:rtl w:val="0"/>
        </w:rPr>
        <w:t xml:space="preserve">Метод будет возвращать коллекцию объектов с информацией о каждом астероиде </w:t>
      </w:r>
      <w:r w:rsidDel="00000000" w:rsidR="00000000" w:rsidRPr="00000000">
        <w:rPr>
          <w:i w:val="1"/>
          <w:rtl w:val="0"/>
        </w:rPr>
        <w:t xml:space="preserve">AsteroidLookup</w:t>
      </w:r>
      <w:r w:rsidDel="00000000" w:rsidR="00000000" w:rsidRPr="00000000">
        <w:rPr>
          <w:rtl w:val="0"/>
        </w:rPr>
        <w:t xml:space="preserve">. Обратите внимание, что </w:t>
      </w:r>
      <w:r w:rsidDel="00000000" w:rsidR="00000000" w:rsidRPr="00000000">
        <w:rPr>
          <w:b w:val="1"/>
          <w:rtl w:val="0"/>
        </w:rPr>
        <w:t xml:space="preserve">async </w:t>
      </w:r>
      <w:r w:rsidDel="00000000" w:rsidR="00000000" w:rsidRPr="00000000">
        <w:rPr>
          <w:rtl w:val="0"/>
        </w:rPr>
        <w:t xml:space="preserve">методы </w:t>
      </w:r>
      <w:r w:rsidDel="00000000" w:rsidR="00000000" w:rsidRPr="00000000">
        <w:rPr>
          <w:rtl w:val="0"/>
        </w:rPr>
        <w:t xml:space="preserve">возвращают </w:t>
      </w:r>
      <w:r w:rsidDel="00000000" w:rsidR="00000000" w:rsidRPr="00000000">
        <w:rPr>
          <w:b w:val="1"/>
          <w:rtl w:val="0"/>
        </w:rPr>
        <w:t xml:space="preserve">Task.</w:t>
      </w:r>
    </w:p>
    <w:p w:rsidR="00000000" w:rsidDel="00000000" w:rsidP="00000000" w:rsidRDefault="00000000" w:rsidRPr="00000000" w14:paraId="000000E7">
      <w:pPr>
        <w:pageBreakBefore w:val="0"/>
        <w:rPr>
          <w:rFonts w:ascii="Courier New" w:cs="Courier New" w:eastAsia="Courier New" w:hAnsi="Courier New"/>
          <w:b w:val="1"/>
          <w:color w:val="0093a1"/>
          <w:highlight w:val="white"/>
        </w:rPr>
      </w:pPr>
      <w:r w:rsidDel="00000000" w:rsidR="00000000" w:rsidRPr="00000000">
        <w:rPr>
          <w:rFonts w:ascii="Courier New" w:cs="Courier New" w:eastAsia="Courier New" w:hAnsi="Courier New"/>
          <w:color w:val="0f54d6"/>
          <w:highlight w:val="white"/>
          <w:rtl w:val="0"/>
        </w:rPr>
        <w:t xml:space="preserve">public class </w:t>
      </w:r>
      <w:r w:rsidDel="00000000" w:rsidR="00000000" w:rsidRPr="00000000">
        <w:rPr>
          <w:rFonts w:ascii="Courier New" w:cs="Courier New" w:eastAsia="Courier New" w:hAnsi="Courier New"/>
          <w:color w:val="6b2fba"/>
          <w:highlight w:val="white"/>
          <w:rtl w:val="0"/>
        </w:rPr>
        <w:t xml:space="preserve">NeoWsClient</w:t>
      </w:r>
      <w:r w:rsidDel="00000000" w:rsidR="00000000" w:rsidRPr="00000000">
        <w:rPr>
          <w:rFonts w:ascii="Courier New" w:cs="Courier New" w:eastAsia="Courier New" w:hAnsi="Courier New"/>
          <w:color w:val="202020"/>
          <w:highlight w:val="white"/>
          <w:rtl w:val="0"/>
        </w:rPr>
        <w:t xml:space="preserve">: </w:t>
      </w:r>
      <w:r w:rsidDel="00000000" w:rsidR="00000000" w:rsidRPr="00000000">
        <w:rPr>
          <w:rFonts w:ascii="Courier New" w:cs="Courier New" w:eastAsia="Courier New" w:hAnsi="Courier New"/>
          <w:color w:val="6b2fba"/>
          <w:highlight w:val="white"/>
          <w:rtl w:val="0"/>
        </w:rPr>
        <w:t xml:space="preserve">INasaClient</w:t>
      </w:r>
      <w:r w:rsidDel="00000000" w:rsidR="00000000" w:rsidRPr="00000000">
        <w:rPr>
          <w:rFonts w:ascii="Courier New" w:cs="Courier New" w:eastAsia="Courier New" w:hAnsi="Courier New"/>
          <w:b w:val="1"/>
          <w:color w:val="0093a1"/>
          <w:highlight w:val="white"/>
          <w:rtl w:val="0"/>
        </w:rPr>
        <w:t xml:space="preserve">&lt;</w:t>
      </w:r>
      <w:r w:rsidDel="00000000" w:rsidR="00000000" w:rsidRPr="00000000">
        <w:rPr>
          <w:rFonts w:ascii="Courier New" w:cs="Courier New" w:eastAsia="Courier New" w:hAnsi="Courier New"/>
          <w:color w:val="6b2fba"/>
          <w:highlight w:val="white"/>
          <w:rtl w:val="0"/>
        </w:rPr>
        <w:t xml:space="preserve">AsteroidRequest</w:t>
      </w:r>
      <w:r w:rsidDel="00000000" w:rsidR="00000000" w:rsidRPr="00000000">
        <w:rPr>
          <w:rFonts w:ascii="Courier New" w:cs="Courier New" w:eastAsia="Courier New" w:hAnsi="Courier New"/>
          <w:color w:val="383838"/>
          <w:highlight w:val="white"/>
          <w:rtl w:val="0"/>
        </w:rPr>
        <w:t xml:space="preserve">, </w:t>
      </w:r>
      <w:r w:rsidDel="00000000" w:rsidR="00000000" w:rsidRPr="00000000">
        <w:rPr>
          <w:rFonts w:ascii="Courier New" w:cs="Courier New" w:eastAsia="Courier New" w:hAnsi="Courier New"/>
          <w:color w:val="6b2fba"/>
          <w:highlight w:val="white"/>
          <w:rtl w:val="0"/>
        </w:rPr>
        <w:t xml:space="preserve">Task</w:t>
      </w:r>
      <w:r w:rsidDel="00000000" w:rsidR="00000000" w:rsidRPr="00000000">
        <w:rPr>
          <w:rFonts w:ascii="Courier New" w:cs="Courier New" w:eastAsia="Courier New" w:hAnsi="Courier New"/>
          <w:b w:val="1"/>
          <w:color w:val="0093a1"/>
          <w:highlight w:val="white"/>
          <w:rtl w:val="0"/>
        </w:rPr>
        <w:t xml:space="preserve">&lt;</w:t>
      </w:r>
      <w:r w:rsidDel="00000000" w:rsidR="00000000" w:rsidRPr="00000000">
        <w:rPr>
          <w:rFonts w:ascii="Courier New" w:cs="Courier New" w:eastAsia="Courier New" w:hAnsi="Courier New"/>
          <w:color w:val="6b2fba"/>
          <w:highlight w:val="white"/>
          <w:rtl w:val="0"/>
        </w:rPr>
        <w:t xml:space="preserve">AsteroidLookup</w:t>
      </w:r>
      <w:r w:rsidDel="00000000" w:rsidR="00000000" w:rsidRPr="00000000">
        <w:rPr>
          <w:rFonts w:ascii="Courier New" w:cs="Courier New" w:eastAsia="Courier New" w:hAnsi="Courier New"/>
          <w:b w:val="1"/>
          <w:color w:val="0093a1"/>
          <w:highlight w:val="white"/>
          <w:rtl w:val="0"/>
        </w:rPr>
        <w:t xml:space="preserve">[]&gt;&gt;</w:t>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t xml:space="preserve">Наследование от </w:t>
      </w:r>
      <w:r w:rsidDel="00000000" w:rsidR="00000000" w:rsidRPr="00000000">
        <w:rPr>
          <w:i w:val="1"/>
          <w:rtl w:val="0"/>
        </w:rPr>
        <w:t xml:space="preserve">ApiClientBase </w:t>
      </w:r>
      <w:r w:rsidDel="00000000" w:rsidR="00000000" w:rsidRPr="00000000">
        <w:rPr>
          <w:rtl w:val="0"/>
        </w:rPr>
        <w:t xml:space="preserve">даст нам возможность переиспользовать реализации </w:t>
      </w:r>
      <w:r w:rsidDel="00000000" w:rsidR="00000000" w:rsidRPr="00000000">
        <w:rPr>
          <w:b w:val="1"/>
          <w:rtl w:val="0"/>
        </w:rPr>
        <w:t xml:space="preserve">базового конструктора </w:t>
      </w:r>
      <w:r w:rsidDel="00000000" w:rsidR="00000000" w:rsidRPr="00000000">
        <w:rPr>
          <w:rtl w:val="0"/>
        </w:rPr>
        <w:t xml:space="preserve">и метода </w:t>
      </w:r>
      <w:r w:rsidDel="00000000" w:rsidR="00000000" w:rsidRPr="00000000">
        <w:rPr>
          <w:i w:val="1"/>
          <w:rtl w:val="0"/>
        </w:rPr>
        <w:t xml:space="preserve">HttpGetAsync&lt;T&gt;</w:t>
      </w:r>
      <w:r w:rsidDel="00000000" w:rsidR="00000000" w:rsidRPr="00000000">
        <w:rPr>
          <w:rtl w:val="0"/>
        </w:rPr>
        <w:t xml:space="preserve">, а также обращаться к полю с ключом.</w:t>
      </w:r>
      <w:r w:rsidDel="00000000" w:rsidR="00000000" w:rsidRPr="00000000">
        <w:rPr>
          <w:rtl w:val="0"/>
        </w:rPr>
      </w:r>
    </w:p>
    <w:p w:rsidR="00000000" w:rsidDel="00000000" w:rsidP="00000000" w:rsidRDefault="00000000" w:rsidRPr="00000000" w14:paraId="000000EA">
      <w:pPr>
        <w:pageBreakBefore w:val="0"/>
        <w:rPr>
          <w:rFonts w:ascii="Courier New" w:cs="Courier New" w:eastAsia="Courier New" w:hAnsi="Courier New"/>
          <w:color w:val="383838"/>
          <w:highlight w:val="white"/>
        </w:rPr>
      </w:pPr>
      <w:r w:rsidDel="00000000" w:rsidR="00000000" w:rsidRPr="00000000">
        <w:rPr>
          <w:rFonts w:ascii="Courier New" w:cs="Courier New" w:eastAsia="Courier New" w:hAnsi="Courier New"/>
          <w:color w:val="0f54d6"/>
          <w:highlight w:val="white"/>
          <w:rtl w:val="0"/>
        </w:rPr>
        <w:t xml:space="preserve">public class </w:t>
      </w:r>
      <w:r w:rsidDel="00000000" w:rsidR="00000000" w:rsidRPr="00000000">
        <w:rPr>
          <w:rFonts w:ascii="Courier New" w:cs="Courier New" w:eastAsia="Courier New" w:hAnsi="Courier New"/>
          <w:color w:val="6b2fba"/>
          <w:highlight w:val="white"/>
          <w:rtl w:val="0"/>
        </w:rPr>
        <w:t xml:space="preserve">NeoWsClient</w:t>
      </w:r>
      <w:r w:rsidDel="00000000" w:rsidR="00000000" w:rsidRPr="00000000">
        <w:rPr>
          <w:rFonts w:ascii="Courier New" w:cs="Courier New" w:eastAsia="Courier New" w:hAnsi="Courier New"/>
          <w:color w:val="202020"/>
          <w:highlight w:val="white"/>
          <w:rtl w:val="0"/>
        </w:rPr>
        <w:t xml:space="preserve">: </w:t>
      </w:r>
      <w:r w:rsidDel="00000000" w:rsidR="00000000" w:rsidRPr="00000000">
        <w:rPr>
          <w:rFonts w:ascii="Courier New" w:cs="Courier New" w:eastAsia="Courier New" w:hAnsi="Courier New"/>
          <w:color w:val="6b2fba"/>
          <w:highlight w:val="white"/>
          <w:rtl w:val="0"/>
        </w:rPr>
        <w:t xml:space="preserve">ApiClientBase</w:t>
      </w:r>
      <w:r w:rsidDel="00000000" w:rsidR="00000000" w:rsidRPr="00000000">
        <w:rPr>
          <w:rFonts w:ascii="Courier New" w:cs="Courier New" w:eastAsia="Courier New" w:hAnsi="Courier New"/>
          <w:color w:val="383838"/>
          <w:highlight w:val="white"/>
          <w:rtl w:val="0"/>
        </w:rPr>
        <w:t xml:space="preserve">,</w:t>
      </w:r>
    </w:p>
    <w:p w:rsidR="00000000" w:rsidDel="00000000" w:rsidP="00000000" w:rsidRDefault="00000000" w:rsidRPr="00000000" w14:paraId="000000EB">
      <w:pPr>
        <w:pageBreakBefore w:val="0"/>
        <w:rPr>
          <w:rFonts w:ascii="Courier New" w:cs="Courier New" w:eastAsia="Courier New" w:hAnsi="Courier New"/>
          <w:b w:val="1"/>
          <w:color w:val="0093a1"/>
          <w:highlight w:val="white"/>
        </w:rPr>
      </w:pPr>
      <w:r w:rsidDel="00000000" w:rsidR="00000000" w:rsidRPr="00000000">
        <w:rPr>
          <w:rFonts w:ascii="Courier New" w:cs="Courier New" w:eastAsia="Courier New" w:hAnsi="Courier New"/>
          <w:color w:val="383838"/>
          <w:highlight w:val="white"/>
          <w:rtl w:val="0"/>
        </w:rPr>
        <w:t xml:space="preserve">   </w:t>
      </w:r>
      <w:r w:rsidDel="00000000" w:rsidR="00000000" w:rsidRPr="00000000">
        <w:rPr>
          <w:rFonts w:ascii="Courier New" w:cs="Courier New" w:eastAsia="Courier New" w:hAnsi="Courier New"/>
          <w:color w:val="6b2fba"/>
          <w:highlight w:val="white"/>
          <w:rtl w:val="0"/>
        </w:rPr>
        <w:t xml:space="preserve">INasaClient</w:t>
      </w:r>
      <w:r w:rsidDel="00000000" w:rsidR="00000000" w:rsidRPr="00000000">
        <w:rPr>
          <w:rFonts w:ascii="Courier New" w:cs="Courier New" w:eastAsia="Courier New" w:hAnsi="Courier New"/>
          <w:b w:val="1"/>
          <w:color w:val="0093a1"/>
          <w:highlight w:val="white"/>
          <w:rtl w:val="0"/>
        </w:rPr>
        <w:t xml:space="preserve">&lt;</w:t>
      </w:r>
      <w:r w:rsidDel="00000000" w:rsidR="00000000" w:rsidRPr="00000000">
        <w:rPr>
          <w:rFonts w:ascii="Courier New" w:cs="Courier New" w:eastAsia="Courier New" w:hAnsi="Courier New"/>
          <w:color w:val="6b2fba"/>
          <w:highlight w:val="white"/>
          <w:rtl w:val="0"/>
        </w:rPr>
        <w:t xml:space="preserve">AsteroidRequest</w:t>
      </w:r>
      <w:r w:rsidDel="00000000" w:rsidR="00000000" w:rsidRPr="00000000">
        <w:rPr>
          <w:rFonts w:ascii="Courier New" w:cs="Courier New" w:eastAsia="Courier New" w:hAnsi="Courier New"/>
          <w:color w:val="383838"/>
          <w:highlight w:val="white"/>
          <w:rtl w:val="0"/>
        </w:rPr>
        <w:t xml:space="preserve">, </w:t>
      </w:r>
      <w:r w:rsidDel="00000000" w:rsidR="00000000" w:rsidRPr="00000000">
        <w:rPr>
          <w:rFonts w:ascii="Courier New" w:cs="Courier New" w:eastAsia="Courier New" w:hAnsi="Courier New"/>
          <w:color w:val="6b2fba"/>
          <w:highlight w:val="white"/>
          <w:rtl w:val="0"/>
        </w:rPr>
        <w:t xml:space="preserve">Task</w:t>
      </w:r>
      <w:r w:rsidDel="00000000" w:rsidR="00000000" w:rsidRPr="00000000">
        <w:rPr>
          <w:rFonts w:ascii="Courier New" w:cs="Courier New" w:eastAsia="Courier New" w:hAnsi="Courier New"/>
          <w:b w:val="1"/>
          <w:color w:val="0093a1"/>
          <w:highlight w:val="white"/>
          <w:rtl w:val="0"/>
        </w:rPr>
        <w:t xml:space="preserve">&lt;</w:t>
      </w:r>
      <w:r w:rsidDel="00000000" w:rsidR="00000000" w:rsidRPr="00000000">
        <w:rPr>
          <w:rFonts w:ascii="Courier New" w:cs="Courier New" w:eastAsia="Courier New" w:hAnsi="Courier New"/>
          <w:color w:val="6b2fba"/>
          <w:highlight w:val="white"/>
          <w:rtl w:val="0"/>
        </w:rPr>
        <w:t xml:space="preserve">AsteroidLookup</w:t>
      </w:r>
      <w:r w:rsidDel="00000000" w:rsidR="00000000" w:rsidRPr="00000000">
        <w:rPr>
          <w:rFonts w:ascii="Courier New" w:cs="Courier New" w:eastAsia="Courier New" w:hAnsi="Courier New"/>
          <w:b w:val="1"/>
          <w:color w:val="0093a1"/>
          <w:highlight w:val="white"/>
          <w:rtl w:val="0"/>
        </w:rPr>
        <w:t xml:space="preserve">[]&gt;&gt;</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rtl w:val="0"/>
        </w:rPr>
        <w:t xml:space="preserve">Осталось собрать все вместе и реализовать.</w:t>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t xml:space="preserve">Структура необходимых данных из Neo Feed:</w:t>
      </w:r>
    </w:p>
    <w:p w:rsidR="00000000" w:rsidDel="00000000" w:rsidP="00000000" w:rsidRDefault="00000000" w:rsidRPr="00000000" w14:paraId="000000F0">
      <w:pPr>
        <w:pageBreakBefore w:val="0"/>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near_earth_objects:</w:t>
      </w:r>
    </w:p>
    <w:p w:rsidR="00000000" w:rsidDel="00000000" w:rsidP="00000000" w:rsidRDefault="00000000" w:rsidRPr="00000000" w14:paraId="000000F1">
      <w:pPr>
        <w:pageBreakBefore w:val="0"/>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F2">
      <w:pPr>
        <w:pageBreakBefore w:val="0"/>
        <w:ind w:left="0" w:firstLine="720"/>
        <w:rPr>
          <w:rFonts w:ascii="Courier New" w:cs="Courier New" w:eastAsia="Courier New" w:hAnsi="Courier New"/>
        </w:rPr>
      </w:pPr>
      <w:r w:rsidDel="00000000" w:rsidR="00000000" w:rsidRPr="00000000">
        <w:rPr>
          <w:rFonts w:ascii="Courier New" w:cs="Courier New" w:eastAsia="Courier New" w:hAnsi="Courier New"/>
          <w:b w:val="1"/>
          <w:rtl w:val="0"/>
        </w:rPr>
        <w:t xml:space="preserve">2015-09-08</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3">
      <w:pPr>
        <w:pageBreakBefore w:val="0"/>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4">
      <w:pPr>
        <w:pageBreakBefore w:val="0"/>
        <w:ind w:left="1440" w:firstLine="720"/>
        <w:rPr>
          <w:rFonts w:ascii="Courier New" w:cs="Courier New" w:eastAsia="Courier New" w:hAnsi="Courier New"/>
        </w:rPr>
      </w:pPr>
      <w:r w:rsidDel="00000000" w:rsidR="00000000" w:rsidRPr="00000000">
        <w:rPr>
          <w:rFonts w:ascii="Courier New" w:cs="Courier New" w:eastAsia="Courier New" w:hAnsi="Courier New"/>
          <w:b w:val="1"/>
          <w:rtl w:val="0"/>
        </w:rPr>
        <w:t xml:space="preserve">id</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000"/>
          <w:rtl w:val="0"/>
        </w:rPr>
        <w:t xml:space="preserve">"2465633"</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5">
      <w:pPr>
        <w:pageBreakBefore w:val="0"/>
        <w:ind w:left="1440" w:firstLine="720"/>
        <w:rPr>
          <w:rFonts w:ascii="Courier New" w:cs="Courier New" w:eastAsia="Courier New" w:hAnsi="Courier New"/>
        </w:rPr>
      </w:pPr>
      <w:r w:rsidDel="00000000" w:rsidR="00000000" w:rsidRPr="00000000">
        <w:rPr>
          <w:rFonts w:ascii="Courier New" w:cs="Courier New" w:eastAsia="Courier New" w:hAnsi="Courier New"/>
          <w:b w:val="1"/>
          <w:rtl w:val="0"/>
        </w:rPr>
        <w:t xml:space="preserve">close_approach_data</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6">
      <w:pPr>
        <w:pageBreakBefore w:val="0"/>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7">
      <w:pPr>
        <w:pageBreakBefore w:val="0"/>
        <w:ind w:left="3600"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miss_distance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8">
      <w:pPr>
        <w:pageBreakBefore w:val="0"/>
        <w:ind w:left="2880" w:firstLine="720"/>
        <w:rPr>
          <w:rFonts w:ascii="Courier New" w:cs="Courier New" w:eastAsia="Courier New" w:hAnsi="Courier New"/>
          <w:color w:val="008000"/>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F9">
      <w:pPr>
        <w:pageBreakBefore w:val="0"/>
        <w:ind w:left="3600" w:firstLine="720"/>
        <w:rPr>
          <w:rFonts w:ascii="Courier New" w:cs="Courier New" w:eastAsia="Courier New" w:hAnsi="Courier New"/>
        </w:rPr>
      </w:pPr>
      <w:r w:rsidDel="00000000" w:rsidR="00000000" w:rsidRPr="00000000">
        <w:rPr>
          <w:rFonts w:ascii="Courier New" w:cs="Courier New" w:eastAsia="Courier New" w:hAnsi="Courier New"/>
          <w:b w:val="1"/>
          <w:rtl w:val="0"/>
        </w:rPr>
        <w:t xml:space="preserve">kilometers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000"/>
          <w:rtl w:val="0"/>
        </w:rPr>
        <w:t xml:space="preserve">"45290438.204452618"</w:t>
      </w:r>
      <w:r w:rsidDel="00000000" w:rsidR="00000000" w:rsidRPr="00000000">
        <w:rPr>
          <w:rtl w:val="0"/>
        </w:rPr>
      </w:r>
    </w:p>
    <w:p w:rsidR="00000000" w:rsidDel="00000000" w:rsidP="00000000" w:rsidRDefault="00000000" w:rsidRPr="00000000" w14:paraId="000000FA">
      <w:pPr>
        <w:pageBreakBefore w:val="0"/>
        <w:ind w:left="288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B">
      <w:pPr>
        <w:pageBreakBefore w:val="0"/>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C">
      <w:pPr>
        <w:pageBreakBefore w:val="0"/>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D">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FE">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FF">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100">
      <w:pPr>
        <w:pageBreakBefore w:val="0"/>
        <w:ind w:left="720" w:firstLine="72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rtl w:val="0"/>
        </w:rPr>
        <w:t xml:space="preserve">id</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000"/>
          <w:rtl w:val="0"/>
        </w:rPr>
        <w:t xml:space="preserve">"2465633"</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1">
      <w:pPr>
        <w:pageBreakBefore w:val="0"/>
        <w:ind w:left="1440" w:firstLine="720"/>
        <w:rPr>
          <w:rFonts w:ascii="Courier New" w:cs="Courier New" w:eastAsia="Courier New" w:hAnsi="Courier New"/>
        </w:rPr>
      </w:pPr>
      <w:r w:rsidDel="00000000" w:rsidR="00000000" w:rsidRPr="00000000">
        <w:rPr>
          <w:rFonts w:ascii="Courier New" w:cs="Courier New" w:eastAsia="Courier New" w:hAnsi="Courier New"/>
          <w:b w:val="1"/>
          <w:rtl w:val="0"/>
        </w:rPr>
        <w:t xml:space="preserve">close_approach_data</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2">
      <w:pPr>
        <w:pageBreakBefore w:val="0"/>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3">
      <w:pPr>
        <w:pageBreakBefore w:val="0"/>
        <w:ind w:left="3600"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miss_distance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4">
      <w:pPr>
        <w:pageBreakBefore w:val="0"/>
        <w:ind w:left="2880" w:firstLine="720"/>
        <w:rPr>
          <w:rFonts w:ascii="Courier New" w:cs="Courier New" w:eastAsia="Courier New" w:hAnsi="Courier New"/>
          <w:color w:val="008000"/>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05">
      <w:pPr>
        <w:pageBreakBefore w:val="0"/>
        <w:ind w:left="3600" w:firstLine="720"/>
        <w:rPr>
          <w:rFonts w:ascii="Courier New" w:cs="Courier New" w:eastAsia="Courier New" w:hAnsi="Courier New"/>
        </w:rPr>
      </w:pPr>
      <w:r w:rsidDel="00000000" w:rsidR="00000000" w:rsidRPr="00000000">
        <w:rPr>
          <w:rFonts w:ascii="Courier New" w:cs="Courier New" w:eastAsia="Courier New" w:hAnsi="Courier New"/>
          <w:b w:val="1"/>
          <w:rtl w:val="0"/>
        </w:rPr>
        <w:t xml:space="preserve">kilometers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000"/>
          <w:rtl w:val="0"/>
        </w:rPr>
        <w:t xml:space="preserve">"45290438.204452618"</w:t>
      </w:r>
      <w:r w:rsidDel="00000000" w:rsidR="00000000" w:rsidRPr="00000000">
        <w:rPr>
          <w:rtl w:val="0"/>
        </w:rPr>
      </w:r>
    </w:p>
    <w:p w:rsidR="00000000" w:rsidDel="00000000" w:rsidP="00000000" w:rsidRDefault="00000000" w:rsidRPr="00000000" w14:paraId="00000106">
      <w:pPr>
        <w:pageBreakBefore w:val="0"/>
        <w:ind w:left="288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7">
      <w:pPr>
        <w:pageBreakBefore w:val="0"/>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8">
      <w:pPr>
        <w:pageBreakBefore w:val="0"/>
        <w:ind w:left="1440" w:firstLine="720"/>
        <w:rPr>
          <w:rFonts w:ascii="Courier New" w:cs="Courier New" w:eastAsia="Courier New" w:hAnsi="Courier New"/>
          <w:b w:val="1"/>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0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10A">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B">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C">
      <w:pPr>
        <w:pageBreakBefore w:val="0"/>
        <w:ind w:firstLine="720"/>
        <w:rPr>
          <w:rFonts w:ascii="Courier New" w:cs="Courier New" w:eastAsia="Courier New" w:hAnsi="Courier New"/>
        </w:rPr>
      </w:pPr>
      <w:r w:rsidDel="00000000" w:rsidR="00000000" w:rsidRPr="00000000">
        <w:rPr>
          <w:rFonts w:ascii="Courier New" w:cs="Courier New" w:eastAsia="Courier New" w:hAnsi="Courier New"/>
          <w:b w:val="1"/>
          <w:rtl w:val="0"/>
        </w:rPr>
        <w:t xml:space="preserve">2015-09-07:</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D">
      <w:pPr>
        <w:pageBreakBefore w:val="0"/>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E">
      <w:pPr>
        <w:pageBreakBefore w:val="0"/>
        <w:ind w:left="720" w:firstLine="720"/>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rtl w:val="0"/>
        </w:rPr>
        <w:t xml:space="preserve">id</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000"/>
          <w:rtl w:val="0"/>
        </w:rPr>
        <w:t xml:space="preserve">"2465633"</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F">
      <w:pPr>
        <w:pageBreakBefore w:val="0"/>
        <w:ind w:left="1440" w:firstLine="720"/>
        <w:rPr>
          <w:rFonts w:ascii="Courier New" w:cs="Courier New" w:eastAsia="Courier New" w:hAnsi="Courier New"/>
        </w:rPr>
      </w:pPr>
      <w:r w:rsidDel="00000000" w:rsidR="00000000" w:rsidRPr="00000000">
        <w:rPr>
          <w:rFonts w:ascii="Courier New" w:cs="Courier New" w:eastAsia="Courier New" w:hAnsi="Courier New"/>
          <w:b w:val="1"/>
          <w:rtl w:val="0"/>
        </w:rPr>
        <w:t xml:space="preserve">close_approach_data</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0">
      <w:pPr>
        <w:pageBreakBefore w:val="0"/>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1">
      <w:pPr>
        <w:pageBreakBefore w:val="0"/>
        <w:ind w:left="3600"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miss_distance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2">
      <w:pPr>
        <w:pageBreakBefore w:val="0"/>
        <w:ind w:left="2880" w:firstLine="720"/>
        <w:rPr>
          <w:rFonts w:ascii="Courier New" w:cs="Courier New" w:eastAsia="Courier New" w:hAnsi="Courier New"/>
          <w:color w:val="008000"/>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13">
      <w:pPr>
        <w:pageBreakBefore w:val="0"/>
        <w:ind w:left="3600" w:firstLine="720"/>
        <w:rPr>
          <w:rFonts w:ascii="Courier New" w:cs="Courier New" w:eastAsia="Courier New" w:hAnsi="Courier New"/>
        </w:rPr>
      </w:pPr>
      <w:r w:rsidDel="00000000" w:rsidR="00000000" w:rsidRPr="00000000">
        <w:rPr>
          <w:rFonts w:ascii="Courier New" w:cs="Courier New" w:eastAsia="Courier New" w:hAnsi="Courier New"/>
          <w:b w:val="1"/>
          <w:rtl w:val="0"/>
        </w:rPr>
        <w:t xml:space="preserve">kilometers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000"/>
          <w:rtl w:val="0"/>
        </w:rPr>
        <w:t xml:space="preserve">"45290438.204452618"</w:t>
      </w:r>
      <w:r w:rsidDel="00000000" w:rsidR="00000000" w:rsidRPr="00000000">
        <w:rPr>
          <w:rtl w:val="0"/>
        </w:rPr>
      </w:r>
    </w:p>
    <w:p w:rsidR="00000000" w:rsidDel="00000000" w:rsidP="00000000" w:rsidRDefault="00000000" w:rsidRPr="00000000" w14:paraId="00000114">
      <w:pPr>
        <w:pageBreakBefore w:val="0"/>
        <w:ind w:left="288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5">
      <w:pPr>
        <w:pageBreakBefore w:val="0"/>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6">
      <w:pPr>
        <w:pageBreakBefore w:val="0"/>
        <w:ind w:left="1440" w:firstLine="720"/>
        <w:rPr>
          <w:rFonts w:ascii="Courier New" w:cs="Courier New" w:eastAsia="Courier New" w:hAnsi="Courier New"/>
          <w:b w:val="1"/>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1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118">
      <w:pPr>
        <w:pageBreakBefore w:val="0"/>
        <w:numPr>
          <w:ilvl w:val="0"/>
          <w:numId w:val="2"/>
        </w:numPr>
        <w:ind w:left="1160" w:hanging="360"/>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9">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t xml:space="preserve">Обратите внимание, коллекцию near_earth_objects можно распарсить в Dictionary&lt;DateTime, </w:t>
      </w:r>
      <w:r w:rsidDel="00000000" w:rsidR="00000000" w:rsidRPr="00000000">
        <w:rPr>
          <w:i w:val="1"/>
          <w:rtl w:val="0"/>
        </w:rPr>
        <w:t xml:space="preserve">AsteroidInfo</w:t>
      </w:r>
      <w:r w:rsidDel="00000000" w:rsidR="00000000" w:rsidRPr="00000000">
        <w:rPr>
          <w:rtl w:val="0"/>
        </w:rPr>
        <w:t xml:space="preserve">&gt;</w:t>
      </w:r>
      <w:r w:rsidDel="00000000" w:rsidR="00000000" w:rsidRPr="00000000">
        <w:rPr>
          <w:rtl w:val="0"/>
        </w:rPr>
        <w:t xml:space="preserve">. Расстояние до Земли, по которому будет необходима сортировка, определяется в close_approach_data-&gt;miss_distance-&gt;kilometers.</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t xml:space="preserve">Для фильтрации коллекций, выборки данных, выборки необходимого их количества не используйте циклы! Вам помогут расширения </w:t>
      </w:r>
      <w:r w:rsidDel="00000000" w:rsidR="00000000" w:rsidRPr="00000000">
        <w:rPr>
          <w:b w:val="1"/>
          <w:rtl w:val="0"/>
        </w:rPr>
        <w:t xml:space="preserve">LINQ</w:t>
      </w:r>
      <w:r w:rsidDel="00000000" w:rsidR="00000000" w:rsidRPr="00000000">
        <w:rPr>
          <w:rtl w:val="0"/>
        </w:rPr>
        <w:t xml:space="preserve">: </w:t>
      </w:r>
      <w:r w:rsidDel="00000000" w:rsidR="00000000" w:rsidRPr="00000000">
        <w:rPr>
          <w:b w:val="1"/>
          <w:rtl w:val="0"/>
        </w:rPr>
        <w:t xml:space="preserve">Select</w:t>
      </w:r>
      <w:r w:rsidDel="00000000" w:rsidR="00000000" w:rsidRPr="00000000">
        <w:rPr>
          <w:rtl w:val="0"/>
        </w:rPr>
        <w:t xml:space="preserve">/</w:t>
      </w:r>
      <w:r w:rsidDel="00000000" w:rsidR="00000000" w:rsidRPr="00000000">
        <w:rPr>
          <w:b w:val="1"/>
          <w:rtl w:val="0"/>
        </w:rPr>
        <w:t xml:space="preserve">SelectMany</w:t>
      </w:r>
      <w:r w:rsidDel="00000000" w:rsidR="00000000" w:rsidRPr="00000000">
        <w:rPr>
          <w:rtl w:val="0"/>
        </w:rPr>
        <w:t xml:space="preserve">, </w:t>
      </w:r>
      <w:r w:rsidDel="00000000" w:rsidR="00000000" w:rsidRPr="00000000">
        <w:rPr>
          <w:b w:val="1"/>
          <w:rtl w:val="0"/>
        </w:rPr>
        <w:t xml:space="preserve">Where</w:t>
      </w:r>
      <w:r w:rsidDel="00000000" w:rsidR="00000000" w:rsidRPr="00000000">
        <w:rPr>
          <w:rtl w:val="0"/>
        </w:rPr>
        <w:t xml:space="preserve">, </w:t>
      </w:r>
      <w:r w:rsidDel="00000000" w:rsidR="00000000" w:rsidRPr="00000000">
        <w:rPr>
          <w:b w:val="1"/>
          <w:rtl w:val="0"/>
        </w:rPr>
        <w:t xml:space="preserve">OrderBy</w:t>
      </w:r>
      <w:r w:rsidDel="00000000" w:rsidR="00000000" w:rsidRPr="00000000">
        <w:rPr>
          <w:rtl w:val="0"/>
        </w:rPr>
        <w:t xml:space="preserve">/</w:t>
      </w:r>
      <w:r w:rsidDel="00000000" w:rsidR="00000000" w:rsidRPr="00000000">
        <w:rPr>
          <w:b w:val="1"/>
          <w:rtl w:val="0"/>
        </w:rPr>
        <w:t xml:space="preserve">OrderByDescending</w:t>
      </w:r>
      <w:r w:rsidDel="00000000" w:rsidR="00000000" w:rsidRPr="00000000">
        <w:rPr>
          <w:rtl w:val="0"/>
        </w:rPr>
        <w:t xml:space="preserve">, </w:t>
      </w:r>
      <w:r w:rsidDel="00000000" w:rsidR="00000000" w:rsidRPr="00000000">
        <w:rPr>
          <w:b w:val="1"/>
          <w:rtl w:val="0"/>
        </w:rPr>
        <w:t xml:space="preserve">First</w:t>
      </w:r>
      <w:r w:rsidDel="00000000" w:rsidR="00000000" w:rsidRPr="00000000">
        <w:rPr>
          <w:rtl w:val="0"/>
        </w:rPr>
        <w:t xml:space="preserve">/</w:t>
      </w:r>
      <w:r w:rsidDel="00000000" w:rsidR="00000000" w:rsidRPr="00000000">
        <w:rPr>
          <w:b w:val="1"/>
          <w:rtl w:val="0"/>
        </w:rPr>
        <w:t xml:space="preserve">Last/Single</w:t>
      </w:r>
      <w:r w:rsidDel="00000000" w:rsidR="00000000" w:rsidRPr="00000000">
        <w:rPr>
          <w:rtl w:val="0"/>
        </w:rPr>
        <w:t xml:space="preserve">, </w:t>
      </w:r>
      <w:r w:rsidDel="00000000" w:rsidR="00000000" w:rsidRPr="00000000">
        <w:rPr>
          <w:b w:val="1"/>
          <w:rtl w:val="0"/>
        </w:rPr>
        <w:t xml:space="preserve">FirstOrDefault</w:t>
      </w:r>
      <w:r w:rsidDel="00000000" w:rsidR="00000000" w:rsidRPr="00000000">
        <w:rPr>
          <w:rtl w:val="0"/>
        </w:rPr>
        <w:t xml:space="preserve">/</w:t>
      </w:r>
      <w:r w:rsidDel="00000000" w:rsidR="00000000" w:rsidRPr="00000000">
        <w:rPr>
          <w:b w:val="1"/>
          <w:rtl w:val="0"/>
        </w:rPr>
        <w:t xml:space="preserve">LastOrDefault/SingleOrDefault</w:t>
      </w:r>
      <w:r w:rsidDel="00000000" w:rsidR="00000000" w:rsidRPr="00000000">
        <w:rPr>
          <w:rtl w:val="0"/>
        </w:rPr>
        <w:t xml:space="preserve">, </w:t>
      </w:r>
      <w:r w:rsidDel="00000000" w:rsidR="00000000" w:rsidRPr="00000000">
        <w:rPr>
          <w:b w:val="1"/>
          <w:rtl w:val="0"/>
        </w:rPr>
        <w:t xml:space="preserve">Take</w:t>
      </w:r>
      <w:r w:rsidDel="00000000" w:rsidR="00000000" w:rsidRPr="00000000">
        <w:rPr>
          <w:rtl w:val="0"/>
        </w:rPr>
        <w:t xml:space="preserve">/</w:t>
      </w:r>
      <w:r w:rsidDel="00000000" w:rsidR="00000000" w:rsidRPr="00000000">
        <w:rPr>
          <w:b w:val="1"/>
          <w:rtl w:val="0"/>
        </w:rPr>
        <w:t xml:space="preserve">Skip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t xml:space="preserve">Если метод </w:t>
      </w:r>
      <w:r w:rsidDel="00000000" w:rsidR="00000000" w:rsidRPr="00000000">
        <w:rPr>
          <w:rtl w:val="0"/>
        </w:rPr>
        <w:t xml:space="preserve">Neo Feed </w:t>
      </w:r>
      <w:r w:rsidDel="00000000" w:rsidR="00000000" w:rsidRPr="00000000">
        <w:rPr>
          <w:rtl w:val="0"/>
        </w:rPr>
        <w:t xml:space="preserve">вернул меньше объектов, чем указано в </w:t>
      </w:r>
      <w:r w:rsidDel="00000000" w:rsidR="00000000" w:rsidRPr="00000000">
        <w:rPr>
          <w:i w:val="1"/>
          <w:rtl w:val="0"/>
        </w:rPr>
        <w:t xml:space="preserve">ResultCount</w:t>
      </w:r>
      <w:r w:rsidDel="00000000" w:rsidR="00000000" w:rsidRPr="00000000">
        <w:rPr>
          <w:rtl w:val="0"/>
        </w:rPr>
        <w:t xml:space="preserve">, то выбираем все, что вернулось.</w:t>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t xml:space="preserve">Структура необходимых данных из Neo Lookup:</w:t>
      </w:r>
    </w:p>
    <w:p w:rsidR="00000000" w:rsidDel="00000000" w:rsidP="00000000" w:rsidRDefault="00000000" w:rsidRPr="00000000" w14:paraId="0000012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3">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neo_reference_id</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000"/>
          <w:rtl w:val="0"/>
        </w:rPr>
        <w:t xml:space="preserve">"3542519"</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4">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name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000"/>
          <w:rtl w:val="0"/>
        </w:rPr>
        <w:t xml:space="preserve">"(2010 PK9)"</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5">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nasa_jpl_url</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000"/>
          <w:rtl w:val="0"/>
        </w:rPr>
        <w:t xml:space="preserve">"</w:t>
      </w:r>
      <w:hyperlink r:id="rId20">
        <w:r w:rsidDel="00000000" w:rsidR="00000000" w:rsidRPr="00000000">
          <w:rPr>
            <w:rFonts w:ascii="Courier New" w:cs="Courier New" w:eastAsia="Courier New" w:hAnsi="Courier New"/>
            <w:color w:val="1155cc"/>
            <w:u w:val="single"/>
            <w:rtl w:val="0"/>
          </w:rPr>
          <w:t xml:space="preserve">http://ssd.jpl.nasa.gov/sbdb.cgi?sstr=3542519</w:t>
        </w:r>
      </w:hyperlink>
      <w:r w:rsidDel="00000000" w:rsidR="00000000" w:rsidRPr="00000000">
        <w:rPr>
          <w:rFonts w:ascii="Courier New" w:cs="Courier New" w:eastAsia="Courier New" w:hAnsi="Courier New"/>
          <w:color w:val="008000"/>
          <w:rtl w:val="0"/>
        </w:rPr>
        <w:t xml:space="preserv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6">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is_potentially_hazardous_asteroid</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b22222"/>
          <w:rtl w:val="0"/>
        </w:rPr>
        <w:t xml:space="preserve">true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7">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orbital_data</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8">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9">
      <w:pPr>
        <w:pageBreakBefore w:val="0"/>
        <w:ind w:left="1440"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orbit_class</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A">
      <w:pPr>
        <w:pageBreakBefore w:val="0"/>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B">
      <w:pPr>
        <w:pageBreakBefore w:val="0"/>
        <w:ind w:left="2160"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orbit_class_type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000"/>
          <w:rtl w:val="0"/>
        </w:rPr>
        <w:t xml:space="preserve">"ATE"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C">
      <w:pPr>
        <w:pageBreakBefore w:val="0"/>
        <w:ind w:left="2160" w:firstLine="0"/>
        <w:rPr>
          <w:rFonts w:ascii="Courier New" w:cs="Courier New" w:eastAsia="Courier New" w:hAnsi="Courier New"/>
          <w:color w:val="008000"/>
        </w:rPr>
      </w:pPr>
      <w:r w:rsidDel="00000000" w:rsidR="00000000" w:rsidRPr="00000000">
        <w:rPr>
          <w:rFonts w:ascii="Courier New" w:cs="Courier New" w:eastAsia="Courier New" w:hAnsi="Courier New"/>
          <w:b w:val="1"/>
          <w:rtl w:val="0"/>
        </w:rPr>
        <w:t xml:space="preserve">orbit_class_description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8000"/>
          <w:rtl w:val="0"/>
        </w:rPr>
        <w:t xml:space="preserve">"Near-Earth asteroid orbits similar to that of 2062 Aten"</w:t>
      </w:r>
    </w:p>
    <w:p w:rsidR="00000000" w:rsidDel="00000000" w:rsidP="00000000" w:rsidRDefault="00000000" w:rsidRPr="00000000" w14:paraId="0000012D">
      <w:pPr>
        <w:pageBreakBefore w:val="0"/>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E">
      <w:pPr>
        <w:pageBreakBefore w:val="0"/>
        <w:ind w:left="720" w:firstLine="0"/>
        <w:rPr>
          <w:rFonts w:ascii="Courier New" w:cs="Courier New" w:eastAsia="Courier New" w:hAnsi="Courier New"/>
          <w:color w:val="b22222"/>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2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0">
      <w:pPr>
        <w:pStyle w:val="Heading2"/>
        <w:pageBreakBefore w:val="0"/>
        <w:rPr/>
      </w:pPr>
      <w:bookmarkStart w:colFirst="0" w:colLast="0" w:name="_rf0akidcf0ns" w:id="15"/>
      <w:bookmarkEnd w:id="15"/>
      <w:r w:rsidDel="00000000" w:rsidR="00000000" w:rsidRPr="00000000">
        <w:rPr>
          <w:rtl w:val="0"/>
        </w:rPr>
        <w:t xml:space="preserve">Входные параметры</w:t>
      </w:r>
    </w:p>
    <w:p w:rsidR="00000000" w:rsidDel="00000000" w:rsidP="00000000" w:rsidRDefault="00000000" w:rsidRPr="00000000" w14:paraId="00000131">
      <w:pPr>
        <w:pageBreakBefore w:val="0"/>
        <w:rPr/>
      </w:pPr>
      <w:r w:rsidDel="00000000" w:rsidR="00000000" w:rsidRPr="00000000">
        <w:rPr>
          <w:rtl w:val="0"/>
        </w:rPr>
        <w:t xml:space="preserve">Количество результатов будем задавать из командной строки.</w:t>
      </w:r>
    </w:p>
    <w:tbl>
      <w:tblPr>
        <w:tblStyle w:val="Table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650"/>
        <w:gridCol w:w="5100"/>
        <w:tblGridChange w:id="0">
          <w:tblGrid>
            <w:gridCol w:w="2265"/>
            <w:gridCol w:w="1650"/>
            <w:gridCol w:w="5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rPr/>
            </w:pPr>
            <w:r w:rsidDel="00000000" w:rsidR="00000000" w:rsidRPr="00000000">
              <w:rPr>
                <w:rtl w:val="0"/>
              </w:rPr>
              <w:t xml:space="preserve">ResultCount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line="240" w:lineRule="auto"/>
              <w:rPr/>
            </w:pPr>
            <w:r w:rsidDel="00000000" w:rsidR="00000000" w:rsidRPr="00000000">
              <w:rPr>
                <w:rtl w:val="0"/>
              </w:rPr>
              <w:t xml:space="preserve">Количество элементов для вывода</w:t>
            </w:r>
          </w:p>
        </w:tc>
      </w:tr>
    </w:tbl>
    <w:p w:rsidR="00000000" w:rsidDel="00000000" w:rsidP="00000000" w:rsidRDefault="00000000" w:rsidRPr="00000000" w14:paraId="00000135">
      <w:pPr>
        <w:pStyle w:val="Heading2"/>
        <w:pageBreakBefore w:val="0"/>
        <w:rPr/>
      </w:pPr>
      <w:bookmarkStart w:colFirst="0" w:colLast="0" w:name="_h48f0yfm5jgn" w:id="16"/>
      <w:bookmarkEnd w:id="16"/>
      <w:r w:rsidDel="00000000" w:rsidR="00000000" w:rsidRPr="00000000">
        <w:rPr>
          <w:rtl w:val="0"/>
        </w:rPr>
        <w:t xml:space="preserve">Параметры конфигурации</w:t>
      </w:r>
    </w:p>
    <w:p w:rsidR="00000000" w:rsidDel="00000000" w:rsidP="00000000" w:rsidRDefault="00000000" w:rsidRPr="00000000" w14:paraId="00000136">
      <w:pPr>
        <w:pageBreakBefore w:val="0"/>
        <w:rPr/>
      </w:pPr>
      <w:r w:rsidDel="00000000" w:rsidR="00000000" w:rsidRPr="00000000">
        <w:rPr>
          <w:rtl w:val="0"/>
        </w:rPr>
        <w:t xml:space="preserve">Даты давайте вынесем в конфигурацию. Конфигурация будет общей с Заданием 00.</w:t>
      </w:r>
    </w:p>
    <w:tbl>
      <w:tblPr>
        <w:tblStyle w:val="Table5"/>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710"/>
        <w:gridCol w:w="5070"/>
        <w:tblGridChange w:id="0">
          <w:tblGrid>
            <w:gridCol w:w="2235"/>
            <w:gridCol w:w="1710"/>
            <w:gridCol w:w="5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rPr/>
            </w:pPr>
            <w:r w:rsidDel="00000000" w:rsidR="00000000" w:rsidRPr="00000000">
              <w:rPr>
                <w:rtl w:val="0"/>
              </w:rPr>
              <w:t xml:space="preserve">StartDate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line="240" w:lineRule="auto"/>
              <w:rPr/>
            </w:pPr>
            <w:r w:rsidDel="00000000" w:rsidR="00000000" w:rsidRPr="00000000">
              <w:rPr>
                <w:rtl w:val="0"/>
              </w:rPr>
              <w:t xml:space="preserve">Дата старта срока выборки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line="240" w:lineRule="auto"/>
              <w:rPr/>
            </w:pPr>
            <w:r w:rsidDel="00000000" w:rsidR="00000000" w:rsidRPr="00000000">
              <w:rPr>
                <w:rtl w:val="0"/>
              </w:rPr>
              <w:t xml:space="preserve">EndDate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spacing w:line="240" w:lineRule="auto"/>
              <w:rPr/>
            </w:pPr>
            <w:r w:rsidDel="00000000" w:rsidR="00000000" w:rsidRPr="00000000">
              <w:rPr>
                <w:rtl w:val="0"/>
              </w:rPr>
              <w:t xml:space="preserve">Дата окончания срока выборки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rPr/>
            </w:pPr>
            <w:r w:rsidDel="00000000" w:rsidR="00000000" w:rsidRPr="00000000">
              <w:rPr>
                <w:rtl w:val="0"/>
              </w:rPr>
              <w:t xml:space="preserve">ApiKey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rPr/>
            </w:pPr>
            <w:r w:rsidDel="00000000" w:rsidR="00000000" w:rsidRPr="00000000">
              <w:rPr>
                <w:rtl w:val="0"/>
              </w:rPr>
              <w:t xml:space="preserve">Ключ к API</w:t>
            </w:r>
          </w:p>
        </w:tc>
      </w:tr>
    </w:tbl>
    <w:p w:rsidR="00000000" w:rsidDel="00000000" w:rsidP="00000000" w:rsidRDefault="00000000" w:rsidRPr="00000000" w14:paraId="00000140">
      <w:pPr>
        <w:pStyle w:val="Heading2"/>
        <w:pageBreakBefore w:val="0"/>
        <w:rPr/>
      </w:pPr>
      <w:bookmarkStart w:colFirst="0" w:colLast="0" w:name="_re0x7d50bpwr" w:id="17"/>
      <w:bookmarkEnd w:id="17"/>
      <w:r w:rsidDel="00000000" w:rsidR="00000000" w:rsidRPr="00000000">
        <w:rPr>
          <w:rtl w:val="0"/>
        </w:rPr>
        <w:t xml:space="preserve">Формат ответа</w:t>
      </w:r>
    </w:p>
    <w:p w:rsidR="00000000" w:rsidDel="00000000" w:rsidP="00000000" w:rsidRDefault="00000000" w:rsidRPr="00000000" w14:paraId="00000141">
      <w:pPr>
        <w:pageBreakBefore w:val="0"/>
        <w:rPr/>
      </w:pPr>
      <w:r w:rsidDel="00000000" w:rsidR="00000000" w:rsidRPr="00000000">
        <w:rPr>
          <w:rtl w:val="0"/>
        </w:rPr>
        <w:t xml:space="preserve">- Asteroid {</w:t>
      </w:r>
      <w:r w:rsidDel="00000000" w:rsidR="00000000" w:rsidRPr="00000000">
        <w:rPr>
          <w:sz w:val="20"/>
          <w:szCs w:val="20"/>
          <w:rtl w:val="0"/>
        </w:rPr>
        <w:t xml:space="preserve">asteroid.Name</w:t>
      </w:r>
      <w:r w:rsidDel="00000000" w:rsidR="00000000" w:rsidRPr="00000000">
        <w:rPr>
          <w:rtl w:val="0"/>
        </w:rPr>
        <w:t xml:space="preserve">}, SPK-ID: {</w:t>
      </w:r>
      <w:r w:rsidDel="00000000" w:rsidR="00000000" w:rsidRPr="00000000">
        <w:rPr>
          <w:sz w:val="20"/>
          <w:szCs w:val="20"/>
          <w:rtl w:val="0"/>
        </w:rPr>
        <w:t xml:space="preserve">asteroid.Id</w:t>
      </w:r>
      <w:r w:rsidDel="00000000" w:rsidR="00000000" w:rsidRPr="00000000">
        <w:rPr>
          <w:rtl w:val="0"/>
        </w:rPr>
        <w:t xml:space="preserve">}</w:t>
      </w:r>
    </w:p>
    <w:p w:rsidR="00000000" w:rsidDel="00000000" w:rsidP="00000000" w:rsidRDefault="00000000" w:rsidRPr="00000000" w14:paraId="00000142">
      <w:pPr>
        <w:pageBreakBefore w:val="0"/>
        <w:rPr/>
      </w:pPr>
      <w:r w:rsidDel="00000000" w:rsidR="00000000" w:rsidRPr="00000000">
        <w:rPr>
          <w:rtl w:val="0"/>
        </w:rPr>
        <w:t xml:space="preserve">IS POTENTIALLY HAZARDOUS!</w:t>
      </w:r>
    </w:p>
    <w:p w:rsidR="00000000" w:rsidDel="00000000" w:rsidP="00000000" w:rsidRDefault="00000000" w:rsidRPr="00000000" w14:paraId="00000143">
      <w:pPr>
        <w:pageBreakBefore w:val="0"/>
        <w:rPr/>
      </w:pPr>
      <w:r w:rsidDel="00000000" w:rsidR="00000000" w:rsidRPr="00000000">
        <w:rPr>
          <w:rtl w:val="0"/>
        </w:rPr>
        <w:t xml:space="preserve">Classification: {</w:t>
      </w:r>
      <w:r w:rsidDel="00000000" w:rsidR="00000000" w:rsidRPr="00000000">
        <w:rPr>
          <w:sz w:val="20"/>
          <w:szCs w:val="20"/>
          <w:rtl w:val="0"/>
        </w:rPr>
        <w:t xml:space="preserve">asteroid.OrbitalData.OrbitClass.OrbitClassType</w:t>
      </w:r>
      <w:r w:rsidDel="00000000" w:rsidR="00000000" w:rsidRPr="00000000">
        <w:rPr>
          <w:rtl w:val="0"/>
        </w:rPr>
        <w:t xml:space="preserve">}, {</w:t>
      </w:r>
      <w:r w:rsidDel="00000000" w:rsidR="00000000" w:rsidRPr="00000000">
        <w:rPr>
          <w:sz w:val="20"/>
          <w:szCs w:val="20"/>
          <w:rtl w:val="0"/>
        </w:rPr>
        <w:t xml:space="preserve">asteroid.OrbitalData.OrbitClass.OrbitClassDescription</w:t>
      </w:r>
      <w:r w:rsidDel="00000000" w:rsidR="00000000" w:rsidRPr="00000000">
        <w:rPr>
          <w:rtl w:val="0"/>
        </w:rPr>
        <w:t xml:space="preserve">}.</w:t>
      </w:r>
    </w:p>
    <w:p w:rsidR="00000000" w:rsidDel="00000000" w:rsidP="00000000" w:rsidRDefault="00000000" w:rsidRPr="00000000" w14:paraId="00000144">
      <w:pPr>
        <w:pageBreakBefore w:val="0"/>
        <w:rPr/>
      </w:pPr>
      <w:r w:rsidDel="00000000" w:rsidR="00000000" w:rsidRPr="00000000">
        <w:rPr>
          <w:rtl w:val="0"/>
        </w:rPr>
        <w:t xml:space="preserve">Url: {</w:t>
      </w:r>
      <w:r w:rsidDel="00000000" w:rsidR="00000000" w:rsidRPr="00000000">
        <w:rPr>
          <w:sz w:val="20"/>
          <w:szCs w:val="20"/>
          <w:rtl w:val="0"/>
        </w:rPr>
        <w:t xml:space="preserve">asteroid.NasaUrl</w:t>
      </w:r>
      <w:r w:rsidDel="00000000" w:rsidR="00000000" w:rsidRPr="00000000">
        <w:rPr>
          <w:rtl w:val="0"/>
        </w:rPr>
        <w:t xml:space="preserve">}.</w:t>
      </w:r>
    </w:p>
    <w:p w:rsidR="00000000" w:rsidDel="00000000" w:rsidP="00000000" w:rsidRDefault="00000000" w:rsidRPr="00000000" w14:paraId="00000145">
      <w:pPr>
        <w:pageBreakBefore w:val="0"/>
        <w:rPr/>
      </w:pPr>
      <w:r w:rsidDel="00000000" w:rsidR="00000000" w:rsidRPr="00000000">
        <w:rPr>
          <w:rtl w:val="0"/>
        </w:rPr>
        <w:t xml:space="preserve">...</w:t>
      </w:r>
    </w:p>
    <w:p w:rsidR="00000000" w:rsidDel="00000000" w:rsidP="00000000" w:rsidRDefault="00000000" w:rsidRPr="00000000" w14:paraId="00000146">
      <w:pPr>
        <w:pageBreakBefore w:val="0"/>
        <w:rPr/>
      </w:pPr>
      <w:r w:rsidDel="00000000" w:rsidR="00000000" w:rsidRPr="00000000">
        <w:rPr>
          <w:rtl w:val="0"/>
        </w:rPr>
        <w:t xml:space="preserve">- Asteroid {</w:t>
      </w:r>
      <w:r w:rsidDel="00000000" w:rsidR="00000000" w:rsidRPr="00000000">
        <w:rPr>
          <w:sz w:val="20"/>
          <w:szCs w:val="20"/>
          <w:rtl w:val="0"/>
        </w:rPr>
        <w:t xml:space="preserve">asteroid.Name</w:t>
      </w:r>
      <w:r w:rsidDel="00000000" w:rsidR="00000000" w:rsidRPr="00000000">
        <w:rPr>
          <w:rtl w:val="0"/>
        </w:rPr>
        <w:t xml:space="preserve">}, SPK-ID: {</w:t>
      </w:r>
      <w:r w:rsidDel="00000000" w:rsidR="00000000" w:rsidRPr="00000000">
        <w:rPr>
          <w:sz w:val="20"/>
          <w:szCs w:val="20"/>
          <w:rtl w:val="0"/>
        </w:rPr>
        <w:t xml:space="preserve">asteroid.Id</w:t>
      </w:r>
      <w:r w:rsidDel="00000000" w:rsidR="00000000" w:rsidRPr="00000000">
        <w:rPr>
          <w:rtl w:val="0"/>
        </w:rPr>
        <w:t xml:space="preserve">}</w:t>
      </w:r>
    </w:p>
    <w:p w:rsidR="00000000" w:rsidDel="00000000" w:rsidP="00000000" w:rsidRDefault="00000000" w:rsidRPr="00000000" w14:paraId="00000147">
      <w:pPr>
        <w:pageBreakBefore w:val="0"/>
        <w:rPr/>
      </w:pPr>
      <w:r w:rsidDel="00000000" w:rsidR="00000000" w:rsidRPr="00000000">
        <w:rPr>
          <w:rtl w:val="0"/>
        </w:rPr>
        <w:t xml:space="preserve">Classification: {</w:t>
      </w:r>
      <w:r w:rsidDel="00000000" w:rsidR="00000000" w:rsidRPr="00000000">
        <w:rPr>
          <w:sz w:val="20"/>
          <w:szCs w:val="20"/>
          <w:rtl w:val="0"/>
        </w:rPr>
        <w:t xml:space="preserve">asteroid.OrbitalData.OrbitClass.OrbitClassType</w:t>
      </w:r>
      <w:r w:rsidDel="00000000" w:rsidR="00000000" w:rsidRPr="00000000">
        <w:rPr>
          <w:rtl w:val="0"/>
        </w:rPr>
        <w:t xml:space="preserve">}, {</w:t>
      </w:r>
      <w:r w:rsidDel="00000000" w:rsidR="00000000" w:rsidRPr="00000000">
        <w:rPr>
          <w:sz w:val="20"/>
          <w:szCs w:val="20"/>
          <w:rtl w:val="0"/>
        </w:rPr>
        <w:t xml:space="preserve">asteroid.OrbitalData.OrbitClass.OrbitClassDescription</w:t>
      </w:r>
      <w:r w:rsidDel="00000000" w:rsidR="00000000" w:rsidRPr="00000000">
        <w:rPr>
          <w:rtl w:val="0"/>
        </w:rPr>
        <w:t xml:space="preserve">}.</w:t>
      </w:r>
    </w:p>
    <w:p w:rsidR="00000000" w:rsidDel="00000000" w:rsidP="00000000" w:rsidRDefault="00000000" w:rsidRPr="00000000" w14:paraId="00000148">
      <w:pPr>
        <w:pageBreakBefore w:val="0"/>
        <w:rPr/>
      </w:pPr>
      <w:r w:rsidDel="00000000" w:rsidR="00000000" w:rsidRPr="00000000">
        <w:rPr>
          <w:rtl w:val="0"/>
        </w:rPr>
        <w:t xml:space="preserve">Url: {</w:t>
      </w:r>
      <w:r w:rsidDel="00000000" w:rsidR="00000000" w:rsidRPr="00000000">
        <w:rPr>
          <w:sz w:val="20"/>
          <w:szCs w:val="20"/>
          <w:rtl w:val="0"/>
        </w:rPr>
        <w:t xml:space="preserve">asteroid.NasaUrl</w:t>
      </w:r>
      <w:r w:rsidDel="00000000" w:rsidR="00000000" w:rsidRPr="00000000">
        <w:rPr>
          <w:rtl w:val="0"/>
        </w:rPr>
        <w:t xml:space="preserve">}.</w:t>
      </w:r>
    </w:p>
    <w:p w:rsidR="00000000" w:rsidDel="00000000" w:rsidP="00000000" w:rsidRDefault="00000000" w:rsidRPr="00000000" w14:paraId="00000149">
      <w:pPr>
        <w:pStyle w:val="Heading4"/>
        <w:pageBreakBefore w:val="0"/>
        <w:rPr/>
      </w:pPr>
      <w:bookmarkStart w:colFirst="0" w:colLast="0" w:name="_gibhngwq9t1m" w:id="18"/>
      <w:bookmarkEnd w:id="18"/>
      <w:r w:rsidDel="00000000" w:rsidR="00000000" w:rsidRPr="00000000">
        <w:rPr>
          <w:rtl w:val="0"/>
        </w:rPr>
        <w:t xml:space="preserve">При вызове метода API произошла ошибка</w:t>
      </w:r>
    </w:p>
    <w:p w:rsidR="00000000" w:rsidDel="00000000" w:rsidP="00000000" w:rsidRDefault="00000000" w:rsidRPr="00000000" w14:paraId="0000014A">
      <w:pPr>
        <w:pageBreakBefore w:val="0"/>
        <w:rPr/>
      </w:pPr>
      <w:r w:rsidDel="00000000" w:rsidR="00000000" w:rsidRPr="00000000">
        <w:rPr>
          <w:rtl w:val="0"/>
        </w:rPr>
        <w:t xml:space="preserve">GET “{apiUrl}” returned {StatusCode}:</w:t>
      </w:r>
    </w:p>
    <w:p w:rsidR="00000000" w:rsidDel="00000000" w:rsidP="00000000" w:rsidRDefault="00000000" w:rsidRPr="00000000" w14:paraId="0000014B">
      <w:pPr>
        <w:pageBreakBefore w:val="0"/>
        <w:rPr/>
      </w:pPr>
      <w:r w:rsidDel="00000000" w:rsidR="00000000" w:rsidRPr="00000000">
        <w:rPr>
          <w:rtl w:val="0"/>
        </w:rPr>
        <w:t xml:space="preserve">{Content}</w:t>
      </w:r>
    </w:p>
    <w:p w:rsidR="00000000" w:rsidDel="00000000" w:rsidP="00000000" w:rsidRDefault="00000000" w:rsidRPr="00000000" w14:paraId="0000014C">
      <w:pPr>
        <w:pStyle w:val="Heading4"/>
        <w:pageBreakBefore w:val="0"/>
        <w:rPr/>
      </w:pPr>
      <w:bookmarkStart w:colFirst="0" w:colLast="0" w:name="_5zu97p88uat4" w:id="19"/>
      <w:bookmarkEnd w:id="19"/>
      <w:r w:rsidDel="00000000" w:rsidR="00000000" w:rsidRPr="00000000">
        <w:rPr>
          <w:rtl w:val="0"/>
        </w:rPr>
        <w:t xml:space="preserve">Примеры запуска приложения из папки проекта и вывода</w:t>
      </w:r>
    </w:p>
    <w:p w:rsidR="00000000" w:rsidDel="00000000" w:rsidP="00000000" w:rsidRDefault="00000000" w:rsidRPr="00000000" w14:paraId="0000014D">
      <w:pPr>
        <w:pageBreakBefore w:val="0"/>
        <w:rPr>
          <w:rFonts w:ascii="Courier New" w:cs="Courier New" w:eastAsia="Courier New" w:hAnsi="Courier New"/>
          <w:b w:val="1"/>
          <w:color w:val="0093a1"/>
          <w:highlight w:val="white"/>
        </w:rPr>
      </w:pPr>
      <w:r w:rsidDel="00000000" w:rsidR="00000000" w:rsidRPr="00000000">
        <w:rPr>
          <w:rFonts w:ascii="Courier New" w:cs="Courier New" w:eastAsia="Courier New" w:hAnsi="Courier New"/>
          <w:b w:val="1"/>
          <w:color w:val="0093a1"/>
          <w:highlight w:val="white"/>
          <w:rtl w:val="0"/>
        </w:rPr>
        <w:t xml:space="preserve">{</w:t>
      </w:r>
    </w:p>
    <w:p w:rsidR="00000000" w:rsidDel="00000000" w:rsidP="00000000" w:rsidRDefault="00000000" w:rsidRPr="00000000" w14:paraId="0000014E">
      <w:pPr>
        <w:pageBreakBefore w:val="0"/>
        <w:rPr>
          <w:rFonts w:ascii="Courier New" w:cs="Courier New" w:eastAsia="Courier New" w:hAnsi="Courier New"/>
          <w:b w:val="1"/>
          <w:color w:val="383838"/>
          <w:highlight w:val="white"/>
        </w:rPr>
      </w:pPr>
      <w:r w:rsidDel="00000000" w:rsidR="00000000" w:rsidRPr="00000000">
        <w:rPr>
          <w:rFonts w:ascii="Courier New" w:cs="Courier New" w:eastAsia="Courier New" w:hAnsi="Courier New"/>
          <w:b w:val="1"/>
          <w:color w:val="0093a1"/>
          <w:highlight w:val="white"/>
          <w:rtl w:val="0"/>
        </w:rPr>
        <w:t xml:space="preserve">   </w:t>
      </w:r>
      <w:r w:rsidDel="00000000" w:rsidR="00000000" w:rsidRPr="00000000">
        <w:rPr>
          <w:rFonts w:ascii="Courier New" w:cs="Courier New" w:eastAsia="Courier New" w:hAnsi="Courier New"/>
          <w:b w:val="1"/>
          <w:color w:val="0f54d6"/>
          <w:highlight w:val="white"/>
          <w:rtl w:val="0"/>
        </w:rPr>
        <w:t xml:space="preserve">"ApiKey"</w:t>
      </w:r>
      <w:r w:rsidDel="00000000" w:rsidR="00000000" w:rsidRPr="00000000">
        <w:rPr>
          <w:rFonts w:ascii="Courier New" w:cs="Courier New" w:eastAsia="Courier New" w:hAnsi="Courier New"/>
          <w:b w:val="1"/>
          <w:color w:val="383838"/>
          <w:highlight w:val="white"/>
          <w:rtl w:val="0"/>
        </w:rPr>
        <w:t xml:space="preserve">: </w:t>
      </w:r>
      <w:r w:rsidDel="00000000" w:rsidR="00000000" w:rsidRPr="00000000">
        <w:rPr>
          <w:rFonts w:ascii="Courier New" w:cs="Courier New" w:eastAsia="Courier New" w:hAnsi="Courier New"/>
          <w:b w:val="1"/>
          <w:color w:val="8c6c41"/>
          <w:highlight w:val="white"/>
          <w:rtl w:val="0"/>
        </w:rPr>
        <w:t xml:space="preserve">"API_KEY"</w:t>
      </w:r>
      <w:r w:rsidDel="00000000" w:rsidR="00000000" w:rsidRPr="00000000">
        <w:rPr>
          <w:rFonts w:ascii="Courier New" w:cs="Courier New" w:eastAsia="Courier New" w:hAnsi="Courier New"/>
          <w:b w:val="1"/>
          <w:color w:val="383838"/>
          <w:highlight w:val="white"/>
          <w:rtl w:val="0"/>
        </w:rPr>
        <w:t xml:space="preserve">,</w:t>
      </w:r>
    </w:p>
    <w:p w:rsidR="00000000" w:rsidDel="00000000" w:rsidP="00000000" w:rsidRDefault="00000000" w:rsidRPr="00000000" w14:paraId="0000014F">
      <w:pPr>
        <w:pageBreakBefore w:val="0"/>
        <w:rPr>
          <w:rFonts w:ascii="Courier New" w:cs="Courier New" w:eastAsia="Courier New" w:hAnsi="Courier New"/>
          <w:b w:val="1"/>
          <w:color w:val="0093a1"/>
          <w:highlight w:val="white"/>
        </w:rPr>
      </w:pPr>
      <w:r w:rsidDel="00000000" w:rsidR="00000000" w:rsidRPr="00000000">
        <w:rPr>
          <w:rFonts w:ascii="Courier New" w:cs="Courier New" w:eastAsia="Courier New" w:hAnsi="Courier New"/>
          <w:b w:val="1"/>
          <w:color w:val="383838"/>
          <w:highlight w:val="white"/>
          <w:rtl w:val="0"/>
        </w:rPr>
        <w:t xml:space="preserve">   </w:t>
      </w:r>
      <w:r w:rsidDel="00000000" w:rsidR="00000000" w:rsidRPr="00000000">
        <w:rPr>
          <w:rFonts w:ascii="Courier New" w:cs="Courier New" w:eastAsia="Courier New" w:hAnsi="Courier New"/>
          <w:b w:val="1"/>
          <w:color w:val="0f54d6"/>
          <w:highlight w:val="white"/>
          <w:rtl w:val="0"/>
        </w:rPr>
        <w:t xml:space="preserve">"NeoWs"</w:t>
      </w:r>
      <w:r w:rsidDel="00000000" w:rsidR="00000000" w:rsidRPr="00000000">
        <w:rPr>
          <w:rFonts w:ascii="Courier New" w:cs="Courier New" w:eastAsia="Courier New" w:hAnsi="Courier New"/>
          <w:b w:val="1"/>
          <w:color w:val="383838"/>
          <w:highlight w:val="white"/>
          <w:rtl w:val="0"/>
        </w:rPr>
        <w:t xml:space="preserve">: </w:t>
      </w:r>
      <w:r w:rsidDel="00000000" w:rsidR="00000000" w:rsidRPr="00000000">
        <w:rPr>
          <w:rFonts w:ascii="Courier New" w:cs="Courier New" w:eastAsia="Courier New" w:hAnsi="Courier New"/>
          <w:b w:val="1"/>
          <w:color w:val="0093a1"/>
          <w:highlight w:val="white"/>
          <w:rtl w:val="0"/>
        </w:rPr>
        <w:t xml:space="preserve">{</w:t>
      </w:r>
    </w:p>
    <w:p w:rsidR="00000000" w:rsidDel="00000000" w:rsidP="00000000" w:rsidRDefault="00000000" w:rsidRPr="00000000" w14:paraId="00000150">
      <w:pPr>
        <w:pageBreakBefore w:val="0"/>
        <w:rPr>
          <w:rFonts w:ascii="Courier New" w:cs="Courier New" w:eastAsia="Courier New" w:hAnsi="Courier New"/>
          <w:b w:val="1"/>
          <w:color w:val="383838"/>
          <w:highlight w:val="white"/>
        </w:rPr>
      </w:pPr>
      <w:r w:rsidDel="00000000" w:rsidR="00000000" w:rsidRPr="00000000">
        <w:rPr>
          <w:rFonts w:ascii="Courier New" w:cs="Courier New" w:eastAsia="Courier New" w:hAnsi="Courier New"/>
          <w:b w:val="1"/>
          <w:color w:val="0093a1"/>
          <w:highlight w:val="white"/>
          <w:rtl w:val="0"/>
        </w:rPr>
        <w:t xml:space="preserve">       </w:t>
      </w:r>
      <w:r w:rsidDel="00000000" w:rsidR="00000000" w:rsidRPr="00000000">
        <w:rPr>
          <w:rFonts w:ascii="Courier New" w:cs="Courier New" w:eastAsia="Courier New" w:hAnsi="Courier New"/>
          <w:b w:val="1"/>
          <w:color w:val="0f54d6"/>
          <w:highlight w:val="white"/>
          <w:rtl w:val="0"/>
        </w:rPr>
        <w:t xml:space="preserve">"StartDate"</w:t>
      </w:r>
      <w:r w:rsidDel="00000000" w:rsidR="00000000" w:rsidRPr="00000000">
        <w:rPr>
          <w:rFonts w:ascii="Courier New" w:cs="Courier New" w:eastAsia="Courier New" w:hAnsi="Courier New"/>
          <w:b w:val="1"/>
          <w:color w:val="383838"/>
          <w:highlight w:val="white"/>
          <w:rtl w:val="0"/>
        </w:rPr>
        <w:t xml:space="preserve">: </w:t>
      </w:r>
      <w:r w:rsidDel="00000000" w:rsidR="00000000" w:rsidRPr="00000000">
        <w:rPr>
          <w:rFonts w:ascii="Courier New" w:cs="Courier New" w:eastAsia="Courier New" w:hAnsi="Courier New"/>
          <w:b w:val="1"/>
          <w:color w:val="8c6c41"/>
          <w:highlight w:val="white"/>
          <w:rtl w:val="0"/>
        </w:rPr>
        <w:t xml:space="preserve">"2015-09-07"</w:t>
      </w:r>
      <w:r w:rsidDel="00000000" w:rsidR="00000000" w:rsidRPr="00000000">
        <w:rPr>
          <w:rFonts w:ascii="Courier New" w:cs="Courier New" w:eastAsia="Courier New" w:hAnsi="Courier New"/>
          <w:b w:val="1"/>
          <w:color w:val="383838"/>
          <w:highlight w:val="white"/>
          <w:rtl w:val="0"/>
        </w:rPr>
        <w:t xml:space="preserve">,</w:t>
      </w:r>
    </w:p>
    <w:p w:rsidR="00000000" w:rsidDel="00000000" w:rsidP="00000000" w:rsidRDefault="00000000" w:rsidRPr="00000000" w14:paraId="00000151">
      <w:pPr>
        <w:pageBreakBefore w:val="0"/>
        <w:rPr>
          <w:rFonts w:ascii="Courier New" w:cs="Courier New" w:eastAsia="Courier New" w:hAnsi="Courier New"/>
          <w:b w:val="1"/>
          <w:color w:val="8c6c41"/>
          <w:highlight w:val="white"/>
        </w:rPr>
      </w:pPr>
      <w:r w:rsidDel="00000000" w:rsidR="00000000" w:rsidRPr="00000000">
        <w:rPr>
          <w:rFonts w:ascii="Courier New" w:cs="Courier New" w:eastAsia="Courier New" w:hAnsi="Courier New"/>
          <w:b w:val="1"/>
          <w:color w:val="383838"/>
          <w:highlight w:val="white"/>
          <w:rtl w:val="0"/>
        </w:rPr>
        <w:t xml:space="preserve">       </w:t>
      </w:r>
      <w:r w:rsidDel="00000000" w:rsidR="00000000" w:rsidRPr="00000000">
        <w:rPr>
          <w:rFonts w:ascii="Courier New" w:cs="Courier New" w:eastAsia="Courier New" w:hAnsi="Courier New"/>
          <w:b w:val="1"/>
          <w:color w:val="0f54d6"/>
          <w:highlight w:val="white"/>
          <w:rtl w:val="0"/>
        </w:rPr>
        <w:t xml:space="preserve">"EndDate"</w:t>
      </w:r>
      <w:r w:rsidDel="00000000" w:rsidR="00000000" w:rsidRPr="00000000">
        <w:rPr>
          <w:rFonts w:ascii="Courier New" w:cs="Courier New" w:eastAsia="Courier New" w:hAnsi="Courier New"/>
          <w:b w:val="1"/>
          <w:color w:val="383838"/>
          <w:highlight w:val="white"/>
          <w:rtl w:val="0"/>
        </w:rPr>
        <w:t xml:space="preserve">: </w:t>
      </w:r>
      <w:r w:rsidDel="00000000" w:rsidR="00000000" w:rsidRPr="00000000">
        <w:rPr>
          <w:rFonts w:ascii="Courier New" w:cs="Courier New" w:eastAsia="Courier New" w:hAnsi="Courier New"/>
          <w:b w:val="1"/>
          <w:color w:val="8c6c41"/>
          <w:highlight w:val="white"/>
          <w:rtl w:val="0"/>
        </w:rPr>
        <w:t xml:space="preserve">"2015-09-08"</w:t>
      </w:r>
    </w:p>
    <w:p w:rsidR="00000000" w:rsidDel="00000000" w:rsidP="00000000" w:rsidRDefault="00000000" w:rsidRPr="00000000" w14:paraId="00000152">
      <w:pPr>
        <w:pageBreakBefore w:val="0"/>
        <w:rPr>
          <w:rFonts w:ascii="Courier New" w:cs="Courier New" w:eastAsia="Courier New" w:hAnsi="Courier New"/>
          <w:b w:val="1"/>
          <w:color w:val="0093a1"/>
          <w:highlight w:val="white"/>
        </w:rPr>
      </w:pPr>
      <w:r w:rsidDel="00000000" w:rsidR="00000000" w:rsidRPr="00000000">
        <w:rPr>
          <w:rFonts w:ascii="Courier New" w:cs="Courier New" w:eastAsia="Courier New" w:hAnsi="Courier New"/>
          <w:b w:val="1"/>
          <w:color w:val="8c6c41"/>
          <w:highlight w:val="white"/>
          <w:rtl w:val="0"/>
        </w:rPr>
        <w:t xml:space="preserve">   </w:t>
      </w:r>
      <w:r w:rsidDel="00000000" w:rsidR="00000000" w:rsidRPr="00000000">
        <w:rPr>
          <w:rFonts w:ascii="Courier New" w:cs="Courier New" w:eastAsia="Courier New" w:hAnsi="Courier New"/>
          <w:b w:val="1"/>
          <w:color w:val="0093a1"/>
          <w:highlight w:val="white"/>
          <w:rtl w:val="0"/>
        </w:rPr>
        <w:t xml:space="preserve">}   </w:t>
      </w:r>
    </w:p>
    <w:p w:rsidR="00000000" w:rsidDel="00000000" w:rsidP="00000000" w:rsidRDefault="00000000" w:rsidRPr="00000000" w14:paraId="00000153">
      <w:pPr>
        <w:pageBreakBefore w:val="0"/>
        <w:rPr>
          <w:rFonts w:ascii="Courier New" w:cs="Courier New" w:eastAsia="Courier New" w:hAnsi="Courier New"/>
          <w:b w:val="1"/>
          <w:color w:val="0093a1"/>
          <w:highlight w:val="white"/>
        </w:rPr>
      </w:pPr>
      <w:r w:rsidDel="00000000" w:rsidR="00000000" w:rsidRPr="00000000">
        <w:rPr>
          <w:rFonts w:ascii="Courier New" w:cs="Courier New" w:eastAsia="Courier New" w:hAnsi="Courier New"/>
          <w:b w:val="1"/>
          <w:color w:val="0093a1"/>
          <w:highlight w:val="white"/>
          <w:rtl w:val="0"/>
        </w:rPr>
        <w:t xml:space="preserve">}</w:t>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rtl w:val="0"/>
        </w:rPr>
        <w:t xml:space="preserve">$ dotnet run neows 5</w:t>
      </w:r>
    </w:p>
    <w:p w:rsidR="00000000" w:rsidDel="00000000" w:rsidP="00000000" w:rsidRDefault="00000000" w:rsidRPr="00000000" w14:paraId="00000156">
      <w:pPr>
        <w:pageBreakBefore w:val="0"/>
        <w:rPr/>
      </w:pPr>
      <w:r w:rsidDel="00000000" w:rsidR="00000000" w:rsidRPr="00000000">
        <w:rPr>
          <w:rtl w:val="0"/>
        </w:rPr>
        <w:t xml:space="preserve">- Asteroid (2015 RG2), SPK-ID: 3726788</w:t>
      </w:r>
    </w:p>
    <w:p w:rsidR="00000000" w:rsidDel="00000000" w:rsidP="00000000" w:rsidRDefault="00000000" w:rsidRPr="00000000" w14:paraId="00000157">
      <w:pPr>
        <w:pageBreakBefore w:val="0"/>
        <w:rPr/>
      </w:pPr>
      <w:r w:rsidDel="00000000" w:rsidR="00000000" w:rsidRPr="00000000">
        <w:rPr>
          <w:rtl w:val="0"/>
        </w:rPr>
        <w:t xml:space="preserve">Classification: AMO, Near-Earth asteroid orbits similar to that of 1221 Amor.</w:t>
      </w:r>
    </w:p>
    <w:p w:rsidR="00000000" w:rsidDel="00000000" w:rsidP="00000000" w:rsidRDefault="00000000" w:rsidRPr="00000000" w14:paraId="00000158">
      <w:pPr>
        <w:pageBreakBefore w:val="0"/>
        <w:rPr/>
      </w:pPr>
      <w:r w:rsidDel="00000000" w:rsidR="00000000" w:rsidRPr="00000000">
        <w:rPr>
          <w:rtl w:val="0"/>
        </w:rPr>
        <w:t xml:space="preserve">Url: http://ssd.jpl.nasa.gov/sbdb.cgi?sstr=3726788.</w:t>
      </w:r>
    </w:p>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ageBreakBefore w:val="0"/>
        <w:rPr/>
      </w:pPr>
      <w:r w:rsidDel="00000000" w:rsidR="00000000" w:rsidRPr="00000000">
        <w:rPr>
          <w:rtl w:val="0"/>
        </w:rPr>
        <w:t xml:space="preserve">- Asteroid (2015 RC), SPK-ID: 3726710</w:t>
      </w:r>
    </w:p>
    <w:p w:rsidR="00000000" w:rsidDel="00000000" w:rsidP="00000000" w:rsidRDefault="00000000" w:rsidRPr="00000000" w14:paraId="0000015B">
      <w:pPr>
        <w:pageBreakBefore w:val="0"/>
        <w:rPr/>
      </w:pPr>
      <w:r w:rsidDel="00000000" w:rsidR="00000000" w:rsidRPr="00000000">
        <w:rPr>
          <w:rtl w:val="0"/>
        </w:rPr>
        <w:t xml:space="preserve">Classification: APO, Near-Earth asteroid orbits which cross the Earth's orbit similar to that of 1862 Apollo.</w:t>
      </w:r>
    </w:p>
    <w:p w:rsidR="00000000" w:rsidDel="00000000" w:rsidP="00000000" w:rsidRDefault="00000000" w:rsidRPr="00000000" w14:paraId="0000015C">
      <w:pPr>
        <w:pageBreakBefore w:val="0"/>
        <w:rPr/>
      </w:pPr>
      <w:r w:rsidDel="00000000" w:rsidR="00000000" w:rsidRPr="00000000">
        <w:rPr>
          <w:rtl w:val="0"/>
        </w:rPr>
        <w:t xml:space="preserve">Url: http://ssd.jpl.nasa.gov/sbdb.cgi?sstr=3726710.</w:t>
      </w:r>
    </w:p>
    <w:p w:rsidR="00000000" w:rsidDel="00000000" w:rsidP="00000000" w:rsidRDefault="00000000" w:rsidRPr="00000000" w14:paraId="0000015D">
      <w:pPr>
        <w:pageBreakBefore w:val="0"/>
        <w:rPr/>
      </w:pPr>
      <w:r w:rsidDel="00000000" w:rsidR="00000000" w:rsidRPr="00000000">
        <w:rPr>
          <w:rtl w:val="0"/>
        </w:rPr>
      </w:r>
    </w:p>
    <w:p w:rsidR="00000000" w:rsidDel="00000000" w:rsidP="00000000" w:rsidRDefault="00000000" w:rsidRPr="00000000" w14:paraId="0000015E">
      <w:pPr>
        <w:pageBreakBefore w:val="0"/>
        <w:rPr/>
      </w:pPr>
      <w:r w:rsidDel="00000000" w:rsidR="00000000" w:rsidRPr="00000000">
        <w:rPr>
          <w:rtl w:val="0"/>
        </w:rPr>
        <w:t xml:space="preserve">- Asteroid (2015 RO36), SPK-ID: 3727181</w:t>
      </w:r>
    </w:p>
    <w:p w:rsidR="00000000" w:rsidDel="00000000" w:rsidP="00000000" w:rsidRDefault="00000000" w:rsidRPr="00000000" w14:paraId="0000015F">
      <w:pPr>
        <w:pageBreakBefore w:val="0"/>
        <w:rPr/>
      </w:pPr>
      <w:r w:rsidDel="00000000" w:rsidR="00000000" w:rsidRPr="00000000">
        <w:rPr>
          <w:rtl w:val="0"/>
        </w:rPr>
        <w:t xml:space="preserve">Classification: APO, Near-Earth asteroid orbits which cross the Earth's orbit similar to that of 1862 Apollo.</w:t>
      </w:r>
    </w:p>
    <w:p w:rsidR="00000000" w:rsidDel="00000000" w:rsidP="00000000" w:rsidRDefault="00000000" w:rsidRPr="00000000" w14:paraId="00000160">
      <w:pPr>
        <w:pageBreakBefore w:val="0"/>
        <w:rPr/>
      </w:pPr>
      <w:r w:rsidDel="00000000" w:rsidR="00000000" w:rsidRPr="00000000">
        <w:rPr>
          <w:rtl w:val="0"/>
        </w:rPr>
        <w:t xml:space="preserve">Url: http://ssd.jpl.nasa.gov/sbdb.cgi?sstr=3727181.</w:t>
      </w:r>
    </w:p>
    <w:p w:rsidR="00000000" w:rsidDel="00000000" w:rsidP="00000000" w:rsidRDefault="00000000" w:rsidRPr="00000000" w14:paraId="00000161">
      <w:pPr>
        <w:pageBreakBefore w:val="0"/>
        <w:rPr/>
      </w:pPr>
      <w:r w:rsidDel="00000000" w:rsidR="00000000" w:rsidRPr="00000000">
        <w:rPr>
          <w:rtl w:val="0"/>
        </w:rPr>
      </w:r>
    </w:p>
    <w:p w:rsidR="00000000" w:rsidDel="00000000" w:rsidP="00000000" w:rsidRDefault="00000000" w:rsidRPr="00000000" w14:paraId="00000162">
      <w:pPr>
        <w:pageBreakBefore w:val="0"/>
        <w:rPr/>
      </w:pPr>
      <w:r w:rsidDel="00000000" w:rsidR="00000000" w:rsidRPr="00000000">
        <w:rPr>
          <w:rtl w:val="0"/>
        </w:rPr>
        <w:t xml:space="preserve">- Asteroid (2015 RL35), SPK-ID: 3727036</w:t>
      </w:r>
    </w:p>
    <w:p w:rsidR="00000000" w:rsidDel="00000000" w:rsidP="00000000" w:rsidRDefault="00000000" w:rsidRPr="00000000" w14:paraId="00000163">
      <w:pPr>
        <w:pageBreakBefore w:val="0"/>
        <w:rPr/>
      </w:pPr>
      <w:r w:rsidDel="00000000" w:rsidR="00000000" w:rsidRPr="00000000">
        <w:rPr>
          <w:rtl w:val="0"/>
        </w:rPr>
        <w:t xml:space="preserve">Classification: AMO, Near-Earth asteroid orbits similar to that of 1221 Amor.</w:t>
      </w:r>
    </w:p>
    <w:p w:rsidR="00000000" w:rsidDel="00000000" w:rsidP="00000000" w:rsidRDefault="00000000" w:rsidRPr="00000000" w14:paraId="00000164">
      <w:pPr>
        <w:pageBreakBefore w:val="0"/>
        <w:rPr/>
      </w:pPr>
      <w:r w:rsidDel="00000000" w:rsidR="00000000" w:rsidRPr="00000000">
        <w:rPr>
          <w:rtl w:val="0"/>
        </w:rPr>
        <w:t xml:space="preserve">Url: http://ssd.jpl.nasa.gov/sbdb.cgi?sstr=3727036.</w:t>
      </w:r>
    </w:p>
    <w:p w:rsidR="00000000" w:rsidDel="00000000" w:rsidP="00000000" w:rsidRDefault="00000000" w:rsidRPr="00000000" w14:paraId="00000165">
      <w:pPr>
        <w:pageBreakBefore w:val="0"/>
        <w:rPr/>
      </w:pPr>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rtl w:val="0"/>
        </w:rPr>
        <w:t xml:space="preserve">- Asteroid (2015 RY83), SPK-ID: 3727663</w:t>
      </w:r>
    </w:p>
    <w:p w:rsidR="00000000" w:rsidDel="00000000" w:rsidP="00000000" w:rsidRDefault="00000000" w:rsidRPr="00000000" w14:paraId="00000167">
      <w:pPr>
        <w:pageBreakBefore w:val="0"/>
        <w:rPr/>
      </w:pPr>
      <w:r w:rsidDel="00000000" w:rsidR="00000000" w:rsidRPr="00000000">
        <w:rPr>
          <w:rtl w:val="0"/>
        </w:rPr>
        <w:t xml:space="preserve">Classification: AMO, Near-Earth asteroid orbits similar to that of 1221 Amor.</w:t>
      </w:r>
    </w:p>
    <w:p w:rsidR="00000000" w:rsidDel="00000000" w:rsidP="00000000" w:rsidRDefault="00000000" w:rsidRPr="00000000" w14:paraId="00000168">
      <w:pPr>
        <w:pageBreakBefore w:val="0"/>
        <w:rPr/>
      </w:pPr>
      <w:r w:rsidDel="00000000" w:rsidR="00000000" w:rsidRPr="00000000">
        <w:rPr>
          <w:rtl w:val="0"/>
        </w:rPr>
        <w:t xml:space="preserve">Url: http://ssd.jpl.nasa.gov/sbdb.cgi?sstr=3727663.</w:t>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rFonts w:ascii="Courier New" w:cs="Courier New" w:eastAsia="Courier New" w:hAnsi="Courier New"/>
          <w:b w:val="1"/>
          <w:color w:val="0093a1"/>
          <w:highlight w:val="white"/>
        </w:rPr>
      </w:pPr>
      <w:r w:rsidDel="00000000" w:rsidR="00000000" w:rsidRPr="00000000">
        <w:rPr>
          <w:rFonts w:ascii="Courier New" w:cs="Courier New" w:eastAsia="Courier New" w:hAnsi="Courier New"/>
          <w:b w:val="1"/>
          <w:color w:val="0093a1"/>
          <w:highlight w:val="white"/>
          <w:rtl w:val="0"/>
        </w:rPr>
        <w:t xml:space="preserve">{</w:t>
      </w:r>
    </w:p>
    <w:p w:rsidR="00000000" w:rsidDel="00000000" w:rsidP="00000000" w:rsidRDefault="00000000" w:rsidRPr="00000000" w14:paraId="0000016B">
      <w:pPr>
        <w:pageBreakBefore w:val="0"/>
        <w:rPr>
          <w:rFonts w:ascii="Courier New" w:cs="Courier New" w:eastAsia="Courier New" w:hAnsi="Courier New"/>
          <w:b w:val="1"/>
          <w:color w:val="383838"/>
          <w:highlight w:val="white"/>
        </w:rPr>
      </w:pPr>
      <w:r w:rsidDel="00000000" w:rsidR="00000000" w:rsidRPr="00000000">
        <w:rPr>
          <w:rFonts w:ascii="Courier New" w:cs="Courier New" w:eastAsia="Courier New" w:hAnsi="Courier New"/>
          <w:b w:val="1"/>
          <w:color w:val="0093a1"/>
          <w:highlight w:val="white"/>
          <w:rtl w:val="0"/>
        </w:rPr>
        <w:t xml:space="preserve">   </w:t>
      </w:r>
      <w:r w:rsidDel="00000000" w:rsidR="00000000" w:rsidRPr="00000000">
        <w:rPr>
          <w:rFonts w:ascii="Courier New" w:cs="Courier New" w:eastAsia="Courier New" w:hAnsi="Courier New"/>
          <w:b w:val="1"/>
          <w:color w:val="0f54d6"/>
          <w:highlight w:val="white"/>
          <w:rtl w:val="0"/>
        </w:rPr>
        <w:t xml:space="preserve">"ApiKey"</w:t>
      </w:r>
      <w:r w:rsidDel="00000000" w:rsidR="00000000" w:rsidRPr="00000000">
        <w:rPr>
          <w:rFonts w:ascii="Courier New" w:cs="Courier New" w:eastAsia="Courier New" w:hAnsi="Courier New"/>
          <w:b w:val="1"/>
          <w:color w:val="383838"/>
          <w:highlight w:val="white"/>
          <w:rtl w:val="0"/>
        </w:rPr>
        <w:t xml:space="preserve">: </w:t>
      </w:r>
      <w:r w:rsidDel="00000000" w:rsidR="00000000" w:rsidRPr="00000000">
        <w:rPr>
          <w:rFonts w:ascii="Courier New" w:cs="Courier New" w:eastAsia="Courier New" w:hAnsi="Courier New"/>
          <w:b w:val="1"/>
          <w:color w:val="8c6c41"/>
          <w:highlight w:val="white"/>
          <w:rtl w:val="0"/>
        </w:rPr>
        <w:t xml:space="preserve">""</w:t>
      </w:r>
      <w:r w:rsidDel="00000000" w:rsidR="00000000" w:rsidRPr="00000000">
        <w:rPr>
          <w:rFonts w:ascii="Courier New" w:cs="Courier New" w:eastAsia="Courier New" w:hAnsi="Courier New"/>
          <w:b w:val="1"/>
          <w:color w:val="383838"/>
          <w:highlight w:val="white"/>
          <w:rtl w:val="0"/>
        </w:rPr>
        <w:t xml:space="preserve">,</w:t>
      </w:r>
    </w:p>
    <w:p w:rsidR="00000000" w:rsidDel="00000000" w:rsidP="00000000" w:rsidRDefault="00000000" w:rsidRPr="00000000" w14:paraId="0000016C">
      <w:pPr>
        <w:pageBreakBefore w:val="0"/>
        <w:rPr>
          <w:rFonts w:ascii="Courier New" w:cs="Courier New" w:eastAsia="Courier New" w:hAnsi="Courier New"/>
          <w:b w:val="1"/>
          <w:color w:val="0093a1"/>
          <w:highlight w:val="white"/>
        </w:rPr>
      </w:pPr>
      <w:r w:rsidDel="00000000" w:rsidR="00000000" w:rsidRPr="00000000">
        <w:rPr>
          <w:rFonts w:ascii="Courier New" w:cs="Courier New" w:eastAsia="Courier New" w:hAnsi="Courier New"/>
          <w:b w:val="1"/>
          <w:color w:val="383838"/>
          <w:highlight w:val="white"/>
          <w:rtl w:val="0"/>
        </w:rPr>
        <w:t xml:space="preserve">   </w:t>
      </w:r>
      <w:r w:rsidDel="00000000" w:rsidR="00000000" w:rsidRPr="00000000">
        <w:rPr>
          <w:rFonts w:ascii="Courier New" w:cs="Courier New" w:eastAsia="Courier New" w:hAnsi="Courier New"/>
          <w:b w:val="1"/>
          <w:color w:val="0f54d6"/>
          <w:highlight w:val="white"/>
          <w:rtl w:val="0"/>
        </w:rPr>
        <w:t xml:space="preserve">"NeoWs"</w:t>
      </w:r>
      <w:r w:rsidDel="00000000" w:rsidR="00000000" w:rsidRPr="00000000">
        <w:rPr>
          <w:rFonts w:ascii="Courier New" w:cs="Courier New" w:eastAsia="Courier New" w:hAnsi="Courier New"/>
          <w:b w:val="1"/>
          <w:color w:val="383838"/>
          <w:highlight w:val="white"/>
          <w:rtl w:val="0"/>
        </w:rPr>
        <w:t xml:space="preserve">: </w:t>
      </w:r>
      <w:r w:rsidDel="00000000" w:rsidR="00000000" w:rsidRPr="00000000">
        <w:rPr>
          <w:rFonts w:ascii="Courier New" w:cs="Courier New" w:eastAsia="Courier New" w:hAnsi="Courier New"/>
          <w:b w:val="1"/>
          <w:color w:val="0093a1"/>
          <w:highlight w:val="white"/>
          <w:rtl w:val="0"/>
        </w:rPr>
        <w:t xml:space="preserve">{</w:t>
      </w:r>
    </w:p>
    <w:p w:rsidR="00000000" w:rsidDel="00000000" w:rsidP="00000000" w:rsidRDefault="00000000" w:rsidRPr="00000000" w14:paraId="0000016D">
      <w:pPr>
        <w:pageBreakBefore w:val="0"/>
        <w:rPr>
          <w:rFonts w:ascii="Courier New" w:cs="Courier New" w:eastAsia="Courier New" w:hAnsi="Courier New"/>
          <w:b w:val="1"/>
          <w:color w:val="383838"/>
          <w:highlight w:val="white"/>
        </w:rPr>
      </w:pPr>
      <w:r w:rsidDel="00000000" w:rsidR="00000000" w:rsidRPr="00000000">
        <w:rPr>
          <w:rFonts w:ascii="Courier New" w:cs="Courier New" w:eastAsia="Courier New" w:hAnsi="Courier New"/>
          <w:b w:val="1"/>
          <w:color w:val="0093a1"/>
          <w:highlight w:val="white"/>
          <w:rtl w:val="0"/>
        </w:rPr>
        <w:t xml:space="preserve">       </w:t>
      </w:r>
      <w:r w:rsidDel="00000000" w:rsidR="00000000" w:rsidRPr="00000000">
        <w:rPr>
          <w:rFonts w:ascii="Courier New" w:cs="Courier New" w:eastAsia="Courier New" w:hAnsi="Courier New"/>
          <w:b w:val="1"/>
          <w:color w:val="0f54d6"/>
          <w:highlight w:val="white"/>
          <w:rtl w:val="0"/>
        </w:rPr>
        <w:t xml:space="preserve">"StartDate"</w:t>
      </w:r>
      <w:r w:rsidDel="00000000" w:rsidR="00000000" w:rsidRPr="00000000">
        <w:rPr>
          <w:rFonts w:ascii="Courier New" w:cs="Courier New" w:eastAsia="Courier New" w:hAnsi="Courier New"/>
          <w:b w:val="1"/>
          <w:color w:val="383838"/>
          <w:highlight w:val="white"/>
          <w:rtl w:val="0"/>
        </w:rPr>
        <w:t xml:space="preserve">: </w:t>
      </w:r>
      <w:r w:rsidDel="00000000" w:rsidR="00000000" w:rsidRPr="00000000">
        <w:rPr>
          <w:rFonts w:ascii="Courier New" w:cs="Courier New" w:eastAsia="Courier New" w:hAnsi="Courier New"/>
          <w:b w:val="1"/>
          <w:color w:val="8c6c41"/>
          <w:highlight w:val="white"/>
          <w:rtl w:val="0"/>
        </w:rPr>
        <w:t xml:space="preserve">"2015-09-07"</w:t>
      </w:r>
      <w:r w:rsidDel="00000000" w:rsidR="00000000" w:rsidRPr="00000000">
        <w:rPr>
          <w:rFonts w:ascii="Courier New" w:cs="Courier New" w:eastAsia="Courier New" w:hAnsi="Courier New"/>
          <w:b w:val="1"/>
          <w:color w:val="383838"/>
          <w:highlight w:val="white"/>
          <w:rtl w:val="0"/>
        </w:rPr>
        <w:t xml:space="preserve">,</w:t>
      </w:r>
    </w:p>
    <w:p w:rsidR="00000000" w:rsidDel="00000000" w:rsidP="00000000" w:rsidRDefault="00000000" w:rsidRPr="00000000" w14:paraId="0000016E">
      <w:pPr>
        <w:pageBreakBefore w:val="0"/>
        <w:rPr>
          <w:rFonts w:ascii="Courier New" w:cs="Courier New" w:eastAsia="Courier New" w:hAnsi="Courier New"/>
          <w:b w:val="1"/>
          <w:color w:val="8c6c41"/>
          <w:highlight w:val="white"/>
        </w:rPr>
      </w:pPr>
      <w:r w:rsidDel="00000000" w:rsidR="00000000" w:rsidRPr="00000000">
        <w:rPr>
          <w:rFonts w:ascii="Courier New" w:cs="Courier New" w:eastAsia="Courier New" w:hAnsi="Courier New"/>
          <w:b w:val="1"/>
          <w:color w:val="383838"/>
          <w:highlight w:val="white"/>
          <w:rtl w:val="0"/>
        </w:rPr>
        <w:t xml:space="preserve">       </w:t>
      </w:r>
      <w:r w:rsidDel="00000000" w:rsidR="00000000" w:rsidRPr="00000000">
        <w:rPr>
          <w:rFonts w:ascii="Courier New" w:cs="Courier New" w:eastAsia="Courier New" w:hAnsi="Courier New"/>
          <w:b w:val="1"/>
          <w:color w:val="0f54d6"/>
          <w:highlight w:val="white"/>
          <w:rtl w:val="0"/>
        </w:rPr>
        <w:t xml:space="preserve">"EndDate"</w:t>
      </w:r>
      <w:r w:rsidDel="00000000" w:rsidR="00000000" w:rsidRPr="00000000">
        <w:rPr>
          <w:rFonts w:ascii="Courier New" w:cs="Courier New" w:eastAsia="Courier New" w:hAnsi="Courier New"/>
          <w:b w:val="1"/>
          <w:color w:val="383838"/>
          <w:highlight w:val="white"/>
          <w:rtl w:val="0"/>
        </w:rPr>
        <w:t xml:space="preserve">: </w:t>
      </w:r>
      <w:r w:rsidDel="00000000" w:rsidR="00000000" w:rsidRPr="00000000">
        <w:rPr>
          <w:rFonts w:ascii="Courier New" w:cs="Courier New" w:eastAsia="Courier New" w:hAnsi="Courier New"/>
          <w:b w:val="1"/>
          <w:color w:val="8c6c41"/>
          <w:highlight w:val="white"/>
          <w:rtl w:val="0"/>
        </w:rPr>
        <w:t xml:space="preserve">"2015-09-08"</w:t>
      </w:r>
    </w:p>
    <w:p w:rsidR="00000000" w:rsidDel="00000000" w:rsidP="00000000" w:rsidRDefault="00000000" w:rsidRPr="00000000" w14:paraId="0000016F">
      <w:pPr>
        <w:pageBreakBefore w:val="0"/>
        <w:rPr>
          <w:rFonts w:ascii="Courier New" w:cs="Courier New" w:eastAsia="Courier New" w:hAnsi="Courier New"/>
          <w:b w:val="1"/>
          <w:color w:val="0093a1"/>
          <w:highlight w:val="white"/>
        </w:rPr>
      </w:pPr>
      <w:r w:rsidDel="00000000" w:rsidR="00000000" w:rsidRPr="00000000">
        <w:rPr>
          <w:rFonts w:ascii="Courier New" w:cs="Courier New" w:eastAsia="Courier New" w:hAnsi="Courier New"/>
          <w:b w:val="1"/>
          <w:color w:val="8c6c41"/>
          <w:highlight w:val="white"/>
          <w:rtl w:val="0"/>
        </w:rPr>
        <w:t xml:space="preserve">   </w:t>
      </w:r>
      <w:r w:rsidDel="00000000" w:rsidR="00000000" w:rsidRPr="00000000">
        <w:rPr>
          <w:rFonts w:ascii="Courier New" w:cs="Courier New" w:eastAsia="Courier New" w:hAnsi="Courier New"/>
          <w:b w:val="1"/>
          <w:color w:val="0093a1"/>
          <w:highlight w:val="white"/>
          <w:rtl w:val="0"/>
        </w:rPr>
        <w:t xml:space="preserve">}   </w:t>
      </w:r>
    </w:p>
    <w:p w:rsidR="00000000" w:rsidDel="00000000" w:rsidP="00000000" w:rsidRDefault="00000000" w:rsidRPr="00000000" w14:paraId="00000170">
      <w:pPr>
        <w:pageBreakBefore w:val="0"/>
        <w:rPr>
          <w:rFonts w:ascii="Courier New" w:cs="Courier New" w:eastAsia="Courier New" w:hAnsi="Courier New"/>
          <w:b w:val="1"/>
          <w:color w:val="0093a1"/>
          <w:highlight w:val="white"/>
        </w:rPr>
      </w:pPr>
      <w:r w:rsidDel="00000000" w:rsidR="00000000" w:rsidRPr="00000000">
        <w:rPr>
          <w:rFonts w:ascii="Courier New" w:cs="Courier New" w:eastAsia="Courier New" w:hAnsi="Courier New"/>
          <w:b w:val="1"/>
          <w:color w:val="0093a1"/>
          <w:highlight w:val="white"/>
          <w:rtl w:val="0"/>
        </w:rPr>
        <w:t xml:space="preserve">}</w:t>
      </w:r>
    </w:p>
    <w:p w:rsidR="00000000" w:rsidDel="00000000" w:rsidP="00000000" w:rsidRDefault="00000000" w:rsidRPr="00000000" w14:paraId="00000171">
      <w:pPr>
        <w:pageBreakBefore w:val="0"/>
        <w:rPr>
          <w:rFonts w:ascii="Courier New" w:cs="Courier New" w:eastAsia="Courier New" w:hAnsi="Courier New"/>
          <w:b w:val="1"/>
          <w:color w:val="0093a1"/>
          <w:highlight w:val="white"/>
        </w:rPr>
      </w:pPr>
      <w:r w:rsidDel="00000000" w:rsidR="00000000" w:rsidRPr="00000000">
        <w:rPr>
          <w:rtl w:val="0"/>
        </w:rPr>
      </w:r>
    </w:p>
    <w:p w:rsidR="00000000" w:rsidDel="00000000" w:rsidP="00000000" w:rsidRDefault="00000000" w:rsidRPr="00000000" w14:paraId="00000172">
      <w:pPr>
        <w:pageBreakBefore w:val="0"/>
        <w:rPr/>
      </w:pPr>
      <w:r w:rsidDel="00000000" w:rsidR="00000000" w:rsidRPr="00000000">
        <w:rPr>
          <w:rtl w:val="0"/>
        </w:rPr>
        <w:t xml:space="preserve">$ dotnet run neows 5</w:t>
      </w:r>
    </w:p>
    <w:p w:rsidR="00000000" w:rsidDel="00000000" w:rsidP="00000000" w:rsidRDefault="00000000" w:rsidRPr="00000000" w14:paraId="00000173">
      <w:pPr>
        <w:pageBreakBefore w:val="0"/>
        <w:rPr/>
      </w:pPr>
      <w:r w:rsidDel="00000000" w:rsidR="00000000" w:rsidRPr="00000000">
        <w:rPr>
          <w:rtl w:val="0"/>
        </w:rPr>
        <w:t xml:space="preserve">GET “https://api.nasa.gov/neo/rest/v1/feed?start_date=2015-09-07&amp;end_date=2015-09-08&amp;api_key=” returned Forbidden:</w:t>
      </w:r>
    </w:p>
    <w:p w:rsidR="00000000" w:rsidDel="00000000" w:rsidP="00000000" w:rsidRDefault="00000000" w:rsidRPr="00000000" w14:paraId="00000174">
      <w:pPr>
        <w:pageBreakBefore w:val="0"/>
        <w:rPr/>
      </w:pPr>
      <w:r w:rsidDel="00000000" w:rsidR="00000000" w:rsidRPr="00000000">
        <w:rPr>
          <w:rtl w:val="0"/>
        </w:rPr>
        <w:t xml:space="preserve">{</w:t>
      </w:r>
    </w:p>
    <w:p w:rsidR="00000000" w:rsidDel="00000000" w:rsidP="00000000" w:rsidRDefault="00000000" w:rsidRPr="00000000" w14:paraId="00000175">
      <w:pPr>
        <w:pageBreakBefore w:val="0"/>
        <w:rPr/>
      </w:pPr>
      <w:r w:rsidDel="00000000" w:rsidR="00000000" w:rsidRPr="00000000">
        <w:rPr>
          <w:rtl w:val="0"/>
        </w:rPr>
        <w:t xml:space="preserve">  "error": {</w:t>
      </w:r>
    </w:p>
    <w:p w:rsidR="00000000" w:rsidDel="00000000" w:rsidP="00000000" w:rsidRDefault="00000000" w:rsidRPr="00000000" w14:paraId="00000176">
      <w:pPr>
        <w:pageBreakBefore w:val="0"/>
        <w:rPr/>
      </w:pPr>
      <w:r w:rsidDel="00000000" w:rsidR="00000000" w:rsidRPr="00000000">
        <w:rPr>
          <w:rtl w:val="0"/>
        </w:rPr>
        <w:t xml:space="preserve">    "code": "API_KEY_MISSING",</w:t>
      </w:r>
    </w:p>
    <w:p w:rsidR="00000000" w:rsidDel="00000000" w:rsidP="00000000" w:rsidRDefault="00000000" w:rsidRPr="00000000" w14:paraId="00000177">
      <w:pPr>
        <w:pageBreakBefore w:val="0"/>
        <w:rPr/>
      </w:pPr>
      <w:r w:rsidDel="00000000" w:rsidR="00000000" w:rsidRPr="00000000">
        <w:rPr>
          <w:rtl w:val="0"/>
        </w:rPr>
        <w:t xml:space="preserve">    "message": "No api_key was supplied. Get one at https://api.nasa.gov:443"</w:t>
      </w:r>
    </w:p>
    <w:p w:rsidR="00000000" w:rsidDel="00000000" w:rsidP="00000000" w:rsidRDefault="00000000" w:rsidRPr="00000000" w14:paraId="00000178">
      <w:pPr>
        <w:pageBreakBefore w:val="0"/>
        <w:rPr/>
      </w:pPr>
      <w:r w:rsidDel="00000000" w:rsidR="00000000" w:rsidRPr="00000000">
        <w:rPr>
          <w:rtl w:val="0"/>
        </w:rPr>
        <w:t xml:space="preserve">  }</w:t>
      </w:r>
    </w:p>
    <w:p w:rsidR="00000000" w:rsidDel="00000000" w:rsidP="00000000" w:rsidRDefault="00000000" w:rsidRPr="00000000" w14:paraId="00000179">
      <w:pPr>
        <w:pageBreakBefore w:val="0"/>
        <w:rPr/>
      </w:pPr>
      <w:r w:rsidDel="00000000" w:rsidR="00000000" w:rsidRPr="00000000">
        <w:rPr>
          <w:rtl w:val="0"/>
        </w:rPr>
        <w:t xml:space="preserve">}</w:t>
      </w:r>
    </w:p>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ageBreakBefore w:val="0"/>
        <w:rPr>
          <w:rFonts w:ascii="Courier New" w:cs="Courier New" w:eastAsia="Courier New" w:hAnsi="Courier New"/>
          <w:b w:val="1"/>
          <w:color w:val="0093a1"/>
          <w:highlight w:val="white"/>
        </w:rPr>
      </w:pPr>
      <w:r w:rsidDel="00000000" w:rsidR="00000000" w:rsidRPr="00000000">
        <w:rPr>
          <w:rFonts w:ascii="Courier New" w:cs="Courier New" w:eastAsia="Courier New" w:hAnsi="Courier New"/>
          <w:b w:val="1"/>
          <w:color w:val="0093a1"/>
          <w:highlight w:val="white"/>
          <w:rtl w:val="0"/>
        </w:rPr>
        <w:t xml:space="preserve">{</w:t>
      </w:r>
    </w:p>
    <w:p w:rsidR="00000000" w:rsidDel="00000000" w:rsidP="00000000" w:rsidRDefault="00000000" w:rsidRPr="00000000" w14:paraId="0000017C">
      <w:pPr>
        <w:pageBreakBefore w:val="0"/>
        <w:rPr>
          <w:rFonts w:ascii="Courier New" w:cs="Courier New" w:eastAsia="Courier New" w:hAnsi="Courier New"/>
          <w:b w:val="1"/>
          <w:color w:val="383838"/>
          <w:highlight w:val="white"/>
        </w:rPr>
      </w:pPr>
      <w:r w:rsidDel="00000000" w:rsidR="00000000" w:rsidRPr="00000000">
        <w:rPr>
          <w:rFonts w:ascii="Courier New" w:cs="Courier New" w:eastAsia="Courier New" w:hAnsi="Courier New"/>
          <w:b w:val="1"/>
          <w:color w:val="0093a1"/>
          <w:highlight w:val="white"/>
          <w:rtl w:val="0"/>
        </w:rPr>
        <w:t xml:space="preserve">   </w:t>
      </w:r>
      <w:r w:rsidDel="00000000" w:rsidR="00000000" w:rsidRPr="00000000">
        <w:rPr>
          <w:rFonts w:ascii="Courier New" w:cs="Courier New" w:eastAsia="Courier New" w:hAnsi="Courier New"/>
          <w:b w:val="1"/>
          <w:color w:val="0f54d6"/>
          <w:highlight w:val="white"/>
          <w:rtl w:val="0"/>
        </w:rPr>
        <w:t xml:space="preserve">"ApiKey"</w:t>
      </w:r>
      <w:r w:rsidDel="00000000" w:rsidR="00000000" w:rsidRPr="00000000">
        <w:rPr>
          <w:rFonts w:ascii="Courier New" w:cs="Courier New" w:eastAsia="Courier New" w:hAnsi="Courier New"/>
          <w:b w:val="1"/>
          <w:color w:val="383838"/>
          <w:highlight w:val="white"/>
          <w:rtl w:val="0"/>
        </w:rPr>
        <w:t xml:space="preserve">: </w:t>
      </w:r>
      <w:r w:rsidDel="00000000" w:rsidR="00000000" w:rsidRPr="00000000">
        <w:rPr>
          <w:rFonts w:ascii="Courier New" w:cs="Courier New" w:eastAsia="Courier New" w:hAnsi="Courier New"/>
          <w:b w:val="1"/>
          <w:color w:val="8c6c41"/>
          <w:highlight w:val="white"/>
          <w:rtl w:val="0"/>
        </w:rPr>
        <w:t xml:space="preserve">"API_KEY"</w:t>
      </w:r>
      <w:r w:rsidDel="00000000" w:rsidR="00000000" w:rsidRPr="00000000">
        <w:rPr>
          <w:rFonts w:ascii="Courier New" w:cs="Courier New" w:eastAsia="Courier New" w:hAnsi="Courier New"/>
          <w:b w:val="1"/>
          <w:color w:val="383838"/>
          <w:highlight w:val="white"/>
          <w:rtl w:val="0"/>
        </w:rPr>
        <w:t xml:space="preserve">,</w:t>
      </w:r>
    </w:p>
    <w:p w:rsidR="00000000" w:rsidDel="00000000" w:rsidP="00000000" w:rsidRDefault="00000000" w:rsidRPr="00000000" w14:paraId="0000017D">
      <w:pPr>
        <w:pageBreakBefore w:val="0"/>
        <w:rPr>
          <w:rFonts w:ascii="Courier New" w:cs="Courier New" w:eastAsia="Courier New" w:hAnsi="Courier New"/>
          <w:b w:val="1"/>
          <w:color w:val="0093a1"/>
          <w:highlight w:val="white"/>
        </w:rPr>
      </w:pPr>
      <w:r w:rsidDel="00000000" w:rsidR="00000000" w:rsidRPr="00000000">
        <w:rPr>
          <w:rFonts w:ascii="Courier New" w:cs="Courier New" w:eastAsia="Courier New" w:hAnsi="Courier New"/>
          <w:b w:val="1"/>
          <w:color w:val="383838"/>
          <w:highlight w:val="white"/>
          <w:rtl w:val="0"/>
        </w:rPr>
        <w:t xml:space="preserve">   </w:t>
      </w:r>
      <w:r w:rsidDel="00000000" w:rsidR="00000000" w:rsidRPr="00000000">
        <w:rPr>
          <w:rFonts w:ascii="Courier New" w:cs="Courier New" w:eastAsia="Courier New" w:hAnsi="Courier New"/>
          <w:b w:val="1"/>
          <w:color w:val="0f54d6"/>
          <w:highlight w:val="white"/>
          <w:rtl w:val="0"/>
        </w:rPr>
        <w:t xml:space="preserve">"NeoWs"</w:t>
      </w:r>
      <w:r w:rsidDel="00000000" w:rsidR="00000000" w:rsidRPr="00000000">
        <w:rPr>
          <w:rFonts w:ascii="Courier New" w:cs="Courier New" w:eastAsia="Courier New" w:hAnsi="Courier New"/>
          <w:b w:val="1"/>
          <w:color w:val="383838"/>
          <w:highlight w:val="white"/>
          <w:rtl w:val="0"/>
        </w:rPr>
        <w:t xml:space="preserve">: </w:t>
      </w:r>
      <w:r w:rsidDel="00000000" w:rsidR="00000000" w:rsidRPr="00000000">
        <w:rPr>
          <w:rFonts w:ascii="Courier New" w:cs="Courier New" w:eastAsia="Courier New" w:hAnsi="Courier New"/>
          <w:b w:val="1"/>
          <w:color w:val="0093a1"/>
          <w:highlight w:val="white"/>
          <w:rtl w:val="0"/>
        </w:rPr>
        <w:t xml:space="preserve">{</w:t>
      </w:r>
    </w:p>
    <w:p w:rsidR="00000000" w:rsidDel="00000000" w:rsidP="00000000" w:rsidRDefault="00000000" w:rsidRPr="00000000" w14:paraId="0000017E">
      <w:pPr>
        <w:pageBreakBefore w:val="0"/>
        <w:rPr>
          <w:rFonts w:ascii="Courier New" w:cs="Courier New" w:eastAsia="Courier New" w:hAnsi="Courier New"/>
          <w:b w:val="1"/>
          <w:color w:val="383838"/>
          <w:highlight w:val="white"/>
        </w:rPr>
      </w:pPr>
      <w:r w:rsidDel="00000000" w:rsidR="00000000" w:rsidRPr="00000000">
        <w:rPr>
          <w:rFonts w:ascii="Courier New" w:cs="Courier New" w:eastAsia="Courier New" w:hAnsi="Courier New"/>
          <w:b w:val="1"/>
          <w:color w:val="0093a1"/>
          <w:highlight w:val="white"/>
          <w:rtl w:val="0"/>
        </w:rPr>
        <w:t xml:space="preserve">       </w:t>
      </w:r>
      <w:r w:rsidDel="00000000" w:rsidR="00000000" w:rsidRPr="00000000">
        <w:rPr>
          <w:rFonts w:ascii="Courier New" w:cs="Courier New" w:eastAsia="Courier New" w:hAnsi="Courier New"/>
          <w:b w:val="1"/>
          <w:color w:val="0f54d6"/>
          <w:highlight w:val="white"/>
          <w:rtl w:val="0"/>
        </w:rPr>
        <w:t xml:space="preserve">"StartDate"</w:t>
      </w:r>
      <w:r w:rsidDel="00000000" w:rsidR="00000000" w:rsidRPr="00000000">
        <w:rPr>
          <w:rFonts w:ascii="Courier New" w:cs="Courier New" w:eastAsia="Courier New" w:hAnsi="Courier New"/>
          <w:b w:val="1"/>
          <w:color w:val="383838"/>
          <w:highlight w:val="white"/>
          <w:rtl w:val="0"/>
        </w:rPr>
        <w:t xml:space="preserve">: </w:t>
      </w:r>
      <w:r w:rsidDel="00000000" w:rsidR="00000000" w:rsidRPr="00000000">
        <w:rPr>
          <w:rFonts w:ascii="Courier New" w:cs="Courier New" w:eastAsia="Courier New" w:hAnsi="Courier New"/>
          <w:b w:val="1"/>
          <w:color w:val="8c6c41"/>
          <w:highlight w:val="white"/>
          <w:rtl w:val="0"/>
        </w:rPr>
        <w:t xml:space="preserve">"2015-09-07"</w:t>
      </w:r>
      <w:r w:rsidDel="00000000" w:rsidR="00000000" w:rsidRPr="00000000">
        <w:rPr>
          <w:rFonts w:ascii="Courier New" w:cs="Courier New" w:eastAsia="Courier New" w:hAnsi="Courier New"/>
          <w:b w:val="1"/>
          <w:color w:val="383838"/>
          <w:highlight w:val="white"/>
          <w:rtl w:val="0"/>
        </w:rPr>
        <w:t xml:space="preserve">,</w:t>
      </w:r>
    </w:p>
    <w:p w:rsidR="00000000" w:rsidDel="00000000" w:rsidP="00000000" w:rsidRDefault="00000000" w:rsidRPr="00000000" w14:paraId="0000017F">
      <w:pPr>
        <w:pageBreakBefore w:val="0"/>
        <w:rPr>
          <w:rFonts w:ascii="Courier New" w:cs="Courier New" w:eastAsia="Courier New" w:hAnsi="Courier New"/>
          <w:b w:val="1"/>
          <w:color w:val="8c6c41"/>
          <w:highlight w:val="white"/>
        </w:rPr>
      </w:pPr>
      <w:r w:rsidDel="00000000" w:rsidR="00000000" w:rsidRPr="00000000">
        <w:rPr>
          <w:rFonts w:ascii="Courier New" w:cs="Courier New" w:eastAsia="Courier New" w:hAnsi="Courier New"/>
          <w:b w:val="1"/>
          <w:color w:val="383838"/>
          <w:highlight w:val="white"/>
          <w:rtl w:val="0"/>
        </w:rPr>
        <w:t xml:space="preserve">       </w:t>
      </w:r>
      <w:r w:rsidDel="00000000" w:rsidR="00000000" w:rsidRPr="00000000">
        <w:rPr>
          <w:rFonts w:ascii="Courier New" w:cs="Courier New" w:eastAsia="Courier New" w:hAnsi="Courier New"/>
          <w:b w:val="1"/>
          <w:color w:val="0f54d6"/>
          <w:highlight w:val="white"/>
          <w:rtl w:val="0"/>
        </w:rPr>
        <w:t xml:space="preserve">"EndDate"</w:t>
      </w:r>
      <w:r w:rsidDel="00000000" w:rsidR="00000000" w:rsidRPr="00000000">
        <w:rPr>
          <w:rFonts w:ascii="Courier New" w:cs="Courier New" w:eastAsia="Courier New" w:hAnsi="Courier New"/>
          <w:b w:val="1"/>
          <w:color w:val="383838"/>
          <w:highlight w:val="white"/>
          <w:rtl w:val="0"/>
        </w:rPr>
        <w:t xml:space="preserve">: </w:t>
      </w:r>
      <w:r w:rsidDel="00000000" w:rsidR="00000000" w:rsidRPr="00000000">
        <w:rPr>
          <w:rFonts w:ascii="Courier New" w:cs="Courier New" w:eastAsia="Courier New" w:hAnsi="Courier New"/>
          <w:b w:val="1"/>
          <w:color w:val="8c6c41"/>
          <w:highlight w:val="white"/>
          <w:rtl w:val="0"/>
        </w:rPr>
        <w:t xml:space="preserve">"2015-09-08"</w:t>
      </w:r>
    </w:p>
    <w:p w:rsidR="00000000" w:rsidDel="00000000" w:rsidP="00000000" w:rsidRDefault="00000000" w:rsidRPr="00000000" w14:paraId="00000180">
      <w:pPr>
        <w:pageBreakBefore w:val="0"/>
        <w:rPr>
          <w:rFonts w:ascii="Courier New" w:cs="Courier New" w:eastAsia="Courier New" w:hAnsi="Courier New"/>
          <w:b w:val="1"/>
          <w:color w:val="0093a1"/>
          <w:highlight w:val="white"/>
        </w:rPr>
      </w:pPr>
      <w:r w:rsidDel="00000000" w:rsidR="00000000" w:rsidRPr="00000000">
        <w:rPr>
          <w:rFonts w:ascii="Courier New" w:cs="Courier New" w:eastAsia="Courier New" w:hAnsi="Courier New"/>
          <w:b w:val="1"/>
          <w:color w:val="8c6c41"/>
          <w:highlight w:val="white"/>
          <w:rtl w:val="0"/>
        </w:rPr>
        <w:t xml:space="preserve">   </w:t>
      </w:r>
      <w:r w:rsidDel="00000000" w:rsidR="00000000" w:rsidRPr="00000000">
        <w:rPr>
          <w:rFonts w:ascii="Courier New" w:cs="Courier New" w:eastAsia="Courier New" w:hAnsi="Courier New"/>
          <w:b w:val="1"/>
          <w:color w:val="0093a1"/>
          <w:highlight w:val="white"/>
          <w:rtl w:val="0"/>
        </w:rPr>
        <w:t xml:space="preserve">}   </w:t>
      </w:r>
    </w:p>
    <w:p w:rsidR="00000000" w:rsidDel="00000000" w:rsidP="00000000" w:rsidRDefault="00000000" w:rsidRPr="00000000" w14:paraId="00000181">
      <w:pPr>
        <w:pageBreakBefore w:val="0"/>
        <w:rPr>
          <w:rFonts w:ascii="Courier New" w:cs="Courier New" w:eastAsia="Courier New" w:hAnsi="Courier New"/>
          <w:b w:val="1"/>
          <w:color w:val="0093a1"/>
          <w:highlight w:val="white"/>
        </w:rPr>
      </w:pPr>
      <w:r w:rsidDel="00000000" w:rsidR="00000000" w:rsidRPr="00000000">
        <w:rPr>
          <w:rFonts w:ascii="Courier New" w:cs="Courier New" w:eastAsia="Courier New" w:hAnsi="Courier New"/>
          <w:b w:val="1"/>
          <w:color w:val="0093a1"/>
          <w:highlight w:val="white"/>
          <w:rtl w:val="0"/>
        </w:rPr>
        <w:t xml:space="preserve">}</w:t>
      </w:r>
    </w:p>
    <w:p w:rsidR="00000000" w:rsidDel="00000000" w:rsidP="00000000" w:rsidRDefault="00000000" w:rsidRPr="00000000" w14:paraId="00000182">
      <w:pPr>
        <w:pageBreakBefore w:val="0"/>
        <w:rPr/>
      </w:pPr>
      <w:r w:rsidDel="00000000" w:rsidR="00000000" w:rsidRPr="00000000">
        <w:rPr>
          <w:rtl w:val="0"/>
        </w:rPr>
      </w:r>
    </w:p>
    <w:p w:rsidR="00000000" w:rsidDel="00000000" w:rsidP="00000000" w:rsidRDefault="00000000" w:rsidRPr="00000000" w14:paraId="00000183">
      <w:pPr>
        <w:pageBreakBefore w:val="0"/>
        <w:rPr/>
      </w:pPr>
      <w:r w:rsidDel="00000000" w:rsidR="00000000" w:rsidRPr="00000000">
        <w:rPr>
          <w:rtl w:val="0"/>
        </w:rPr>
        <w:t xml:space="preserve">$ dotnet run neows</w:t>
      </w:r>
    </w:p>
    <w:p w:rsidR="00000000" w:rsidDel="00000000" w:rsidP="00000000" w:rsidRDefault="00000000" w:rsidRPr="00000000" w14:paraId="00000184">
      <w:pPr>
        <w:pageBreakBefore w:val="0"/>
        <w:rPr/>
      </w:pPr>
      <w:r w:rsidDel="00000000" w:rsidR="00000000" w:rsidRPr="00000000">
        <w:rPr>
          <w:rtl w:val="0"/>
        </w:rPr>
        <w:t xml:space="preserve">- Asteroid (2015 RG2), SPK-ID: 3726788</w:t>
      </w:r>
    </w:p>
    <w:p w:rsidR="00000000" w:rsidDel="00000000" w:rsidP="00000000" w:rsidRDefault="00000000" w:rsidRPr="00000000" w14:paraId="00000185">
      <w:pPr>
        <w:pageBreakBefore w:val="0"/>
        <w:rPr/>
      </w:pPr>
      <w:r w:rsidDel="00000000" w:rsidR="00000000" w:rsidRPr="00000000">
        <w:rPr>
          <w:rtl w:val="0"/>
        </w:rPr>
        <w:t xml:space="preserve">Classification: AMO, Near-Earth asteroid orbits similar to that of 1221 Amor.</w:t>
      </w:r>
    </w:p>
    <w:p w:rsidR="00000000" w:rsidDel="00000000" w:rsidP="00000000" w:rsidRDefault="00000000" w:rsidRPr="00000000" w14:paraId="00000186">
      <w:pPr>
        <w:pageBreakBefore w:val="0"/>
        <w:rPr/>
      </w:pPr>
      <w:r w:rsidDel="00000000" w:rsidR="00000000" w:rsidRPr="00000000">
        <w:rPr>
          <w:rtl w:val="0"/>
        </w:rPr>
        <w:t xml:space="preserve">Url: http://ssd.jpl.nasa.gov/sbdb.cgi?sstr=3726788.</w:t>
      </w:r>
    </w:p>
    <w:p w:rsidR="00000000" w:rsidDel="00000000" w:rsidP="00000000" w:rsidRDefault="00000000" w:rsidRPr="00000000" w14:paraId="00000187">
      <w:pPr>
        <w:pageBreakBefore w:val="0"/>
        <w:rPr/>
      </w:pPr>
      <w:r w:rsidDel="00000000" w:rsidR="00000000" w:rsidRPr="00000000">
        <w:rPr>
          <w:rtl w:val="0"/>
        </w:rPr>
      </w:r>
    </w:p>
    <w:p w:rsidR="00000000" w:rsidDel="00000000" w:rsidP="00000000" w:rsidRDefault="00000000" w:rsidRPr="00000000" w14:paraId="00000188">
      <w:pPr>
        <w:pageBreakBefore w:val="0"/>
        <w:rPr/>
      </w:pPr>
      <w:r w:rsidDel="00000000" w:rsidR="00000000" w:rsidRPr="00000000">
        <w:rPr>
          <w:rtl w:val="0"/>
        </w:rPr>
        <w:t xml:space="preserve">- Asteroid (2015 RC), SPK-ID: 3726710</w:t>
      </w:r>
    </w:p>
    <w:p w:rsidR="00000000" w:rsidDel="00000000" w:rsidP="00000000" w:rsidRDefault="00000000" w:rsidRPr="00000000" w14:paraId="00000189">
      <w:pPr>
        <w:pageBreakBefore w:val="0"/>
        <w:rPr/>
      </w:pPr>
      <w:r w:rsidDel="00000000" w:rsidR="00000000" w:rsidRPr="00000000">
        <w:rPr>
          <w:rtl w:val="0"/>
        </w:rPr>
        <w:t xml:space="preserve">Classification: APO, Near-Earth asteroid orbits which cross the Earth's orbit similar to that of 1862 Apollo.</w:t>
      </w:r>
    </w:p>
    <w:p w:rsidR="00000000" w:rsidDel="00000000" w:rsidP="00000000" w:rsidRDefault="00000000" w:rsidRPr="00000000" w14:paraId="0000018A">
      <w:pPr>
        <w:pageBreakBefore w:val="0"/>
        <w:rPr/>
      </w:pPr>
      <w:r w:rsidDel="00000000" w:rsidR="00000000" w:rsidRPr="00000000">
        <w:rPr>
          <w:rtl w:val="0"/>
        </w:rPr>
        <w:t xml:space="preserve">Url: http://ssd.jpl.nasa.gov/sbdb.cgi?sstr=3726710.</w:t>
      </w:r>
    </w:p>
    <w:p w:rsidR="00000000" w:rsidDel="00000000" w:rsidP="00000000" w:rsidRDefault="00000000" w:rsidRPr="00000000" w14:paraId="0000018B">
      <w:pPr>
        <w:pageBreakBefore w:val="0"/>
        <w:rPr/>
      </w:pPr>
      <w:r w:rsidDel="00000000" w:rsidR="00000000" w:rsidRPr="00000000">
        <w:rPr>
          <w:rtl w:val="0"/>
        </w:rPr>
      </w:r>
    </w:p>
    <w:p w:rsidR="00000000" w:rsidDel="00000000" w:rsidP="00000000" w:rsidRDefault="00000000" w:rsidRPr="00000000" w14:paraId="0000018C">
      <w:pPr>
        <w:pageBreakBefore w:val="0"/>
        <w:rPr/>
      </w:pPr>
      <w:r w:rsidDel="00000000" w:rsidR="00000000" w:rsidRPr="00000000">
        <w:rPr>
          <w:rtl w:val="0"/>
        </w:rPr>
        <w:t xml:space="preserve">- Asteroid (2015 RO36), SPK-ID: 3727181</w:t>
      </w:r>
    </w:p>
    <w:p w:rsidR="00000000" w:rsidDel="00000000" w:rsidP="00000000" w:rsidRDefault="00000000" w:rsidRPr="00000000" w14:paraId="0000018D">
      <w:pPr>
        <w:pageBreakBefore w:val="0"/>
        <w:rPr/>
      </w:pPr>
      <w:r w:rsidDel="00000000" w:rsidR="00000000" w:rsidRPr="00000000">
        <w:rPr>
          <w:rtl w:val="0"/>
        </w:rPr>
        <w:t xml:space="preserve">Classification: APO, Near-Earth asteroid orbits which cross the Earth's orbit similar to that of 1862 Apollo.</w:t>
      </w:r>
    </w:p>
    <w:p w:rsidR="00000000" w:rsidDel="00000000" w:rsidP="00000000" w:rsidRDefault="00000000" w:rsidRPr="00000000" w14:paraId="0000018E">
      <w:pPr>
        <w:pageBreakBefore w:val="0"/>
        <w:rPr/>
      </w:pPr>
      <w:r w:rsidDel="00000000" w:rsidR="00000000" w:rsidRPr="00000000">
        <w:rPr>
          <w:rtl w:val="0"/>
        </w:rPr>
        <w:t xml:space="preserve">Url: http://ssd.jpl.nasa.gov/sbdb.cgi?sstr=3727181.</w:t>
      </w:r>
    </w:p>
    <w:p w:rsidR="00000000" w:rsidDel="00000000" w:rsidP="00000000" w:rsidRDefault="00000000" w:rsidRPr="00000000" w14:paraId="0000018F">
      <w:pPr>
        <w:pageBreakBefore w:val="0"/>
        <w:rPr/>
      </w:pPr>
      <w:r w:rsidDel="00000000" w:rsidR="00000000" w:rsidRPr="00000000">
        <w:rPr>
          <w:rtl w:val="0"/>
        </w:rPr>
      </w:r>
    </w:p>
    <w:p w:rsidR="00000000" w:rsidDel="00000000" w:rsidP="00000000" w:rsidRDefault="00000000" w:rsidRPr="00000000" w14:paraId="00000190">
      <w:pPr>
        <w:pageBreakBefore w:val="0"/>
        <w:rPr/>
      </w:pPr>
      <w:r w:rsidDel="00000000" w:rsidR="00000000" w:rsidRPr="00000000">
        <w:rPr>
          <w:rtl w:val="0"/>
        </w:rPr>
        <w:t xml:space="preserve">- Asteroid (2015 RL35), SPK-ID: 3727036</w:t>
      </w:r>
    </w:p>
    <w:p w:rsidR="00000000" w:rsidDel="00000000" w:rsidP="00000000" w:rsidRDefault="00000000" w:rsidRPr="00000000" w14:paraId="00000191">
      <w:pPr>
        <w:pageBreakBefore w:val="0"/>
        <w:rPr/>
      </w:pPr>
      <w:r w:rsidDel="00000000" w:rsidR="00000000" w:rsidRPr="00000000">
        <w:rPr>
          <w:rtl w:val="0"/>
        </w:rPr>
        <w:t xml:space="preserve">Classification: AMO, Near-Earth asteroid orbits similar to that of 1221 Amor.</w:t>
      </w:r>
    </w:p>
    <w:p w:rsidR="00000000" w:rsidDel="00000000" w:rsidP="00000000" w:rsidRDefault="00000000" w:rsidRPr="00000000" w14:paraId="00000192">
      <w:pPr>
        <w:pageBreakBefore w:val="0"/>
        <w:rPr/>
      </w:pPr>
      <w:r w:rsidDel="00000000" w:rsidR="00000000" w:rsidRPr="00000000">
        <w:rPr>
          <w:rtl w:val="0"/>
        </w:rPr>
        <w:t xml:space="preserve">Url: http://ssd.jpl.nasa.gov/sbdb.cgi?sstr=3727036.</w:t>
      </w:r>
    </w:p>
    <w:p w:rsidR="00000000" w:rsidDel="00000000" w:rsidP="00000000" w:rsidRDefault="00000000" w:rsidRPr="00000000" w14:paraId="00000193">
      <w:pPr>
        <w:pageBreakBefore w:val="0"/>
        <w:rPr/>
      </w:pPr>
      <w:r w:rsidDel="00000000" w:rsidR="00000000" w:rsidRPr="00000000">
        <w:rPr>
          <w:rtl w:val="0"/>
        </w:rPr>
      </w:r>
    </w:p>
    <w:p w:rsidR="00000000" w:rsidDel="00000000" w:rsidP="00000000" w:rsidRDefault="00000000" w:rsidRPr="00000000" w14:paraId="00000194">
      <w:pPr>
        <w:pageBreakBefore w:val="0"/>
        <w:rPr/>
      </w:pPr>
      <w:r w:rsidDel="00000000" w:rsidR="00000000" w:rsidRPr="00000000">
        <w:rPr>
          <w:rtl w:val="0"/>
        </w:rPr>
        <w:t xml:space="preserve">- Asteroid (2015 RY83), SPK-ID: 3727663</w:t>
      </w:r>
    </w:p>
    <w:p w:rsidR="00000000" w:rsidDel="00000000" w:rsidP="00000000" w:rsidRDefault="00000000" w:rsidRPr="00000000" w14:paraId="00000195">
      <w:pPr>
        <w:pageBreakBefore w:val="0"/>
        <w:rPr/>
      </w:pPr>
      <w:r w:rsidDel="00000000" w:rsidR="00000000" w:rsidRPr="00000000">
        <w:rPr>
          <w:rtl w:val="0"/>
        </w:rPr>
        <w:t xml:space="preserve">Classification: AMO, Near-Earth asteroid orbits similar to that of 1221 Amor.</w:t>
      </w:r>
    </w:p>
    <w:p w:rsidR="00000000" w:rsidDel="00000000" w:rsidP="00000000" w:rsidRDefault="00000000" w:rsidRPr="00000000" w14:paraId="00000196">
      <w:pPr>
        <w:pageBreakBefore w:val="0"/>
        <w:rPr/>
      </w:pPr>
      <w:r w:rsidDel="00000000" w:rsidR="00000000" w:rsidRPr="00000000">
        <w:rPr>
          <w:rtl w:val="0"/>
        </w:rPr>
        <w:t xml:space="preserve">Url: http://ssd.jpl.nasa.gov/sbdb.cgi?sstr=3727663.</w:t>
      </w:r>
    </w:p>
    <w:p w:rsidR="00000000" w:rsidDel="00000000" w:rsidP="00000000" w:rsidRDefault="00000000" w:rsidRPr="00000000" w14:paraId="00000197">
      <w:pPr>
        <w:pageBreakBefore w:val="0"/>
        <w:rPr/>
      </w:pPr>
      <w:r w:rsidDel="00000000" w:rsidR="00000000" w:rsidRPr="00000000">
        <w:rPr>
          <w:rtl w:val="0"/>
        </w:rPr>
      </w:r>
    </w:p>
    <w:p w:rsidR="00000000" w:rsidDel="00000000" w:rsidP="00000000" w:rsidRDefault="00000000" w:rsidRPr="00000000" w14:paraId="00000198">
      <w:pPr>
        <w:pageBreakBefore w:val="0"/>
        <w:rPr/>
      </w:pPr>
      <w:r w:rsidDel="00000000" w:rsidR="00000000" w:rsidRPr="00000000">
        <w:rPr>
          <w:rtl w:val="0"/>
        </w:rPr>
        <w:t xml:space="preserve">- Asteroid (2015 TX237), SPK-ID: 3730577</w:t>
      </w:r>
    </w:p>
    <w:p w:rsidR="00000000" w:rsidDel="00000000" w:rsidP="00000000" w:rsidRDefault="00000000" w:rsidRPr="00000000" w14:paraId="00000199">
      <w:pPr>
        <w:pageBreakBefore w:val="0"/>
        <w:rPr/>
      </w:pPr>
      <w:r w:rsidDel="00000000" w:rsidR="00000000" w:rsidRPr="00000000">
        <w:rPr>
          <w:rtl w:val="0"/>
        </w:rPr>
        <w:t xml:space="preserve">Classification: AMO, Near-Earth asteroid orbits similar to that of 1221 Amor.</w:t>
      </w:r>
    </w:p>
    <w:p w:rsidR="00000000" w:rsidDel="00000000" w:rsidP="00000000" w:rsidRDefault="00000000" w:rsidRPr="00000000" w14:paraId="0000019A">
      <w:pPr>
        <w:pageBreakBefore w:val="0"/>
        <w:rPr/>
      </w:pPr>
      <w:r w:rsidDel="00000000" w:rsidR="00000000" w:rsidRPr="00000000">
        <w:rPr>
          <w:rtl w:val="0"/>
        </w:rPr>
        <w:t xml:space="preserve">Url: http://ssd.jpl.nasa.gov/sbdb.cgi?sstr=3730577.</w:t>
      </w:r>
    </w:p>
    <w:p w:rsidR="00000000" w:rsidDel="00000000" w:rsidP="00000000" w:rsidRDefault="00000000" w:rsidRPr="00000000" w14:paraId="0000019B">
      <w:pPr>
        <w:pageBreakBefore w:val="0"/>
        <w:rPr/>
      </w:pPr>
      <w:r w:rsidDel="00000000" w:rsidR="00000000" w:rsidRPr="00000000">
        <w:rPr>
          <w:rtl w:val="0"/>
        </w:rPr>
      </w:r>
    </w:p>
    <w:p w:rsidR="00000000" w:rsidDel="00000000" w:rsidP="00000000" w:rsidRDefault="00000000" w:rsidRPr="00000000" w14:paraId="0000019C">
      <w:pPr>
        <w:pageBreakBefore w:val="0"/>
        <w:rPr/>
      </w:pPr>
      <w:r w:rsidDel="00000000" w:rsidR="00000000" w:rsidRPr="00000000">
        <w:rPr>
          <w:rtl w:val="0"/>
        </w:rPr>
        <w:t xml:space="preserve">- Asteroid (2015 RH36), SPK-ID: 3727179</w:t>
      </w:r>
    </w:p>
    <w:p w:rsidR="00000000" w:rsidDel="00000000" w:rsidP="00000000" w:rsidRDefault="00000000" w:rsidRPr="00000000" w14:paraId="0000019D">
      <w:pPr>
        <w:pageBreakBefore w:val="0"/>
        <w:rPr/>
      </w:pPr>
      <w:r w:rsidDel="00000000" w:rsidR="00000000" w:rsidRPr="00000000">
        <w:rPr>
          <w:rtl w:val="0"/>
        </w:rPr>
        <w:t xml:space="preserve">Classification: AMO, Near-Earth asteroid orbits similar to that of 1221 Amor.</w:t>
      </w:r>
    </w:p>
    <w:p w:rsidR="00000000" w:rsidDel="00000000" w:rsidP="00000000" w:rsidRDefault="00000000" w:rsidRPr="00000000" w14:paraId="0000019E">
      <w:pPr>
        <w:pageBreakBefore w:val="0"/>
        <w:rPr/>
      </w:pPr>
      <w:r w:rsidDel="00000000" w:rsidR="00000000" w:rsidRPr="00000000">
        <w:rPr>
          <w:rtl w:val="0"/>
        </w:rPr>
        <w:t xml:space="preserve">Url: http://ssd.jpl.nasa.gov/sbdb.cgi?sstr=3727179.</w:t>
      </w:r>
    </w:p>
    <w:p w:rsidR="00000000" w:rsidDel="00000000" w:rsidP="00000000" w:rsidRDefault="00000000" w:rsidRPr="00000000" w14:paraId="0000019F">
      <w:pPr>
        <w:pageBreakBefore w:val="0"/>
        <w:rPr/>
      </w:pPr>
      <w:r w:rsidDel="00000000" w:rsidR="00000000" w:rsidRPr="00000000">
        <w:rPr>
          <w:rtl w:val="0"/>
        </w:rPr>
      </w:r>
    </w:p>
    <w:p w:rsidR="00000000" w:rsidDel="00000000" w:rsidP="00000000" w:rsidRDefault="00000000" w:rsidRPr="00000000" w14:paraId="000001A0">
      <w:pPr>
        <w:pageBreakBefore w:val="0"/>
        <w:rPr/>
      </w:pPr>
      <w:r w:rsidDel="00000000" w:rsidR="00000000" w:rsidRPr="00000000">
        <w:rPr>
          <w:rtl w:val="0"/>
        </w:rPr>
        <w:t xml:space="preserve">- Asteroid (2015 UG), SPK-ID: 3731587</w:t>
      </w:r>
    </w:p>
    <w:p w:rsidR="00000000" w:rsidDel="00000000" w:rsidP="00000000" w:rsidRDefault="00000000" w:rsidRPr="00000000" w14:paraId="000001A1">
      <w:pPr>
        <w:pageBreakBefore w:val="0"/>
        <w:rPr/>
      </w:pPr>
      <w:r w:rsidDel="00000000" w:rsidR="00000000" w:rsidRPr="00000000">
        <w:rPr>
          <w:rtl w:val="0"/>
        </w:rPr>
        <w:t xml:space="preserve">Classification: APO, Near-Earth asteroid orbits which cross the Earth's orbit similar to that of 1862 Apollo.</w:t>
      </w:r>
    </w:p>
    <w:p w:rsidR="00000000" w:rsidDel="00000000" w:rsidP="00000000" w:rsidRDefault="00000000" w:rsidRPr="00000000" w14:paraId="000001A2">
      <w:pPr>
        <w:pageBreakBefore w:val="0"/>
        <w:rPr/>
      </w:pPr>
      <w:r w:rsidDel="00000000" w:rsidR="00000000" w:rsidRPr="00000000">
        <w:rPr>
          <w:rtl w:val="0"/>
        </w:rPr>
        <w:t xml:space="preserve">Url: http://ssd.jpl.nasa.gov/sbdb.cgi?sstr=3731587.</w:t>
      </w:r>
    </w:p>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pageBreakBefore w:val="0"/>
        <w:rPr/>
      </w:pPr>
      <w:r w:rsidDel="00000000" w:rsidR="00000000" w:rsidRPr="00000000">
        <w:rPr>
          <w:rtl w:val="0"/>
        </w:rPr>
        <w:t xml:space="preserve">- Asteroid (2016 RN41), SPK-ID: 3759690</w:t>
      </w:r>
    </w:p>
    <w:p w:rsidR="00000000" w:rsidDel="00000000" w:rsidP="00000000" w:rsidRDefault="00000000" w:rsidRPr="00000000" w14:paraId="000001A5">
      <w:pPr>
        <w:pageBreakBefore w:val="0"/>
        <w:rPr/>
      </w:pPr>
      <w:r w:rsidDel="00000000" w:rsidR="00000000" w:rsidRPr="00000000">
        <w:rPr>
          <w:rtl w:val="0"/>
        </w:rPr>
        <w:t xml:space="preserve">Classification: APO, Near-Earth asteroid orbits which cross the Earth's orbit similar to that of 1862 Apollo.</w:t>
      </w:r>
    </w:p>
    <w:p w:rsidR="00000000" w:rsidDel="00000000" w:rsidP="00000000" w:rsidRDefault="00000000" w:rsidRPr="00000000" w14:paraId="000001A6">
      <w:pPr>
        <w:pageBreakBefore w:val="0"/>
        <w:rPr/>
      </w:pPr>
      <w:r w:rsidDel="00000000" w:rsidR="00000000" w:rsidRPr="00000000">
        <w:rPr>
          <w:rtl w:val="0"/>
        </w:rPr>
        <w:t xml:space="preserve">Url: http://ssd.jpl.nasa.gov/sbdb.cgi?sstr=3759690.</w:t>
      </w:r>
    </w:p>
    <w:p w:rsidR="00000000" w:rsidDel="00000000" w:rsidP="00000000" w:rsidRDefault="00000000" w:rsidRPr="00000000" w14:paraId="000001A7">
      <w:pPr>
        <w:pageBreakBefore w:val="0"/>
        <w:rPr/>
      </w:pPr>
      <w:r w:rsidDel="00000000" w:rsidR="00000000" w:rsidRPr="00000000">
        <w:rPr>
          <w:rtl w:val="0"/>
        </w:rPr>
      </w:r>
    </w:p>
    <w:p w:rsidR="00000000" w:rsidDel="00000000" w:rsidP="00000000" w:rsidRDefault="00000000" w:rsidRPr="00000000" w14:paraId="000001A8">
      <w:pPr>
        <w:pageBreakBefore w:val="0"/>
        <w:rPr/>
      </w:pPr>
      <w:r w:rsidDel="00000000" w:rsidR="00000000" w:rsidRPr="00000000">
        <w:rPr>
          <w:rtl w:val="0"/>
        </w:rPr>
        <w:t xml:space="preserve">- Asteroid (2015 RN83), SPK-ID: 3727639</w:t>
      </w:r>
    </w:p>
    <w:p w:rsidR="00000000" w:rsidDel="00000000" w:rsidP="00000000" w:rsidRDefault="00000000" w:rsidRPr="00000000" w14:paraId="000001A9">
      <w:pPr>
        <w:pageBreakBefore w:val="0"/>
        <w:rPr/>
      </w:pPr>
      <w:r w:rsidDel="00000000" w:rsidR="00000000" w:rsidRPr="00000000">
        <w:rPr>
          <w:rtl w:val="0"/>
        </w:rPr>
        <w:t xml:space="preserve">Classification: AMO, Near-Earth asteroid orbits similar to that of 1221 Amor.</w:t>
      </w:r>
    </w:p>
    <w:p w:rsidR="00000000" w:rsidDel="00000000" w:rsidP="00000000" w:rsidRDefault="00000000" w:rsidRPr="00000000" w14:paraId="000001AA">
      <w:pPr>
        <w:pageBreakBefore w:val="0"/>
        <w:rPr/>
      </w:pPr>
      <w:r w:rsidDel="00000000" w:rsidR="00000000" w:rsidRPr="00000000">
        <w:rPr>
          <w:rtl w:val="0"/>
        </w:rPr>
        <w:t xml:space="preserve">Url: http://ssd.jpl.nasa.gov/sbdb.cgi?sstr=3727639.</w:t>
      </w:r>
    </w:p>
    <w:p w:rsidR="00000000" w:rsidDel="00000000" w:rsidP="00000000" w:rsidRDefault="00000000" w:rsidRPr="00000000" w14:paraId="000001AB">
      <w:pPr>
        <w:pageBreakBefore w:val="0"/>
        <w:rPr/>
      </w:pPr>
      <w:r w:rsidDel="00000000" w:rsidR="00000000" w:rsidRPr="00000000">
        <w:rPr>
          <w:rtl w:val="0"/>
        </w:rPr>
      </w:r>
    </w:p>
    <w:p w:rsidR="00000000" w:rsidDel="00000000" w:rsidP="00000000" w:rsidRDefault="00000000" w:rsidRPr="00000000" w14:paraId="000001AC">
      <w:pPr>
        <w:pageBreakBefore w:val="0"/>
        <w:rPr/>
      </w:pPr>
      <w:r w:rsidDel="00000000" w:rsidR="00000000" w:rsidRPr="00000000">
        <w:rPr>
          <w:rtl w:val="0"/>
        </w:rPr>
        <w:t xml:space="preserve">- Asteroid (2016 RT), SPK-ID: 3758838</w:t>
      </w:r>
    </w:p>
    <w:p w:rsidR="00000000" w:rsidDel="00000000" w:rsidP="00000000" w:rsidRDefault="00000000" w:rsidRPr="00000000" w14:paraId="000001AD">
      <w:pPr>
        <w:pageBreakBefore w:val="0"/>
        <w:rPr/>
      </w:pPr>
      <w:r w:rsidDel="00000000" w:rsidR="00000000" w:rsidRPr="00000000">
        <w:rPr>
          <w:rtl w:val="0"/>
        </w:rPr>
        <w:t xml:space="preserve">Classification: ATE, Near-Earth asteroid orbits similar to that of 2062 Aten.</w:t>
      </w:r>
    </w:p>
    <w:p w:rsidR="00000000" w:rsidDel="00000000" w:rsidP="00000000" w:rsidRDefault="00000000" w:rsidRPr="00000000" w14:paraId="000001AE">
      <w:pPr>
        <w:pageBreakBefore w:val="0"/>
        <w:rPr/>
      </w:pPr>
      <w:r w:rsidDel="00000000" w:rsidR="00000000" w:rsidRPr="00000000">
        <w:rPr>
          <w:rtl w:val="0"/>
        </w:rPr>
        <w:t xml:space="preserve">Url: http://ssd.jpl.nasa.gov/sbdb.cgi?sstr=3758838.</w:t>
      </w:r>
    </w:p>
    <w:p w:rsidR="00000000" w:rsidDel="00000000" w:rsidP="00000000" w:rsidRDefault="00000000" w:rsidRPr="00000000" w14:paraId="000001AF">
      <w:pPr>
        <w:pageBreakBefore w:val="0"/>
        <w:rPr/>
      </w:pPr>
      <w:r w:rsidDel="00000000" w:rsidR="00000000" w:rsidRPr="00000000">
        <w:rPr>
          <w:rtl w:val="0"/>
        </w:rPr>
      </w:r>
    </w:p>
    <w:p w:rsidR="00000000" w:rsidDel="00000000" w:rsidP="00000000" w:rsidRDefault="00000000" w:rsidRPr="00000000" w14:paraId="000001B0">
      <w:pPr>
        <w:pageBreakBefore w:val="0"/>
        <w:rPr/>
      </w:pPr>
      <w:r w:rsidDel="00000000" w:rsidR="00000000" w:rsidRPr="00000000">
        <w:rPr>
          <w:rtl w:val="0"/>
        </w:rPr>
        <w:t xml:space="preserve">- Asteroid (2016 RU33), SPK-ID: 3759353</w:t>
      </w:r>
    </w:p>
    <w:p w:rsidR="00000000" w:rsidDel="00000000" w:rsidP="00000000" w:rsidRDefault="00000000" w:rsidRPr="00000000" w14:paraId="000001B1">
      <w:pPr>
        <w:pageBreakBefore w:val="0"/>
        <w:rPr/>
      </w:pPr>
      <w:r w:rsidDel="00000000" w:rsidR="00000000" w:rsidRPr="00000000">
        <w:rPr>
          <w:rtl w:val="0"/>
        </w:rPr>
        <w:t xml:space="preserve">Classification: APO, Near-Earth asteroid orbits which cross the Earth's orbit similar to that of 1862 Apollo.</w:t>
      </w:r>
    </w:p>
    <w:p w:rsidR="00000000" w:rsidDel="00000000" w:rsidP="00000000" w:rsidRDefault="00000000" w:rsidRPr="00000000" w14:paraId="000001B2">
      <w:pPr>
        <w:pageBreakBefore w:val="0"/>
        <w:rPr/>
      </w:pPr>
      <w:r w:rsidDel="00000000" w:rsidR="00000000" w:rsidRPr="00000000">
        <w:rPr>
          <w:rtl w:val="0"/>
        </w:rPr>
        <w:t xml:space="preserve">Url: http://ssd.jpl.nasa.gov/sbdb.cgi?sstr=3759353.</w:t>
      </w:r>
    </w:p>
    <w:p w:rsidR="00000000" w:rsidDel="00000000" w:rsidP="00000000" w:rsidRDefault="00000000" w:rsidRPr="00000000" w14:paraId="000001B3">
      <w:pPr>
        <w:pageBreakBefore w:val="0"/>
        <w:rPr/>
      </w:pPr>
      <w:r w:rsidDel="00000000" w:rsidR="00000000" w:rsidRPr="00000000">
        <w:rPr>
          <w:rtl w:val="0"/>
        </w:rPr>
      </w:r>
    </w:p>
    <w:p w:rsidR="00000000" w:rsidDel="00000000" w:rsidP="00000000" w:rsidRDefault="00000000" w:rsidRPr="00000000" w14:paraId="000001B4">
      <w:pPr>
        <w:pageBreakBefore w:val="0"/>
        <w:rPr/>
      </w:pPr>
      <w:r w:rsidDel="00000000" w:rsidR="00000000" w:rsidRPr="00000000">
        <w:rPr>
          <w:rtl w:val="0"/>
        </w:rPr>
        <w:t xml:space="preserve">- Asteroid (2008 QV11), SPK-ID: 3426410</w:t>
      </w:r>
    </w:p>
    <w:p w:rsidR="00000000" w:rsidDel="00000000" w:rsidP="00000000" w:rsidRDefault="00000000" w:rsidRPr="00000000" w14:paraId="000001B5">
      <w:pPr>
        <w:pageBreakBefore w:val="0"/>
        <w:rPr/>
      </w:pPr>
      <w:r w:rsidDel="00000000" w:rsidR="00000000" w:rsidRPr="00000000">
        <w:rPr>
          <w:rtl w:val="0"/>
        </w:rPr>
        <w:t xml:space="preserve">Classification: ATE, Near-Earth asteroid orbits similar to that of 2062 Aten.</w:t>
      </w:r>
    </w:p>
    <w:p w:rsidR="00000000" w:rsidDel="00000000" w:rsidP="00000000" w:rsidRDefault="00000000" w:rsidRPr="00000000" w14:paraId="000001B6">
      <w:pPr>
        <w:pageBreakBefore w:val="0"/>
        <w:rPr/>
      </w:pPr>
      <w:r w:rsidDel="00000000" w:rsidR="00000000" w:rsidRPr="00000000">
        <w:rPr>
          <w:rtl w:val="0"/>
        </w:rPr>
        <w:t xml:space="preserve">Url: http://ssd.jpl.nasa.gov/sbdb.cgi?sstr=3426410.</w:t>
      </w:r>
    </w:p>
    <w:p w:rsidR="00000000" w:rsidDel="00000000" w:rsidP="00000000" w:rsidRDefault="00000000" w:rsidRPr="00000000" w14:paraId="000001B7">
      <w:pPr>
        <w:pageBreakBefore w:val="0"/>
        <w:rPr/>
      </w:pPr>
      <w:r w:rsidDel="00000000" w:rsidR="00000000" w:rsidRPr="00000000">
        <w:rPr>
          <w:rtl w:val="0"/>
        </w:rPr>
      </w:r>
    </w:p>
    <w:p w:rsidR="00000000" w:rsidDel="00000000" w:rsidP="00000000" w:rsidRDefault="00000000" w:rsidRPr="00000000" w14:paraId="000001B8">
      <w:pPr>
        <w:pageBreakBefore w:val="0"/>
        <w:rPr/>
      </w:pPr>
      <w:r w:rsidDel="00000000" w:rsidR="00000000" w:rsidRPr="00000000">
        <w:rPr>
          <w:rtl w:val="0"/>
        </w:rPr>
        <w:t xml:space="preserve">- Asteroid (2016 EK158), SPK-ID: 3747356</w:t>
      </w:r>
    </w:p>
    <w:p w:rsidR="00000000" w:rsidDel="00000000" w:rsidP="00000000" w:rsidRDefault="00000000" w:rsidRPr="00000000" w14:paraId="000001B9">
      <w:pPr>
        <w:pageBreakBefore w:val="0"/>
        <w:rPr/>
      </w:pPr>
      <w:r w:rsidDel="00000000" w:rsidR="00000000" w:rsidRPr="00000000">
        <w:rPr>
          <w:rtl w:val="0"/>
        </w:rPr>
        <w:t xml:space="preserve">Classification: APO, Near-Earth asteroid orbits which cross the Earth's orbit similar to that of 1862 Apollo.</w:t>
      </w:r>
    </w:p>
    <w:p w:rsidR="00000000" w:rsidDel="00000000" w:rsidP="00000000" w:rsidRDefault="00000000" w:rsidRPr="00000000" w14:paraId="000001BA">
      <w:pPr>
        <w:pageBreakBefore w:val="0"/>
        <w:rPr/>
      </w:pPr>
      <w:r w:rsidDel="00000000" w:rsidR="00000000" w:rsidRPr="00000000">
        <w:rPr>
          <w:rtl w:val="0"/>
        </w:rPr>
        <w:t xml:space="preserve">Url: http://ssd.jpl.nasa.gov/sbdb.cgi?sstr=3747356.</w:t>
      </w:r>
    </w:p>
    <w:p w:rsidR="00000000" w:rsidDel="00000000" w:rsidP="00000000" w:rsidRDefault="00000000" w:rsidRPr="00000000" w14:paraId="000001BB">
      <w:pPr>
        <w:pageBreakBefore w:val="0"/>
        <w:rPr/>
      </w:pPr>
      <w:r w:rsidDel="00000000" w:rsidR="00000000" w:rsidRPr="00000000">
        <w:rPr>
          <w:rtl w:val="0"/>
        </w:rPr>
      </w:r>
    </w:p>
    <w:p w:rsidR="00000000" w:rsidDel="00000000" w:rsidP="00000000" w:rsidRDefault="00000000" w:rsidRPr="00000000" w14:paraId="000001BC">
      <w:pPr>
        <w:pageBreakBefore w:val="0"/>
        <w:rPr/>
      </w:pPr>
      <w:r w:rsidDel="00000000" w:rsidR="00000000" w:rsidRPr="00000000">
        <w:rPr>
          <w:rtl w:val="0"/>
        </w:rPr>
        <w:t xml:space="preserve">- Asteroid (2015 RX83), SPK-ID: 3727662</w:t>
      </w:r>
    </w:p>
    <w:p w:rsidR="00000000" w:rsidDel="00000000" w:rsidP="00000000" w:rsidRDefault="00000000" w:rsidRPr="00000000" w14:paraId="000001BD">
      <w:pPr>
        <w:pageBreakBefore w:val="0"/>
        <w:rPr/>
      </w:pPr>
      <w:r w:rsidDel="00000000" w:rsidR="00000000" w:rsidRPr="00000000">
        <w:rPr>
          <w:rtl w:val="0"/>
        </w:rPr>
        <w:t xml:space="preserve">Classification: AMO, Near-Earth asteroid orbits similar to that of 1221 Amor.</w:t>
      </w:r>
    </w:p>
    <w:p w:rsidR="00000000" w:rsidDel="00000000" w:rsidP="00000000" w:rsidRDefault="00000000" w:rsidRPr="00000000" w14:paraId="000001BE">
      <w:pPr>
        <w:pageBreakBefore w:val="0"/>
        <w:rPr/>
      </w:pPr>
      <w:r w:rsidDel="00000000" w:rsidR="00000000" w:rsidRPr="00000000">
        <w:rPr>
          <w:rtl w:val="0"/>
        </w:rPr>
        <w:t xml:space="preserve">Url: http://ssd.jpl.nasa.gov/sbdb.cgi?sstr=3727662.</w:t>
      </w:r>
    </w:p>
    <w:p w:rsidR="00000000" w:rsidDel="00000000" w:rsidP="00000000" w:rsidRDefault="00000000" w:rsidRPr="00000000" w14:paraId="000001BF">
      <w:pPr>
        <w:pageBreakBefore w:val="0"/>
        <w:rPr/>
      </w:pPr>
      <w:r w:rsidDel="00000000" w:rsidR="00000000" w:rsidRPr="00000000">
        <w:rPr>
          <w:rtl w:val="0"/>
        </w:rPr>
      </w:r>
    </w:p>
    <w:p w:rsidR="00000000" w:rsidDel="00000000" w:rsidP="00000000" w:rsidRDefault="00000000" w:rsidRPr="00000000" w14:paraId="000001C0">
      <w:pPr>
        <w:pageBreakBefore w:val="0"/>
        <w:rPr/>
      </w:pPr>
      <w:r w:rsidDel="00000000" w:rsidR="00000000" w:rsidRPr="00000000">
        <w:rPr>
          <w:rtl w:val="0"/>
        </w:rPr>
        <w:t xml:space="preserve">- Asteroid 465633 (2009 JR5), SPK-ID: 2465633IS POTENTIALLY HAZARDOUS!</w:t>
      </w:r>
    </w:p>
    <w:p w:rsidR="00000000" w:rsidDel="00000000" w:rsidP="00000000" w:rsidRDefault="00000000" w:rsidRPr="00000000" w14:paraId="000001C1">
      <w:pPr>
        <w:pageBreakBefore w:val="0"/>
        <w:rPr/>
      </w:pPr>
      <w:r w:rsidDel="00000000" w:rsidR="00000000" w:rsidRPr="00000000">
        <w:rPr>
          <w:rtl w:val="0"/>
        </w:rPr>
        <w:t xml:space="preserve">Classification: APO, Near-Earth asteroid orbits which cross the Earth's orbit similar to that of 1862 Apollo.</w:t>
      </w:r>
    </w:p>
    <w:p w:rsidR="00000000" w:rsidDel="00000000" w:rsidP="00000000" w:rsidRDefault="00000000" w:rsidRPr="00000000" w14:paraId="000001C2">
      <w:pPr>
        <w:pageBreakBefore w:val="0"/>
        <w:rPr/>
      </w:pPr>
      <w:r w:rsidDel="00000000" w:rsidR="00000000" w:rsidRPr="00000000">
        <w:rPr>
          <w:rtl w:val="0"/>
        </w:rPr>
        <w:t xml:space="preserve">Url: http://ssd.jpl.nasa.gov/sbdb.cgi?sstr=2465633.</w:t>
      </w:r>
    </w:p>
    <w:p w:rsidR="00000000" w:rsidDel="00000000" w:rsidP="00000000" w:rsidRDefault="00000000" w:rsidRPr="00000000" w14:paraId="000001C3">
      <w:pPr>
        <w:pageBreakBefore w:val="0"/>
        <w:rPr/>
      </w:pPr>
      <w:r w:rsidDel="00000000" w:rsidR="00000000" w:rsidRPr="00000000">
        <w:rPr>
          <w:rtl w:val="0"/>
        </w:rPr>
      </w:r>
    </w:p>
    <w:p w:rsidR="00000000" w:rsidDel="00000000" w:rsidP="00000000" w:rsidRDefault="00000000" w:rsidRPr="00000000" w14:paraId="000001C4">
      <w:pPr>
        <w:pageBreakBefore w:val="0"/>
        <w:rPr/>
      </w:pPr>
      <w:r w:rsidDel="00000000" w:rsidR="00000000" w:rsidRPr="00000000">
        <w:rPr>
          <w:rtl w:val="0"/>
        </w:rPr>
        <w:t xml:space="preserve">- Asteroid (2015 FC35), SPK-ID: 3713989</w:t>
      </w:r>
    </w:p>
    <w:p w:rsidR="00000000" w:rsidDel="00000000" w:rsidP="00000000" w:rsidRDefault="00000000" w:rsidRPr="00000000" w14:paraId="000001C5">
      <w:pPr>
        <w:pageBreakBefore w:val="0"/>
        <w:rPr/>
      </w:pPr>
      <w:r w:rsidDel="00000000" w:rsidR="00000000" w:rsidRPr="00000000">
        <w:rPr>
          <w:rtl w:val="0"/>
        </w:rPr>
        <w:t xml:space="preserve">Classification: APO, Near-Earth asteroid orbits which cross the Earth's orbit similar to that of 1862 Apollo.</w:t>
      </w:r>
    </w:p>
    <w:p w:rsidR="00000000" w:rsidDel="00000000" w:rsidP="00000000" w:rsidRDefault="00000000" w:rsidRPr="00000000" w14:paraId="000001C6">
      <w:pPr>
        <w:pageBreakBefore w:val="0"/>
        <w:rPr/>
      </w:pPr>
      <w:r w:rsidDel="00000000" w:rsidR="00000000" w:rsidRPr="00000000">
        <w:rPr>
          <w:rtl w:val="0"/>
        </w:rPr>
        <w:t xml:space="preserve">Url: http://ssd.jpl.nasa.gov/sbdb.cgi?sstr=3713989.</w:t>
      </w:r>
    </w:p>
    <w:p w:rsidR="00000000" w:rsidDel="00000000" w:rsidP="00000000" w:rsidRDefault="00000000" w:rsidRPr="00000000" w14:paraId="000001C7">
      <w:pPr>
        <w:pageBreakBefore w:val="0"/>
        <w:rPr/>
      </w:pPr>
      <w:r w:rsidDel="00000000" w:rsidR="00000000" w:rsidRPr="00000000">
        <w:rPr>
          <w:rtl w:val="0"/>
        </w:rPr>
      </w:r>
    </w:p>
    <w:p w:rsidR="00000000" w:rsidDel="00000000" w:rsidP="00000000" w:rsidRDefault="00000000" w:rsidRPr="00000000" w14:paraId="000001C8">
      <w:pPr>
        <w:pageBreakBefore w:val="0"/>
        <w:rPr/>
      </w:pPr>
      <w:r w:rsidDel="00000000" w:rsidR="00000000" w:rsidRPr="00000000">
        <w:rPr>
          <w:rtl w:val="0"/>
        </w:rPr>
        <w:t xml:space="preserve">- Asteroid (2019 QK4), SPK-ID: 3843641</w:t>
      </w:r>
    </w:p>
    <w:p w:rsidR="00000000" w:rsidDel="00000000" w:rsidP="00000000" w:rsidRDefault="00000000" w:rsidRPr="00000000" w14:paraId="000001C9">
      <w:pPr>
        <w:pageBreakBefore w:val="0"/>
        <w:rPr/>
      </w:pPr>
      <w:r w:rsidDel="00000000" w:rsidR="00000000" w:rsidRPr="00000000">
        <w:rPr>
          <w:rtl w:val="0"/>
        </w:rPr>
        <w:t xml:space="preserve">Classification: APO, Near-Earth asteroid orbits which cross the Earth's orbit similar to that of 1862 Apollo.</w:t>
      </w:r>
    </w:p>
    <w:p w:rsidR="00000000" w:rsidDel="00000000" w:rsidP="00000000" w:rsidRDefault="00000000" w:rsidRPr="00000000" w14:paraId="000001CA">
      <w:pPr>
        <w:pageBreakBefore w:val="0"/>
        <w:rPr/>
      </w:pPr>
      <w:r w:rsidDel="00000000" w:rsidR="00000000" w:rsidRPr="00000000">
        <w:rPr>
          <w:rtl w:val="0"/>
        </w:rPr>
        <w:t xml:space="preserve">Url: http://ssd.jpl.nasa.gov/sbdb.cgi?sstr=3843641.</w:t>
      </w:r>
    </w:p>
    <w:p w:rsidR="00000000" w:rsidDel="00000000" w:rsidP="00000000" w:rsidRDefault="00000000" w:rsidRPr="00000000" w14:paraId="000001CB">
      <w:pPr>
        <w:pageBreakBefore w:val="0"/>
        <w:rPr/>
      </w:pPr>
      <w:r w:rsidDel="00000000" w:rsidR="00000000" w:rsidRPr="00000000">
        <w:rPr>
          <w:rtl w:val="0"/>
        </w:rPr>
      </w:r>
    </w:p>
    <w:p w:rsidR="00000000" w:rsidDel="00000000" w:rsidP="00000000" w:rsidRDefault="00000000" w:rsidRPr="00000000" w14:paraId="000001CC">
      <w:pPr>
        <w:pageBreakBefore w:val="0"/>
        <w:rPr/>
      </w:pPr>
      <w:r w:rsidDel="00000000" w:rsidR="00000000" w:rsidRPr="00000000">
        <w:rPr>
          <w:rtl w:val="0"/>
        </w:rPr>
        <w:t xml:space="preserve">- Asteroid (2020 BY), SPK-ID: 3986741</w:t>
      </w:r>
    </w:p>
    <w:p w:rsidR="00000000" w:rsidDel="00000000" w:rsidP="00000000" w:rsidRDefault="00000000" w:rsidRPr="00000000" w14:paraId="000001CD">
      <w:pPr>
        <w:pageBreakBefore w:val="0"/>
        <w:rPr/>
      </w:pPr>
      <w:r w:rsidDel="00000000" w:rsidR="00000000" w:rsidRPr="00000000">
        <w:rPr>
          <w:rtl w:val="0"/>
        </w:rPr>
        <w:t xml:space="preserve">Classification: APO, Near-Earth asteroid orbits which cross the Earth's orbit similar to that of 1862 Apollo.</w:t>
      </w:r>
    </w:p>
    <w:p w:rsidR="00000000" w:rsidDel="00000000" w:rsidP="00000000" w:rsidRDefault="00000000" w:rsidRPr="00000000" w14:paraId="000001CE">
      <w:pPr>
        <w:pageBreakBefore w:val="0"/>
        <w:rPr/>
      </w:pPr>
      <w:r w:rsidDel="00000000" w:rsidR="00000000" w:rsidRPr="00000000">
        <w:rPr>
          <w:rtl w:val="0"/>
        </w:rPr>
        <w:t xml:space="preserve">Url: http://ssd.jpl.nasa.gov/sbdb.cgi?sstr=3986741.</w:t>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rtl w:val="0"/>
        </w:rPr>
        <w:t xml:space="preserve">- Asteroid (2018 RZ2), SPK-ID: 3827337</w:t>
      </w:r>
    </w:p>
    <w:p w:rsidR="00000000" w:rsidDel="00000000" w:rsidP="00000000" w:rsidRDefault="00000000" w:rsidRPr="00000000" w14:paraId="000001D1">
      <w:pPr>
        <w:pageBreakBefore w:val="0"/>
        <w:rPr/>
      </w:pPr>
      <w:r w:rsidDel="00000000" w:rsidR="00000000" w:rsidRPr="00000000">
        <w:rPr>
          <w:rtl w:val="0"/>
        </w:rPr>
        <w:t xml:space="preserve">Classification: AMO, Near-Earth asteroid orbits similar to that of 1221 Amor.</w:t>
      </w:r>
    </w:p>
    <w:p w:rsidR="00000000" w:rsidDel="00000000" w:rsidP="00000000" w:rsidRDefault="00000000" w:rsidRPr="00000000" w14:paraId="000001D2">
      <w:pPr>
        <w:pageBreakBefore w:val="0"/>
        <w:rPr/>
      </w:pPr>
      <w:r w:rsidDel="00000000" w:rsidR="00000000" w:rsidRPr="00000000">
        <w:rPr>
          <w:rtl w:val="0"/>
        </w:rPr>
        <w:t xml:space="preserve">Url: http://ssd.jpl.nasa.gov/sbdb.cgi?sstr=3827337.</w:t>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rtl w:val="0"/>
        </w:rPr>
        <w:t xml:space="preserve">- Asteroid (2020 WZ), SPK-ID: 54088823</w:t>
      </w:r>
    </w:p>
    <w:p w:rsidR="00000000" w:rsidDel="00000000" w:rsidP="00000000" w:rsidRDefault="00000000" w:rsidRPr="00000000" w14:paraId="000001D5">
      <w:pPr>
        <w:pageBreakBefore w:val="0"/>
        <w:rPr/>
      </w:pPr>
      <w:r w:rsidDel="00000000" w:rsidR="00000000" w:rsidRPr="00000000">
        <w:rPr>
          <w:rtl w:val="0"/>
        </w:rPr>
        <w:t xml:space="preserve">Classification: APO, Near-Earth asteroid orbits which cross the Earth's orbit similar to that of 1862 Apollo.</w:t>
      </w:r>
    </w:p>
    <w:p w:rsidR="00000000" w:rsidDel="00000000" w:rsidP="00000000" w:rsidRDefault="00000000" w:rsidRPr="00000000" w14:paraId="000001D6">
      <w:pPr>
        <w:pageBreakBefore w:val="0"/>
        <w:rPr/>
      </w:pPr>
      <w:r w:rsidDel="00000000" w:rsidR="00000000" w:rsidRPr="00000000">
        <w:rPr>
          <w:rtl w:val="0"/>
        </w:rPr>
        <w:t xml:space="preserve">Url: http://ssd.jpl.nasa.gov/sbdb.cgi?sstr=54088823.</w:t>
      </w:r>
    </w:p>
    <w:p w:rsidR="00000000" w:rsidDel="00000000" w:rsidP="00000000" w:rsidRDefault="00000000" w:rsidRPr="00000000" w14:paraId="000001D7">
      <w:pPr>
        <w:pageBreakBefore w:val="0"/>
        <w:rPr/>
      </w:pPr>
      <w:r w:rsidDel="00000000" w:rsidR="00000000" w:rsidRPr="00000000">
        <w:rPr>
          <w:rtl w:val="0"/>
        </w:rPr>
      </w:r>
    </w:p>
    <w:p w:rsidR="00000000" w:rsidDel="00000000" w:rsidP="00000000" w:rsidRDefault="00000000" w:rsidRPr="00000000" w14:paraId="000001D8">
      <w:pPr>
        <w:pageBreakBefore w:val="0"/>
        <w:rPr/>
      </w:pPr>
      <w:r w:rsidDel="00000000" w:rsidR="00000000" w:rsidRPr="00000000">
        <w:rPr>
          <w:rtl w:val="0"/>
        </w:rPr>
        <w:t xml:space="preserve">- Asteroid (2010 XT10), SPK-ID: 3553060</w:t>
      </w:r>
    </w:p>
    <w:p w:rsidR="00000000" w:rsidDel="00000000" w:rsidP="00000000" w:rsidRDefault="00000000" w:rsidRPr="00000000" w14:paraId="000001D9">
      <w:pPr>
        <w:pageBreakBefore w:val="0"/>
        <w:rPr/>
      </w:pPr>
      <w:r w:rsidDel="00000000" w:rsidR="00000000" w:rsidRPr="00000000">
        <w:rPr>
          <w:rtl w:val="0"/>
        </w:rPr>
        <w:t xml:space="preserve">Classification: APO, Near-Earth asteroid orbits which cross the Earth's orbit similar to that of 1862 Apollo.</w:t>
      </w:r>
    </w:p>
    <w:p w:rsidR="00000000" w:rsidDel="00000000" w:rsidP="00000000" w:rsidRDefault="00000000" w:rsidRPr="00000000" w14:paraId="000001DA">
      <w:pPr>
        <w:pageBreakBefore w:val="0"/>
        <w:rPr/>
      </w:pPr>
      <w:r w:rsidDel="00000000" w:rsidR="00000000" w:rsidRPr="00000000">
        <w:rPr>
          <w:rtl w:val="0"/>
        </w:rPr>
        <w:t xml:space="preserve">Url: http://ssd.jpl.nasa.gov/sbdb.cgi?sstr=3553060.</w:t>
      </w:r>
    </w:p>
    <w:p w:rsidR="00000000" w:rsidDel="00000000" w:rsidP="00000000" w:rsidRDefault="00000000" w:rsidRPr="00000000" w14:paraId="000001DB">
      <w:pPr>
        <w:pageBreakBefore w:val="0"/>
        <w:rPr/>
      </w:pPr>
      <w:r w:rsidDel="00000000" w:rsidR="00000000" w:rsidRPr="00000000">
        <w:rPr>
          <w:rtl w:val="0"/>
        </w:rPr>
      </w:r>
    </w:p>
    <w:p w:rsidR="00000000" w:rsidDel="00000000" w:rsidP="00000000" w:rsidRDefault="00000000" w:rsidRPr="00000000" w14:paraId="000001DC">
      <w:pPr>
        <w:pageBreakBefore w:val="0"/>
        <w:rPr/>
      </w:pPr>
      <w:r w:rsidDel="00000000" w:rsidR="00000000" w:rsidRPr="00000000">
        <w:rPr>
          <w:rtl w:val="0"/>
        </w:rPr>
        <w:t xml:space="preserve">- Asteroid 440012 (2002 LE27), SPK-ID: 2440012</w:t>
      </w:r>
    </w:p>
    <w:p w:rsidR="00000000" w:rsidDel="00000000" w:rsidP="00000000" w:rsidRDefault="00000000" w:rsidRPr="00000000" w14:paraId="000001DD">
      <w:pPr>
        <w:pageBreakBefore w:val="0"/>
        <w:rPr/>
      </w:pPr>
      <w:r w:rsidDel="00000000" w:rsidR="00000000" w:rsidRPr="00000000">
        <w:rPr>
          <w:rtl w:val="0"/>
        </w:rPr>
        <w:t xml:space="preserve">Classification: AMO, Near-Earth asteroid orbits similar to that of 1221 Amor.</w:t>
      </w:r>
    </w:p>
    <w:p w:rsidR="00000000" w:rsidDel="00000000" w:rsidP="00000000" w:rsidRDefault="00000000" w:rsidRPr="00000000" w14:paraId="000001DE">
      <w:pPr>
        <w:pageBreakBefore w:val="0"/>
        <w:rPr/>
      </w:pPr>
      <w:r w:rsidDel="00000000" w:rsidR="00000000" w:rsidRPr="00000000">
        <w:rPr>
          <w:rtl w:val="0"/>
        </w:rPr>
        <w:t xml:space="preserve">Url: http://ssd.jpl.nasa.gov/sbdb.cgi?sstr=2440012.</w:t>
      </w:r>
    </w:p>
    <w:p w:rsidR="00000000" w:rsidDel="00000000" w:rsidP="00000000" w:rsidRDefault="00000000" w:rsidRPr="00000000" w14:paraId="000001DF">
      <w:pPr>
        <w:pageBreakBefore w:val="0"/>
        <w:rPr/>
      </w:pPr>
      <w:r w:rsidDel="00000000" w:rsidR="00000000" w:rsidRPr="00000000">
        <w:rPr>
          <w:rtl w:val="0"/>
        </w:rPr>
      </w:r>
    </w:p>
    <w:sectPr>
      <w:footerReference r:id="rId2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0">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ourier New" w:cs="Courier New" w:eastAsia="Courier New" w:hAnsi="Courier New"/>
        <w:u w:val="none"/>
      </w:rPr>
    </w:lvl>
    <w:lvl w:ilvl="1">
      <w:start w:val="1"/>
      <w:numFmt w:val="bullet"/>
      <w:lvlText w:val=""/>
      <w:lvlJc w:val="left"/>
      <w:pPr>
        <w:ind w:left="1440" w:hanging="360"/>
      </w:pPr>
      <w:rPr>
        <w:rFonts w:ascii="Courier New" w:cs="Courier New" w:eastAsia="Courier New" w:hAnsi="Courier New"/>
        <w:u w:val="none"/>
      </w:rPr>
    </w:lvl>
    <w:lvl w:ilvl="2">
      <w:start w:val="1"/>
      <w:numFmt w:val="bullet"/>
      <w:lvlText w:val=""/>
      <w:lvlJc w:val="left"/>
      <w:pPr>
        <w:ind w:left="2160" w:hanging="360"/>
      </w:pPr>
      <w:rPr>
        <w:rFonts w:ascii="Courier New" w:cs="Courier New" w:eastAsia="Courier New" w:hAnsi="Courier New"/>
        <w:u w:val="none"/>
      </w:rPr>
    </w:lvl>
    <w:lvl w:ilvl="3">
      <w:start w:val="1"/>
      <w:numFmt w:val="bullet"/>
      <w:lvlText w:val=""/>
      <w:lvlJc w:val="left"/>
      <w:pPr>
        <w:ind w:left="2880" w:hanging="360"/>
      </w:pPr>
      <w:rPr>
        <w:rFonts w:ascii="Courier New" w:cs="Courier New" w:eastAsia="Courier New" w:hAnsi="Courier New"/>
        <w:u w:val="none"/>
      </w:rPr>
    </w:lvl>
    <w:lvl w:ilvl="4">
      <w:start w:val="1"/>
      <w:numFmt w:val="bullet"/>
      <w:lvlText w:val=""/>
      <w:lvlJc w:val="left"/>
      <w:pPr>
        <w:ind w:left="3600" w:hanging="360"/>
      </w:pPr>
      <w:rPr>
        <w:rFonts w:ascii="Courier New" w:cs="Courier New" w:eastAsia="Courier New" w:hAnsi="Courier New"/>
        <w:u w:val="none"/>
      </w:rPr>
    </w:lvl>
    <w:lvl w:ilvl="5">
      <w:start w:val="1"/>
      <w:numFmt w:val="bullet"/>
      <w:lvlText w:val=""/>
      <w:lvlJc w:val="left"/>
      <w:pPr>
        <w:ind w:left="4320" w:hanging="360"/>
      </w:pPr>
      <w:rPr>
        <w:rFonts w:ascii="Courier New" w:cs="Courier New" w:eastAsia="Courier New" w:hAnsi="Courier New"/>
        <w:u w:val="none"/>
      </w:rPr>
    </w:lvl>
    <w:lvl w:ilvl="6">
      <w:start w:val="1"/>
      <w:numFmt w:val="bullet"/>
      <w:lvlText w:val=""/>
      <w:lvlJc w:val="left"/>
      <w:pPr>
        <w:ind w:left="5040" w:hanging="360"/>
      </w:pPr>
      <w:rPr>
        <w:rFonts w:ascii="Courier New" w:cs="Courier New" w:eastAsia="Courier New" w:hAnsi="Courier New"/>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d.jpl.nasa.gov/sbdb.cgi?sstr=3542519" TargetMode="External"/><Relationship Id="rId11" Type="http://schemas.openxmlformats.org/officeDocument/2006/relationships/hyperlink" Target="https://en.wikipedia.org/wiki/List_of_HTTP_status_codes" TargetMode="External"/><Relationship Id="rId10" Type="http://schemas.openxmlformats.org/officeDocument/2006/relationships/hyperlink" Target="https://docs.microsoft.com/en-us/archive/msdn-magazine/2016/february/essential-net-configuration-in-net-core" TargetMode="External"/><Relationship Id="rId21" Type="http://schemas.openxmlformats.org/officeDocument/2006/relationships/footer" Target="footer1.xml"/><Relationship Id="rId13" Type="http://schemas.openxmlformats.org/officeDocument/2006/relationships/hyperlink" Target="https://docs.microsoft.com/en-us/archive/msdn-magazine/2013/march/async-await-best-practices-in-asynchronous-programming" TargetMode="External"/><Relationship Id="rId12" Type="http://schemas.openxmlformats.org/officeDocument/2006/relationships/hyperlink" Target="https://docs.microsoft.com/en-us/dotnet/standard/serialization/system-text-json-customize-propert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uget.org/packages/Microsoft.Extensions.Configuration.Json/6.0.0-preview.4.21253.7" TargetMode="External"/><Relationship Id="rId15" Type="http://schemas.openxmlformats.org/officeDocument/2006/relationships/hyperlink" Target="https://docs.microsoft.com/ru-ru/dotnet/csharp/programming-guide/inside-a-program/coding-conventions" TargetMode="External"/><Relationship Id="rId14" Type="http://schemas.openxmlformats.org/officeDocument/2006/relationships/hyperlink" Target="https://docs.microsoft.com/en-us/dotnet/csharp/programming-guide/concepts/async/" TargetMode="External"/><Relationship Id="rId17" Type="http://schemas.openxmlformats.org/officeDocument/2006/relationships/hyperlink" Target="https://apod.nasa.gov/apod/image/2106/OmegaCent_LRGB_final1_1024.jpg" TargetMode="External"/><Relationship Id="rId16" Type="http://schemas.openxmlformats.org/officeDocument/2006/relationships/hyperlink" Target="https://api.nasa.gov/" TargetMode="External"/><Relationship Id="rId5" Type="http://schemas.openxmlformats.org/officeDocument/2006/relationships/styles" Target="styles.xml"/><Relationship Id="rId19" Type="http://schemas.openxmlformats.org/officeDocument/2006/relationships/hyperlink" Target="https://api.nasa.gov/" TargetMode="External"/><Relationship Id="rId6" Type="http://schemas.openxmlformats.org/officeDocument/2006/relationships/hyperlink" Target="https://dotnet.microsoft.com/download" TargetMode="External"/><Relationship Id="rId18" Type="http://schemas.openxmlformats.org/officeDocument/2006/relationships/hyperlink" Target="https://www.goodreads.com/work/quotes/3078186" TargetMode="External"/><Relationship Id="rId7" Type="http://schemas.openxmlformats.org/officeDocument/2006/relationships/hyperlink" Target="https://docs.microsoft.com/ru-ru/dotnet/csharp/programming-guide/inside-a-program/coding-conventions" TargetMode="External"/><Relationship Id="rId8" Type="http://schemas.openxmlformats.org/officeDocument/2006/relationships/hyperlink" Target="https://api.nasa.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