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B411C" w14:textId="77777777" w:rsidR="00092E62" w:rsidRDefault="00092E62">
      <w:pPr>
        <w:pStyle w:val="Heading1"/>
        <w:divId w:val="1872572564"/>
        <w:rPr>
          <w:rFonts w:ascii="Calibri" w:eastAsia="Times New Roman" w:hAnsi="Calibri" w:cs="Calibri"/>
          <w:color w:val="1A1A1A"/>
        </w:rPr>
      </w:pPr>
      <w:r>
        <w:rPr>
          <w:rFonts w:ascii="Calibri" w:eastAsia="Times New Roman" w:hAnsi="Calibri" w:cs="Calibri"/>
          <w:color w:val="1A1A1A"/>
        </w:rPr>
        <w:t>AFOLABI ABDULBASIT OPEYEMI</w:t>
      </w:r>
    </w:p>
    <w:p w14:paraId="652D99A6" w14:textId="77777777" w:rsidR="00092E62" w:rsidRDefault="00092E62">
      <w:pPr>
        <w:pStyle w:val="title"/>
        <w:divId w:val="1872572564"/>
        <w:rPr>
          <w:rFonts w:ascii="Calibri" w:hAnsi="Calibri" w:cs="Calibri"/>
        </w:rPr>
      </w:pPr>
      <w:r>
        <w:rPr>
          <w:rFonts w:ascii="Calibri" w:hAnsi="Calibri" w:cs="Calibri"/>
        </w:rPr>
        <w:t>Backend / Full-Stack Developer — Node.js, PHP, Laravel, APIs</w:t>
      </w:r>
    </w:p>
    <w:p w14:paraId="216C6447" w14:textId="77777777" w:rsidR="00092E62" w:rsidRDefault="00092E62">
      <w:pPr>
        <w:pStyle w:val="contact"/>
        <w:divId w:val="1872572564"/>
        <w:rPr>
          <w:rFonts w:ascii="Calibri" w:hAnsi="Calibri" w:cs="Calibri"/>
        </w:rPr>
      </w:pPr>
      <w:r>
        <w:rPr>
          <w:rFonts w:ascii="Calibri" w:hAnsi="Calibri" w:cs="Calibri"/>
        </w:rPr>
        <w:t xml:space="preserve">Lagos, Nigeria (remote, async-friendly)  |  </w:t>
      </w:r>
      <w:hyperlink r:id="rId5" w:history="1">
        <w:r>
          <w:rPr>
            <w:rFonts w:ascii="Calibri" w:hAnsi="Calibri" w:cs="Calibri"/>
            <w:color w:val="2C5F8D"/>
          </w:rPr>
          <w:t>aphoe4x@gmail.com</w:t>
        </w:r>
      </w:hyperlink>
      <w:r>
        <w:rPr>
          <w:rFonts w:ascii="Calibri" w:hAnsi="Calibri" w:cs="Calibri"/>
        </w:rPr>
        <w:t xml:space="preserve">  |  09056769427  |  </w:t>
      </w:r>
      <w:hyperlink r:id="rId6" w:history="1">
        <w:r>
          <w:rPr>
            <w:rFonts w:ascii="Calibri" w:hAnsi="Calibri" w:cs="Calibri"/>
            <w:color w:val="2C5F8D"/>
          </w:rPr>
          <w:t>GitHub</w:t>
        </w:r>
      </w:hyperlink>
      <w:r>
        <w:rPr>
          <w:rFonts w:ascii="Calibri" w:hAnsi="Calibri" w:cs="Calibri"/>
        </w:rPr>
        <w:t xml:space="preserve">  |  </w:t>
      </w:r>
      <w:hyperlink r:id="rId7" w:history="1">
        <w:r>
          <w:rPr>
            <w:rFonts w:ascii="Calibri" w:hAnsi="Calibri" w:cs="Calibri"/>
            <w:color w:val="2C5F8D"/>
          </w:rPr>
          <w:t>aphoe4x.github.io</w:t>
        </w:r>
      </w:hyperlink>
    </w:p>
    <w:p w14:paraId="564FABA4" w14:textId="77777777" w:rsidR="00092E62" w:rsidRDefault="00092E62">
      <w:pPr>
        <w:pStyle w:val="Heading2"/>
        <w:divId w:val="1872572564"/>
        <w:rPr>
          <w:rFonts w:ascii="Calibri" w:eastAsia="Times New Roman" w:hAnsi="Calibri" w:cs="Calibri"/>
        </w:rPr>
      </w:pPr>
      <w:r>
        <w:rPr>
          <w:rFonts w:ascii="Calibri" w:eastAsia="Times New Roman" w:hAnsi="Calibri" w:cs="Calibri"/>
        </w:rPr>
        <w:t>Summary</w:t>
      </w:r>
    </w:p>
    <w:p w14:paraId="4978A717" w14:textId="77777777" w:rsidR="00092E62" w:rsidRDefault="00092E62">
      <w:pPr>
        <w:pStyle w:val="NormalWeb"/>
        <w:divId w:val="1872572564"/>
        <w:rPr>
          <w:rFonts w:ascii="Calibri" w:hAnsi="Calibri" w:cs="Calibri"/>
          <w:color w:val="1A1A1A"/>
          <w:sz w:val="22"/>
          <w:szCs w:val="22"/>
        </w:rPr>
      </w:pPr>
      <w:r>
        <w:rPr>
          <w:rFonts w:ascii="Calibri" w:hAnsi="Calibri" w:cs="Calibri"/>
          <w:color w:val="1A1A1A"/>
          <w:sz w:val="22"/>
          <w:szCs w:val="22"/>
        </w:rPr>
        <w:t>Backend-leaning engineer with 3+ years of professional experience building and maintaining production web services — REST APIs, payment integrations, MySQL/PostgreSQL data layers, and server-side troubleshooting for live systems. Strong in PHP/Laravel and Node.js/Express, with hands-on WordPress/WooCommerce work and recent AI product engineering experience. Track record of owning features end to end in fully remote, international teams (UK, Canada), communicating clearly in async English, and shipping to li</w:t>
      </w:r>
      <w:r>
        <w:rPr>
          <w:rFonts w:ascii="Calibri" w:hAnsi="Calibri" w:cs="Calibri"/>
          <w:color w:val="1A1A1A"/>
          <w:sz w:val="22"/>
          <w:szCs w:val="22"/>
        </w:rPr>
        <w:t>ve, customer-facing sites. Looking for a mid-level remote backend role on a product team that ships continuously.</w:t>
      </w:r>
    </w:p>
    <w:p w14:paraId="34AF0881" w14:textId="77777777" w:rsidR="00092E62" w:rsidRDefault="00092E62">
      <w:pPr>
        <w:pStyle w:val="Heading2"/>
        <w:divId w:val="1872572564"/>
        <w:rPr>
          <w:rFonts w:ascii="Calibri" w:eastAsia="Times New Roman" w:hAnsi="Calibri" w:cs="Calibri"/>
        </w:rPr>
      </w:pPr>
      <w:r>
        <w:rPr>
          <w:rFonts w:ascii="Calibri" w:eastAsia="Times New Roman" w:hAnsi="Calibri" w:cs="Calibri"/>
        </w:rPr>
        <w:t>Skills</w:t>
      </w:r>
    </w:p>
    <w:p w14:paraId="39E60CF6" w14:textId="77777777" w:rsidR="00092E62" w:rsidRDefault="00092E62">
      <w:pPr>
        <w:numPr>
          <w:ilvl w:val="0"/>
          <w:numId w:val="1"/>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b/>
          <w:bCs/>
          <w:color w:val="1A1A1A"/>
          <w:sz w:val="22"/>
          <w:szCs w:val="22"/>
        </w:rPr>
        <w:t>Backend:</w:t>
      </w:r>
      <w:r>
        <w:rPr>
          <w:rFonts w:ascii="Calibri" w:eastAsia="Times New Roman" w:hAnsi="Calibri" w:cs="Calibri"/>
          <w:color w:val="1A1A1A"/>
          <w:sz w:val="22"/>
          <w:szCs w:val="22"/>
        </w:rPr>
        <w:t xml:space="preserve"> PHP (Laravel), Node.js (Express), RESTful API design &amp; integration, MVC, authentication (sessions, OAuth 2.0), payment gateway integrations (webhooks, server-to-server calls)</w:t>
      </w:r>
    </w:p>
    <w:p w14:paraId="498C19E0" w14:textId="77777777" w:rsidR="00092E62" w:rsidRDefault="00092E62">
      <w:pPr>
        <w:numPr>
          <w:ilvl w:val="0"/>
          <w:numId w:val="1"/>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b/>
          <w:bCs/>
          <w:color w:val="1A1A1A"/>
          <w:sz w:val="22"/>
          <w:szCs w:val="22"/>
        </w:rPr>
        <w:t>Frontend:</w:t>
      </w:r>
      <w:r>
        <w:rPr>
          <w:rFonts w:ascii="Calibri" w:eastAsia="Times New Roman" w:hAnsi="Calibri" w:cs="Calibri"/>
          <w:color w:val="1A1A1A"/>
          <w:sz w:val="22"/>
          <w:szCs w:val="22"/>
        </w:rPr>
        <w:t xml:space="preserve"> JavaScript (ES6+), React, HTML5, CSS3, Bootstrap 5, responsive UI, cross-browser debugging</w:t>
      </w:r>
    </w:p>
    <w:p w14:paraId="1EC97E6B" w14:textId="77777777" w:rsidR="00092E62" w:rsidRDefault="00092E62">
      <w:pPr>
        <w:numPr>
          <w:ilvl w:val="0"/>
          <w:numId w:val="1"/>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b/>
          <w:bCs/>
          <w:color w:val="1A1A1A"/>
          <w:sz w:val="22"/>
          <w:szCs w:val="22"/>
        </w:rPr>
        <w:t>Databases:</w:t>
      </w:r>
      <w:r>
        <w:rPr>
          <w:rFonts w:ascii="Calibri" w:eastAsia="Times New Roman" w:hAnsi="Calibri" w:cs="Calibri"/>
          <w:color w:val="1A1A1A"/>
          <w:sz w:val="22"/>
          <w:szCs w:val="22"/>
        </w:rPr>
        <w:t xml:space="preserve"> MySQL — schema design, indexing, query optimization, migrations; PostgreSQL (Supabase)</w:t>
      </w:r>
    </w:p>
    <w:p w14:paraId="330392C2" w14:textId="77777777" w:rsidR="00092E62" w:rsidRDefault="00092E62">
      <w:pPr>
        <w:numPr>
          <w:ilvl w:val="0"/>
          <w:numId w:val="1"/>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b/>
          <w:bCs/>
          <w:color w:val="1A1A1A"/>
          <w:sz w:val="22"/>
          <w:szCs w:val="22"/>
        </w:rPr>
        <w:t>CMS:</w:t>
      </w:r>
      <w:r>
        <w:rPr>
          <w:rFonts w:ascii="Calibri" w:eastAsia="Times New Roman" w:hAnsi="Calibri" w:cs="Calibri"/>
          <w:color w:val="1A1A1A"/>
          <w:sz w:val="22"/>
          <w:szCs w:val="22"/>
        </w:rPr>
        <w:t xml:space="preserve"> WordPress (custom theme &amp; plugin modification), WooCommerce, Elementor, WPBakery, Gutenberg block edits</w:t>
      </w:r>
    </w:p>
    <w:p w14:paraId="2B21E5AF" w14:textId="77777777" w:rsidR="00092E62" w:rsidRDefault="00092E62">
      <w:pPr>
        <w:numPr>
          <w:ilvl w:val="0"/>
          <w:numId w:val="1"/>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b/>
          <w:bCs/>
          <w:color w:val="1A1A1A"/>
          <w:sz w:val="22"/>
          <w:szCs w:val="22"/>
        </w:rPr>
        <w:t>Practices: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Git/GitHub, staging-to-production deploys, Docker, Postman testing, production bug triage, AI-assisted development workflows (Claude Code, Copilot-style tooling)</w:t>
      </w:r>
    </w:p>
    <w:p w14:paraId="4E752FCF" w14:textId="77777777" w:rsidR="00092E62" w:rsidRDefault="00092E62">
      <w:pPr>
        <w:numPr>
          <w:ilvl w:val="0"/>
          <w:numId w:val="1"/>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b/>
          <w:bCs/>
          <w:color w:val="1A1A1A"/>
          <w:sz w:val="22"/>
          <w:szCs w:val="22"/>
        </w:rPr>
        <w:t>Environments:</w:t>
      </w:r>
      <w:r>
        <w:rPr>
          <w:rFonts w:ascii="Calibri" w:eastAsia="Times New Roman" w:hAnsi="Calibri" w:cs="Calibri"/>
          <w:color w:val="1A1A1A"/>
          <w:sz w:val="22"/>
          <w:szCs w:val="22"/>
        </w:rPr>
        <w:t xml:space="preserve"> Railway, Vercel, Render, WP Engine, cPanel/hosting stacks</w:t>
      </w:r>
    </w:p>
    <w:p w14:paraId="00B7EBC0" w14:textId="77777777" w:rsidR="00092E62" w:rsidRDefault="00092E62">
      <w:pPr>
        <w:pStyle w:val="Heading2"/>
        <w:divId w:val="1872572564"/>
        <w:rPr>
          <w:rFonts w:ascii="Calibri" w:eastAsia="Times New Roman" w:hAnsi="Calibri" w:cs="Calibri"/>
        </w:rPr>
      </w:pPr>
      <w:r>
        <w:rPr>
          <w:rFonts w:ascii="Calibri" w:eastAsia="Times New Roman" w:hAnsi="Calibri" w:cs="Calibri"/>
        </w:rPr>
        <w:t>Professional Experience</w:t>
      </w:r>
    </w:p>
    <w:p w14:paraId="2ADBC62B" w14:textId="77777777" w:rsidR="00092E62" w:rsidRDefault="00092E62">
      <w:pPr>
        <w:pStyle w:val="Heading3"/>
        <w:divId w:val="1872572564"/>
        <w:rPr>
          <w:rFonts w:ascii="Calibri" w:eastAsia="Times New Roman" w:hAnsi="Calibri" w:cs="Calibri"/>
          <w:color w:val="1A1A1A"/>
        </w:rPr>
      </w:pPr>
      <w:r>
        <w:rPr>
          <w:rFonts w:ascii="Calibri" w:eastAsia="Times New Roman" w:hAnsi="Calibri" w:cs="Calibri"/>
          <w:color w:val="1A1A1A"/>
        </w:rPr>
        <w:t>AI Product Engineer Intern (Remote) — HNG Internship 15</w:t>
      </w:r>
    </w:p>
    <w:p w14:paraId="4C4E39E9" w14:textId="77777777" w:rsidR="00092E62" w:rsidRDefault="00092E62">
      <w:pPr>
        <w:pStyle w:val="job"/>
        <w:divId w:val="1872572564"/>
        <w:rPr>
          <w:rFonts w:ascii="Calibri" w:hAnsi="Calibri" w:cs="Calibri"/>
        </w:rPr>
      </w:pPr>
      <w:r>
        <w:rPr>
          <w:rFonts w:ascii="Calibri" w:hAnsi="Calibri" w:cs="Calibri"/>
        </w:rPr>
        <w:t>Sep 2026 – Present</w:t>
      </w:r>
    </w:p>
    <w:p w14:paraId="70108043" w14:textId="77777777" w:rsidR="00092E62" w:rsidRDefault="00092E62">
      <w:pPr>
        <w:numPr>
          <w:ilvl w:val="0"/>
          <w:numId w:val="2"/>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Selected for a competitive engineering cohort building real AI-powered product features with agentic coding tools (Claude Code with custom agent instructions) in a Git-based workflow</w:t>
      </w:r>
    </w:p>
    <w:p w14:paraId="44157FFA" w14:textId="77777777" w:rsidR="00092E62" w:rsidRDefault="00092E62">
      <w:pPr>
        <w:numPr>
          <w:ilvl w:val="0"/>
          <w:numId w:val="2"/>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Ship full-stack features end to end — from product requirements to deployment — including an e-commerce application (React, Node.js/Express, Supabase) and containerized PHP services (Docker, Render)</w:t>
      </w:r>
    </w:p>
    <w:p w14:paraId="07DB7A8E" w14:textId="77777777" w:rsidR="00092E62" w:rsidRDefault="00092E62">
      <w:pPr>
        <w:numPr>
          <w:ilvl w:val="0"/>
          <w:numId w:val="2"/>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Practice structured engineering hygiene: PRD documentation, agent-context files (AGENTS.md), and deployment checklists</w:t>
      </w:r>
    </w:p>
    <w:p w14:paraId="09F9602C" w14:textId="77777777" w:rsidR="00092E62" w:rsidRDefault="00092E62">
      <w:pPr>
        <w:pStyle w:val="Heading3"/>
        <w:divId w:val="1872572564"/>
        <w:rPr>
          <w:rFonts w:ascii="Calibri" w:eastAsia="Times New Roman" w:hAnsi="Calibri" w:cs="Calibri"/>
          <w:color w:val="1A1A1A"/>
        </w:rPr>
      </w:pPr>
      <w:r>
        <w:rPr>
          <w:rFonts w:ascii="Calibri" w:eastAsia="Times New Roman" w:hAnsi="Calibri" w:cs="Calibri"/>
          <w:color w:val="1A1A1A"/>
        </w:rPr>
        <w:t>WordPress Web Developer (Remote, Contract) — The Canadian Association for Supported Employment (CASE)</w:t>
      </w:r>
    </w:p>
    <w:p w14:paraId="3EEB2F82" w14:textId="77777777" w:rsidR="00092E62" w:rsidRDefault="00092E62">
      <w:pPr>
        <w:pStyle w:val="job"/>
        <w:divId w:val="1872572564"/>
        <w:rPr>
          <w:rFonts w:ascii="Calibri" w:hAnsi="Calibri" w:cs="Calibri"/>
        </w:rPr>
      </w:pPr>
      <w:r>
        <w:rPr>
          <w:rFonts w:ascii="Calibri" w:hAnsi="Calibri" w:cs="Calibri"/>
        </w:rPr>
        <w:t>Jan 2026 – Mar 2026</w:t>
      </w:r>
    </w:p>
    <w:p w14:paraId="5F8A588E" w14:textId="77777777" w:rsidR="00092E62" w:rsidRDefault="00092E62">
      <w:pPr>
        <w:numPr>
          <w:ilvl w:val="0"/>
          <w:numId w:val="3"/>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Maintained a live WordPress site serving an international organization, modifying themes and plugins to meet changing organizational requirements</w:t>
      </w:r>
    </w:p>
    <w:p w14:paraId="5974209E" w14:textId="77777777" w:rsidR="00092E62" w:rsidRDefault="00092E62">
      <w:pPr>
        <w:numPr>
          <w:ilvl w:val="0"/>
          <w:numId w:val="3"/>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Managed staging-to-production deployments via WP Engine with pre-release testing, keeping the live site stable through every change</w:t>
      </w:r>
    </w:p>
    <w:p w14:paraId="57142FDA" w14:textId="77777777" w:rsidR="00092E62" w:rsidRDefault="00092E62">
      <w:pPr>
        <w:numPr>
          <w:ilvl w:val="0"/>
          <w:numId w:val="3"/>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Resolved backend issues and adjusted WooCommerce configuration; handled ongoing maintenance and content-system requests</w:t>
      </w:r>
    </w:p>
    <w:p w14:paraId="3C7CB1F6" w14:textId="77777777" w:rsidR="00092E62" w:rsidRDefault="00092E62">
      <w:pPr>
        <w:pStyle w:val="Heading3"/>
        <w:divId w:val="1872572564"/>
        <w:rPr>
          <w:rFonts w:ascii="Calibri" w:eastAsia="Times New Roman" w:hAnsi="Calibri" w:cs="Calibri"/>
          <w:color w:val="1A1A1A"/>
        </w:rPr>
      </w:pPr>
      <w:r>
        <w:rPr>
          <w:rFonts w:ascii="Calibri" w:eastAsia="Times New Roman" w:hAnsi="Calibri" w:cs="Calibri"/>
          <w:color w:val="1A1A1A"/>
        </w:rPr>
        <w:t>Backend Developer (Contract, Remote) — Artgidi</w:t>
      </w:r>
    </w:p>
    <w:p w14:paraId="16C3F633" w14:textId="77777777" w:rsidR="00092E62" w:rsidRDefault="00092E62">
      <w:pPr>
        <w:pStyle w:val="job"/>
        <w:divId w:val="1872572564"/>
        <w:rPr>
          <w:rFonts w:ascii="Calibri" w:hAnsi="Calibri" w:cs="Calibri"/>
        </w:rPr>
      </w:pPr>
      <w:r>
        <w:rPr>
          <w:rFonts w:ascii="Calibri" w:hAnsi="Calibri" w:cs="Calibri"/>
        </w:rPr>
        <w:t>Sep 2024 – Nov 2025</w:t>
      </w:r>
    </w:p>
    <w:p w14:paraId="76C8AF1B" w14:textId="77777777" w:rsidR="00092E62" w:rsidRDefault="00092E62">
      <w:pPr>
        <w:numPr>
          <w:ilvl w:val="0"/>
          <w:numId w:val="4"/>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Delivered backend fixes and features in PHP/Laravel on a production application, triaging and resolving bugs affecting performance and reliability</w:t>
      </w:r>
    </w:p>
    <w:p w14:paraId="0BF2A1F0" w14:textId="77777777" w:rsidR="00092E62" w:rsidRDefault="00092E62">
      <w:pPr>
        <w:numPr>
          <w:ilvl w:val="0"/>
          <w:numId w:val="4"/>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Maintained and optimized MySQL queries and database structures as the application evolved</w:t>
      </w:r>
    </w:p>
    <w:p w14:paraId="763B22DD" w14:textId="77777777" w:rsidR="00092E62" w:rsidRDefault="00092E62">
      <w:pPr>
        <w:numPr>
          <w:ilvl w:val="0"/>
          <w:numId w:val="4"/>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Integrated third-party payment APIs (server-to-server calls, webhook handling, idempotent order flows)</w:t>
      </w:r>
    </w:p>
    <w:p w14:paraId="55B57EB5" w14:textId="77777777" w:rsidR="00092E62" w:rsidRDefault="00092E62">
      <w:pPr>
        <w:numPr>
          <w:ilvl w:val="0"/>
          <w:numId w:val="4"/>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Communicated directly with stakeholders, converting reported issues into scoped, testable fixes</w:t>
      </w:r>
    </w:p>
    <w:p w14:paraId="2ECABA80" w14:textId="77777777" w:rsidR="00092E62" w:rsidRDefault="00092E62">
      <w:pPr>
        <w:pStyle w:val="Heading3"/>
        <w:divId w:val="1872572564"/>
        <w:rPr>
          <w:rFonts w:ascii="Calibri" w:eastAsia="Times New Roman" w:hAnsi="Calibri" w:cs="Calibri"/>
          <w:color w:val="1A1A1A"/>
        </w:rPr>
      </w:pPr>
      <w:r>
        <w:rPr>
          <w:rFonts w:ascii="Calibri" w:eastAsia="Times New Roman" w:hAnsi="Calibri" w:cs="Calibri"/>
          <w:color w:val="1A1A1A"/>
        </w:rPr>
        <w:t>Frontend &amp; Backend Web Developer (Remote) — Mployus Group (UK &amp; Ireland)</w:t>
      </w:r>
    </w:p>
    <w:p w14:paraId="326184B0" w14:textId="77777777" w:rsidR="00092E62" w:rsidRDefault="00092E62">
      <w:pPr>
        <w:pStyle w:val="job"/>
        <w:divId w:val="1872572564"/>
        <w:rPr>
          <w:rFonts w:ascii="Calibri" w:hAnsi="Calibri" w:cs="Calibri"/>
        </w:rPr>
      </w:pPr>
      <w:r>
        <w:rPr>
          <w:rFonts w:ascii="Calibri" w:hAnsi="Calibri" w:cs="Calibri"/>
        </w:rPr>
        <w:t>May 2024 – Nov 2024</w:t>
      </w:r>
    </w:p>
    <w:p w14:paraId="622C12A7" w14:textId="77777777" w:rsidR="00092E62" w:rsidRDefault="00092E62">
      <w:pPr>
        <w:numPr>
          <w:ilvl w:val="0"/>
          <w:numId w:val="5"/>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Rebuilt frontend sections of an existing site from scratch to match client requirements, then wired them to a Laravel backend</w:t>
      </w:r>
    </w:p>
    <w:p w14:paraId="4FD46BC8" w14:textId="77777777" w:rsidR="00092E62" w:rsidRDefault="00092E62">
      <w:pPr>
        <w:numPr>
          <w:ilvl w:val="0"/>
          <w:numId w:val="5"/>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Supported live bug fixes and deployments on a customer-facing site</w:t>
      </w:r>
    </w:p>
    <w:p w14:paraId="2337ACB4" w14:textId="77777777" w:rsidR="00092E62" w:rsidRDefault="00092E62">
      <w:pPr>
        <w:numPr>
          <w:ilvl w:val="0"/>
          <w:numId w:val="5"/>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Coordinated with stakeholders across time zones, turning feedback into technical action asynchronously</w:t>
      </w:r>
    </w:p>
    <w:p w14:paraId="29E92F16" w14:textId="77777777" w:rsidR="00092E62" w:rsidRDefault="00092E62">
      <w:pPr>
        <w:pStyle w:val="Heading3"/>
        <w:divId w:val="1872572564"/>
        <w:rPr>
          <w:rFonts w:ascii="Calibri" w:eastAsia="Times New Roman" w:hAnsi="Calibri" w:cs="Calibri"/>
          <w:color w:val="1A1A1A"/>
        </w:rPr>
      </w:pPr>
      <w:r>
        <w:rPr>
          <w:rFonts w:ascii="Calibri" w:eastAsia="Times New Roman" w:hAnsi="Calibri" w:cs="Calibri"/>
          <w:color w:val="1A1A1A"/>
        </w:rPr>
        <w:t>Frontend Web Developer (Remote) — AGROBOT</w:t>
      </w:r>
    </w:p>
    <w:p w14:paraId="71C03395" w14:textId="77777777" w:rsidR="00092E62" w:rsidRDefault="00092E62">
      <w:pPr>
        <w:pStyle w:val="job"/>
        <w:divId w:val="1872572564"/>
        <w:rPr>
          <w:rFonts w:ascii="Calibri" w:hAnsi="Calibri" w:cs="Calibri"/>
        </w:rPr>
      </w:pPr>
      <w:r>
        <w:rPr>
          <w:rFonts w:ascii="Calibri" w:hAnsi="Calibri" w:cs="Calibri"/>
        </w:rPr>
        <w:t>Nov 2023 – Jan 2024</w:t>
      </w:r>
    </w:p>
    <w:p w14:paraId="7587DE1A" w14:textId="77777777" w:rsidR="00092E62" w:rsidRDefault="00092E62">
      <w:pPr>
        <w:numPr>
          <w:ilvl w:val="0"/>
          <w:numId w:val="6"/>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Developed responsive web pages with HTML, CSS, and JavaScript; improved layout structure and usability</w:t>
      </w:r>
    </w:p>
    <w:p w14:paraId="786078C3" w14:textId="77777777" w:rsidR="00092E62" w:rsidRDefault="00092E62">
      <w:pPr>
        <w:pStyle w:val="Heading3"/>
        <w:divId w:val="1872572564"/>
        <w:rPr>
          <w:rFonts w:ascii="Calibri" w:eastAsia="Times New Roman" w:hAnsi="Calibri" w:cs="Calibri"/>
          <w:color w:val="1A1A1A"/>
        </w:rPr>
      </w:pPr>
      <w:r>
        <w:rPr>
          <w:rFonts w:ascii="Calibri" w:eastAsia="Times New Roman" w:hAnsi="Calibri" w:cs="Calibri"/>
          <w:color w:val="1A1A1A"/>
        </w:rPr>
        <w:t>Backend Web Developer (Remote) — Pan Events</w:t>
      </w:r>
    </w:p>
    <w:p w14:paraId="2805D1A5" w14:textId="77777777" w:rsidR="00092E62" w:rsidRDefault="00092E62">
      <w:pPr>
        <w:pStyle w:val="job"/>
        <w:divId w:val="1872572564"/>
        <w:rPr>
          <w:rFonts w:ascii="Calibri" w:hAnsi="Calibri" w:cs="Calibri"/>
        </w:rPr>
      </w:pPr>
      <w:r>
        <w:rPr>
          <w:rFonts w:ascii="Calibri" w:hAnsi="Calibri" w:cs="Calibri"/>
        </w:rPr>
        <w:t>Aug 2023 – Oct 2023</w:t>
      </w:r>
    </w:p>
    <w:p w14:paraId="024863B6" w14:textId="77777777" w:rsidR="00092E62" w:rsidRDefault="00092E62">
      <w:pPr>
        <w:numPr>
          <w:ilvl w:val="0"/>
          <w:numId w:val="7"/>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Built backend features in PHP/Laravel; maintained and tuned MySQL structures and queries for reliable data flow across the application</w:t>
      </w:r>
    </w:p>
    <w:p w14:paraId="2E25FC82" w14:textId="77777777" w:rsidR="00092E62" w:rsidRDefault="00092E62">
      <w:pPr>
        <w:pStyle w:val="Heading2"/>
        <w:divId w:val="1872572564"/>
        <w:rPr>
          <w:rFonts w:ascii="Calibri" w:eastAsia="Times New Roman" w:hAnsi="Calibri" w:cs="Calibri"/>
        </w:rPr>
      </w:pPr>
      <w:r>
        <w:rPr>
          <w:rFonts w:ascii="Calibri" w:eastAsia="Times New Roman" w:hAnsi="Calibri" w:cs="Calibri"/>
        </w:rPr>
        <w:t>Selected Projects</w:t>
      </w:r>
    </w:p>
    <w:p w14:paraId="0254D456" w14:textId="77777777" w:rsidR="00092E62" w:rsidRDefault="00092E62">
      <w:pPr>
        <w:pStyle w:val="Heading3"/>
        <w:divId w:val="1872572564"/>
        <w:rPr>
          <w:rFonts w:ascii="Calibri" w:eastAsia="Times New Roman" w:hAnsi="Calibri" w:cs="Calibri"/>
          <w:color w:val="1A1A1A"/>
        </w:rPr>
      </w:pPr>
      <w:hyperlink r:id="rId8" w:history="1">
        <w:r>
          <w:rPr>
            <w:rFonts w:ascii="Calibri" w:eastAsia="Times New Roman" w:hAnsi="Calibri" w:cs="Calibri"/>
            <w:color w:val="1A1A1A"/>
          </w:rPr>
          <w:t>E-Commerce Platform (Node.js/React)</w:t>
        </w:r>
      </w:hyperlink>
    </w:p>
    <w:p w14:paraId="0B6287D7" w14:textId="77777777" w:rsidR="00092E62" w:rsidRDefault="00092E62">
      <w:pPr>
        <w:numPr>
          <w:ilvl w:val="0"/>
          <w:numId w:val="8"/>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 xml:space="preserve">Full-stack Nigerian e-commerce site: React 18 + Vite frontend, </w:t>
      </w:r>
      <w:r>
        <w:rPr>
          <w:rFonts w:ascii="Calibri" w:eastAsia="Times New Roman" w:hAnsi="Calibri" w:cs="Calibri"/>
          <w:b/>
          <w:bCs/>
          <w:color w:val="1A1A1A"/>
          <w:sz w:val="22"/>
          <w:szCs w:val="22"/>
        </w:rPr>
        <w:t>Node.js/Express REST API</w:t>
      </w:r>
      <w:r>
        <w:rPr>
          <w:rFonts w:ascii="Calibri" w:eastAsia="Times New Roman" w:hAnsi="Calibri" w:cs="Calibri"/>
          <w:color w:val="1A1A1A"/>
          <w:sz w:val="22"/>
          <w:szCs w:val="22"/>
        </w:rPr>
        <w:t>, Supabase (PostgreSQL) data layer</w:t>
      </w:r>
    </w:p>
    <w:p w14:paraId="5E01F71B" w14:textId="77777777" w:rsidR="00092E62" w:rsidRDefault="00092E62">
      <w:pPr>
        <w:numPr>
          <w:ilvl w:val="0"/>
          <w:numId w:val="8"/>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Integrated Google OAuth 2.0 sign-in and Mailgun transactional email (order confirmations), with a documented API surface (products, orders, auth, health endpoints)</w:t>
      </w:r>
    </w:p>
    <w:p w14:paraId="0C71B9E4" w14:textId="77777777" w:rsidR="00092E62" w:rsidRDefault="00092E62">
      <w:pPr>
        <w:numPr>
          <w:ilvl w:val="0"/>
          <w:numId w:val="8"/>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 xml:space="preserve">Designed the database schema in SQL and deployed frontend to Vercel (backend prepared for Render/Railway)  |  </w:t>
      </w:r>
      <w:hyperlink r:id="rId9" w:history="1">
        <w:r>
          <w:rPr>
            <w:rStyle w:val="Hyperlink"/>
            <w:rFonts w:ascii="Calibri" w:eastAsia="Times New Roman" w:hAnsi="Calibri" w:cs="Calibri"/>
            <w:sz w:val="22"/>
            <w:szCs w:val="22"/>
          </w:rPr>
          <w:t>live demo</w:t>
        </w:r>
      </w:hyperlink>
    </w:p>
    <w:p w14:paraId="01F52A63" w14:textId="77777777" w:rsidR="00092E62" w:rsidRDefault="00092E62">
      <w:pPr>
        <w:pStyle w:val="Heading3"/>
        <w:divId w:val="1872572564"/>
        <w:rPr>
          <w:rFonts w:ascii="Calibri" w:eastAsia="Times New Roman" w:hAnsi="Calibri" w:cs="Calibri"/>
          <w:color w:val="1A1A1A"/>
        </w:rPr>
      </w:pPr>
      <w:hyperlink r:id="rId10" w:history="1">
        <w:r>
          <w:rPr>
            <w:rFonts w:ascii="Calibri" w:eastAsia="Times New Roman" w:hAnsi="Calibri" w:cs="Calibri"/>
            <w:color w:val="1A1A1A"/>
          </w:rPr>
          <w:t>Laravel Booking System</w:t>
        </w:r>
      </w:hyperlink>
    </w:p>
    <w:p w14:paraId="3567C12D" w14:textId="77777777" w:rsidR="00092E62" w:rsidRDefault="00092E62">
      <w:pPr>
        <w:numPr>
          <w:ilvl w:val="0"/>
          <w:numId w:val="9"/>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Full booking platform in Laravel + MySQL with role-based admin access</w:t>
      </w:r>
    </w:p>
    <w:p w14:paraId="686AB171" w14:textId="77777777" w:rsidR="00092E62" w:rsidRDefault="00092E62">
      <w:pPr>
        <w:numPr>
          <w:ilvl w:val="0"/>
          <w:numId w:val="9"/>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Enforced double-booking prevention and unique-slot constraints at the database layer (transactional locking + unique indexes), not only in application code</w:t>
      </w:r>
    </w:p>
    <w:p w14:paraId="60262194" w14:textId="77777777" w:rsidR="00092E62" w:rsidRDefault="00092E62">
      <w:pPr>
        <w:numPr>
          <w:ilvl w:val="0"/>
          <w:numId w:val="9"/>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Deployed to production on Railway with environment configuration, asset builds, and migration automation</w:t>
      </w:r>
    </w:p>
    <w:p w14:paraId="31E30954" w14:textId="77777777" w:rsidR="00092E62" w:rsidRDefault="00092E62">
      <w:pPr>
        <w:pStyle w:val="Heading3"/>
        <w:divId w:val="1872572564"/>
        <w:rPr>
          <w:rFonts w:ascii="Calibri" w:eastAsia="Times New Roman" w:hAnsi="Calibri" w:cs="Calibri"/>
          <w:color w:val="1A1A1A"/>
        </w:rPr>
      </w:pPr>
      <w:hyperlink r:id="rId11" w:history="1">
        <w:r>
          <w:rPr>
            <w:rFonts w:ascii="Calibri" w:eastAsia="Times New Roman" w:hAnsi="Calibri" w:cs="Calibri"/>
            <w:color w:val="1A1A1A"/>
          </w:rPr>
          <w:t>AI-Assisted Todo Application</w:t>
        </w:r>
      </w:hyperlink>
    </w:p>
    <w:p w14:paraId="6DE997D5" w14:textId="77777777" w:rsidR="00092E62" w:rsidRDefault="00092E62">
      <w:pPr>
        <w:numPr>
          <w:ilvl w:val="0"/>
          <w:numId w:val="10"/>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PHP + JavaScript application built with an agentic AI workflow (AGENTS.md context files, AI-pair programming), containerized with Docker and deployed on Render</w:t>
      </w:r>
    </w:p>
    <w:p w14:paraId="3572A8B0" w14:textId="77777777" w:rsidR="00092E62" w:rsidRDefault="00092E62">
      <w:pPr>
        <w:pStyle w:val="Heading3"/>
        <w:divId w:val="1872572564"/>
        <w:rPr>
          <w:rFonts w:ascii="Calibri" w:eastAsia="Times New Roman" w:hAnsi="Calibri" w:cs="Calibri"/>
          <w:color w:val="1A1A1A"/>
        </w:rPr>
      </w:pPr>
      <w:hyperlink r:id="rId12" w:history="1">
        <w:r>
          <w:rPr>
            <w:rFonts w:ascii="Calibri" w:eastAsia="Times New Roman" w:hAnsi="Calibri" w:cs="Calibri"/>
            <w:color w:val="1A1A1A"/>
          </w:rPr>
          <w:t>Portfolio Site</w:t>
        </w:r>
      </w:hyperlink>
    </w:p>
    <w:p w14:paraId="0ABE2768" w14:textId="77777777" w:rsidR="00092E62" w:rsidRDefault="00092E62">
      <w:pPr>
        <w:numPr>
          <w:ilvl w:val="0"/>
          <w:numId w:val="11"/>
        </w:numPr>
        <w:spacing w:before="100" w:beforeAutospacing="1" w:after="40"/>
        <w:divId w:val="1872572564"/>
        <w:rPr>
          <w:rFonts w:ascii="Calibri" w:eastAsia="Times New Roman" w:hAnsi="Calibri" w:cs="Calibri"/>
          <w:color w:val="1A1A1A"/>
          <w:sz w:val="22"/>
          <w:szCs w:val="22"/>
        </w:rPr>
      </w:pPr>
      <w:r>
        <w:rPr>
          <w:rFonts w:ascii="Calibri" w:eastAsia="Times New Roman" w:hAnsi="Calibri" w:cs="Calibri"/>
          <w:color w:val="1A1A1A"/>
          <w:sz w:val="22"/>
          <w:szCs w:val="22"/>
        </w:rPr>
        <w:t>Responsive Bootstrap 5 + JavaScript site with theme toggle; contact form integration; fixed cross-browser submission and scroll-behavior bugs</w:t>
      </w:r>
    </w:p>
    <w:sectPr w:rsidR="00092E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0784E"/>
    <w:multiLevelType w:val="multilevel"/>
    <w:tmpl w:val="26DA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760B1"/>
    <w:multiLevelType w:val="multilevel"/>
    <w:tmpl w:val="6D1C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22875"/>
    <w:multiLevelType w:val="multilevel"/>
    <w:tmpl w:val="B8A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4310E"/>
    <w:multiLevelType w:val="multilevel"/>
    <w:tmpl w:val="42D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F3F86"/>
    <w:multiLevelType w:val="multilevel"/>
    <w:tmpl w:val="5184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B2033"/>
    <w:multiLevelType w:val="multilevel"/>
    <w:tmpl w:val="E74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B372F"/>
    <w:multiLevelType w:val="multilevel"/>
    <w:tmpl w:val="8518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20FDB"/>
    <w:multiLevelType w:val="multilevel"/>
    <w:tmpl w:val="FAE4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27AB6"/>
    <w:multiLevelType w:val="multilevel"/>
    <w:tmpl w:val="F6FA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90C26"/>
    <w:multiLevelType w:val="multilevel"/>
    <w:tmpl w:val="BDEA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13CB6"/>
    <w:multiLevelType w:val="multilevel"/>
    <w:tmpl w:val="C1F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61944">
    <w:abstractNumId w:val="9"/>
  </w:num>
  <w:num w:numId="2" w16cid:durableId="455485806">
    <w:abstractNumId w:val="2"/>
  </w:num>
  <w:num w:numId="3" w16cid:durableId="476260229">
    <w:abstractNumId w:val="3"/>
  </w:num>
  <w:num w:numId="4" w16cid:durableId="1395617077">
    <w:abstractNumId w:val="5"/>
  </w:num>
  <w:num w:numId="5" w16cid:durableId="339739263">
    <w:abstractNumId w:val="6"/>
  </w:num>
  <w:num w:numId="6" w16cid:durableId="783842292">
    <w:abstractNumId w:val="10"/>
  </w:num>
  <w:num w:numId="7" w16cid:durableId="10491910">
    <w:abstractNumId w:val="4"/>
  </w:num>
  <w:num w:numId="8" w16cid:durableId="167907407">
    <w:abstractNumId w:val="8"/>
  </w:num>
  <w:num w:numId="9" w16cid:durableId="563688608">
    <w:abstractNumId w:val="7"/>
  </w:num>
  <w:num w:numId="10" w16cid:durableId="453134611">
    <w:abstractNumId w:val="0"/>
  </w:num>
  <w:num w:numId="11" w16cid:durableId="1558667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30E9"/>
    <w:rsid w:val="00092E62"/>
    <w:rsid w:val="003C35B9"/>
    <w:rsid w:val="00883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B3EE4F"/>
  <w15:chartTrackingRefBased/>
  <w15:docId w15:val="{020220B9-EADC-4D01-B914-0F1C89E58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0"/>
      <w:outlineLvl w:val="0"/>
    </w:pPr>
    <w:rPr>
      <w:b/>
      <w:bCs/>
      <w:kern w:val="36"/>
      <w:sz w:val="36"/>
      <w:szCs w:val="36"/>
    </w:rPr>
  </w:style>
  <w:style w:type="paragraph" w:styleId="Heading2">
    <w:name w:val="heading 2"/>
    <w:basedOn w:val="Normal"/>
    <w:link w:val="Heading2Char"/>
    <w:uiPriority w:val="9"/>
    <w:qFormat/>
    <w:pPr>
      <w:pBdr>
        <w:bottom w:val="single" w:sz="12" w:space="2" w:color="2C5F8D"/>
      </w:pBdr>
      <w:spacing w:before="240" w:after="120"/>
      <w:outlineLvl w:val="1"/>
    </w:pPr>
    <w:rPr>
      <w:b/>
      <w:bCs/>
      <w:color w:val="2C5F8D"/>
    </w:rPr>
  </w:style>
  <w:style w:type="paragraph" w:styleId="Heading3">
    <w:name w:val="heading 3"/>
    <w:basedOn w:val="Normal"/>
    <w:link w:val="Heading3Char"/>
    <w:uiPriority w:val="9"/>
    <w:qFormat/>
    <w:pPr>
      <w:spacing w:before="160" w:after="40"/>
      <w:outlineLvl w:val="2"/>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80" w:after="80"/>
    </w:pPr>
  </w:style>
  <w:style w:type="paragraph" w:styleId="NormalWeb">
    <w:name w:val="Normal (Web)"/>
    <w:basedOn w:val="Normal"/>
    <w:uiPriority w:val="99"/>
    <w:semiHidden/>
    <w:unhideWhenUsed/>
    <w:pPr>
      <w:spacing w:before="80" w:after="80"/>
    </w:pPr>
  </w:style>
  <w:style w:type="paragraph" w:customStyle="1" w:styleId="title">
    <w:name w:val="title"/>
    <w:basedOn w:val="Normal"/>
    <w:pPr>
      <w:spacing w:after="80"/>
    </w:pPr>
    <w:rPr>
      <w:b/>
      <w:bCs/>
      <w:color w:val="444444"/>
      <w:sz w:val="23"/>
      <w:szCs w:val="23"/>
    </w:rPr>
  </w:style>
  <w:style w:type="paragraph" w:customStyle="1" w:styleId="contact">
    <w:name w:val="contact"/>
    <w:basedOn w:val="Normal"/>
    <w:pPr>
      <w:spacing w:after="200"/>
    </w:pPr>
    <w:rPr>
      <w:color w:val="333333"/>
      <w:sz w:val="20"/>
      <w:szCs w:val="20"/>
    </w:rPr>
  </w:style>
  <w:style w:type="paragraph" w:customStyle="1" w:styleId="job">
    <w:name w:val="job"/>
    <w:basedOn w:val="Normal"/>
    <w:pPr>
      <w:spacing w:after="60"/>
    </w:pPr>
    <w:rPr>
      <w:i/>
      <w:iCs/>
      <w:color w:val="555555"/>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572564">
      <w:bodyDiv w:val="1"/>
      <w:marLeft w:val="864"/>
      <w:marRight w:val="864"/>
      <w:marTop w:val="864"/>
      <w:marBottom w:val="864"/>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phoe4x/shop-websit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hoe4x.github.io" TargetMode="External"/><Relationship Id="rId12" Type="http://schemas.openxmlformats.org/officeDocument/2006/relationships/hyperlink" Target="https://aphoe4x.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phoe4x" TargetMode="External"/><Relationship Id="rId11" Type="http://schemas.openxmlformats.org/officeDocument/2006/relationships/hyperlink" Target="https://github.com/Aphoe4x/ai-todo-list" TargetMode="External"/><Relationship Id="rId5" Type="http://schemas.openxmlformats.org/officeDocument/2006/relationships/hyperlink" Target="mailto:aphoe4x@gmail.com" TargetMode="External"/><Relationship Id="rId10" Type="http://schemas.openxmlformats.org/officeDocument/2006/relationships/hyperlink" Target="https://github.com/Aphoe4x/mini-booking-system" TargetMode="External"/><Relationship Id="rId4" Type="http://schemas.openxmlformats.org/officeDocument/2006/relationships/webSettings" Target="webSettings.xml"/><Relationship Id="rId9" Type="http://schemas.openxmlformats.org/officeDocument/2006/relationships/hyperlink" Target="https://shop-website-dun.vercel.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820</Words>
  <Characters>4680</Characters>
  <Application>Microsoft Office Word</Application>
  <DocSecurity>0</DocSecurity>
  <Lines>39</Lines>
  <Paragraphs>10</Paragraphs>
  <ScaleCrop>false</ScaleCrop>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Afolabi Abdulbasit Opeyemi</dc:title>
  <dc:subject/>
  <dc:creator>Abdulbasit Afolabi</dc:creator>
  <cp:keywords/>
  <dc:description/>
  <cp:lastModifiedBy>Abdulbasit Afolabi</cp:lastModifiedBy>
  <cp:revision>2</cp:revision>
  <dcterms:created xsi:type="dcterms:W3CDTF">2026-10-14T00:38:00Z</dcterms:created>
  <dcterms:modified xsi:type="dcterms:W3CDTF">2026-10-14T00:38:00Z</dcterms:modified>
</cp:coreProperties>
</file>