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532E" w14:textId="34B19CC7" w:rsidR="00B27A9F" w:rsidRPr="00B27A9F" w:rsidRDefault="00B27A9F" w:rsidP="00B27A9F">
      <w:pPr>
        <w:spacing w:line="360" w:lineRule="auto"/>
        <w:jc w:val="center"/>
        <w:rPr>
          <w:rFonts w:ascii="Bodoni MT" w:hAnsi="Bodoni MT"/>
          <w:b/>
          <w:color w:val="000000" w:themeColor="text1"/>
          <w:sz w:val="24"/>
          <w:szCs w:val="24"/>
        </w:rPr>
      </w:pPr>
    </w:p>
    <w:p w14:paraId="5DFAE1BA" w14:textId="77777777" w:rsidR="00B27A9F" w:rsidRPr="00B27A9F" w:rsidRDefault="00A010DB" w:rsidP="00B27A9F">
      <w:pPr>
        <w:spacing w:line="360" w:lineRule="auto"/>
        <w:jc w:val="center"/>
        <w:rPr>
          <w:rFonts w:asciiTheme="minorHAnsi" w:hAnsiTheme="minorHAnsi" w:cs="Arial"/>
          <w:b/>
          <w:color w:val="000000" w:themeColor="text1"/>
          <w:sz w:val="32"/>
          <w:szCs w:val="30"/>
          <w:lang w:val="pt-BR" w:eastAsia="pt-BR"/>
        </w:rPr>
      </w:pPr>
      <w:r>
        <w:rPr>
          <w:rFonts w:asciiTheme="minorHAnsi" w:hAnsiTheme="minorHAnsi"/>
          <w:b/>
          <w:color w:val="000000" w:themeColor="text1"/>
          <w:sz w:val="32"/>
          <w:szCs w:val="30"/>
          <w:lang w:val="pt-BR"/>
        </w:rPr>
        <w:t>JORNADA PEDAGÓGICA</w:t>
      </w:r>
      <w:r w:rsidR="00B27A9F" w:rsidRPr="00B27A9F">
        <w:rPr>
          <w:rFonts w:asciiTheme="minorHAnsi" w:hAnsiTheme="minorHAnsi"/>
          <w:b/>
          <w:color w:val="000000" w:themeColor="text1"/>
          <w:sz w:val="32"/>
          <w:szCs w:val="30"/>
          <w:lang w:val="pt-BR"/>
        </w:rPr>
        <w:t xml:space="preserve"> YÁZIGI</w:t>
      </w:r>
      <w:r w:rsidR="00B27A9F" w:rsidRPr="00B27A9F">
        <w:rPr>
          <w:rFonts w:asciiTheme="minorHAnsi" w:hAnsiTheme="minorHAnsi" w:cs="Arial"/>
          <w:b/>
          <w:color w:val="000000" w:themeColor="text1"/>
          <w:sz w:val="32"/>
          <w:szCs w:val="30"/>
          <w:lang w:val="pt-BR" w:eastAsia="pt-BR"/>
        </w:rPr>
        <w:t xml:space="preserve"> </w:t>
      </w:r>
    </w:p>
    <w:p w14:paraId="7CB28A7D" w14:textId="2017A8DE" w:rsidR="00B27A9F" w:rsidRPr="00B27A9F" w:rsidRDefault="00B27A9F" w:rsidP="00B27A9F">
      <w:pPr>
        <w:spacing w:line="360" w:lineRule="auto"/>
        <w:jc w:val="center"/>
        <w:rPr>
          <w:rFonts w:ascii="Arial" w:hAnsi="Arial" w:cs="Arial"/>
          <w:color w:val="002060"/>
          <w:sz w:val="12"/>
          <w:szCs w:val="24"/>
          <w:u w:val="single"/>
          <w:lang w:val="pt-BR"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6"/>
        <w:gridCol w:w="4724"/>
      </w:tblGrid>
      <w:tr w:rsidR="00B27A9F" w:rsidRPr="00B27A9F" w14:paraId="2AA049BC" w14:textId="77777777" w:rsidTr="00176227">
        <w:trPr>
          <w:trHeight w:hRule="exact" w:val="397"/>
        </w:trPr>
        <w:tc>
          <w:tcPr>
            <w:tcW w:w="4960" w:type="dxa"/>
            <w:vAlign w:val="center"/>
          </w:tcPr>
          <w:p w14:paraId="6877C928" w14:textId="79EA5C44" w:rsidR="00B27A9F" w:rsidRPr="00085B57" w:rsidRDefault="00B27A9F" w:rsidP="00176227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val="pt-BR" w:eastAsia="pt-BR"/>
              </w:rPr>
            </w:pPr>
            <w:r w:rsidRPr="00085B57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val="pt-BR" w:eastAsia="pt-BR"/>
              </w:rPr>
              <w:t>Nome:</w:t>
            </w:r>
            <w:r w:rsidR="00085B57" w:rsidRPr="00085B57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  <w:r w:rsidR="00CC1497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val="pt-BR" w:eastAsia="pt-BR"/>
              </w:rPr>
              <w:t>Paula Elisa</w:t>
            </w:r>
          </w:p>
        </w:tc>
        <w:tc>
          <w:tcPr>
            <w:tcW w:w="4961" w:type="dxa"/>
            <w:vAlign w:val="center"/>
          </w:tcPr>
          <w:p w14:paraId="566CE529" w14:textId="77777777" w:rsidR="00B27A9F" w:rsidRPr="00B27A9F" w:rsidRDefault="00B27A9F" w:rsidP="00176227">
            <w:pPr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eastAsia="pt-BR"/>
              </w:rPr>
            </w:pPr>
            <w:r w:rsidRPr="00B27A9F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eastAsia="pt-BR"/>
              </w:rPr>
              <w:t xml:space="preserve">Escola </w:t>
            </w:r>
            <w:proofErr w:type="spellStart"/>
            <w:r w:rsidRPr="00B27A9F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eastAsia="pt-BR"/>
              </w:rPr>
              <w:t>Yázigi</w:t>
            </w:r>
            <w:proofErr w:type="spellEnd"/>
            <w:r w:rsidRPr="00B27A9F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eastAsia="pt-BR"/>
              </w:rPr>
              <w:t>:</w:t>
            </w:r>
            <w:r w:rsidR="00085B57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eastAsia="pt-BR"/>
              </w:rPr>
              <w:t xml:space="preserve"> </w:t>
            </w:r>
            <w:proofErr w:type="spellStart"/>
            <w:r w:rsidR="00085B57">
              <w:rPr>
                <w:rFonts w:asciiTheme="minorHAnsi" w:hAnsiTheme="minorHAnsi" w:cs="Arial"/>
                <w:b/>
                <w:color w:val="000000" w:themeColor="text1"/>
                <w:sz w:val="24"/>
                <w:szCs w:val="28"/>
                <w:lang w:eastAsia="pt-BR"/>
              </w:rPr>
              <w:t>Caçapava</w:t>
            </w:r>
            <w:proofErr w:type="spellEnd"/>
          </w:p>
        </w:tc>
      </w:tr>
    </w:tbl>
    <w:p w14:paraId="62398417" w14:textId="77777777" w:rsidR="00B27A9F" w:rsidRPr="00F15810" w:rsidRDefault="00B27A9F" w:rsidP="00B27A9F">
      <w:pPr>
        <w:rPr>
          <w:rFonts w:ascii="Bodoni MT" w:hAnsi="Bodoni MT" w:cs="Arial"/>
          <w:b/>
          <w:color w:val="000000" w:themeColor="text1"/>
          <w:sz w:val="24"/>
          <w:szCs w:val="24"/>
          <w:lang w:eastAsia="pt-BR"/>
        </w:rPr>
      </w:pPr>
    </w:p>
    <w:p w14:paraId="538D5B8B" w14:textId="63EAC621" w:rsidR="00F4030F" w:rsidRDefault="00F4030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8"/>
          <w:lang w:eastAsia="pt-BR"/>
        </w:rPr>
      </w:pPr>
    </w:p>
    <w:p w14:paraId="70FDC0A1" w14:textId="2CE7D86A" w:rsidR="00B27A9F" w:rsidRPr="00CC1497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8"/>
          <w:lang w:val="pt-BR" w:eastAsia="pt-BR"/>
        </w:rPr>
      </w:pPr>
      <w:r w:rsidRPr="00CC1497">
        <w:rPr>
          <w:rFonts w:asciiTheme="minorHAnsi" w:hAnsiTheme="minorHAnsi" w:cs="Arial"/>
          <w:b/>
          <w:color w:val="000000" w:themeColor="text1"/>
          <w:sz w:val="28"/>
          <w:szCs w:val="28"/>
          <w:lang w:val="pt-BR" w:eastAsia="pt-BR"/>
        </w:rPr>
        <w:t xml:space="preserve">Instruções: </w:t>
      </w:r>
    </w:p>
    <w:p w14:paraId="51D3D839" w14:textId="77777777" w:rsidR="00F4030F" w:rsidRDefault="00F4030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</w:pPr>
    </w:p>
    <w:p w14:paraId="471AE6BC" w14:textId="39CA0726" w:rsidR="00B27A9F" w:rsidRPr="00B27A9F" w:rsidRDefault="00A010DB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</w:pPr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Assista aos vídeos da Jornada Pedagógica </w:t>
      </w:r>
      <w:proofErr w:type="spellStart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Yázigi</w:t>
      </w:r>
      <w:proofErr w:type="spellEnd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para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entender um pouco mais a respeito d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os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tópicos abordados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</w:t>
      </w:r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como: Life </w:t>
      </w:r>
      <w:proofErr w:type="spellStart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Long</w:t>
      </w:r>
      <w:proofErr w:type="spellEnd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Learning, Protagonismo, </w:t>
      </w:r>
      <w:proofErr w:type="spellStart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Gamification</w:t>
      </w:r>
      <w:proofErr w:type="spellEnd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, Active Learning, A Sala de Aula Invertida, TPR, Importante e Urgente, </w:t>
      </w:r>
      <w:proofErr w:type="spellStart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Antifrágil</w:t>
      </w:r>
      <w:proofErr w:type="spellEnd"/>
      <w:r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, entre outros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. </w:t>
      </w:r>
      <w:r w:rsidR="00E836A6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Tome nota d</w:t>
      </w:r>
      <w:r w:rsidR="00307155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>os</w:t>
      </w:r>
      <w:r w:rsidR="00E836A6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pontos importantes e r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ealize as duas atividades que seguem e envie-as  para o e-mail </w:t>
      </w:r>
      <w:hyperlink r:id="rId7" w:history="1">
        <w:r w:rsidR="00307155" w:rsidRPr="00F33F06">
          <w:rPr>
            <w:rStyle w:val="Hyperlink"/>
            <w:rFonts w:asciiTheme="minorHAnsi" w:hAnsiTheme="minorHAnsi" w:cs="Arial"/>
            <w:sz w:val="24"/>
            <w:szCs w:val="28"/>
            <w:lang w:val="pt-BR" w:eastAsia="pt-BR"/>
          </w:rPr>
          <w:t>ped.cacapava@yazigi.com</w:t>
        </w:r>
      </w:hyperlink>
      <w:r w:rsidR="00307155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até 23/09. </w:t>
      </w:r>
    </w:p>
    <w:p w14:paraId="6E12A6F1" w14:textId="6E399A9E" w:rsidR="00B27A9F" w:rsidRPr="00B27A9F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</w:pPr>
    </w:p>
    <w:p w14:paraId="5C9B53ED" w14:textId="3A53A0A2" w:rsidR="00B27A9F" w:rsidRPr="00B27A9F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</w:pPr>
    </w:p>
    <w:p w14:paraId="4DEF85FC" w14:textId="7B287B68" w:rsidR="00B27A9F" w:rsidRPr="00B27A9F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u w:val="single"/>
          <w:lang w:val="pt-BR" w:eastAsia="pt-BR"/>
        </w:rPr>
      </w:pPr>
      <w:r w:rsidRPr="00B27A9F">
        <w:rPr>
          <w:rFonts w:asciiTheme="minorHAnsi" w:hAnsiTheme="minorHAnsi" w:cs="Arial"/>
          <w:b/>
          <w:color w:val="000000" w:themeColor="text1"/>
          <w:sz w:val="24"/>
          <w:szCs w:val="24"/>
          <w:u w:val="single"/>
          <w:lang w:val="pt-BR" w:eastAsia="pt-BR"/>
        </w:rPr>
        <w:t>ATIVIDADE 1)</w:t>
      </w:r>
      <w:r w:rsidRPr="00B27A9F">
        <w:rPr>
          <w:rFonts w:asciiTheme="minorHAnsi" w:hAnsiTheme="minorHAnsi" w:cs="Arial"/>
          <w:color w:val="000000" w:themeColor="text1"/>
          <w:sz w:val="24"/>
          <w:szCs w:val="24"/>
          <w:u w:val="single"/>
          <w:lang w:val="pt-BR" w:eastAsia="pt-BR"/>
        </w:rPr>
        <w:t xml:space="preserve"> </w:t>
      </w:r>
    </w:p>
    <w:p w14:paraId="78F3FB0C" w14:textId="7E2E4851" w:rsidR="00B27A9F" w:rsidRPr="00B27A9F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Cs w:val="28"/>
          <w:u w:val="single"/>
          <w:lang w:val="pt-BR" w:eastAsia="pt-BR"/>
        </w:rPr>
      </w:pPr>
    </w:p>
    <w:p w14:paraId="42F2E7C8" w14:textId="1AA2DBB8" w:rsidR="00B27A9F" w:rsidRPr="00307155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</w:pPr>
      <w:r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Pesquise na internet e selecione uma imagem que represent</w:t>
      </w:r>
      <w:r w:rsidR="00F4030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e</w:t>
      </w:r>
      <w:r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cada um d</w:t>
      </w:r>
      <w:r w:rsidR="00307155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os</w:t>
      </w:r>
      <w:r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307155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conceitos</w:t>
      </w:r>
      <w:r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apresentad</w:t>
      </w:r>
      <w:r w:rsidR="00307155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o</w:t>
      </w:r>
      <w:r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s n</w:t>
      </w:r>
      <w:r w:rsidR="00307155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os vídeos</w:t>
      </w:r>
      <w:r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. </w:t>
      </w:r>
      <w:r w:rsidRPr="00307155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Após colar as imagens, justifique a escolha pelas mesmas</w:t>
      </w:r>
      <w:r w:rsidR="00307155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com pelo menos 3 tópicos.</w:t>
      </w:r>
    </w:p>
    <w:p w14:paraId="7BB2B733" w14:textId="77777777" w:rsidR="00B27A9F" w:rsidRPr="00307155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</w:pPr>
    </w:p>
    <w:p w14:paraId="122B0DAD" w14:textId="458855AA" w:rsidR="00B27A9F" w:rsidRPr="00307155" w:rsidRDefault="00B27A9F" w:rsidP="00B27A9F">
      <w:pPr>
        <w:tabs>
          <w:tab w:val="left" w:pos="1607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4"/>
          <w:szCs w:val="4"/>
          <w:lang w:val="pt-BR" w:eastAsia="pt-BR"/>
        </w:rPr>
      </w:pPr>
      <w:r w:rsidRPr="00307155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621"/>
        <w:gridCol w:w="3687"/>
      </w:tblGrid>
      <w:tr w:rsidR="004F7BF2" w:rsidRPr="00B27A9F" w14:paraId="755B53EA" w14:textId="77777777" w:rsidTr="00176227">
        <w:trPr>
          <w:trHeight w:val="170"/>
        </w:trPr>
        <w:tc>
          <w:tcPr>
            <w:tcW w:w="2181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8B859ED" w14:textId="77777777" w:rsidR="00B27A9F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Conceito</w:t>
            </w:r>
            <w:proofErr w:type="spellEnd"/>
            <w:r w:rsidR="00B27A9F"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:</w:t>
            </w:r>
          </w:p>
        </w:tc>
        <w:tc>
          <w:tcPr>
            <w:tcW w:w="3908" w:type="dxa"/>
            <w:shd w:val="clear" w:color="auto" w:fill="FDE9D9" w:themeFill="accent6" w:themeFillTint="33"/>
            <w:vAlign w:val="center"/>
          </w:tcPr>
          <w:p w14:paraId="735E95C9" w14:textId="77777777" w:rsidR="00B27A9F" w:rsidRPr="00B27A9F" w:rsidRDefault="00B27A9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</w:pPr>
            <w:proofErr w:type="spellStart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Imagem</w:t>
            </w:r>
            <w:proofErr w:type="spellEnd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:</w:t>
            </w:r>
          </w:p>
        </w:tc>
        <w:tc>
          <w:tcPr>
            <w:tcW w:w="3908" w:type="dxa"/>
            <w:shd w:val="clear" w:color="auto" w:fill="FDE9D9" w:themeFill="accent6" w:themeFillTint="33"/>
            <w:vAlign w:val="center"/>
          </w:tcPr>
          <w:p w14:paraId="0EA5452C" w14:textId="7BB35676" w:rsidR="00B27A9F" w:rsidRPr="00B27A9F" w:rsidRDefault="00B27A9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</w:pPr>
            <w:proofErr w:type="spellStart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Justificativa</w:t>
            </w:r>
            <w:proofErr w:type="spellEnd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:</w:t>
            </w:r>
          </w:p>
        </w:tc>
      </w:tr>
      <w:tr w:rsidR="004F7BF2" w:rsidRPr="00CC1497" w14:paraId="183E5CF9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4BAF3B48" w14:textId="7821317D" w:rsidR="00B27A9F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sz w:val="24"/>
                <w:szCs w:val="24"/>
                <w:lang w:eastAsia="pt-BR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pt-BR"/>
              </w:rPr>
              <w:t>Life Long Learning</w:t>
            </w:r>
          </w:p>
        </w:tc>
        <w:tc>
          <w:tcPr>
            <w:tcW w:w="3908" w:type="dxa"/>
            <w:vAlign w:val="center"/>
          </w:tcPr>
          <w:p w14:paraId="1C821BFD" w14:textId="7AEC68EB" w:rsidR="00B27A9F" w:rsidRPr="00B27A9F" w:rsidRDefault="00CC1497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eastAsia="pt-BR"/>
              </w:rPr>
            </w:pPr>
            <w:r>
              <w:rPr>
                <w:rFonts w:asciiTheme="minorHAnsi" w:hAnsiTheme="minorHAnsi" w:cs="Arial"/>
                <w:b/>
                <w:noProof/>
                <w:color w:val="000000" w:themeColor="text1"/>
                <w:sz w:val="24"/>
                <w:szCs w:val="28"/>
                <w:lang w:val="pt-BR" w:eastAsia="pt-BR"/>
              </w:rPr>
              <w:drawing>
                <wp:anchor distT="0" distB="0" distL="114300" distR="114300" simplePos="0" relativeHeight="251658240" behindDoc="1" locked="0" layoutInCell="1" allowOverlap="1" wp14:anchorId="06D7E954" wp14:editId="450620E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34925</wp:posOffset>
                  </wp:positionV>
                  <wp:extent cx="1796415" cy="648335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08" w:type="dxa"/>
            <w:vAlign w:val="center"/>
          </w:tcPr>
          <w:p w14:paraId="59A9AAAF" w14:textId="77777777" w:rsidR="00B27A9F" w:rsidRDefault="00CC1497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- Aprendizagem ao longo da vida</w:t>
            </w:r>
          </w:p>
          <w:p w14:paraId="6DE56315" w14:textId="77777777" w:rsidR="00CC1497" w:rsidRDefault="00CC1497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- Um aprendizado flexível que pode estar presente em todos os lugares</w:t>
            </w:r>
          </w:p>
          <w:p w14:paraId="467882CA" w14:textId="117854FA" w:rsidR="00CC1497" w:rsidRPr="00592F30" w:rsidRDefault="00CC1497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- Gestão de tempo </w:t>
            </w:r>
          </w:p>
        </w:tc>
      </w:tr>
      <w:tr w:rsidR="004F7BF2" w:rsidRPr="00667B1D" w14:paraId="682B25AE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2B816AEA" w14:textId="77777777" w:rsidR="00B27A9F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Protagonismo e autonomia de nossos alunos</w:t>
            </w:r>
          </w:p>
        </w:tc>
        <w:tc>
          <w:tcPr>
            <w:tcW w:w="3908" w:type="dxa"/>
            <w:vAlign w:val="center"/>
          </w:tcPr>
          <w:p w14:paraId="1EEF5E2A" w14:textId="5A81EA4B" w:rsidR="00B27A9F" w:rsidRPr="00B27A9F" w:rsidRDefault="00667B1D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="Bodoni MT" w:hAnsi="Bodoni MT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472D748" wp14:editId="0DD07540">
                  <wp:simplePos x="0" y="0"/>
                  <wp:positionH relativeFrom="column">
                    <wp:posOffset>586740</wp:posOffset>
                  </wp:positionH>
                  <wp:positionV relativeFrom="paragraph">
                    <wp:posOffset>5715</wp:posOffset>
                  </wp:positionV>
                  <wp:extent cx="944245" cy="695960"/>
                  <wp:effectExtent l="0" t="0" r="8255" b="889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8" w:type="dxa"/>
            <w:vAlign w:val="center"/>
          </w:tcPr>
          <w:p w14:paraId="5FFC2BDA" w14:textId="77777777" w:rsidR="00B27A9F" w:rsidRPr="00B27A9F" w:rsidRDefault="00B27A9F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4F7BF2" w:rsidRPr="00667B1D" w14:paraId="767EDB2A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5A517C18" w14:textId="77777777" w:rsidR="00B27A9F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Gamification</w:t>
            </w:r>
            <w:proofErr w:type="spellEnd"/>
          </w:p>
        </w:tc>
        <w:tc>
          <w:tcPr>
            <w:tcW w:w="3908" w:type="dxa"/>
            <w:vAlign w:val="center"/>
          </w:tcPr>
          <w:p w14:paraId="0312968A" w14:textId="660C9F77" w:rsidR="00B27A9F" w:rsidRPr="00B27A9F" w:rsidRDefault="00CC1497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noProof/>
                <w:color w:val="000000" w:themeColor="text1"/>
                <w:sz w:val="24"/>
                <w:szCs w:val="28"/>
                <w:lang w:val="pt-BR" w:eastAsia="pt-BR"/>
              </w:rPr>
              <w:drawing>
                <wp:anchor distT="0" distB="0" distL="114300" distR="114300" simplePos="0" relativeHeight="251659264" behindDoc="1" locked="0" layoutInCell="1" allowOverlap="1" wp14:anchorId="1E4F7643" wp14:editId="005BB5EE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24765</wp:posOffset>
                  </wp:positionV>
                  <wp:extent cx="1019175" cy="628650"/>
                  <wp:effectExtent l="0" t="0" r="952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8" w:type="dxa"/>
            <w:vAlign w:val="center"/>
          </w:tcPr>
          <w:p w14:paraId="167AC863" w14:textId="77777777" w:rsidR="00290FB0" w:rsidRPr="00290FB0" w:rsidRDefault="00290FB0" w:rsidP="00290FB0">
            <w:pPr>
              <w:tabs>
                <w:tab w:val="center" w:pos="4890"/>
              </w:tabs>
              <w:spacing w:line="360" w:lineRule="auto"/>
              <w:jc w:val="center"/>
              <w:rPr>
                <w:rFonts w:ascii="Open Sans" w:hAnsi="Open Sans"/>
                <w:color w:val="414141"/>
                <w:sz w:val="16"/>
                <w:szCs w:val="16"/>
                <w:shd w:val="clear" w:color="auto" w:fill="FFFFFF"/>
                <w:lang w:val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- </w:t>
            </w:r>
            <w:r w:rsidRPr="00290FB0">
              <w:rPr>
                <w:rFonts w:ascii="Open Sans" w:hAnsi="Open Sans"/>
                <w:color w:val="414141"/>
                <w:shd w:val="clear" w:color="auto" w:fill="FFFFFF"/>
                <w:lang w:val="pt-BR"/>
              </w:rPr>
              <w:t> </w:t>
            </w:r>
            <w:r w:rsidRPr="00290FB0">
              <w:rPr>
                <w:rFonts w:ascii="Open Sans" w:hAnsi="Open Sans"/>
                <w:color w:val="414141"/>
                <w:sz w:val="16"/>
                <w:szCs w:val="16"/>
                <w:shd w:val="clear" w:color="auto" w:fill="FFFFFF"/>
                <w:lang w:val="pt-BR"/>
              </w:rPr>
              <w:t>Necessidade de competição</w:t>
            </w:r>
          </w:p>
          <w:p w14:paraId="7D0BAE07" w14:textId="7C696B77" w:rsidR="00290FB0" w:rsidRPr="00290FB0" w:rsidRDefault="00290FB0" w:rsidP="00290FB0">
            <w:pPr>
              <w:tabs>
                <w:tab w:val="center" w:pos="4890"/>
              </w:tabs>
              <w:spacing w:line="360" w:lineRule="auto"/>
              <w:rPr>
                <w:rFonts w:ascii="Open Sans" w:hAnsi="Open Sans"/>
                <w:color w:val="414141"/>
                <w:sz w:val="16"/>
                <w:szCs w:val="16"/>
                <w:shd w:val="clear" w:color="auto" w:fill="FFFFFF"/>
                <w:lang w:val="pt-BR"/>
              </w:rPr>
            </w:pPr>
            <w:r w:rsidRPr="00290FB0">
              <w:rPr>
                <w:rFonts w:asciiTheme="minorHAnsi" w:hAnsiTheme="minorHAnsi" w:cs="Arial"/>
                <w:color w:val="000000" w:themeColor="text1"/>
                <w:szCs w:val="22"/>
                <w:lang w:val="pt-BR" w:eastAsia="pt-BR"/>
              </w:rPr>
              <w:t xml:space="preserve">     </w:t>
            </w:r>
            <w:r>
              <w:rPr>
                <w:rFonts w:asciiTheme="minorHAnsi" w:hAnsiTheme="minorHAnsi" w:cs="Arial"/>
                <w:color w:val="000000" w:themeColor="text1"/>
                <w:szCs w:val="22"/>
                <w:lang w:val="pt-BR" w:eastAsia="pt-BR"/>
              </w:rPr>
              <w:t xml:space="preserve">      </w:t>
            </w:r>
            <w:r w:rsidRPr="00290FB0">
              <w:rPr>
                <w:rFonts w:asciiTheme="minorHAnsi" w:hAnsiTheme="minorHAnsi" w:cs="Arial"/>
                <w:color w:val="000000" w:themeColor="text1"/>
                <w:szCs w:val="22"/>
                <w:lang w:val="pt-BR" w:eastAsia="pt-BR"/>
              </w:rPr>
              <w:t xml:space="preserve">   - </w:t>
            </w:r>
            <w:r>
              <w:rPr>
                <w:rFonts w:asciiTheme="minorHAnsi" w:hAnsiTheme="minorHAnsi" w:cs="Arial"/>
                <w:color w:val="000000" w:themeColor="text1"/>
                <w:szCs w:val="22"/>
                <w:lang w:val="pt-BR" w:eastAsia="pt-BR"/>
              </w:rPr>
              <w:t xml:space="preserve"> </w:t>
            </w:r>
            <w:r w:rsidRPr="00290FB0">
              <w:rPr>
                <w:rFonts w:asciiTheme="minorHAnsi" w:hAnsiTheme="minorHAnsi" w:cs="Arial"/>
                <w:color w:val="000000" w:themeColor="text1"/>
                <w:szCs w:val="22"/>
                <w:lang w:val="pt-BR" w:eastAsia="pt-BR"/>
              </w:rPr>
              <w:t>F</w:t>
            </w:r>
            <w:r w:rsidRPr="00290FB0">
              <w:rPr>
                <w:rFonts w:ascii="Open Sans" w:hAnsi="Open Sans"/>
                <w:color w:val="414141"/>
                <w:sz w:val="16"/>
                <w:szCs w:val="16"/>
                <w:shd w:val="clear" w:color="auto" w:fill="FFFFFF"/>
                <w:lang w:val="pt-BR"/>
              </w:rPr>
              <w:t>eedbacks instantâneos</w:t>
            </w:r>
          </w:p>
          <w:p w14:paraId="7B25DC3C" w14:textId="45D6AF75" w:rsidR="00290FB0" w:rsidRPr="00290FB0" w:rsidRDefault="00290FB0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-</w:t>
            </w:r>
            <w:r>
              <w:rPr>
                <w:rFonts w:ascii="Open Sans" w:hAnsi="Open Sans"/>
                <w:color w:val="414141"/>
                <w:sz w:val="16"/>
                <w:szCs w:val="16"/>
                <w:shd w:val="clear" w:color="auto" w:fill="FFFFFF"/>
                <w:lang w:val="pt-BR"/>
              </w:rPr>
              <w:t xml:space="preserve"> </w:t>
            </w:r>
            <w:r w:rsidRPr="00290FB0">
              <w:rPr>
                <w:rFonts w:ascii="Open Sans" w:hAnsi="Open Sans"/>
                <w:color w:val="414141"/>
                <w:sz w:val="16"/>
                <w:szCs w:val="16"/>
                <w:shd w:val="clear" w:color="auto" w:fill="FFFFFF"/>
                <w:lang w:val="pt-BR"/>
              </w:rPr>
              <w:t>Busca por recompensas e prêmios tangíveis</w:t>
            </w:r>
          </w:p>
        </w:tc>
      </w:tr>
      <w:tr w:rsidR="00E836A6" w:rsidRPr="00A010DB" w14:paraId="707E3DA5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7BAAC447" w14:textId="77777777" w:rsidR="00E836A6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Calibri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Calibri"/>
                <w:color w:val="000000"/>
                <w:sz w:val="24"/>
                <w:szCs w:val="24"/>
                <w:lang w:val="pt-BR" w:eastAsia="pt-BR"/>
              </w:rPr>
              <w:lastRenderedPageBreak/>
              <w:t>Active Learning</w:t>
            </w:r>
          </w:p>
        </w:tc>
        <w:tc>
          <w:tcPr>
            <w:tcW w:w="3908" w:type="dxa"/>
            <w:vAlign w:val="center"/>
          </w:tcPr>
          <w:p w14:paraId="6138D8E5" w14:textId="77777777" w:rsidR="00E836A6" w:rsidRPr="00B27A9F" w:rsidRDefault="00E836A6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5CE5A1D5" w14:textId="77777777" w:rsidR="00E836A6" w:rsidRPr="00B27A9F" w:rsidRDefault="00E836A6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ED4824" w:rsidRPr="00A010DB" w14:paraId="2DDBE66E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20DD37AC" w14:textId="77777777" w:rsidR="00ED4824" w:rsidRDefault="00ED4824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Calibri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61AD734F" w14:textId="77777777" w:rsidR="00ED4824" w:rsidRPr="00B27A9F" w:rsidRDefault="00ED4824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562D95E2" w14:textId="77777777" w:rsidR="00ED4824" w:rsidRPr="00B27A9F" w:rsidRDefault="00ED4824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E836A6" w:rsidRPr="00667B1D" w14:paraId="40FFFECC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360FD7E8" w14:textId="77777777" w:rsidR="00E836A6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Calibri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Calibri"/>
                <w:color w:val="000000"/>
                <w:sz w:val="24"/>
                <w:szCs w:val="24"/>
                <w:lang w:val="pt-BR" w:eastAsia="pt-BR"/>
              </w:rPr>
              <w:t>A sala de aula invertida</w:t>
            </w:r>
          </w:p>
        </w:tc>
        <w:tc>
          <w:tcPr>
            <w:tcW w:w="3908" w:type="dxa"/>
            <w:vAlign w:val="center"/>
          </w:tcPr>
          <w:p w14:paraId="18DAA797" w14:textId="77777777" w:rsidR="00E836A6" w:rsidRPr="00B27A9F" w:rsidRDefault="00E836A6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175C0A33" w14:textId="77777777" w:rsidR="00E836A6" w:rsidRPr="00B27A9F" w:rsidRDefault="00E836A6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E836A6" w:rsidRPr="00A010DB" w14:paraId="2FBBA822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37DEC1C2" w14:textId="77777777" w:rsidR="00E836A6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Teaching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 xml:space="preserve"> KIDS</w:t>
            </w:r>
          </w:p>
        </w:tc>
        <w:tc>
          <w:tcPr>
            <w:tcW w:w="3908" w:type="dxa"/>
            <w:vAlign w:val="center"/>
          </w:tcPr>
          <w:p w14:paraId="77BC0DA9" w14:textId="77777777" w:rsidR="00E836A6" w:rsidRPr="00B27A9F" w:rsidRDefault="00E836A6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0464F29A" w14:textId="77777777" w:rsidR="00E836A6" w:rsidRPr="00B27A9F" w:rsidRDefault="00E836A6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4F7BF2" w:rsidRPr="00A010DB" w14:paraId="6A8A4A1D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4D2DDDF1" w14:textId="77777777" w:rsidR="00B27A9F" w:rsidRPr="00B27A9F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Affective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 xml:space="preserve"> Learning</w:t>
            </w:r>
          </w:p>
        </w:tc>
        <w:tc>
          <w:tcPr>
            <w:tcW w:w="3908" w:type="dxa"/>
            <w:vAlign w:val="center"/>
          </w:tcPr>
          <w:p w14:paraId="73A84C3A" w14:textId="77777777" w:rsidR="00B27A9F" w:rsidRPr="00B27A9F" w:rsidRDefault="00B27A9F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1A813992" w14:textId="77777777" w:rsidR="00B27A9F" w:rsidRPr="00B27A9F" w:rsidRDefault="00B27A9F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E836A6" w:rsidRPr="00A010DB" w14:paraId="46552A6A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564A1D97" w14:textId="77777777" w:rsidR="00E836A6" w:rsidRDefault="00E836A6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TPR na aula online</w:t>
            </w:r>
          </w:p>
        </w:tc>
        <w:tc>
          <w:tcPr>
            <w:tcW w:w="3908" w:type="dxa"/>
            <w:vAlign w:val="center"/>
          </w:tcPr>
          <w:p w14:paraId="745E08A3" w14:textId="77777777" w:rsidR="00E836A6" w:rsidRPr="00B27A9F" w:rsidRDefault="00E836A6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567E4CCD" w14:textId="77777777" w:rsidR="00E836A6" w:rsidRPr="00B27A9F" w:rsidRDefault="00E836A6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E836A6" w:rsidRPr="00A010DB" w14:paraId="6AD58ED2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4C490B75" w14:textId="77777777" w:rsidR="00E836A6" w:rsidRDefault="002C6B37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Importante e Urgente</w:t>
            </w:r>
          </w:p>
        </w:tc>
        <w:tc>
          <w:tcPr>
            <w:tcW w:w="3908" w:type="dxa"/>
            <w:vAlign w:val="center"/>
          </w:tcPr>
          <w:p w14:paraId="29497760" w14:textId="77777777" w:rsidR="00E836A6" w:rsidRPr="00B27A9F" w:rsidRDefault="00E836A6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0275589F" w14:textId="77777777" w:rsidR="00E836A6" w:rsidRPr="00B27A9F" w:rsidRDefault="00E836A6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319EF" w:rsidRPr="00A010DB" w14:paraId="0C591D94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1DD4FDF0" w14:textId="77777777" w:rsidR="00F319EF" w:rsidRDefault="00F319E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Antifrágil</w:t>
            </w:r>
            <w:proofErr w:type="spellEnd"/>
          </w:p>
        </w:tc>
        <w:tc>
          <w:tcPr>
            <w:tcW w:w="3908" w:type="dxa"/>
            <w:vAlign w:val="center"/>
          </w:tcPr>
          <w:p w14:paraId="0F1E9D1C" w14:textId="77777777" w:rsidR="00F319EF" w:rsidRPr="00B27A9F" w:rsidRDefault="00F319EF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247DE223" w14:textId="77777777" w:rsidR="00F319EF" w:rsidRPr="00B27A9F" w:rsidRDefault="00F319EF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319EF" w:rsidRPr="00A010DB" w14:paraId="4152274F" w14:textId="77777777" w:rsidTr="00176227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51D06778" w14:textId="77777777" w:rsidR="00F319EF" w:rsidRDefault="00F319E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Cuidando da saúde</w:t>
            </w:r>
          </w:p>
        </w:tc>
        <w:tc>
          <w:tcPr>
            <w:tcW w:w="3908" w:type="dxa"/>
            <w:vAlign w:val="center"/>
          </w:tcPr>
          <w:p w14:paraId="431E42FB" w14:textId="77777777" w:rsidR="00F319EF" w:rsidRPr="00B27A9F" w:rsidRDefault="00F319EF" w:rsidP="00176227">
            <w:pPr>
              <w:tabs>
                <w:tab w:val="center" w:pos="4890"/>
              </w:tabs>
              <w:spacing w:line="360" w:lineRule="auto"/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  <w:tc>
          <w:tcPr>
            <w:tcW w:w="3908" w:type="dxa"/>
            <w:vAlign w:val="center"/>
          </w:tcPr>
          <w:p w14:paraId="7AFC6F99" w14:textId="77777777" w:rsidR="00F319EF" w:rsidRPr="00B27A9F" w:rsidRDefault="00F319EF" w:rsidP="00E836A6">
            <w:pPr>
              <w:tabs>
                <w:tab w:val="center" w:pos="4890"/>
              </w:tabs>
              <w:spacing w:line="360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</w:tbl>
    <w:p w14:paraId="07BADCBE" w14:textId="77777777" w:rsidR="00B27A9F" w:rsidRPr="00B27A9F" w:rsidRDefault="00B27A9F" w:rsidP="00B27A9F">
      <w:pPr>
        <w:tabs>
          <w:tab w:val="left" w:pos="2397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</w:pPr>
      <w:r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 xml:space="preserve"> </w:t>
      </w:r>
      <w:r w:rsidRPr="00B27A9F">
        <w:rPr>
          <w:rFonts w:asciiTheme="minorHAnsi" w:hAnsiTheme="minorHAnsi" w:cs="Arial"/>
          <w:color w:val="000000" w:themeColor="text1"/>
          <w:sz w:val="24"/>
          <w:szCs w:val="28"/>
          <w:lang w:val="pt-BR" w:eastAsia="pt-BR"/>
        </w:rPr>
        <w:tab/>
      </w:r>
    </w:p>
    <w:p w14:paraId="26B30CBD" w14:textId="77777777" w:rsidR="00B27A9F" w:rsidRPr="00A62D18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b/>
          <w:color w:val="000000" w:themeColor="text1"/>
          <w:sz w:val="24"/>
          <w:szCs w:val="24"/>
          <w:u w:val="single"/>
          <w:lang w:val="pt-BR" w:eastAsia="pt-BR"/>
        </w:rPr>
      </w:pPr>
      <w:r w:rsidRPr="00A62D18">
        <w:rPr>
          <w:rFonts w:asciiTheme="minorHAnsi" w:hAnsiTheme="minorHAnsi" w:cs="Arial"/>
          <w:b/>
          <w:color w:val="000000" w:themeColor="text1"/>
          <w:sz w:val="24"/>
          <w:szCs w:val="24"/>
          <w:u w:val="single"/>
          <w:lang w:val="pt-BR" w:eastAsia="pt-BR"/>
        </w:rPr>
        <w:t>ATIVIDADE 2)</w:t>
      </w:r>
    </w:p>
    <w:p w14:paraId="3DFC6C7A" w14:textId="77777777" w:rsidR="00B27A9F" w:rsidRPr="00A62D18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b/>
          <w:color w:val="000000" w:themeColor="text1"/>
          <w:szCs w:val="28"/>
          <w:u w:val="single"/>
          <w:lang w:val="pt-BR" w:eastAsia="pt-BR"/>
        </w:rPr>
      </w:pPr>
    </w:p>
    <w:p w14:paraId="17DA588B" w14:textId="77777777" w:rsidR="00B27A9F" w:rsidRPr="00B27A9F" w:rsidRDefault="00F319E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M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encione 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pelo menos 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u w:val="single"/>
          <w:lang w:val="pt-BR" w:eastAsia="pt-BR"/>
        </w:rPr>
        <w:t>0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u w:val="single"/>
          <w:lang w:val="pt-BR" w:eastAsia="pt-BR"/>
        </w:rPr>
        <w:t>3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u w:val="single"/>
          <w:lang w:val="pt-BR" w:eastAsia="pt-BR"/>
        </w:rPr>
        <w:t xml:space="preserve"> a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u w:val="single"/>
          <w:lang w:val="pt-BR" w:eastAsia="pt-BR"/>
        </w:rPr>
        <w:t>tividades práticas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F4030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para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cada ‘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conceito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’ apresentad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o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no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s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8A3872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>vídeos</w:t>
      </w:r>
      <w:r w:rsidR="00B27A9F" w:rsidRPr="00B27A9F">
        <w:rPr>
          <w:rFonts w:asciiTheme="minorHAnsi" w:hAnsiTheme="minorHAnsi" w:cs="Arial"/>
          <w:color w:val="000000" w:themeColor="text1"/>
          <w:sz w:val="24"/>
          <w:szCs w:val="24"/>
          <w:lang w:val="pt-BR" w:eastAsia="pt-BR"/>
        </w:rPr>
        <w:t xml:space="preserve">. </w:t>
      </w:r>
    </w:p>
    <w:p w14:paraId="2E838644" w14:textId="77777777" w:rsidR="00B27A9F" w:rsidRPr="00B27A9F" w:rsidRDefault="00B27A9F" w:rsidP="00B27A9F">
      <w:pPr>
        <w:tabs>
          <w:tab w:val="center" w:pos="4890"/>
        </w:tabs>
        <w:spacing w:line="360" w:lineRule="auto"/>
        <w:jc w:val="both"/>
        <w:rPr>
          <w:rFonts w:asciiTheme="minorHAnsi" w:hAnsiTheme="minorHAnsi" w:cs="Arial"/>
          <w:color w:val="000000" w:themeColor="text1"/>
          <w:szCs w:val="28"/>
          <w:lang w:val="pt-BR" w:eastAsia="pt-BR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181"/>
        <w:gridCol w:w="6886"/>
      </w:tblGrid>
      <w:tr w:rsidR="00B27A9F" w:rsidRPr="00B27A9F" w14:paraId="35FE947F" w14:textId="77777777" w:rsidTr="00B27A9F">
        <w:trPr>
          <w:trHeight w:val="170"/>
        </w:trPr>
        <w:tc>
          <w:tcPr>
            <w:tcW w:w="2181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6C2BA45" w14:textId="77777777" w:rsidR="00B27A9F" w:rsidRPr="00B27A9F" w:rsidRDefault="00B27A9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</w:pPr>
            <w:proofErr w:type="spellStart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Visão</w:t>
            </w:r>
            <w:proofErr w:type="spellEnd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:</w:t>
            </w:r>
          </w:p>
        </w:tc>
        <w:tc>
          <w:tcPr>
            <w:tcW w:w="6886" w:type="dxa"/>
            <w:shd w:val="clear" w:color="auto" w:fill="FDE9D9" w:themeFill="accent6" w:themeFillTint="33"/>
            <w:vAlign w:val="center"/>
          </w:tcPr>
          <w:p w14:paraId="77709B31" w14:textId="77777777" w:rsidR="00B27A9F" w:rsidRPr="00B27A9F" w:rsidRDefault="00B27A9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</w:pPr>
            <w:proofErr w:type="spellStart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Aspectos</w:t>
            </w:r>
            <w:proofErr w:type="spellEnd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 xml:space="preserve"> </w:t>
            </w:r>
            <w:proofErr w:type="spellStart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Importantes</w:t>
            </w:r>
            <w:proofErr w:type="spellEnd"/>
            <w:r w:rsidRPr="00B27A9F">
              <w:rPr>
                <w:rFonts w:asciiTheme="minorHAnsi" w:hAnsiTheme="minorHAnsi" w:cs="Arial"/>
                <w:b/>
                <w:color w:val="000000" w:themeColor="text1"/>
                <w:lang w:eastAsia="pt-BR"/>
              </w:rPr>
              <w:t>:</w:t>
            </w:r>
          </w:p>
        </w:tc>
      </w:tr>
      <w:tr w:rsidR="00B27A9F" w:rsidRPr="00307155" w14:paraId="6652BDA0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0293A2FC" w14:textId="77777777" w:rsidR="00B27A9F" w:rsidRPr="00B27A9F" w:rsidRDefault="008A3872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sz w:val="24"/>
                <w:szCs w:val="24"/>
                <w:lang w:eastAsia="pt-BR"/>
              </w:rPr>
            </w:pPr>
            <w:r>
              <w:rPr>
                <w:rFonts w:asciiTheme="minorHAnsi" w:hAnsiTheme="minorHAnsi" w:cs="Arial"/>
                <w:sz w:val="24"/>
                <w:szCs w:val="24"/>
                <w:lang w:eastAsia="pt-BR"/>
              </w:rPr>
              <w:t>Life Long Learning</w:t>
            </w:r>
          </w:p>
        </w:tc>
        <w:tc>
          <w:tcPr>
            <w:tcW w:w="6886" w:type="dxa"/>
            <w:vAlign w:val="center"/>
          </w:tcPr>
          <w:p w14:paraId="74E03EAA" w14:textId="77777777" w:rsidR="00B27A9F" w:rsidRPr="00A62D18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A62D18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59D0E48A" w14:textId="77777777" w:rsidR="00B27A9F" w:rsidRPr="00A62D18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A62D18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  <w:r w:rsidR="00A62D18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3DDC5860" w14:textId="77777777" w:rsidR="00B27A9F" w:rsidRPr="00A62D18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A62D18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  <w:r w:rsid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49373756" w14:textId="77777777" w:rsidR="00B27A9F" w:rsidRPr="00A62D18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B27A9F" w:rsidRPr="00307155" w14:paraId="52609DBA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0F4185BC" w14:textId="77777777" w:rsidR="00B27A9F" w:rsidRPr="00B27A9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lastRenderedPageBreak/>
              <w:t>Protagonismo e autonomia de nossos alunos</w:t>
            </w:r>
          </w:p>
        </w:tc>
        <w:tc>
          <w:tcPr>
            <w:tcW w:w="6886" w:type="dxa"/>
            <w:vAlign w:val="center"/>
          </w:tcPr>
          <w:p w14:paraId="5FB43245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  <w:r w:rsidR="00980947"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1EF96B04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  <w:r w:rsid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618B4C25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  <w:r w:rsid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37F52386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B27A9F" w:rsidRPr="00980947" w14:paraId="376A3252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5F8FBE70" w14:textId="77777777" w:rsidR="00B27A9F" w:rsidRPr="00B27A9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Gamification</w:t>
            </w:r>
            <w:proofErr w:type="spellEnd"/>
          </w:p>
        </w:tc>
        <w:tc>
          <w:tcPr>
            <w:tcW w:w="6886" w:type="dxa"/>
            <w:vAlign w:val="center"/>
          </w:tcPr>
          <w:p w14:paraId="2889AEAC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  <w:r w:rsidR="00980947"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44FECA1C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  <w:r w:rsidR="00980947"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7D9C74E7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  <w:r w:rsid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763DAEDC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B27A9F" w:rsidRPr="00980947" w14:paraId="6C4B1D06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00194C22" w14:textId="77777777" w:rsidR="00B27A9F" w:rsidRPr="00B27A9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Active Learning</w:t>
            </w:r>
          </w:p>
        </w:tc>
        <w:tc>
          <w:tcPr>
            <w:tcW w:w="6886" w:type="dxa"/>
            <w:vAlign w:val="center"/>
          </w:tcPr>
          <w:p w14:paraId="658A6DBF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  <w:r w:rsidR="00980947"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0AA1177A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  <w:r w:rsidR="00980947"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 xml:space="preserve"> </w:t>
            </w:r>
          </w:p>
          <w:p w14:paraId="610E5153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eastAsia="pt-BR"/>
              </w:rPr>
            </w:pPr>
            <w:r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eastAsia="pt-BR"/>
              </w:rPr>
              <w:t>3.</w:t>
            </w:r>
            <w:r w:rsidR="00980947" w:rsidRPr="00980947">
              <w:rPr>
                <w:rFonts w:asciiTheme="minorHAnsi" w:hAnsiTheme="minorHAnsi" w:cs="Arial"/>
                <w:color w:val="000000" w:themeColor="text1"/>
                <w:sz w:val="24"/>
                <w:szCs w:val="28"/>
                <w:lang w:eastAsia="pt-BR"/>
              </w:rPr>
              <w:t xml:space="preserve"> </w:t>
            </w:r>
          </w:p>
          <w:p w14:paraId="7D52CB38" w14:textId="77777777" w:rsidR="00B27A9F" w:rsidRPr="00980947" w:rsidRDefault="00B27A9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eastAsia="pt-BR"/>
              </w:rPr>
            </w:pPr>
          </w:p>
        </w:tc>
      </w:tr>
      <w:tr w:rsidR="00F4030F" w:rsidRPr="00F4030F" w14:paraId="065ACADA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18A56EC9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A sala de aula invertida</w:t>
            </w:r>
          </w:p>
        </w:tc>
        <w:tc>
          <w:tcPr>
            <w:tcW w:w="6886" w:type="dxa"/>
            <w:vAlign w:val="center"/>
          </w:tcPr>
          <w:p w14:paraId="1D97D563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64E1EB90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4A16E0C8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6ABA40F4" w14:textId="77777777" w:rsidR="00F4030F" w:rsidRPr="00980947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4030F" w:rsidRPr="00F4030F" w14:paraId="3E1CE0FC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6424CA7C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Teaching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Kids</w:t>
            </w:r>
            <w:proofErr w:type="spellEnd"/>
          </w:p>
        </w:tc>
        <w:tc>
          <w:tcPr>
            <w:tcW w:w="6886" w:type="dxa"/>
            <w:vAlign w:val="center"/>
          </w:tcPr>
          <w:p w14:paraId="7278E736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234AFF9A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0F3C6986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1BA90476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4030F" w:rsidRPr="00F4030F" w14:paraId="6F525CF9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74EFED46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Affective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 xml:space="preserve"> Learning</w:t>
            </w:r>
          </w:p>
        </w:tc>
        <w:tc>
          <w:tcPr>
            <w:tcW w:w="6886" w:type="dxa"/>
            <w:vAlign w:val="center"/>
          </w:tcPr>
          <w:p w14:paraId="336E8C71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330EA830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54570ACF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2A468B15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4030F" w:rsidRPr="00F4030F" w14:paraId="0360344C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45C5AD13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TPR na aula online</w:t>
            </w:r>
          </w:p>
        </w:tc>
        <w:tc>
          <w:tcPr>
            <w:tcW w:w="6886" w:type="dxa"/>
            <w:vAlign w:val="center"/>
          </w:tcPr>
          <w:p w14:paraId="4B8D8C0A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1042492E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59FE329D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07E8A720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4030F" w:rsidRPr="00F4030F" w14:paraId="1CF459CB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1CC2E788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Importante e urgente</w:t>
            </w:r>
          </w:p>
        </w:tc>
        <w:tc>
          <w:tcPr>
            <w:tcW w:w="6886" w:type="dxa"/>
            <w:vAlign w:val="center"/>
          </w:tcPr>
          <w:p w14:paraId="7C390E6A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33EAF9AF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58798E1B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4A4D925A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4030F" w:rsidRPr="00F4030F" w14:paraId="788E0BA7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65258514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t>Antifrágil</w:t>
            </w:r>
            <w:proofErr w:type="spellEnd"/>
          </w:p>
        </w:tc>
        <w:tc>
          <w:tcPr>
            <w:tcW w:w="6886" w:type="dxa"/>
            <w:vAlign w:val="center"/>
          </w:tcPr>
          <w:p w14:paraId="6B6F4347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2674F407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6FC2867C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14AE2A00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  <w:tr w:rsidR="00F4030F" w:rsidRPr="00F4030F" w14:paraId="6A170D8F" w14:textId="77777777" w:rsidTr="00B27A9F">
        <w:trPr>
          <w:trHeight w:val="1134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14:paraId="7C61F4B5" w14:textId="77777777" w:rsidR="00F4030F" w:rsidRDefault="00F4030F" w:rsidP="00176227">
            <w:pPr>
              <w:tabs>
                <w:tab w:val="center" w:pos="4890"/>
              </w:tabs>
              <w:jc w:val="center"/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lang w:val="pt-BR" w:eastAsia="pt-BR"/>
              </w:rPr>
              <w:lastRenderedPageBreak/>
              <w:t>Cuidando da saúde</w:t>
            </w:r>
          </w:p>
        </w:tc>
        <w:tc>
          <w:tcPr>
            <w:tcW w:w="6886" w:type="dxa"/>
            <w:vAlign w:val="center"/>
          </w:tcPr>
          <w:p w14:paraId="54F5CB73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1.</w:t>
            </w:r>
          </w:p>
          <w:p w14:paraId="748AD2D1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2.</w:t>
            </w:r>
          </w:p>
          <w:p w14:paraId="0CC6862D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  <w:t>3.</w:t>
            </w:r>
          </w:p>
          <w:p w14:paraId="371635B4" w14:textId="77777777" w:rsidR="00F4030F" w:rsidRDefault="00F4030F" w:rsidP="00176227">
            <w:pPr>
              <w:tabs>
                <w:tab w:val="center" w:pos="4890"/>
              </w:tabs>
              <w:spacing w:line="276" w:lineRule="auto"/>
              <w:rPr>
                <w:rFonts w:asciiTheme="minorHAnsi" w:hAnsiTheme="minorHAnsi" w:cs="Arial"/>
                <w:color w:val="000000" w:themeColor="text1"/>
                <w:sz w:val="24"/>
                <w:szCs w:val="28"/>
                <w:lang w:val="pt-BR" w:eastAsia="pt-BR"/>
              </w:rPr>
            </w:pPr>
          </w:p>
        </w:tc>
      </w:tr>
    </w:tbl>
    <w:p w14:paraId="1170189E" w14:textId="77777777" w:rsidR="00CE613E" w:rsidRPr="00F4030F" w:rsidRDefault="00CE613E" w:rsidP="00B27A9F">
      <w:pPr>
        <w:rPr>
          <w:rFonts w:asciiTheme="minorHAnsi" w:hAnsiTheme="minorHAnsi"/>
          <w:lang w:val="pt-BR"/>
        </w:rPr>
      </w:pPr>
    </w:p>
    <w:sectPr w:rsidR="00CE613E" w:rsidRPr="00F4030F" w:rsidSect="00806AC3">
      <w:headerReference w:type="default" r:id="rId11"/>
      <w:pgSz w:w="11920" w:h="16840"/>
      <w:pgMar w:top="1560" w:right="8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FE8D1" w14:textId="77777777" w:rsidR="00892D18" w:rsidRDefault="00892D18">
      <w:r>
        <w:separator/>
      </w:r>
    </w:p>
  </w:endnote>
  <w:endnote w:type="continuationSeparator" w:id="0">
    <w:p w14:paraId="7C1EEF8A" w14:textId="77777777" w:rsidR="00892D18" w:rsidRDefault="0089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Cambri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7010F" w14:textId="77777777" w:rsidR="00892D18" w:rsidRDefault="00892D18">
      <w:r>
        <w:separator/>
      </w:r>
    </w:p>
  </w:footnote>
  <w:footnote w:type="continuationSeparator" w:id="0">
    <w:p w14:paraId="1B3727FB" w14:textId="77777777" w:rsidR="00892D18" w:rsidRDefault="00892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BEBA4" w14:textId="77777777" w:rsidR="00C57AAE" w:rsidRDefault="00C57AAE" w:rsidP="00CE613E">
    <w:pPr>
      <w:pStyle w:val="Cabealho"/>
      <w:jc w:val="right"/>
    </w:pPr>
    <w:r>
      <w:rPr>
        <w:rFonts w:ascii="Calibri Light" w:eastAsia="Calibri Light" w:hAnsi="Calibri Light" w:cs="Calibri Light"/>
        <w:noProof/>
        <w:color w:val="6F2F9F"/>
        <w:position w:val="2"/>
        <w:sz w:val="28"/>
        <w:szCs w:val="28"/>
        <w:lang w:val="pt-BR" w:eastAsia="pt-BR"/>
      </w:rPr>
      <w:drawing>
        <wp:inline distT="0" distB="0" distL="0" distR="0" wp14:anchorId="04D5CF47" wp14:editId="197D9CC7">
          <wp:extent cx="977063" cy="1222424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20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171" cy="1230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5BD170" w14:textId="77777777" w:rsidR="006134BA" w:rsidRDefault="006134BA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0FE5"/>
    <w:multiLevelType w:val="hybridMultilevel"/>
    <w:tmpl w:val="5CAEE89E"/>
    <w:lvl w:ilvl="0" w:tplc="0002CEA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1F5D5870"/>
    <w:multiLevelType w:val="hybridMultilevel"/>
    <w:tmpl w:val="27764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6488"/>
    <w:multiLevelType w:val="multilevel"/>
    <w:tmpl w:val="F21CD3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A964CB"/>
    <w:multiLevelType w:val="hybridMultilevel"/>
    <w:tmpl w:val="0B5E5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BA"/>
    <w:rsid w:val="00085B57"/>
    <w:rsid w:val="000F5143"/>
    <w:rsid w:val="001A101B"/>
    <w:rsid w:val="001F1DCE"/>
    <w:rsid w:val="00290FB0"/>
    <w:rsid w:val="002C6B37"/>
    <w:rsid w:val="002E0FB8"/>
    <w:rsid w:val="00307155"/>
    <w:rsid w:val="0033734C"/>
    <w:rsid w:val="00343965"/>
    <w:rsid w:val="00412B46"/>
    <w:rsid w:val="004B5B1B"/>
    <w:rsid w:val="004F7BF2"/>
    <w:rsid w:val="005821BA"/>
    <w:rsid w:val="00592F30"/>
    <w:rsid w:val="006134BA"/>
    <w:rsid w:val="00650799"/>
    <w:rsid w:val="00667B1D"/>
    <w:rsid w:val="006C2F7A"/>
    <w:rsid w:val="006F4981"/>
    <w:rsid w:val="006F4EEC"/>
    <w:rsid w:val="00725A9F"/>
    <w:rsid w:val="007335AF"/>
    <w:rsid w:val="00735198"/>
    <w:rsid w:val="00742B3B"/>
    <w:rsid w:val="00806AC3"/>
    <w:rsid w:val="008772C0"/>
    <w:rsid w:val="00892D18"/>
    <w:rsid w:val="008A3872"/>
    <w:rsid w:val="0091107D"/>
    <w:rsid w:val="00980947"/>
    <w:rsid w:val="00A010DB"/>
    <w:rsid w:val="00A25A66"/>
    <w:rsid w:val="00A62D18"/>
    <w:rsid w:val="00B02E55"/>
    <w:rsid w:val="00B27A9F"/>
    <w:rsid w:val="00B9444C"/>
    <w:rsid w:val="00BA7187"/>
    <w:rsid w:val="00C44DBB"/>
    <w:rsid w:val="00C57AAE"/>
    <w:rsid w:val="00C769AE"/>
    <w:rsid w:val="00CA52B7"/>
    <w:rsid w:val="00CC1497"/>
    <w:rsid w:val="00CE1C11"/>
    <w:rsid w:val="00CE613E"/>
    <w:rsid w:val="00DB6B4E"/>
    <w:rsid w:val="00DD1C90"/>
    <w:rsid w:val="00DD4186"/>
    <w:rsid w:val="00E77C34"/>
    <w:rsid w:val="00E836A6"/>
    <w:rsid w:val="00ED4824"/>
    <w:rsid w:val="00EE48F0"/>
    <w:rsid w:val="00F319EF"/>
    <w:rsid w:val="00F3535A"/>
    <w:rsid w:val="00F4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6390A"/>
  <w15:docId w15:val="{2D088DFA-BD03-455C-A3A9-1CFAD258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98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F4E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7A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57AAE"/>
  </w:style>
  <w:style w:type="paragraph" w:styleId="Rodap">
    <w:name w:val="footer"/>
    <w:basedOn w:val="Normal"/>
    <w:link w:val="RodapChar"/>
    <w:uiPriority w:val="99"/>
    <w:unhideWhenUsed/>
    <w:rsid w:val="00C57A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57AAE"/>
  </w:style>
  <w:style w:type="paragraph" w:styleId="SemEspaamento">
    <w:name w:val="No Spacing"/>
    <w:uiPriority w:val="1"/>
    <w:qFormat/>
    <w:rsid w:val="00CE613E"/>
  </w:style>
  <w:style w:type="paragraph" w:styleId="Textodebalo">
    <w:name w:val="Balloon Text"/>
    <w:basedOn w:val="Normal"/>
    <w:link w:val="TextodebaloChar"/>
    <w:uiPriority w:val="99"/>
    <w:semiHidden/>
    <w:unhideWhenUsed/>
    <w:rsid w:val="009110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107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5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735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33734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3071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ed.cacapava@yazig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Ap. Lima</dc:creator>
  <cp:lastModifiedBy>JULIANE FREITAS SILVESTRE</cp:lastModifiedBy>
  <cp:revision>8</cp:revision>
  <dcterms:created xsi:type="dcterms:W3CDTF">2020-09-16T20:36:00Z</dcterms:created>
  <dcterms:modified xsi:type="dcterms:W3CDTF">2020-09-24T23:54:00Z</dcterms:modified>
</cp:coreProperties>
</file>