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Il punto di vista dei commenti di sotto è quello di voler presentare le proprie idee ed il proprio progetto ad eventuali committenti e/o non esperti del settore e del problema.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 Il problema non è stato descritto nella sua generalità. Va descritto qual è il problema che si intende risolvere: </w:t>
      </w:r>
      <w:r>
        <w:rPr/>
        <w:t>ri-</w:t>
      </w:r>
      <w:r>
        <w:rPr/>
        <w:t>progettare il controllo di un manipolatore al fine di garantire l'inseguimento di traiettorie tempo-varianti.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Non </w:t>
      </w:r>
      <w:r>
        <w:rPr/>
        <w:t xml:space="preserve">sono </w:t>
      </w:r>
      <w:r>
        <w:rPr/>
        <w:t xml:space="preserve">stati elencati </w:t>
      </w:r>
      <w:r>
        <w:rPr/>
        <w:t>i</w:t>
      </w:r>
      <w:r>
        <w:rPr/>
        <w:t xml:space="preserve"> requi</w:t>
      </w:r>
      <w:r>
        <w:rPr/>
        <w:t>siti e le specifiche.</w:t>
      </w:r>
    </w:p>
    <w:p>
      <w:pPr>
        <w:pStyle w:val="Normal"/>
        <w:ind w:left="510" w:right="0" w:hanging="0"/>
        <w:rPr/>
      </w:pPr>
      <w:r>
        <w:rPr/>
        <w:t xml:space="preserve">a) I requisiti sono le caratteristiche che utente e committente desiderano che siano presenti in un prodotto.  </w:t>
      </w:r>
      <w:r>
        <w:rPr/>
        <w:t xml:space="preserve">Un requisito può essere una descrizione astratta e vaga di un servizio o vincolo di sistema, oppure una specifica dettagliata di una funzionalità del sistema. </w:t>
      </w:r>
    </w:p>
    <w:p>
      <w:pPr>
        <w:pStyle w:val="Normal"/>
        <w:rPr/>
      </w:pPr>
      <w:r>
        <w:rPr/>
      </w:r>
    </w:p>
    <w:p>
      <w:pPr>
        <w:pStyle w:val="Normal"/>
        <w:ind w:left="567" w:right="0" w:hanging="0"/>
        <w:rPr/>
      </w:pPr>
      <w:r>
        <w:rPr/>
        <w:t xml:space="preserve">Nel vostro caso, requisiti </w:t>
      </w:r>
      <w:r>
        <w:rPr/>
        <w:t>funzionali sono</w:t>
      </w:r>
      <w:r>
        <w:rPr/>
        <w:t xml:space="preserve"> per esempio:</w:t>
      </w:r>
    </w:p>
    <w:p>
      <w:pPr>
        <w:pStyle w:val="Normal"/>
        <w:numPr>
          <w:ilvl w:val="0"/>
          <w:numId w:val="2"/>
        </w:numPr>
        <w:ind w:left="794" w:right="0" w:hanging="0"/>
        <w:rPr/>
      </w:pPr>
      <w:r>
        <w:rPr/>
        <w:t>il manipolatore dovrà essere in grado di raggiungere esattamente  una posizione desiderata all'interno dello spazio di lavoro;</w:t>
      </w:r>
    </w:p>
    <w:p>
      <w:pPr>
        <w:pStyle w:val="Normal"/>
        <w:numPr>
          <w:ilvl w:val="0"/>
          <w:numId w:val="2"/>
        </w:numPr>
        <w:ind w:left="794" w:right="0" w:hanging="0"/>
        <w:rPr/>
      </w:pPr>
      <w:r>
        <w:rPr/>
        <w:t xml:space="preserve">il manipolatore dovrà essere in grado di inseguire riferimenti tempo-varianti </w:t>
      </w:r>
      <w:r>
        <w:rPr/>
        <w:t>all'interno di un determinato range di pulsazioni</w:t>
      </w:r>
      <w:r>
        <w:rPr/>
        <w:t>;</w:t>
      </w:r>
    </w:p>
    <w:p>
      <w:pPr>
        <w:pStyle w:val="Normal"/>
        <w:numPr>
          <w:ilvl w:val="0"/>
          <w:numId w:val="2"/>
        </w:numPr>
        <w:ind w:left="794" w:right="0" w:firstLine="57"/>
        <w:rPr/>
      </w:pPr>
      <w:r>
        <w:rPr/>
        <w:t>l'algoritmo di controllo dovrà essere computazionalmente efficiente (questo potrebbe motivare la successiva scelta di utilizzare un controllo indipendente ai giunti invece che controllori centralizzati);</w:t>
      </w:r>
    </w:p>
    <w:p>
      <w:pPr>
        <w:pStyle w:val="Normal"/>
        <w:numPr>
          <w:ilvl w:val="0"/>
          <w:numId w:val="2"/>
        </w:numPr>
        <w:ind w:left="794" w:right="0" w:firstLine="57"/>
        <w:rPr/>
      </w:pPr>
      <w:r>
        <w:rPr/>
        <w:t>la soluzione dovrà essere testata su un insieme di traiettorie test;</w:t>
      </w:r>
    </w:p>
    <w:p>
      <w:pPr>
        <w:pStyle w:val="Normal"/>
        <w:numPr>
          <w:ilvl w:val="0"/>
          <w:numId w:val="2"/>
        </w:numPr>
        <w:ind w:left="794" w:right="0" w:firstLine="57"/>
        <w:rPr/>
      </w:pPr>
      <w:r>
        <w:rPr/>
        <w:t>il controllore attuale C4G non permette di modificare a bordo gli algoritmi di controllo. Tuttavia, esso permette di ricevere riferimenti di corrente dall'esterno via ethernet alla frequenza di 0.002s in hard real-time. Questo requisito genera due specifiche:</w:t>
      </w:r>
    </w:p>
    <w:p>
      <w:pPr>
        <w:pStyle w:val="Normal"/>
        <w:numPr>
          <w:ilvl w:val="0"/>
          <w:numId w:val="0"/>
        </w:numPr>
        <w:ind w:left="1531" w:right="0" w:hanging="340"/>
        <w:rPr/>
      </w:pPr>
      <w:r>
        <w:rPr/>
        <w:t>1) l</w:t>
      </w:r>
      <w:r>
        <w:rPr/>
        <w:t xml:space="preserve">a legge di controllo </w:t>
      </w:r>
      <w:r>
        <w:rPr/>
        <w:t>dovrà essere</w:t>
      </w:r>
      <w:r>
        <w:rPr/>
        <w:t xml:space="preserve"> implementata ad una frequenza di 0.0</w:t>
      </w:r>
      <w:r>
        <w:rPr/>
        <w:t>02</w:t>
      </w:r>
      <w:r>
        <w:rPr/>
        <w:t>s;</w:t>
      </w:r>
    </w:p>
    <w:p>
      <w:pPr>
        <w:pStyle w:val="Normal"/>
        <w:numPr>
          <w:ilvl w:val="0"/>
          <w:numId w:val="0"/>
        </w:numPr>
        <w:ind w:left="1531" w:right="0" w:hanging="340"/>
        <w:rPr/>
      </w:pPr>
      <w:r>
        <w:rPr/>
        <w:t>2) il dispositivo hw esterno dovrà garantire l'hard real-time.</w:t>
      </w:r>
    </w:p>
    <w:p>
      <w:pPr>
        <w:pStyle w:val="Normal"/>
        <w:ind w:left="794" w:right="0" w:firstLine="57"/>
        <w:rPr/>
      </w:pPr>
      <w:r>
        <w:rPr/>
      </w:r>
    </w:p>
    <w:p>
      <w:pPr>
        <w:pStyle w:val="Normal"/>
        <w:ind w:left="794" w:right="0" w:firstLine="57"/>
        <w:rPr/>
      </w:pPr>
      <w:r>
        <w:rPr/>
      </w:r>
    </w:p>
    <w:p>
      <w:pPr>
        <w:pStyle w:val="Normal"/>
        <w:numPr>
          <w:ilvl w:val="0"/>
          <w:numId w:val="0"/>
        </w:numPr>
        <w:ind w:left="794" w:right="0" w:firstLine="57"/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  <w:t xml:space="preserve">2) Non è stato descritto l'hardware di cui si dispone: </w:t>
      </w:r>
      <w:r>
        <w:rPr/>
        <w:t xml:space="preserve">struttura del </w:t>
      </w:r>
      <w:r>
        <w:rPr/>
        <w:t xml:space="preserve">manipolatore, </w:t>
      </w:r>
      <w:r>
        <w:rPr/>
        <w:t xml:space="preserve">riduttori, controllore, </w:t>
      </w:r>
      <w:r>
        <w:rPr/>
        <w:t xml:space="preserve"> motori e sue caratteristiche (parametri come da datasheet, </w:t>
      </w:r>
      <w:r>
        <w:rPr/>
        <w:t>vincoli cinematici: velocità, accelerazioni, etc.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In base ad essi non è stata presentata in un dettaglio di alto livello la soluzione proposta, motivandola sulla base dei requisiti </w:t>
      </w:r>
      <w:r>
        <w:rPr/>
        <w:t xml:space="preserve">e vincoli </w:t>
      </w:r>
      <w:r>
        <w:rPr/>
        <w:t>e presentandone vantaggi e svantaggi.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2284095</wp:posOffset>
            </wp:positionH>
            <wp:positionV relativeFrom="paragraph">
              <wp:posOffset>171450</wp:posOffset>
            </wp:positionV>
            <wp:extent cx="1908810" cy="2663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90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99</TotalTime>
  <Application>LibreOffice/4.4.6.3$Linux_X86_64 LibreOffice_project/40m0$Build-3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2016-04-06T09:15:33Z</dcterms:created>
  <dc:creator>Alessandro </dc:creator>
  <dc:language>en-US</dc:language>
  <cp:lastModifiedBy>Alessandro </cp:lastModifiedBy>
  <dcterms:modified xsi:type="dcterms:W3CDTF">2016-04-06T16:36:25Z</dcterms:modified>
  <cp:revision>11</cp:revision>
</cp:coreProperties>
</file>