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CE6A1" w14:textId="77777777" w:rsidR="005370F0" w:rsidRPr="0061636E" w:rsidRDefault="00B064A8">
      <w:pPr>
        <w:pStyle w:val="Title"/>
        <w:rPr>
          <w:rFonts w:ascii="Times New Roman" w:hAnsi="Times New Roman"/>
        </w:rPr>
      </w:pPr>
      <w:r w:rsidRPr="0061636E">
        <w:rPr>
          <w:rFonts w:ascii="Times New Roman" w:hAnsi="Times New Roman"/>
          <w:noProof/>
          <w:lang w:val="en-US"/>
        </w:rPr>
        <mc:AlternateContent>
          <mc:Choice Requires="wps">
            <w:drawing>
              <wp:anchor distT="0" distB="0" distL="114300" distR="114300" simplePos="0" relativeHeight="251657728" behindDoc="0" locked="0" layoutInCell="0" allowOverlap="1" wp14:anchorId="076554BB" wp14:editId="55704C2B">
                <wp:simplePos x="0" y="0"/>
                <wp:positionH relativeFrom="column">
                  <wp:posOffset>2030095</wp:posOffset>
                </wp:positionH>
                <wp:positionV relativeFrom="paragraph">
                  <wp:posOffset>377825</wp:posOffset>
                </wp:positionV>
                <wp:extent cx="1371600" cy="365760"/>
                <wp:effectExtent l="0" t="0" r="0" b="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3463C2C1" w14:textId="1209903A" w:rsidR="00EB2778" w:rsidRPr="00EA395F" w:rsidRDefault="00EB2778">
                            <w:pPr>
                              <w:jc w:val="center"/>
                              <w:rPr>
                                <w:rFonts w:ascii="Arial" w:hAnsi="Arial"/>
                                <w:b/>
                                <w:sz w:val="40"/>
                                <w:lang w:val="en-US"/>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" o:allowincell="f">
                <v:path arrowok="t"/>
                <v:textbox>
                  <w:txbxContent>
                    <w:p w14:paraId="3463C2C1" w14:textId="1209903A" w:rsidR="00EB2778" w:rsidRPr="00EA395F" w:rsidRDefault="00EB2778">
                      <w:pPr>
                        <w:jc w:val="center"/>
                        <w:rPr>
                          <w:rFonts w:ascii="Arial" w:hAnsi="Arial"/>
                          <w:b/>
                          <w:sz w:val="40"/>
                          <w:lang w:val="en-US"/>
                        </w:rPr>
                      </w:pPr>
                      <w:r>
                        <w:rPr>
                          <w:rFonts w:ascii="Arial" w:hAnsi="Arial"/>
                          <w:b/>
                          <w:sz w:val="40"/>
                          <w:lang w:val="id-ID"/>
                        </w:rPr>
                        <w:t>SKPL-01</w:t>
                      </w:r>
                    </w:p>
                  </w:txbxContent>
                </v:textbox>
              </v:shape>
            </w:pict>
          </mc:Fallback>
        </mc:AlternateContent>
      </w:r>
    </w:p>
    <w:p w14:paraId="6A68AFAA" w14:textId="77777777" w:rsidR="005370F0" w:rsidRPr="0061636E" w:rsidRDefault="005370F0">
      <w:pPr>
        <w:pStyle w:val="Title"/>
        <w:rPr>
          <w:rFonts w:ascii="Times New Roman" w:hAnsi="Times New Roman"/>
        </w:rPr>
      </w:pPr>
    </w:p>
    <w:p w14:paraId="4D27EC4A" w14:textId="77777777" w:rsidR="005370F0" w:rsidRPr="0061636E" w:rsidRDefault="005370F0">
      <w:pPr>
        <w:pStyle w:val="Title"/>
        <w:rPr>
          <w:rFonts w:ascii="Times New Roman" w:hAnsi="Times New Roman"/>
        </w:rPr>
      </w:pPr>
    </w:p>
    <w:p w14:paraId="0FA0C36E" w14:textId="77777777" w:rsidR="005370F0" w:rsidRPr="0061636E" w:rsidRDefault="00262973">
      <w:pPr>
        <w:pStyle w:val="Title"/>
        <w:rPr>
          <w:rFonts w:ascii="Times New Roman" w:hAnsi="Times New Roman"/>
          <w:lang w:val="sv-SE"/>
        </w:rPr>
      </w:pPr>
      <w:r w:rsidRPr="0061636E">
        <w:rPr>
          <w:rFonts w:ascii="Times New Roman" w:hAnsi="Times New Roman"/>
          <w:lang w:val="sv-SE"/>
        </w:rPr>
        <w:t>SPESIFIKASI KEBUTUHAN PERANGKAT LUNAK</w:t>
      </w:r>
    </w:p>
    <w:p w14:paraId="2575FFB2" w14:textId="77777777" w:rsidR="005370F0" w:rsidRPr="0061636E" w:rsidRDefault="005370F0">
      <w:pPr>
        <w:pStyle w:val="Title"/>
        <w:rPr>
          <w:rFonts w:ascii="Times New Roman" w:hAnsi="Times New Roman"/>
          <w:lang w:val="sv-SE"/>
        </w:rPr>
      </w:pPr>
    </w:p>
    <w:p w14:paraId="3ADF1400" w14:textId="0E4C7EEB" w:rsidR="005370F0" w:rsidRPr="0061636E" w:rsidRDefault="00A30158">
      <w:pPr>
        <w:pStyle w:val="Title"/>
        <w:rPr>
          <w:rFonts w:ascii="Times New Roman" w:hAnsi="Times New Roman"/>
          <w:lang w:val="id-ID"/>
        </w:rPr>
      </w:pPr>
      <w:r w:rsidRPr="0061636E">
        <w:rPr>
          <w:rFonts w:ascii="Times New Roman" w:hAnsi="Times New Roman"/>
          <w:lang w:val="id-ID"/>
        </w:rPr>
        <w:t>TUTORIAL UPI</w:t>
      </w:r>
    </w:p>
    <w:p w14:paraId="1B0F10A7" w14:textId="77777777" w:rsidR="005370F0" w:rsidRPr="0061636E" w:rsidRDefault="005370F0">
      <w:pPr>
        <w:pStyle w:val="Title"/>
        <w:rPr>
          <w:rFonts w:ascii="Times New Roman" w:hAnsi="Times New Roman"/>
          <w:lang w:val="sv-SE"/>
        </w:rPr>
      </w:pPr>
    </w:p>
    <w:p w14:paraId="2BFEA98A" w14:textId="77777777" w:rsidR="005370F0" w:rsidRPr="0061636E" w:rsidRDefault="005370F0">
      <w:pPr>
        <w:pStyle w:val="Title"/>
        <w:rPr>
          <w:rFonts w:ascii="Times New Roman" w:hAnsi="Times New Roman"/>
          <w:lang w:val="sv-SE"/>
        </w:rPr>
      </w:pPr>
    </w:p>
    <w:p w14:paraId="63BAE8ED" w14:textId="77777777" w:rsidR="005370F0" w:rsidRPr="0061636E" w:rsidRDefault="00262973">
      <w:pPr>
        <w:pStyle w:val="SubTitle"/>
        <w:rPr>
          <w:rFonts w:ascii="Times New Roman" w:hAnsi="Times New Roman"/>
          <w:b w:val="0"/>
          <w:sz w:val="28"/>
        </w:rPr>
      </w:pPr>
      <w:r w:rsidRPr="0061636E">
        <w:rPr>
          <w:rFonts w:ascii="Times New Roman" w:hAnsi="Times New Roman"/>
          <w:b w:val="0"/>
          <w:sz w:val="28"/>
        </w:rPr>
        <w:t xml:space="preserve">untuk: </w:t>
      </w:r>
    </w:p>
    <w:p w14:paraId="1486A51E" w14:textId="3384A961" w:rsidR="005370F0" w:rsidRPr="0061636E" w:rsidRDefault="00A30158">
      <w:pPr>
        <w:pStyle w:val="SubTitle"/>
        <w:rPr>
          <w:rFonts w:ascii="Times New Roman" w:hAnsi="Times New Roman"/>
          <w:b w:val="0"/>
          <w:sz w:val="28"/>
          <w:lang w:val="id-ID"/>
        </w:rPr>
      </w:pPr>
      <w:r w:rsidRPr="0061636E">
        <w:rPr>
          <w:rFonts w:ascii="Times New Roman" w:hAnsi="Times New Roman"/>
          <w:b w:val="0"/>
          <w:sz w:val="28"/>
          <w:lang w:val="id-ID"/>
        </w:rPr>
        <w:t xml:space="preserve">Universitas Pendidikan Indonesia </w:t>
      </w:r>
    </w:p>
    <w:p w14:paraId="0C791B49" w14:textId="77777777" w:rsidR="005370F0" w:rsidRPr="0061636E" w:rsidRDefault="005370F0">
      <w:pPr>
        <w:pStyle w:val="SubTitle"/>
        <w:rPr>
          <w:rFonts w:ascii="Times New Roman" w:hAnsi="Times New Roman"/>
          <w:b w:val="0"/>
          <w:sz w:val="28"/>
        </w:rPr>
      </w:pPr>
    </w:p>
    <w:p w14:paraId="1D187984" w14:textId="77777777" w:rsidR="005370F0" w:rsidRPr="0061636E" w:rsidRDefault="005370F0">
      <w:pPr>
        <w:pStyle w:val="SubTitle"/>
        <w:rPr>
          <w:rFonts w:ascii="Times New Roman" w:hAnsi="Times New Roman"/>
          <w:b w:val="0"/>
          <w:sz w:val="28"/>
        </w:rPr>
      </w:pPr>
    </w:p>
    <w:p w14:paraId="4EFA870E" w14:textId="77777777" w:rsidR="005370F0" w:rsidRPr="0061636E" w:rsidRDefault="00262973" w:rsidP="00A05307">
      <w:pPr>
        <w:pStyle w:val="SubTitle"/>
        <w:spacing w:before="0"/>
        <w:rPr>
          <w:rFonts w:ascii="Times New Roman" w:hAnsi="Times New Roman"/>
          <w:b w:val="0"/>
          <w:sz w:val="28"/>
          <w:lang w:val="sv-SE"/>
        </w:rPr>
      </w:pPr>
      <w:r w:rsidRPr="0061636E">
        <w:rPr>
          <w:rFonts w:ascii="Times New Roman" w:hAnsi="Times New Roman"/>
          <w:b w:val="0"/>
          <w:sz w:val="28"/>
          <w:lang w:val="sv-SE"/>
        </w:rPr>
        <w:t>Dipersiapkan oleh:</w:t>
      </w:r>
    </w:p>
    <w:p w14:paraId="7C1C1693" w14:textId="0D06077B" w:rsidR="005370F0" w:rsidRPr="0061636E" w:rsidRDefault="00A30158" w:rsidP="00A05307">
      <w:pPr>
        <w:pStyle w:val="Title"/>
        <w:spacing w:before="0"/>
        <w:rPr>
          <w:rFonts w:ascii="Times New Roman" w:hAnsi="Times New Roman"/>
          <w:b w:val="0"/>
          <w:sz w:val="28"/>
          <w:lang w:val="id-ID"/>
        </w:rPr>
      </w:pPr>
      <w:r w:rsidRPr="0061636E">
        <w:rPr>
          <w:rFonts w:ascii="Times New Roman" w:hAnsi="Times New Roman"/>
          <w:b w:val="0"/>
          <w:sz w:val="28"/>
          <w:lang w:val="id-ID"/>
        </w:rPr>
        <w:t xml:space="preserve">Kelompok 9 : PSTI 3B </w:t>
      </w:r>
    </w:p>
    <w:p w14:paraId="3B59A478" w14:textId="46B42D95" w:rsidR="00A30158" w:rsidRPr="0061636E" w:rsidRDefault="00A30158" w:rsidP="00A05307">
      <w:pPr>
        <w:pStyle w:val="Title"/>
        <w:spacing w:before="0"/>
        <w:rPr>
          <w:rFonts w:ascii="Times New Roman" w:hAnsi="Times New Roman"/>
          <w:b w:val="0"/>
          <w:sz w:val="28"/>
          <w:lang w:val="id-ID"/>
        </w:rPr>
      </w:pPr>
      <w:r w:rsidRPr="0061636E">
        <w:rPr>
          <w:rFonts w:ascii="Times New Roman" w:hAnsi="Times New Roman"/>
          <w:b w:val="0"/>
          <w:sz w:val="28"/>
          <w:lang w:val="id-ID"/>
        </w:rPr>
        <w:t xml:space="preserve">(1905858) Davie Muhammad Nida Ulfalah </w:t>
      </w:r>
    </w:p>
    <w:p w14:paraId="09457836" w14:textId="239751B0" w:rsidR="00A30158" w:rsidRPr="0061636E" w:rsidRDefault="00A30158" w:rsidP="00A05307">
      <w:pPr>
        <w:pStyle w:val="Title"/>
        <w:spacing w:before="0"/>
        <w:rPr>
          <w:rFonts w:ascii="Times New Roman" w:hAnsi="Times New Roman"/>
          <w:b w:val="0"/>
          <w:sz w:val="28"/>
          <w:lang w:val="id-ID"/>
        </w:rPr>
      </w:pPr>
      <w:r w:rsidRPr="0061636E">
        <w:rPr>
          <w:rFonts w:ascii="Times New Roman" w:hAnsi="Times New Roman"/>
          <w:b w:val="0"/>
          <w:sz w:val="28"/>
          <w:lang w:val="id-ID"/>
        </w:rPr>
        <w:t>(1900431) Siti Al’izatul Fitriyat</w:t>
      </w:r>
      <w:r w:rsidR="00996C09" w:rsidRPr="0061636E">
        <w:rPr>
          <w:rFonts w:ascii="Times New Roman" w:hAnsi="Times New Roman"/>
          <w:b w:val="0"/>
          <w:sz w:val="28"/>
          <w:lang w:val="id-ID"/>
        </w:rPr>
        <w:t>y</w:t>
      </w:r>
      <w:r w:rsidRPr="0061636E">
        <w:rPr>
          <w:rFonts w:ascii="Times New Roman" w:hAnsi="Times New Roman"/>
          <w:b w:val="0"/>
          <w:sz w:val="28"/>
          <w:lang w:val="id-ID"/>
        </w:rPr>
        <w:t xml:space="preserve"> </w:t>
      </w:r>
    </w:p>
    <w:p w14:paraId="3D7B7A1F" w14:textId="42D48C27" w:rsidR="00A30158" w:rsidRPr="0061636E" w:rsidRDefault="00A30158" w:rsidP="00A05307">
      <w:pPr>
        <w:pStyle w:val="Title"/>
        <w:spacing w:before="0"/>
        <w:rPr>
          <w:rFonts w:ascii="Times New Roman" w:hAnsi="Times New Roman"/>
          <w:b w:val="0"/>
          <w:sz w:val="28"/>
          <w:lang w:val="id-ID"/>
        </w:rPr>
      </w:pPr>
      <w:r w:rsidRPr="0061636E">
        <w:rPr>
          <w:rFonts w:ascii="Times New Roman" w:hAnsi="Times New Roman"/>
          <w:b w:val="0"/>
          <w:sz w:val="28"/>
          <w:lang w:val="id-ID"/>
        </w:rPr>
        <w:t xml:space="preserve">(1904448) Tasya Aulia Andriani </w:t>
      </w:r>
    </w:p>
    <w:p w14:paraId="5C9AF438" w14:textId="77777777" w:rsidR="000F0E56" w:rsidRPr="0061636E" w:rsidRDefault="000F0E56">
      <w:pPr>
        <w:pStyle w:val="Title"/>
        <w:rPr>
          <w:rFonts w:ascii="Times New Roman" w:hAnsi="Times New Roman"/>
          <w:lang w:val="id-ID"/>
        </w:rPr>
      </w:pPr>
    </w:p>
    <w:p w14:paraId="3F97FB0F" w14:textId="5434B224" w:rsidR="000F0E56" w:rsidRPr="0061636E" w:rsidRDefault="00A30158">
      <w:pPr>
        <w:pStyle w:val="SubTitle"/>
        <w:rPr>
          <w:rFonts w:ascii="Times New Roman" w:hAnsi="Times New Roman"/>
          <w:b w:val="0"/>
          <w:sz w:val="28"/>
          <w:lang w:val="id-ID"/>
        </w:rPr>
      </w:pPr>
      <w:r w:rsidRPr="0061636E">
        <w:rPr>
          <w:rFonts w:ascii="Times New Roman" w:hAnsi="Times New Roman"/>
          <w:b w:val="0"/>
          <w:sz w:val="28"/>
          <w:lang w:val="id-ID"/>
        </w:rPr>
        <w:t>Pendidikan Sistem dan Teknologi Informasi</w:t>
      </w:r>
    </w:p>
    <w:p w14:paraId="44874BCF" w14:textId="563F76CB" w:rsidR="005370F0" w:rsidRPr="0061636E" w:rsidRDefault="00A30158">
      <w:pPr>
        <w:pStyle w:val="SubTitle"/>
        <w:rPr>
          <w:rFonts w:ascii="Times New Roman" w:hAnsi="Times New Roman"/>
          <w:b w:val="0"/>
          <w:sz w:val="28"/>
          <w:lang w:val="id-ID"/>
        </w:rPr>
      </w:pPr>
      <w:r w:rsidRPr="0061636E">
        <w:rPr>
          <w:rFonts w:ascii="Times New Roman" w:hAnsi="Times New Roman"/>
          <w:b w:val="0"/>
          <w:sz w:val="28"/>
          <w:lang w:val="id-ID"/>
        </w:rPr>
        <w:t>Kampus Purwakarta</w:t>
      </w:r>
      <w:r w:rsidR="000F0E56" w:rsidRPr="0061636E">
        <w:rPr>
          <w:rFonts w:ascii="Times New Roman" w:hAnsi="Times New Roman"/>
          <w:b w:val="0"/>
          <w:sz w:val="28"/>
          <w:lang w:val="id-ID"/>
        </w:rPr>
        <w:t xml:space="preserve"> - </w:t>
      </w:r>
      <w:r w:rsidRPr="0061636E">
        <w:rPr>
          <w:rFonts w:ascii="Times New Roman" w:hAnsi="Times New Roman"/>
          <w:b w:val="0"/>
          <w:sz w:val="28"/>
          <w:lang w:val="id-ID"/>
        </w:rPr>
        <w:t>UPI</w:t>
      </w:r>
    </w:p>
    <w:p w14:paraId="15742A7B" w14:textId="2794DAFD" w:rsidR="005370F0" w:rsidRPr="0061636E" w:rsidRDefault="00262973">
      <w:pPr>
        <w:pStyle w:val="SubTitle"/>
        <w:rPr>
          <w:rFonts w:ascii="Times New Roman" w:hAnsi="Times New Roman"/>
          <w:b w:val="0"/>
          <w:sz w:val="28"/>
          <w:lang w:val="id-ID"/>
        </w:rPr>
      </w:pPr>
      <w:r w:rsidRPr="0061636E">
        <w:rPr>
          <w:rFonts w:ascii="Times New Roman" w:hAnsi="Times New Roman"/>
          <w:b w:val="0"/>
          <w:sz w:val="28"/>
        </w:rPr>
        <w:t xml:space="preserve">Jl. </w:t>
      </w:r>
      <w:r w:rsidR="00A30158" w:rsidRPr="0061636E">
        <w:rPr>
          <w:rFonts w:ascii="Times New Roman" w:hAnsi="Times New Roman"/>
          <w:b w:val="0"/>
          <w:sz w:val="28"/>
          <w:lang w:val="id-ID"/>
        </w:rPr>
        <w:t>Veteran No.8</w:t>
      </w:r>
      <w:r w:rsidRPr="0061636E">
        <w:rPr>
          <w:rFonts w:ascii="Times New Roman" w:hAnsi="Times New Roman"/>
          <w:b w:val="0"/>
          <w:sz w:val="28"/>
        </w:rPr>
        <w:t xml:space="preserve">, </w:t>
      </w:r>
      <w:r w:rsidR="00A30158" w:rsidRPr="0061636E">
        <w:rPr>
          <w:rFonts w:ascii="Times New Roman" w:hAnsi="Times New Roman"/>
          <w:b w:val="0"/>
          <w:sz w:val="28"/>
          <w:lang w:val="id-ID"/>
        </w:rPr>
        <w:t>Purwakarta</w:t>
      </w:r>
      <w:r w:rsidRPr="0061636E">
        <w:rPr>
          <w:rFonts w:ascii="Times New Roman" w:hAnsi="Times New Roman"/>
          <w:b w:val="0"/>
          <w:sz w:val="28"/>
        </w:rPr>
        <w:t xml:space="preserve"> 4</w:t>
      </w:r>
      <w:r w:rsidR="00A30158" w:rsidRPr="0061636E">
        <w:rPr>
          <w:rFonts w:ascii="Times New Roman" w:hAnsi="Times New Roman"/>
          <w:b w:val="0"/>
          <w:sz w:val="28"/>
          <w:lang w:val="id-ID"/>
        </w:rPr>
        <w:t>1115</w:t>
      </w:r>
    </w:p>
    <w:p w14:paraId="248E61D7" w14:textId="77777777" w:rsidR="005370F0" w:rsidRPr="0061636E" w:rsidRDefault="005370F0">
      <w:pPr>
        <w:pStyle w:val="SubTitle"/>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5370F0" w:rsidRPr="0061636E" w14:paraId="258FA5BE" w14:textId="77777777">
        <w:trPr>
          <w:cantSplit/>
          <w:trHeight w:hRule="exact" w:val="551"/>
        </w:trPr>
        <w:tc>
          <w:tcPr>
            <w:tcW w:w="1005" w:type="dxa"/>
            <w:vMerge w:val="restart"/>
          </w:tcPr>
          <w:p w14:paraId="054C2E94" w14:textId="68224A8F" w:rsidR="005370F0" w:rsidRPr="0061636E" w:rsidRDefault="00E7641B">
            <w:pPr>
              <w:pStyle w:val="Title"/>
              <w:rPr>
                <w:rFonts w:ascii="Times New Roman" w:hAnsi="Times New Roman"/>
              </w:rPr>
            </w:pPr>
            <w:r w:rsidRPr="0061636E">
              <w:rPr>
                <w:rFonts w:ascii="Times New Roman" w:hAnsi="Times New Roman"/>
                <w:noProof/>
                <w:sz w:val="24"/>
                <w:szCs w:val="24"/>
                <w:lang w:val="en-US"/>
              </w:rPr>
              <w:drawing>
                <wp:anchor distT="0" distB="0" distL="0" distR="0" simplePos="0" relativeHeight="251659776" behindDoc="0" locked="0" layoutInCell="1" allowOverlap="1" wp14:anchorId="06934A50" wp14:editId="2E4CB7BA">
                  <wp:simplePos x="0" y="0"/>
                  <wp:positionH relativeFrom="margin">
                    <wp:posOffset>-38801</wp:posOffset>
                  </wp:positionH>
                  <wp:positionV relativeFrom="paragraph">
                    <wp:posOffset>177685</wp:posOffset>
                  </wp:positionV>
                  <wp:extent cx="581891" cy="569241"/>
                  <wp:effectExtent l="0" t="0" r="8890" b="2540"/>
                  <wp:wrapNone/>
                  <wp:docPr id="3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81891" cy="569241"/>
                          </a:xfrm>
                          <a:prstGeom prst="rect">
                            <a:avLst/>
                          </a:prstGeom>
                        </pic:spPr>
                      </pic:pic>
                    </a:graphicData>
                  </a:graphic>
                  <wp14:sizeRelH relativeFrom="margin">
                    <wp14:pctWidth>0</wp14:pctWidth>
                  </wp14:sizeRelH>
                  <wp14:sizeRelV relativeFrom="margin">
                    <wp14:pctHeight>0</wp14:pctHeight>
                  </wp14:sizeRelV>
                </wp:anchor>
              </w:drawing>
            </w:r>
          </w:p>
        </w:tc>
        <w:tc>
          <w:tcPr>
            <w:tcW w:w="2685" w:type="dxa"/>
            <w:vMerge w:val="restart"/>
          </w:tcPr>
          <w:p w14:paraId="024CC6A5" w14:textId="77777777" w:rsidR="00E7641B" w:rsidRPr="0061636E" w:rsidRDefault="00E7641B" w:rsidP="000F0E56">
            <w:pPr>
              <w:rPr>
                <w:b/>
                <w:sz w:val="22"/>
                <w:szCs w:val="22"/>
                <w:lang w:val="id-ID"/>
              </w:rPr>
            </w:pPr>
          </w:p>
          <w:p w14:paraId="4DE3BA15" w14:textId="6B4CF480" w:rsidR="005370F0" w:rsidRPr="0061636E" w:rsidRDefault="00E7641B" w:rsidP="000F0E56">
            <w:pPr>
              <w:rPr>
                <w:b/>
                <w:sz w:val="22"/>
                <w:szCs w:val="22"/>
                <w:lang w:val="id-ID"/>
              </w:rPr>
            </w:pPr>
            <w:r w:rsidRPr="0061636E">
              <w:rPr>
                <w:b/>
                <w:sz w:val="22"/>
                <w:szCs w:val="22"/>
                <w:lang w:val="id-ID"/>
              </w:rPr>
              <w:t xml:space="preserve">Program Studi Pendidikan Sistem dan Teknologi Informasi </w:t>
            </w:r>
          </w:p>
          <w:p w14:paraId="3CE5DB76" w14:textId="1ECB135C" w:rsidR="00E7641B" w:rsidRPr="0061636E" w:rsidRDefault="00E7641B" w:rsidP="000F0E56">
            <w:pPr>
              <w:rPr>
                <w:b/>
                <w:lang w:val="id-ID"/>
              </w:rPr>
            </w:pPr>
            <w:r w:rsidRPr="0061636E">
              <w:rPr>
                <w:b/>
                <w:sz w:val="22"/>
                <w:szCs w:val="22"/>
                <w:lang w:val="id-ID"/>
              </w:rPr>
              <w:t>Kampus Purwakarta-UPI</w:t>
            </w:r>
          </w:p>
        </w:tc>
        <w:tc>
          <w:tcPr>
            <w:tcW w:w="3330" w:type="dxa"/>
            <w:gridSpan w:val="2"/>
          </w:tcPr>
          <w:p w14:paraId="59211B4D" w14:textId="77777777" w:rsidR="005370F0" w:rsidRPr="0061636E" w:rsidRDefault="00262973">
            <w:pPr>
              <w:pStyle w:val="Title"/>
              <w:rPr>
                <w:rFonts w:ascii="Times New Roman" w:hAnsi="Times New Roman"/>
                <w:sz w:val="22"/>
              </w:rPr>
            </w:pPr>
            <w:r w:rsidRPr="0061636E">
              <w:rPr>
                <w:rFonts w:ascii="Times New Roman" w:hAnsi="Times New Roman"/>
                <w:sz w:val="22"/>
              </w:rPr>
              <w:t>Nomor Dokumen</w:t>
            </w:r>
          </w:p>
        </w:tc>
        <w:tc>
          <w:tcPr>
            <w:tcW w:w="1965" w:type="dxa"/>
          </w:tcPr>
          <w:p w14:paraId="66214637" w14:textId="77777777" w:rsidR="005370F0" w:rsidRPr="0061636E" w:rsidRDefault="00262973">
            <w:pPr>
              <w:pStyle w:val="Title"/>
              <w:rPr>
                <w:rFonts w:ascii="Times New Roman" w:hAnsi="Times New Roman"/>
                <w:sz w:val="22"/>
              </w:rPr>
            </w:pPr>
            <w:r w:rsidRPr="0061636E">
              <w:rPr>
                <w:rFonts w:ascii="Times New Roman" w:hAnsi="Times New Roman"/>
                <w:sz w:val="22"/>
              </w:rPr>
              <w:t>Halaman</w:t>
            </w:r>
          </w:p>
        </w:tc>
      </w:tr>
      <w:tr w:rsidR="005370F0" w:rsidRPr="0061636E" w14:paraId="4A686690" w14:textId="77777777">
        <w:trPr>
          <w:cantSplit/>
          <w:trHeight w:hRule="exact" w:val="582"/>
        </w:trPr>
        <w:tc>
          <w:tcPr>
            <w:tcW w:w="1005" w:type="dxa"/>
            <w:vMerge/>
          </w:tcPr>
          <w:p w14:paraId="12D623DF" w14:textId="77777777" w:rsidR="005370F0" w:rsidRPr="0061636E" w:rsidRDefault="005370F0">
            <w:pPr>
              <w:pStyle w:val="Title"/>
              <w:rPr>
                <w:rFonts w:ascii="Times New Roman" w:hAnsi="Times New Roman"/>
              </w:rPr>
            </w:pPr>
          </w:p>
        </w:tc>
        <w:tc>
          <w:tcPr>
            <w:tcW w:w="2685" w:type="dxa"/>
            <w:vMerge/>
          </w:tcPr>
          <w:p w14:paraId="3C2ADE2E" w14:textId="77777777" w:rsidR="005370F0" w:rsidRPr="0061636E" w:rsidRDefault="005370F0">
            <w:pPr>
              <w:pStyle w:val="Title"/>
              <w:rPr>
                <w:rFonts w:ascii="Times New Roman" w:hAnsi="Times New Roman"/>
                <w:sz w:val="20"/>
              </w:rPr>
            </w:pPr>
          </w:p>
        </w:tc>
        <w:tc>
          <w:tcPr>
            <w:tcW w:w="3330" w:type="dxa"/>
            <w:gridSpan w:val="2"/>
          </w:tcPr>
          <w:p w14:paraId="539A5F14" w14:textId="1059E44B" w:rsidR="005370F0" w:rsidRPr="0061636E" w:rsidRDefault="000F0E56">
            <w:pPr>
              <w:pStyle w:val="Title"/>
              <w:spacing w:after="120"/>
              <w:rPr>
                <w:rFonts w:ascii="Times New Roman" w:hAnsi="Times New Roman"/>
                <w:b w:val="0"/>
                <w:i/>
                <w:sz w:val="24"/>
              </w:rPr>
            </w:pPr>
            <w:r w:rsidRPr="0061636E">
              <w:rPr>
                <w:rFonts w:ascii="Times New Roman" w:hAnsi="Times New Roman"/>
                <w:i/>
                <w:lang w:val="id-ID"/>
              </w:rPr>
              <w:t>SKPL-</w:t>
            </w:r>
            <w:r w:rsidR="00E7641B" w:rsidRPr="0061636E">
              <w:rPr>
                <w:rFonts w:ascii="Times New Roman" w:hAnsi="Times New Roman"/>
                <w:i/>
                <w:lang w:val="id-ID"/>
              </w:rPr>
              <w:t>01</w:t>
            </w:r>
            <w:r w:rsidR="00262973" w:rsidRPr="0061636E">
              <w:rPr>
                <w:rFonts w:ascii="Times New Roman" w:hAnsi="Times New Roman"/>
                <w:i/>
              </w:rPr>
              <w:t xml:space="preserve"> </w:t>
            </w:r>
            <w:r w:rsidR="00262973" w:rsidRPr="0061636E">
              <w:rPr>
                <w:rFonts w:ascii="Times New Roman" w:hAnsi="Times New Roman"/>
                <w:i/>
                <w:sz w:val="22"/>
              </w:rPr>
              <w:t>&lt;</w:t>
            </w:r>
            <w:r w:rsidR="00E7641B" w:rsidRPr="0061636E">
              <w:rPr>
                <w:rFonts w:ascii="Times New Roman" w:hAnsi="Times New Roman"/>
                <w:i/>
                <w:sz w:val="22"/>
                <w:lang w:val="id-ID"/>
              </w:rPr>
              <w:t>01</w:t>
            </w:r>
            <w:r w:rsidR="00262973" w:rsidRPr="0061636E">
              <w:rPr>
                <w:rFonts w:ascii="Times New Roman" w:hAnsi="Times New Roman"/>
                <w:i/>
                <w:sz w:val="22"/>
              </w:rPr>
              <w:t>:</w:t>
            </w:r>
            <w:r w:rsidR="00E7641B" w:rsidRPr="0061636E">
              <w:rPr>
                <w:rFonts w:ascii="Times New Roman" w:hAnsi="Times New Roman"/>
                <w:i/>
                <w:sz w:val="22"/>
                <w:lang w:val="id-ID"/>
              </w:rPr>
              <w:t>09</w:t>
            </w:r>
            <w:r w:rsidR="00262973" w:rsidRPr="0061636E">
              <w:rPr>
                <w:rFonts w:ascii="Times New Roman" w:hAnsi="Times New Roman"/>
                <w:i/>
                <w:sz w:val="22"/>
              </w:rPr>
              <w:t>&gt;</w:t>
            </w:r>
          </w:p>
        </w:tc>
        <w:tc>
          <w:tcPr>
            <w:tcW w:w="1965" w:type="dxa"/>
          </w:tcPr>
          <w:p w14:paraId="643E7055" w14:textId="0B8BAFF5" w:rsidR="005370F0" w:rsidRPr="0061636E" w:rsidRDefault="00E7641B">
            <w:pPr>
              <w:pStyle w:val="Title"/>
              <w:rPr>
                <w:rFonts w:ascii="Times New Roman" w:hAnsi="Times New Roman"/>
                <w:b w:val="0"/>
                <w:i/>
                <w:sz w:val="24"/>
                <w:lang w:val="id-ID"/>
              </w:rPr>
            </w:pPr>
            <w:r w:rsidRPr="0061636E">
              <w:rPr>
                <w:rFonts w:ascii="Times New Roman" w:hAnsi="Times New Roman"/>
                <w:b w:val="0"/>
                <w:i/>
                <w:sz w:val="24"/>
                <w:lang w:val="id-ID"/>
              </w:rPr>
              <w:t>1</w:t>
            </w:r>
            <w:r w:rsidR="00262973" w:rsidRPr="0061636E">
              <w:rPr>
                <w:rFonts w:ascii="Times New Roman" w:hAnsi="Times New Roman"/>
                <w:b w:val="0"/>
                <w:i/>
                <w:sz w:val="24"/>
              </w:rPr>
              <w:t>/</w:t>
            </w:r>
            <w:r w:rsidR="00374F54" w:rsidRPr="0061636E">
              <w:rPr>
                <w:rFonts w:ascii="Times New Roman" w:hAnsi="Times New Roman"/>
                <w:b w:val="0"/>
                <w:i/>
                <w:sz w:val="24"/>
                <w:lang w:val="en-US"/>
              </w:rPr>
              <w:t>2</w:t>
            </w:r>
            <w:r w:rsidR="00996C09" w:rsidRPr="0061636E">
              <w:rPr>
                <w:rFonts w:ascii="Times New Roman" w:hAnsi="Times New Roman"/>
                <w:b w:val="0"/>
                <w:i/>
                <w:sz w:val="24"/>
                <w:lang w:val="id-ID"/>
              </w:rPr>
              <w:t>2</w:t>
            </w:r>
          </w:p>
        </w:tc>
      </w:tr>
      <w:tr w:rsidR="005370F0" w:rsidRPr="0061636E" w14:paraId="5C8271DB" w14:textId="77777777">
        <w:trPr>
          <w:cantSplit/>
          <w:trHeight w:hRule="exact" w:val="397"/>
        </w:trPr>
        <w:tc>
          <w:tcPr>
            <w:tcW w:w="1005" w:type="dxa"/>
            <w:vMerge/>
          </w:tcPr>
          <w:p w14:paraId="22337B8E" w14:textId="77777777" w:rsidR="005370F0" w:rsidRPr="0061636E" w:rsidRDefault="005370F0">
            <w:pPr>
              <w:pStyle w:val="Title"/>
              <w:rPr>
                <w:rFonts w:ascii="Times New Roman" w:hAnsi="Times New Roman"/>
              </w:rPr>
            </w:pPr>
          </w:p>
        </w:tc>
        <w:tc>
          <w:tcPr>
            <w:tcW w:w="2685" w:type="dxa"/>
            <w:vMerge/>
          </w:tcPr>
          <w:p w14:paraId="2C17B6E0" w14:textId="77777777" w:rsidR="005370F0" w:rsidRPr="0061636E" w:rsidRDefault="005370F0">
            <w:pPr>
              <w:pStyle w:val="Title"/>
              <w:rPr>
                <w:rFonts w:ascii="Times New Roman" w:hAnsi="Times New Roman"/>
                <w:sz w:val="20"/>
              </w:rPr>
            </w:pPr>
          </w:p>
        </w:tc>
        <w:tc>
          <w:tcPr>
            <w:tcW w:w="1290" w:type="dxa"/>
          </w:tcPr>
          <w:p w14:paraId="24CF835F" w14:textId="77777777" w:rsidR="005370F0" w:rsidRPr="0061636E" w:rsidRDefault="00262973">
            <w:pPr>
              <w:pStyle w:val="Title"/>
              <w:spacing w:before="0" w:after="0"/>
              <w:rPr>
                <w:rFonts w:ascii="Times New Roman" w:hAnsi="Times New Roman"/>
                <w:b w:val="0"/>
                <w:i/>
                <w:sz w:val="20"/>
              </w:rPr>
            </w:pPr>
            <w:r w:rsidRPr="0061636E">
              <w:rPr>
                <w:rFonts w:ascii="Times New Roman" w:hAnsi="Times New Roman"/>
                <w:sz w:val="22"/>
              </w:rPr>
              <w:t>Revisi</w:t>
            </w:r>
          </w:p>
        </w:tc>
        <w:tc>
          <w:tcPr>
            <w:tcW w:w="2040" w:type="dxa"/>
          </w:tcPr>
          <w:p w14:paraId="47EF9EBD" w14:textId="334454AE" w:rsidR="005370F0" w:rsidRPr="0061636E" w:rsidRDefault="00E7641B">
            <w:pPr>
              <w:pStyle w:val="Title"/>
              <w:spacing w:before="0" w:after="0"/>
              <w:rPr>
                <w:rFonts w:ascii="Times New Roman" w:hAnsi="Times New Roman"/>
                <w:b w:val="0"/>
                <w:i/>
                <w:sz w:val="20"/>
                <w:lang w:val="id-ID"/>
              </w:rPr>
            </w:pPr>
            <w:r w:rsidRPr="0061636E">
              <w:rPr>
                <w:rFonts w:ascii="Times New Roman" w:hAnsi="Times New Roman"/>
                <w:b w:val="0"/>
                <w:i/>
                <w:sz w:val="20"/>
                <w:lang w:val="id-ID"/>
              </w:rPr>
              <w:t>00</w:t>
            </w:r>
          </w:p>
        </w:tc>
        <w:tc>
          <w:tcPr>
            <w:tcW w:w="1965" w:type="dxa"/>
          </w:tcPr>
          <w:p w14:paraId="4EA9A096" w14:textId="05344413" w:rsidR="005370F0" w:rsidRPr="0061636E" w:rsidRDefault="00374F54">
            <w:pPr>
              <w:pStyle w:val="Title"/>
              <w:spacing w:before="0" w:after="0"/>
              <w:rPr>
                <w:rFonts w:ascii="Times New Roman" w:hAnsi="Times New Roman"/>
                <w:b w:val="0"/>
                <w:i/>
                <w:sz w:val="20"/>
                <w:lang w:val="en-US"/>
              </w:rPr>
            </w:pPr>
            <w:r w:rsidRPr="0061636E">
              <w:rPr>
                <w:rFonts w:ascii="Times New Roman" w:hAnsi="Times New Roman"/>
                <w:b w:val="0"/>
                <w:i/>
                <w:sz w:val="20"/>
                <w:lang w:val="en-US"/>
              </w:rPr>
              <w:t>15 November 2020</w:t>
            </w:r>
          </w:p>
        </w:tc>
      </w:tr>
    </w:tbl>
    <w:p w14:paraId="1356D6D2" w14:textId="77777777" w:rsidR="005370F0" w:rsidRPr="0061636E" w:rsidRDefault="005370F0">
      <w:pPr>
        <w:pStyle w:val="Title"/>
        <w:rPr>
          <w:rFonts w:ascii="Times New Roman" w:hAnsi="Times New Roman"/>
        </w:rPr>
      </w:pPr>
    </w:p>
    <w:p w14:paraId="057BFE39" w14:textId="49111F09" w:rsidR="005370F0" w:rsidRPr="0061636E" w:rsidRDefault="00262973">
      <w:pPr>
        <w:pStyle w:val="Title"/>
        <w:rPr>
          <w:rFonts w:ascii="Times New Roman" w:hAnsi="Times New Roman"/>
        </w:rPr>
      </w:pPr>
      <w:r w:rsidRPr="0061636E">
        <w:rPr>
          <w:rFonts w:ascii="Times New Roman" w:hAnsi="Times New Roman"/>
        </w:rPr>
        <w:br w:type="page"/>
      </w:r>
      <w:r w:rsidRPr="0061636E">
        <w:rPr>
          <w:rFonts w:ascii="Times New Roman" w:hAnsi="Times New Roman"/>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370F0" w:rsidRPr="0061636E" w14:paraId="212773C9" w14:textId="77777777">
        <w:tc>
          <w:tcPr>
            <w:tcW w:w="2093" w:type="dxa"/>
          </w:tcPr>
          <w:p w14:paraId="00D49293" w14:textId="77777777" w:rsidR="005370F0" w:rsidRPr="0061636E" w:rsidRDefault="00262973">
            <w:pPr>
              <w:pStyle w:val="Title"/>
              <w:spacing w:before="60"/>
              <w:rPr>
                <w:rFonts w:ascii="Times New Roman" w:hAnsi="Times New Roman"/>
                <w:sz w:val="24"/>
              </w:rPr>
            </w:pPr>
            <w:r w:rsidRPr="0061636E">
              <w:rPr>
                <w:rFonts w:ascii="Times New Roman" w:hAnsi="Times New Roman"/>
                <w:sz w:val="24"/>
              </w:rPr>
              <w:t>Revisi</w:t>
            </w:r>
          </w:p>
        </w:tc>
        <w:tc>
          <w:tcPr>
            <w:tcW w:w="6804" w:type="dxa"/>
          </w:tcPr>
          <w:p w14:paraId="7607B7EA" w14:textId="77777777" w:rsidR="005370F0" w:rsidRPr="0061636E" w:rsidRDefault="00262973">
            <w:pPr>
              <w:pStyle w:val="Title"/>
              <w:spacing w:before="60"/>
              <w:rPr>
                <w:rFonts w:ascii="Times New Roman" w:hAnsi="Times New Roman"/>
                <w:sz w:val="24"/>
              </w:rPr>
            </w:pPr>
            <w:r w:rsidRPr="0061636E">
              <w:rPr>
                <w:rFonts w:ascii="Times New Roman" w:hAnsi="Times New Roman"/>
                <w:sz w:val="24"/>
              </w:rPr>
              <w:t>Deskripsi</w:t>
            </w:r>
          </w:p>
        </w:tc>
      </w:tr>
      <w:tr w:rsidR="005370F0" w:rsidRPr="0061636E" w14:paraId="6F8569E7" w14:textId="77777777">
        <w:tc>
          <w:tcPr>
            <w:tcW w:w="2093" w:type="dxa"/>
          </w:tcPr>
          <w:p w14:paraId="0191BB11" w14:textId="77777777" w:rsidR="005370F0" w:rsidRPr="0061636E" w:rsidRDefault="00262973">
            <w:pPr>
              <w:pStyle w:val="Title"/>
              <w:spacing w:before="0" w:after="0"/>
              <w:rPr>
                <w:rFonts w:ascii="Times New Roman" w:hAnsi="Times New Roman"/>
              </w:rPr>
            </w:pPr>
            <w:r w:rsidRPr="0061636E">
              <w:rPr>
                <w:rFonts w:ascii="Times New Roman" w:hAnsi="Times New Roman"/>
              </w:rPr>
              <w:t>A</w:t>
            </w:r>
          </w:p>
        </w:tc>
        <w:tc>
          <w:tcPr>
            <w:tcW w:w="6804" w:type="dxa"/>
          </w:tcPr>
          <w:p w14:paraId="4EC234DF" w14:textId="77777777" w:rsidR="005370F0" w:rsidRPr="0061636E" w:rsidRDefault="005370F0">
            <w:pPr>
              <w:pStyle w:val="Title"/>
              <w:spacing w:before="0" w:after="0"/>
              <w:rPr>
                <w:rFonts w:ascii="Times New Roman" w:hAnsi="Times New Roman"/>
              </w:rPr>
            </w:pPr>
          </w:p>
          <w:p w14:paraId="0B73239C" w14:textId="77777777" w:rsidR="005370F0" w:rsidRPr="0061636E" w:rsidRDefault="005370F0">
            <w:pPr>
              <w:pStyle w:val="Title"/>
              <w:spacing w:before="0" w:after="0"/>
              <w:rPr>
                <w:rFonts w:ascii="Times New Roman" w:hAnsi="Times New Roman"/>
              </w:rPr>
            </w:pPr>
          </w:p>
          <w:p w14:paraId="5B29D962" w14:textId="77777777" w:rsidR="005370F0" w:rsidRPr="0061636E" w:rsidRDefault="005370F0">
            <w:pPr>
              <w:pStyle w:val="Title"/>
              <w:spacing w:before="0" w:after="0"/>
              <w:rPr>
                <w:rFonts w:ascii="Times New Roman" w:hAnsi="Times New Roman"/>
              </w:rPr>
            </w:pPr>
          </w:p>
        </w:tc>
      </w:tr>
      <w:tr w:rsidR="005370F0" w:rsidRPr="0061636E" w14:paraId="25B0F645" w14:textId="77777777">
        <w:tc>
          <w:tcPr>
            <w:tcW w:w="2093" w:type="dxa"/>
          </w:tcPr>
          <w:p w14:paraId="6C3CB2EF" w14:textId="77777777" w:rsidR="005370F0" w:rsidRPr="0061636E" w:rsidRDefault="00262973">
            <w:pPr>
              <w:pStyle w:val="Title"/>
              <w:spacing w:before="0" w:after="0"/>
              <w:rPr>
                <w:rFonts w:ascii="Times New Roman" w:hAnsi="Times New Roman"/>
              </w:rPr>
            </w:pPr>
            <w:r w:rsidRPr="0061636E">
              <w:rPr>
                <w:rFonts w:ascii="Times New Roman" w:hAnsi="Times New Roman"/>
              </w:rPr>
              <w:t>B</w:t>
            </w:r>
          </w:p>
        </w:tc>
        <w:tc>
          <w:tcPr>
            <w:tcW w:w="6804" w:type="dxa"/>
          </w:tcPr>
          <w:p w14:paraId="6FA969F1" w14:textId="77777777" w:rsidR="005370F0" w:rsidRPr="0061636E" w:rsidRDefault="005370F0">
            <w:pPr>
              <w:pStyle w:val="Title"/>
              <w:spacing w:before="0" w:after="0"/>
              <w:rPr>
                <w:rFonts w:ascii="Times New Roman" w:hAnsi="Times New Roman"/>
              </w:rPr>
            </w:pPr>
          </w:p>
          <w:p w14:paraId="51522AC6" w14:textId="77777777" w:rsidR="005370F0" w:rsidRPr="0061636E" w:rsidRDefault="005370F0">
            <w:pPr>
              <w:pStyle w:val="Title"/>
              <w:spacing w:before="0" w:after="0"/>
              <w:rPr>
                <w:rFonts w:ascii="Times New Roman" w:hAnsi="Times New Roman"/>
              </w:rPr>
            </w:pPr>
          </w:p>
          <w:p w14:paraId="583FE13E" w14:textId="77777777" w:rsidR="005370F0" w:rsidRPr="0061636E" w:rsidRDefault="005370F0">
            <w:pPr>
              <w:pStyle w:val="Title"/>
              <w:spacing w:before="0" w:after="0"/>
              <w:rPr>
                <w:rFonts w:ascii="Times New Roman" w:hAnsi="Times New Roman"/>
              </w:rPr>
            </w:pPr>
          </w:p>
        </w:tc>
      </w:tr>
      <w:tr w:rsidR="005370F0" w:rsidRPr="0061636E" w14:paraId="5945CF26" w14:textId="77777777">
        <w:tc>
          <w:tcPr>
            <w:tcW w:w="2093" w:type="dxa"/>
          </w:tcPr>
          <w:p w14:paraId="10E47A61" w14:textId="77777777" w:rsidR="005370F0" w:rsidRPr="0061636E" w:rsidRDefault="00262973">
            <w:pPr>
              <w:pStyle w:val="Title"/>
              <w:spacing w:before="0" w:after="0"/>
              <w:rPr>
                <w:rFonts w:ascii="Times New Roman" w:hAnsi="Times New Roman"/>
              </w:rPr>
            </w:pPr>
            <w:r w:rsidRPr="0061636E">
              <w:rPr>
                <w:rFonts w:ascii="Times New Roman" w:hAnsi="Times New Roman"/>
              </w:rPr>
              <w:t>C</w:t>
            </w:r>
          </w:p>
        </w:tc>
        <w:tc>
          <w:tcPr>
            <w:tcW w:w="6804" w:type="dxa"/>
          </w:tcPr>
          <w:p w14:paraId="28378F64" w14:textId="77777777" w:rsidR="005370F0" w:rsidRPr="0061636E" w:rsidRDefault="005370F0">
            <w:pPr>
              <w:pStyle w:val="Title"/>
              <w:spacing w:before="0" w:after="0"/>
              <w:rPr>
                <w:rFonts w:ascii="Times New Roman" w:hAnsi="Times New Roman"/>
              </w:rPr>
            </w:pPr>
          </w:p>
          <w:p w14:paraId="7684B2FC" w14:textId="77777777" w:rsidR="005370F0" w:rsidRPr="0061636E" w:rsidRDefault="005370F0">
            <w:pPr>
              <w:pStyle w:val="Title"/>
              <w:spacing w:before="0" w:after="0"/>
              <w:rPr>
                <w:rFonts w:ascii="Times New Roman" w:hAnsi="Times New Roman"/>
              </w:rPr>
            </w:pPr>
          </w:p>
          <w:p w14:paraId="5BD36E92" w14:textId="77777777" w:rsidR="005370F0" w:rsidRPr="0061636E" w:rsidRDefault="005370F0">
            <w:pPr>
              <w:pStyle w:val="Title"/>
              <w:spacing w:before="0" w:after="0"/>
              <w:rPr>
                <w:rFonts w:ascii="Times New Roman" w:hAnsi="Times New Roman"/>
              </w:rPr>
            </w:pPr>
          </w:p>
        </w:tc>
      </w:tr>
      <w:tr w:rsidR="005370F0" w:rsidRPr="0061636E" w14:paraId="4C158782" w14:textId="77777777">
        <w:tc>
          <w:tcPr>
            <w:tcW w:w="2093" w:type="dxa"/>
          </w:tcPr>
          <w:p w14:paraId="6628C529" w14:textId="77777777" w:rsidR="005370F0" w:rsidRPr="0061636E" w:rsidRDefault="00262973">
            <w:pPr>
              <w:pStyle w:val="Title"/>
              <w:spacing w:before="0" w:after="0"/>
              <w:rPr>
                <w:rFonts w:ascii="Times New Roman" w:hAnsi="Times New Roman"/>
              </w:rPr>
            </w:pPr>
            <w:r w:rsidRPr="0061636E">
              <w:rPr>
                <w:rFonts w:ascii="Times New Roman" w:hAnsi="Times New Roman"/>
              </w:rPr>
              <w:t>D</w:t>
            </w:r>
          </w:p>
        </w:tc>
        <w:tc>
          <w:tcPr>
            <w:tcW w:w="6804" w:type="dxa"/>
          </w:tcPr>
          <w:p w14:paraId="4520A65D" w14:textId="77777777" w:rsidR="005370F0" w:rsidRPr="0061636E" w:rsidRDefault="005370F0">
            <w:pPr>
              <w:pStyle w:val="Title"/>
              <w:spacing w:before="0" w:after="0"/>
              <w:rPr>
                <w:rFonts w:ascii="Times New Roman" w:hAnsi="Times New Roman"/>
              </w:rPr>
            </w:pPr>
          </w:p>
          <w:p w14:paraId="109B09EA" w14:textId="77777777" w:rsidR="005370F0" w:rsidRPr="0061636E" w:rsidRDefault="005370F0">
            <w:pPr>
              <w:pStyle w:val="Title"/>
              <w:spacing w:before="0" w:after="0"/>
              <w:rPr>
                <w:rFonts w:ascii="Times New Roman" w:hAnsi="Times New Roman"/>
              </w:rPr>
            </w:pPr>
          </w:p>
          <w:p w14:paraId="26D81E77" w14:textId="77777777" w:rsidR="005370F0" w:rsidRPr="0061636E" w:rsidRDefault="005370F0">
            <w:pPr>
              <w:pStyle w:val="Title"/>
              <w:spacing w:before="0" w:after="0"/>
              <w:rPr>
                <w:rFonts w:ascii="Times New Roman" w:hAnsi="Times New Roman"/>
              </w:rPr>
            </w:pPr>
          </w:p>
        </w:tc>
      </w:tr>
      <w:tr w:rsidR="005370F0" w:rsidRPr="0061636E" w14:paraId="5ABEE09A" w14:textId="77777777">
        <w:tc>
          <w:tcPr>
            <w:tcW w:w="2093" w:type="dxa"/>
          </w:tcPr>
          <w:p w14:paraId="70FC5C9E" w14:textId="77777777" w:rsidR="005370F0" w:rsidRPr="0061636E" w:rsidRDefault="00262973">
            <w:pPr>
              <w:pStyle w:val="Title"/>
              <w:spacing w:before="0" w:after="0"/>
              <w:rPr>
                <w:rFonts w:ascii="Times New Roman" w:hAnsi="Times New Roman"/>
              </w:rPr>
            </w:pPr>
            <w:r w:rsidRPr="0061636E">
              <w:rPr>
                <w:rFonts w:ascii="Times New Roman" w:hAnsi="Times New Roman"/>
              </w:rPr>
              <w:t>E</w:t>
            </w:r>
          </w:p>
        </w:tc>
        <w:tc>
          <w:tcPr>
            <w:tcW w:w="6804" w:type="dxa"/>
          </w:tcPr>
          <w:p w14:paraId="1C7A03CD" w14:textId="77777777" w:rsidR="005370F0" w:rsidRPr="0061636E" w:rsidRDefault="005370F0">
            <w:pPr>
              <w:pStyle w:val="Title"/>
              <w:spacing w:before="0" w:after="0"/>
              <w:rPr>
                <w:rFonts w:ascii="Times New Roman" w:hAnsi="Times New Roman"/>
              </w:rPr>
            </w:pPr>
          </w:p>
          <w:p w14:paraId="0FF08041" w14:textId="77777777" w:rsidR="005370F0" w:rsidRPr="0061636E" w:rsidRDefault="005370F0">
            <w:pPr>
              <w:pStyle w:val="Title"/>
              <w:spacing w:before="0" w:after="0"/>
              <w:rPr>
                <w:rFonts w:ascii="Times New Roman" w:hAnsi="Times New Roman"/>
              </w:rPr>
            </w:pPr>
          </w:p>
          <w:p w14:paraId="1874FA9C" w14:textId="77777777" w:rsidR="005370F0" w:rsidRPr="0061636E" w:rsidRDefault="005370F0">
            <w:pPr>
              <w:pStyle w:val="Title"/>
              <w:spacing w:before="0" w:after="0"/>
              <w:rPr>
                <w:rFonts w:ascii="Times New Roman" w:hAnsi="Times New Roman"/>
              </w:rPr>
            </w:pPr>
          </w:p>
        </w:tc>
      </w:tr>
      <w:tr w:rsidR="005370F0" w:rsidRPr="0061636E" w14:paraId="375F971C" w14:textId="77777777">
        <w:tc>
          <w:tcPr>
            <w:tcW w:w="2093" w:type="dxa"/>
          </w:tcPr>
          <w:p w14:paraId="67BB5B0B" w14:textId="77777777" w:rsidR="005370F0" w:rsidRPr="0061636E" w:rsidRDefault="00262973">
            <w:pPr>
              <w:pStyle w:val="Title"/>
              <w:spacing w:before="0" w:after="0"/>
              <w:rPr>
                <w:rFonts w:ascii="Times New Roman" w:hAnsi="Times New Roman"/>
              </w:rPr>
            </w:pPr>
            <w:r w:rsidRPr="0061636E">
              <w:rPr>
                <w:rFonts w:ascii="Times New Roman" w:hAnsi="Times New Roman"/>
              </w:rPr>
              <w:t>F</w:t>
            </w:r>
          </w:p>
        </w:tc>
        <w:tc>
          <w:tcPr>
            <w:tcW w:w="6804" w:type="dxa"/>
          </w:tcPr>
          <w:p w14:paraId="19A0B2CE" w14:textId="77777777" w:rsidR="005370F0" w:rsidRPr="0061636E" w:rsidRDefault="005370F0">
            <w:pPr>
              <w:pStyle w:val="Title"/>
              <w:spacing w:before="0" w:after="0"/>
              <w:rPr>
                <w:rFonts w:ascii="Times New Roman" w:hAnsi="Times New Roman"/>
              </w:rPr>
            </w:pPr>
          </w:p>
          <w:p w14:paraId="44F83B56" w14:textId="77777777" w:rsidR="005370F0" w:rsidRPr="0061636E" w:rsidRDefault="005370F0">
            <w:pPr>
              <w:pStyle w:val="Title"/>
              <w:spacing w:before="0" w:after="0"/>
              <w:rPr>
                <w:rFonts w:ascii="Times New Roman" w:hAnsi="Times New Roman"/>
              </w:rPr>
            </w:pPr>
          </w:p>
          <w:p w14:paraId="02093C6B" w14:textId="77777777" w:rsidR="005370F0" w:rsidRPr="0061636E" w:rsidRDefault="005370F0">
            <w:pPr>
              <w:pStyle w:val="Title"/>
              <w:spacing w:before="0" w:after="0"/>
              <w:rPr>
                <w:rFonts w:ascii="Times New Roman" w:hAnsi="Times New Roman"/>
              </w:rPr>
            </w:pPr>
          </w:p>
        </w:tc>
      </w:tr>
      <w:tr w:rsidR="005370F0" w:rsidRPr="0061636E" w14:paraId="39A23638" w14:textId="77777777">
        <w:tc>
          <w:tcPr>
            <w:tcW w:w="2093" w:type="dxa"/>
          </w:tcPr>
          <w:p w14:paraId="6934D687" w14:textId="77777777" w:rsidR="005370F0" w:rsidRPr="0061636E" w:rsidRDefault="00262973">
            <w:pPr>
              <w:pStyle w:val="Title"/>
              <w:spacing w:before="0" w:after="0"/>
              <w:rPr>
                <w:rFonts w:ascii="Times New Roman" w:hAnsi="Times New Roman"/>
              </w:rPr>
            </w:pPr>
            <w:r w:rsidRPr="0061636E">
              <w:rPr>
                <w:rFonts w:ascii="Times New Roman" w:hAnsi="Times New Roman"/>
              </w:rPr>
              <w:t>G</w:t>
            </w:r>
          </w:p>
        </w:tc>
        <w:tc>
          <w:tcPr>
            <w:tcW w:w="6804" w:type="dxa"/>
          </w:tcPr>
          <w:p w14:paraId="2B16E338" w14:textId="77777777" w:rsidR="005370F0" w:rsidRPr="0061636E" w:rsidRDefault="005370F0">
            <w:pPr>
              <w:pStyle w:val="Title"/>
              <w:spacing w:before="0" w:after="0"/>
              <w:rPr>
                <w:rFonts w:ascii="Times New Roman" w:hAnsi="Times New Roman"/>
              </w:rPr>
            </w:pPr>
          </w:p>
          <w:p w14:paraId="28179D95" w14:textId="77777777" w:rsidR="005370F0" w:rsidRPr="0061636E" w:rsidRDefault="005370F0">
            <w:pPr>
              <w:pStyle w:val="Title"/>
              <w:spacing w:before="0" w:after="0"/>
              <w:rPr>
                <w:rFonts w:ascii="Times New Roman" w:hAnsi="Times New Roman"/>
              </w:rPr>
            </w:pPr>
          </w:p>
          <w:p w14:paraId="2D05267C" w14:textId="77777777" w:rsidR="005370F0" w:rsidRPr="0061636E" w:rsidRDefault="005370F0">
            <w:pPr>
              <w:pStyle w:val="Title"/>
              <w:spacing w:before="0" w:after="0"/>
              <w:rPr>
                <w:rFonts w:ascii="Times New Roman" w:hAnsi="Times New Roman"/>
              </w:rPr>
            </w:pPr>
          </w:p>
        </w:tc>
      </w:tr>
    </w:tbl>
    <w:p w14:paraId="1F06CDA6" w14:textId="77777777" w:rsidR="005370F0" w:rsidRPr="0061636E" w:rsidRDefault="005370F0">
      <w:pPr>
        <w:pStyle w:val="Title"/>
        <w:spacing w:before="0" w:after="0"/>
        <w:rPr>
          <w:rFonts w:ascii="Times New Roman" w:hAnsi="Times New Roman"/>
        </w:rPr>
      </w:pPr>
    </w:p>
    <w:p w14:paraId="630C21D5" w14:textId="77777777" w:rsidR="005370F0" w:rsidRPr="0061636E" w:rsidRDefault="005370F0">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370F0" w:rsidRPr="0061636E" w14:paraId="41B33356" w14:textId="77777777">
        <w:tc>
          <w:tcPr>
            <w:tcW w:w="1101" w:type="dxa"/>
          </w:tcPr>
          <w:p w14:paraId="637AE1FC" w14:textId="77777777" w:rsidR="005370F0" w:rsidRPr="0061636E" w:rsidRDefault="00262973">
            <w:pPr>
              <w:pStyle w:val="Title"/>
              <w:spacing w:before="0" w:after="0"/>
              <w:rPr>
                <w:rFonts w:ascii="Times New Roman" w:hAnsi="Times New Roman"/>
                <w:b w:val="0"/>
                <w:sz w:val="20"/>
              </w:rPr>
            </w:pPr>
            <w:r w:rsidRPr="0061636E">
              <w:rPr>
                <w:rFonts w:ascii="Times New Roman" w:hAnsi="Times New Roman"/>
                <w:b w:val="0"/>
                <w:sz w:val="20"/>
              </w:rPr>
              <w:t>INDEX</w:t>
            </w:r>
          </w:p>
          <w:p w14:paraId="7C3C792E" w14:textId="77777777" w:rsidR="005370F0" w:rsidRPr="0061636E" w:rsidRDefault="00262973">
            <w:pPr>
              <w:pStyle w:val="Title"/>
              <w:spacing w:before="0" w:after="0"/>
              <w:rPr>
                <w:rFonts w:ascii="Times New Roman" w:hAnsi="Times New Roman"/>
                <w:b w:val="0"/>
                <w:sz w:val="20"/>
              </w:rPr>
            </w:pPr>
            <w:r w:rsidRPr="0061636E">
              <w:rPr>
                <w:rFonts w:ascii="Times New Roman" w:hAnsi="Times New Roman"/>
                <w:b w:val="0"/>
                <w:sz w:val="20"/>
              </w:rPr>
              <w:t>TGL</w:t>
            </w:r>
          </w:p>
        </w:tc>
        <w:tc>
          <w:tcPr>
            <w:tcW w:w="984" w:type="dxa"/>
          </w:tcPr>
          <w:p w14:paraId="3701C47C" w14:textId="77777777" w:rsidR="005370F0" w:rsidRPr="0061636E" w:rsidRDefault="00262973">
            <w:pPr>
              <w:pStyle w:val="Title"/>
              <w:spacing w:before="0" w:after="0"/>
              <w:rPr>
                <w:rFonts w:ascii="Times New Roman" w:hAnsi="Times New Roman"/>
                <w:b w:val="0"/>
                <w:sz w:val="20"/>
              </w:rPr>
            </w:pPr>
            <w:r w:rsidRPr="0061636E">
              <w:rPr>
                <w:rFonts w:ascii="Times New Roman" w:hAnsi="Times New Roman"/>
                <w:b w:val="0"/>
                <w:sz w:val="20"/>
              </w:rPr>
              <w:t>-</w:t>
            </w:r>
          </w:p>
        </w:tc>
        <w:tc>
          <w:tcPr>
            <w:tcW w:w="984" w:type="dxa"/>
          </w:tcPr>
          <w:p w14:paraId="59DB9CBE" w14:textId="77777777" w:rsidR="005370F0" w:rsidRPr="0061636E" w:rsidRDefault="00262973">
            <w:pPr>
              <w:pStyle w:val="Title"/>
              <w:spacing w:before="0" w:after="0"/>
              <w:rPr>
                <w:rFonts w:ascii="Times New Roman" w:hAnsi="Times New Roman"/>
                <w:b w:val="0"/>
                <w:sz w:val="20"/>
              </w:rPr>
            </w:pPr>
            <w:r w:rsidRPr="0061636E">
              <w:rPr>
                <w:rFonts w:ascii="Times New Roman" w:hAnsi="Times New Roman"/>
                <w:b w:val="0"/>
                <w:sz w:val="20"/>
              </w:rPr>
              <w:t>A</w:t>
            </w:r>
          </w:p>
        </w:tc>
        <w:tc>
          <w:tcPr>
            <w:tcW w:w="984" w:type="dxa"/>
          </w:tcPr>
          <w:p w14:paraId="5918FABD" w14:textId="77777777" w:rsidR="005370F0" w:rsidRPr="0061636E" w:rsidRDefault="00262973">
            <w:pPr>
              <w:pStyle w:val="Title"/>
              <w:spacing w:before="0" w:after="0"/>
              <w:rPr>
                <w:rFonts w:ascii="Times New Roman" w:hAnsi="Times New Roman"/>
                <w:b w:val="0"/>
                <w:sz w:val="20"/>
              </w:rPr>
            </w:pPr>
            <w:r w:rsidRPr="0061636E">
              <w:rPr>
                <w:rFonts w:ascii="Times New Roman" w:hAnsi="Times New Roman"/>
                <w:b w:val="0"/>
                <w:sz w:val="20"/>
              </w:rPr>
              <w:t>B</w:t>
            </w:r>
          </w:p>
        </w:tc>
        <w:tc>
          <w:tcPr>
            <w:tcW w:w="984" w:type="dxa"/>
          </w:tcPr>
          <w:p w14:paraId="2E581D12" w14:textId="77777777" w:rsidR="005370F0" w:rsidRPr="0061636E" w:rsidRDefault="00262973">
            <w:pPr>
              <w:pStyle w:val="Title"/>
              <w:spacing w:before="0" w:after="0"/>
              <w:rPr>
                <w:rFonts w:ascii="Times New Roman" w:hAnsi="Times New Roman"/>
                <w:b w:val="0"/>
                <w:sz w:val="20"/>
              </w:rPr>
            </w:pPr>
            <w:r w:rsidRPr="0061636E">
              <w:rPr>
                <w:rFonts w:ascii="Times New Roman" w:hAnsi="Times New Roman"/>
                <w:b w:val="0"/>
                <w:sz w:val="20"/>
              </w:rPr>
              <w:t>C</w:t>
            </w:r>
          </w:p>
        </w:tc>
        <w:tc>
          <w:tcPr>
            <w:tcW w:w="984" w:type="dxa"/>
          </w:tcPr>
          <w:p w14:paraId="05601169" w14:textId="77777777" w:rsidR="005370F0" w:rsidRPr="0061636E" w:rsidRDefault="00262973">
            <w:pPr>
              <w:pStyle w:val="Title"/>
              <w:spacing w:before="0" w:after="0"/>
              <w:rPr>
                <w:rFonts w:ascii="Times New Roman" w:hAnsi="Times New Roman"/>
                <w:b w:val="0"/>
                <w:sz w:val="20"/>
              </w:rPr>
            </w:pPr>
            <w:r w:rsidRPr="0061636E">
              <w:rPr>
                <w:rFonts w:ascii="Times New Roman" w:hAnsi="Times New Roman"/>
                <w:b w:val="0"/>
                <w:sz w:val="20"/>
              </w:rPr>
              <w:t>D</w:t>
            </w:r>
          </w:p>
        </w:tc>
        <w:tc>
          <w:tcPr>
            <w:tcW w:w="984" w:type="dxa"/>
          </w:tcPr>
          <w:p w14:paraId="5188A2C3" w14:textId="77777777" w:rsidR="005370F0" w:rsidRPr="0061636E" w:rsidRDefault="00262973">
            <w:pPr>
              <w:pStyle w:val="Title"/>
              <w:spacing w:before="0" w:after="0"/>
              <w:rPr>
                <w:rFonts w:ascii="Times New Roman" w:hAnsi="Times New Roman"/>
                <w:b w:val="0"/>
                <w:sz w:val="20"/>
              </w:rPr>
            </w:pPr>
            <w:r w:rsidRPr="0061636E">
              <w:rPr>
                <w:rFonts w:ascii="Times New Roman" w:hAnsi="Times New Roman"/>
                <w:b w:val="0"/>
                <w:sz w:val="20"/>
              </w:rPr>
              <w:t>E</w:t>
            </w:r>
          </w:p>
        </w:tc>
        <w:tc>
          <w:tcPr>
            <w:tcW w:w="984" w:type="dxa"/>
          </w:tcPr>
          <w:p w14:paraId="01D906D5" w14:textId="77777777" w:rsidR="005370F0" w:rsidRPr="0061636E" w:rsidRDefault="00262973">
            <w:pPr>
              <w:pStyle w:val="Title"/>
              <w:spacing w:before="0" w:after="0"/>
              <w:rPr>
                <w:rFonts w:ascii="Times New Roman" w:hAnsi="Times New Roman"/>
                <w:b w:val="0"/>
                <w:sz w:val="20"/>
              </w:rPr>
            </w:pPr>
            <w:r w:rsidRPr="0061636E">
              <w:rPr>
                <w:rFonts w:ascii="Times New Roman" w:hAnsi="Times New Roman"/>
                <w:b w:val="0"/>
                <w:sz w:val="20"/>
              </w:rPr>
              <w:t>F</w:t>
            </w:r>
          </w:p>
        </w:tc>
        <w:tc>
          <w:tcPr>
            <w:tcW w:w="984" w:type="dxa"/>
          </w:tcPr>
          <w:p w14:paraId="7DE7D3BF" w14:textId="77777777" w:rsidR="005370F0" w:rsidRPr="0061636E" w:rsidRDefault="00262973">
            <w:pPr>
              <w:pStyle w:val="Title"/>
              <w:spacing w:before="0" w:after="0"/>
              <w:rPr>
                <w:rFonts w:ascii="Times New Roman" w:hAnsi="Times New Roman"/>
                <w:b w:val="0"/>
                <w:sz w:val="20"/>
              </w:rPr>
            </w:pPr>
            <w:r w:rsidRPr="0061636E">
              <w:rPr>
                <w:rFonts w:ascii="Times New Roman" w:hAnsi="Times New Roman"/>
                <w:b w:val="0"/>
                <w:sz w:val="20"/>
              </w:rPr>
              <w:t>G</w:t>
            </w:r>
          </w:p>
        </w:tc>
      </w:tr>
      <w:tr w:rsidR="005370F0" w:rsidRPr="0061636E" w14:paraId="29A76331" w14:textId="77777777">
        <w:tc>
          <w:tcPr>
            <w:tcW w:w="1101" w:type="dxa"/>
          </w:tcPr>
          <w:p w14:paraId="12C538D8" w14:textId="77777777" w:rsidR="005370F0" w:rsidRPr="0061636E" w:rsidRDefault="00262973">
            <w:pPr>
              <w:pStyle w:val="Title"/>
              <w:rPr>
                <w:rFonts w:ascii="Times New Roman" w:hAnsi="Times New Roman"/>
                <w:b w:val="0"/>
                <w:sz w:val="20"/>
              </w:rPr>
            </w:pPr>
            <w:r w:rsidRPr="0061636E">
              <w:rPr>
                <w:rFonts w:ascii="Times New Roman" w:hAnsi="Times New Roman"/>
                <w:b w:val="0"/>
                <w:sz w:val="20"/>
              </w:rPr>
              <w:t>Ditulis oleh</w:t>
            </w:r>
          </w:p>
        </w:tc>
        <w:tc>
          <w:tcPr>
            <w:tcW w:w="984" w:type="dxa"/>
          </w:tcPr>
          <w:p w14:paraId="33227EB3" w14:textId="77777777" w:rsidR="005370F0" w:rsidRPr="0061636E" w:rsidRDefault="005370F0">
            <w:pPr>
              <w:pStyle w:val="Title"/>
              <w:rPr>
                <w:rFonts w:ascii="Times New Roman" w:hAnsi="Times New Roman"/>
                <w:b w:val="0"/>
                <w:sz w:val="20"/>
              </w:rPr>
            </w:pPr>
          </w:p>
        </w:tc>
        <w:tc>
          <w:tcPr>
            <w:tcW w:w="984" w:type="dxa"/>
          </w:tcPr>
          <w:p w14:paraId="4D6376C3" w14:textId="77777777" w:rsidR="005370F0" w:rsidRPr="0061636E" w:rsidRDefault="005370F0">
            <w:pPr>
              <w:pStyle w:val="Title"/>
              <w:rPr>
                <w:rFonts w:ascii="Times New Roman" w:hAnsi="Times New Roman"/>
                <w:b w:val="0"/>
                <w:sz w:val="20"/>
              </w:rPr>
            </w:pPr>
          </w:p>
        </w:tc>
        <w:tc>
          <w:tcPr>
            <w:tcW w:w="984" w:type="dxa"/>
          </w:tcPr>
          <w:p w14:paraId="7BCFF998" w14:textId="77777777" w:rsidR="005370F0" w:rsidRPr="0061636E" w:rsidRDefault="005370F0">
            <w:pPr>
              <w:pStyle w:val="Title"/>
              <w:rPr>
                <w:rFonts w:ascii="Times New Roman" w:hAnsi="Times New Roman"/>
                <w:b w:val="0"/>
                <w:sz w:val="20"/>
              </w:rPr>
            </w:pPr>
          </w:p>
        </w:tc>
        <w:tc>
          <w:tcPr>
            <w:tcW w:w="984" w:type="dxa"/>
          </w:tcPr>
          <w:p w14:paraId="74A7257D" w14:textId="77777777" w:rsidR="005370F0" w:rsidRPr="0061636E" w:rsidRDefault="005370F0">
            <w:pPr>
              <w:pStyle w:val="Title"/>
              <w:rPr>
                <w:rFonts w:ascii="Times New Roman" w:hAnsi="Times New Roman"/>
                <w:b w:val="0"/>
                <w:sz w:val="20"/>
              </w:rPr>
            </w:pPr>
          </w:p>
        </w:tc>
        <w:tc>
          <w:tcPr>
            <w:tcW w:w="984" w:type="dxa"/>
          </w:tcPr>
          <w:p w14:paraId="4B56348E" w14:textId="77777777" w:rsidR="005370F0" w:rsidRPr="0061636E" w:rsidRDefault="005370F0">
            <w:pPr>
              <w:pStyle w:val="Title"/>
              <w:rPr>
                <w:rFonts w:ascii="Times New Roman" w:hAnsi="Times New Roman"/>
                <w:b w:val="0"/>
                <w:sz w:val="20"/>
              </w:rPr>
            </w:pPr>
          </w:p>
        </w:tc>
        <w:tc>
          <w:tcPr>
            <w:tcW w:w="984" w:type="dxa"/>
          </w:tcPr>
          <w:p w14:paraId="452B0713" w14:textId="77777777" w:rsidR="005370F0" w:rsidRPr="0061636E" w:rsidRDefault="005370F0">
            <w:pPr>
              <w:pStyle w:val="Title"/>
              <w:rPr>
                <w:rFonts w:ascii="Times New Roman" w:hAnsi="Times New Roman"/>
                <w:b w:val="0"/>
                <w:sz w:val="20"/>
              </w:rPr>
            </w:pPr>
          </w:p>
        </w:tc>
        <w:tc>
          <w:tcPr>
            <w:tcW w:w="984" w:type="dxa"/>
          </w:tcPr>
          <w:p w14:paraId="1EBB356D" w14:textId="77777777" w:rsidR="005370F0" w:rsidRPr="0061636E" w:rsidRDefault="005370F0">
            <w:pPr>
              <w:pStyle w:val="Title"/>
              <w:rPr>
                <w:rFonts w:ascii="Times New Roman" w:hAnsi="Times New Roman"/>
                <w:b w:val="0"/>
                <w:sz w:val="20"/>
              </w:rPr>
            </w:pPr>
          </w:p>
        </w:tc>
        <w:tc>
          <w:tcPr>
            <w:tcW w:w="984" w:type="dxa"/>
          </w:tcPr>
          <w:p w14:paraId="0EFD620E" w14:textId="77777777" w:rsidR="005370F0" w:rsidRPr="0061636E" w:rsidRDefault="005370F0">
            <w:pPr>
              <w:pStyle w:val="Title"/>
              <w:rPr>
                <w:rFonts w:ascii="Times New Roman" w:hAnsi="Times New Roman"/>
                <w:b w:val="0"/>
                <w:sz w:val="20"/>
              </w:rPr>
            </w:pPr>
          </w:p>
        </w:tc>
      </w:tr>
      <w:tr w:rsidR="005370F0" w:rsidRPr="0061636E" w14:paraId="50C13DFE" w14:textId="77777777">
        <w:tc>
          <w:tcPr>
            <w:tcW w:w="1101" w:type="dxa"/>
          </w:tcPr>
          <w:p w14:paraId="159519CF" w14:textId="77777777" w:rsidR="005370F0" w:rsidRPr="0061636E" w:rsidRDefault="00262973">
            <w:pPr>
              <w:pStyle w:val="Title"/>
              <w:rPr>
                <w:rFonts w:ascii="Times New Roman" w:hAnsi="Times New Roman"/>
                <w:b w:val="0"/>
                <w:sz w:val="20"/>
              </w:rPr>
            </w:pPr>
            <w:r w:rsidRPr="0061636E">
              <w:rPr>
                <w:rFonts w:ascii="Times New Roman" w:hAnsi="Times New Roman"/>
                <w:b w:val="0"/>
                <w:sz w:val="20"/>
              </w:rPr>
              <w:t>Diperiksa oleh</w:t>
            </w:r>
          </w:p>
        </w:tc>
        <w:tc>
          <w:tcPr>
            <w:tcW w:w="984" w:type="dxa"/>
          </w:tcPr>
          <w:p w14:paraId="140BC6DC" w14:textId="77777777" w:rsidR="005370F0" w:rsidRPr="0061636E" w:rsidRDefault="005370F0">
            <w:pPr>
              <w:pStyle w:val="Title"/>
              <w:rPr>
                <w:rFonts w:ascii="Times New Roman" w:hAnsi="Times New Roman"/>
                <w:b w:val="0"/>
                <w:sz w:val="20"/>
              </w:rPr>
            </w:pPr>
          </w:p>
        </w:tc>
        <w:tc>
          <w:tcPr>
            <w:tcW w:w="984" w:type="dxa"/>
          </w:tcPr>
          <w:p w14:paraId="22D8A34A" w14:textId="77777777" w:rsidR="005370F0" w:rsidRPr="0061636E" w:rsidRDefault="005370F0">
            <w:pPr>
              <w:pStyle w:val="Title"/>
              <w:rPr>
                <w:rFonts w:ascii="Times New Roman" w:hAnsi="Times New Roman"/>
                <w:b w:val="0"/>
                <w:sz w:val="20"/>
              </w:rPr>
            </w:pPr>
          </w:p>
        </w:tc>
        <w:tc>
          <w:tcPr>
            <w:tcW w:w="984" w:type="dxa"/>
          </w:tcPr>
          <w:p w14:paraId="6BFD1EA7" w14:textId="77777777" w:rsidR="005370F0" w:rsidRPr="0061636E" w:rsidRDefault="005370F0">
            <w:pPr>
              <w:pStyle w:val="Title"/>
              <w:rPr>
                <w:rFonts w:ascii="Times New Roman" w:hAnsi="Times New Roman"/>
                <w:b w:val="0"/>
                <w:sz w:val="20"/>
              </w:rPr>
            </w:pPr>
          </w:p>
        </w:tc>
        <w:tc>
          <w:tcPr>
            <w:tcW w:w="984" w:type="dxa"/>
          </w:tcPr>
          <w:p w14:paraId="688DE586" w14:textId="77777777" w:rsidR="005370F0" w:rsidRPr="0061636E" w:rsidRDefault="005370F0">
            <w:pPr>
              <w:pStyle w:val="Title"/>
              <w:rPr>
                <w:rFonts w:ascii="Times New Roman" w:hAnsi="Times New Roman"/>
                <w:b w:val="0"/>
                <w:sz w:val="20"/>
              </w:rPr>
            </w:pPr>
          </w:p>
        </w:tc>
        <w:tc>
          <w:tcPr>
            <w:tcW w:w="984" w:type="dxa"/>
          </w:tcPr>
          <w:p w14:paraId="26AB456F" w14:textId="77777777" w:rsidR="005370F0" w:rsidRPr="0061636E" w:rsidRDefault="005370F0">
            <w:pPr>
              <w:pStyle w:val="Title"/>
              <w:rPr>
                <w:rFonts w:ascii="Times New Roman" w:hAnsi="Times New Roman"/>
                <w:b w:val="0"/>
                <w:sz w:val="20"/>
              </w:rPr>
            </w:pPr>
          </w:p>
        </w:tc>
        <w:tc>
          <w:tcPr>
            <w:tcW w:w="984" w:type="dxa"/>
          </w:tcPr>
          <w:p w14:paraId="1393818D" w14:textId="77777777" w:rsidR="005370F0" w:rsidRPr="0061636E" w:rsidRDefault="005370F0">
            <w:pPr>
              <w:pStyle w:val="Title"/>
              <w:rPr>
                <w:rFonts w:ascii="Times New Roman" w:hAnsi="Times New Roman"/>
                <w:b w:val="0"/>
                <w:sz w:val="20"/>
              </w:rPr>
            </w:pPr>
          </w:p>
        </w:tc>
        <w:tc>
          <w:tcPr>
            <w:tcW w:w="984" w:type="dxa"/>
          </w:tcPr>
          <w:p w14:paraId="1CDDC9FA" w14:textId="77777777" w:rsidR="005370F0" w:rsidRPr="0061636E" w:rsidRDefault="005370F0">
            <w:pPr>
              <w:pStyle w:val="Title"/>
              <w:rPr>
                <w:rFonts w:ascii="Times New Roman" w:hAnsi="Times New Roman"/>
                <w:b w:val="0"/>
                <w:sz w:val="20"/>
              </w:rPr>
            </w:pPr>
          </w:p>
        </w:tc>
        <w:tc>
          <w:tcPr>
            <w:tcW w:w="984" w:type="dxa"/>
          </w:tcPr>
          <w:p w14:paraId="039A47CD" w14:textId="77777777" w:rsidR="005370F0" w:rsidRPr="0061636E" w:rsidRDefault="005370F0">
            <w:pPr>
              <w:pStyle w:val="Title"/>
              <w:rPr>
                <w:rFonts w:ascii="Times New Roman" w:hAnsi="Times New Roman"/>
                <w:b w:val="0"/>
                <w:sz w:val="20"/>
              </w:rPr>
            </w:pPr>
          </w:p>
        </w:tc>
      </w:tr>
      <w:tr w:rsidR="005370F0" w:rsidRPr="0061636E" w14:paraId="79BAFFDC" w14:textId="77777777">
        <w:tc>
          <w:tcPr>
            <w:tcW w:w="1101" w:type="dxa"/>
          </w:tcPr>
          <w:p w14:paraId="20740DCB" w14:textId="77777777" w:rsidR="005370F0" w:rsidRPr="0061636E" w:rsidRDefault="00262973">
            <w:pPr>
              <w:pStyle w:val="Title"/>
              <w:rPr>
                <w:rFonts w:ascii="Times New Roman" w:hAnsi="Times New Roman"/>
                <w:b w:val="0"/>
                <w:sz w:val="20"/>
              </w:rPr>
            </w:pPr>
            <w:r w:rsidRPr="0061636E">
              <w:rPr>
                <w:rFonts w:ascii="Times New Roman" w:hAnsi="Times New Roman"/>
                <w:b w:val="0"/>
                <w:sz w:val="20"/>
              </w:rPr>
              <w:t>Disetujui oleh</w:t>
            </w:r>
          </w:p>
        </w:tc>
        <w:tc>
          <w:tcPr>
            <w:tcW w:w="984" w:type="dxa"/>
          </w:tcPr>
          <w:p w14:paraId="1F41FA64" w14:textId="77777777" w:rsidR="005370F0" w:rsidRPr="0061636E" w:rsidRDefault="005370F0">
            <w:pPr>
              <w:pStyle w:val="Title"/>
              <w:rPr>
                <w:rFonts w:ascii="Times New Roman" w:hAnsi="Times New Roman"/>
                <w:b w:val="0"/>
                <w:sz w:val="20"/>
              </w:rPr>
            </w:pPr>
          </w:p>
        </w:tc>
        <w:tc>
          <w:tcPr>
            <w:tcW w:w="984" w:type="dxa"/>
          </w:tcPr>
          <w:p w14:paraId="412F9968" w14:textId="77777777" w:rsidR="005370F0" w:rsidRPr="0061636E" w:rsidRDefault="005370F0">
            <w:pPr>
              <w:pStyle w:val="Title"/>
              <w:rPr>
                <w:rFonts w:ascii="Times New Roman" w:hAnsi="Times New Roman"/>
                <w:b w:val="0"/>
                <w:sz w:val="20"/>
              </w:rPr>
            </w:pPr>
          </w:p>
        </w:tc>
        <w:tc>
          <w:tcPr>
            <w:tcW w:w="984" w:type="dxa"/>
          </w:tcPr>
          <w:p w14:paraId="5A1D04C5" w14:textId="77777777" w:rsidR="005370F0" w:rsidRPr="0061636E" w:rsidRDefault="005370F0">
            <w:pPr>
              <w:pStyle w:val="Title"/>
              <w:rPr>
                <w:rFonts w:ascii="Times New Roman" w:hAnsi="Times New Roman"/>
                <w:b w:val="0"/>
                <w:sz w:val="20"/>
              </w:rPr>
            </w:pPr>
          </w:p>
        </w:tc>
        <w:tc>
          <w:tcPr>
            <w:tcW w:w="984" w:type="dxa"/>
          </w:tcPr>
          <w:p w14:paraId="264CD92D" w14:textId="77777777" w:rsidR="005370F0" w:rsidRPr="0061636E" w:rsidRDefault="005370F0">
            <w:pPr>
              <w:pStyle w:val="Title"/>
              <w:rPr>
                <w:rFonts w:ascii="Times New Roman" w:hAnsi="Times New Roman"/>
                <w:b w:val="0"/>
                <w:sz w:val="20"/>
              </w:rPr>
            </w:pPr>
          </w:p>
        </w:tc>
        <w:tc>
          <w:tcPr>
            <w:tcW w:w="984" w:type="dxa"/>
          </w:tcPr>
          <w:p w14:paraId="6D34647E" w14:textId="77777777" w:rsidR="005370F0" w:rsidRPr="0061636E" w:rsidRDefault="005370F0">
            <w:pPr>
              <w:pStyle w:val="Title"/>
              <w:rPr>
                <w:rFonts w:ascii="Times New Roman" w:hAnsi="Times New Roman"/>
                <w:b w:val="0"/>
                <w:sz w:val="20"/>
              </w:rPr>
            </w:pPr>
          </w:p>
        </w:tc>
        <w:tc>
          <w:tcPr>
            <w:tcW w:w="984" w:type="dxa"/>
          </w:tcPr>
          <w:p w14:paraId="0E002B1D" w14:textId="77777777" w:rsidR="005370F0" w:rsidRPr="0061636E" w:rsidRDefault="005370F0">
            <w:pPr>
              <w:pStyle w:val="Title"/>
              <w:rPr>
                <w:rFonts w:ascii="Times New Roman" w:hAnsi="Times New Roman"/>
                <w:b w:val="0"/>
                <w:sz w:val="20"/>
              </w:rPr>
            </w:pPr>
          </w:p>
        </w:tc>
        <w:tc>
          <w:tcPr>
            <w:tcW w:w="984" w:type="dxa"/>
          </w:tcPr>
          <w:p w14:paraId="3782BC65" w14:textId="77777777" w:rsidR="005370F0" w:rsidRPr="0061636E" w:rsidRDefault="005370F0">
            <w:pPr>
              <w:pStyle w:val="Title"/>
              <w:rPr>
                <w:rFonts w:ascii="Times New Roman" w:hAnsi="Times New Roman"/>
                <w:b w:val="0"/>
                <w:sz w:val="20"/>
              </w:rPr>
            </w:pPr>
          </w:p>
        </w:tc>
        <w:tc>
          <w:tcPr>
            <w:tcW w:w="984" w:type="dxa"/>
          </w:tcPr>
          <w:p w14:paraId="2D8245C2" w14:textId="77777777" w:rsidR="005370F0" w:rsidRPr="0061636E" w:rsidRDefault="005370F0">
            <w:pPr>
              <w:pStyle w:val="Title"/>
              <w:rPr>
                <w:rFonts w:ascii="Times New Roman" w:hAnsi="Times New Roman"/>
                <w:b w:val="0"/>
                <w:sz w:val="20"/>
              </w:rPr>
            </w:pPr>
          </w:p>
        </w:tc>
      </w:tr>
    </w:tbl>
    <w:p w14:paraId="15F699B4" w14:textId="77777777" w:rsidR="005370F0" w:rsidRPr="0061636E" w:rsidRDefault="005370F0">
      <w:pPr>
        <w:pStyle w:val="Title"/>
        <w:rPr>
          <w:rFonts w:ascii="Times New Roman" w:hAnsi="Times New Roman"/>
        </w:rPr>
      </w:pPr>
    </w:p>
    <w:p w14:paraId="30734EC1" w14:textId="77777777" w:rsidR="005370F0" w:rsidRPr="0061636E" w:rsidRDefault="00262973">
      <w:pPr>
        <w:pStyle w:val="Title"/>
        <w:rPr>
          <w:rFonts w:ascii="Times New Roman" w:hAnsi="Times New Roman"/>
        </w:rPr>
      </w:pPr>
      <w:r w:rsidRPr="0061636E">
        <w:rPr>
          <w:rFonts w:ascii="Times New Roman" w:hAnsi="Times New Roman"/>
        </w:rPr>
        <w:br w:type="page"/>
      </w:r>
    </w:p>
    <w:p w14:paraId="52A11D13" w14:textId="77777777" w:rsidR="005370F0" w:rsidRPr="0061636E" w:rsidRDefault="00262973">
      <w:pPr>
        <w:pStyle w:val="Title"/>
        <w:rPr>
          <w:rFonts w:ascii="Times New Roman" w:hAnsi="Times New Roman"/>
        </w:rPr>
      </w:pPr>
      <w:r w:rsidRPr="0061636E">
        <w:rPr>
          <w:rFonts w:ascii="Times New Roman" w:hAnsi="Times New Roman"/>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370F0" w:rsidRPr="0061636E" w14:paraId="5EDFF1A4" w14:textId="77777777">
        <w:tc>
          <w:tcPr>
            <w:tcW w:w="2322" w:type="dxa"/>
            <w:tcBorders>
              <w:top w:val="double" w:sz="4" w:space="0" w:color="auto"/>
              <w:left w:val="double" w:sz="4" w:space="0" w:color="auto"/>
              <w:bottom w:val="single" w:sz="4" w:space="0" w:color="auto"/>
              <w:right w:val="nil"/>
            </w:tcBorders>
          </w:tcPr>
          <w:p w14:paraId="09E54F60" w14:textId="77777777" w:rsidR="005370F0" w:rsidRPr="0061636E" w:rsidRDefault="00262973">
            <w:pPr>
              <w:pStyle w:val="Title"/>
              <w:rPr>
                <w:rFonts w:ascii="Times New Roman" w:hAnsi="Times New Roman"/>
              </w:rPr>
            </w:pPr>
            <w:r w:rsidRPr="0061636E">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14:paraId="3D22D7D0" w14:textId="77777777" w:rsidR="005370F0" w:rsidRPr="0061636E" w:rsidRDefault="00262973">
            <w:pPr>
              <w:pStyle w:val="Title"/>
              <w:rPr>
                <w:rFonts w:ascii="Times New Roman" w:hAnsi="Times New Roman"/>
              </w:rPr>
            </w:pPr>
            <w:r w:rsidRPr="0061636E">
              <w:rPr>
                <w:rFonts w:ascii="Times New Roman" w:hAnsi="Times New Roman"/>
              </w:rPr>
              <w:t>Revisi</w:t>
            </w:r>
          </w:p>
        </w:tc>
        <w:tc>
          <w:tcPr>
            <w:tcW w:w="2322" w:type="dxa"/>
            <w:tcBorders>
              <w:top w:val="double" w:sz="4" w:space="0" w:color="auto"/>
              <w:left w:val="nil"/>
              <w:bottom w:val="single" w:sz="4" w:space="0" w:color="auto"/>
              <w:right w:val="nil"/>
            </w:tcBorders>
          </w:tcPr>
          <w:p w14:paraId="7CBE1A67" w14:textId="77777777" w:rsidR="005370F0" w:rsidRPr="0061636E" w:rsidRDefault="00262973">
            <w:pPr>
              <w:pStyle w:val="Title"/>
              <w:rPr>
                <w:rFonts w:ascii="Times New Roman" w:hAnsi="Times New Roman"/>
              </w:rPr>
            </w:pPr>
            <w:r w:rsidRPr="0061636E">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14:paraId="2407EB70" w14:textId="77777777" w:rsidR="005370F0" w:rsidRPr="0061636E" w:rsidRDefault="00262973">
            <w:pPr>
              <w:pStyle w:val="Title"/>
              <w:rPr>
                <w:rFonts w:ascii="Times New Roman" w:hAnsi="Times New Roman"/>
              </w:rPr>
            </w:pPr>
            <w:r w:rsidRPr="0061636E">
              <w:rPr>
                <w:rFonts w:ascii="Times New Roman" w:hAnsi="Times New Roman"/>
              </w:rPr>
              <w:t>Revisi</w:t>
            </w:r>
          </w:p>
        </w:tc>
      </w:tr>
      <w:tr w:rsidR="005370F0" w:rsidRPr="0061636E" w14:paraId="0553C302" w14:textId="77777777">
        <w:tc>
          <w:tcPr>
            <w:tcW w:w="2322" w:type="dxa"/>
            <w:tcBorders>
              <w:top w:val="nil"/>
              <w:left w:val="double" w:sz="4" w:space="0" w:color="auto"/>
              <w:bottom w:val="double" w:sz="4" w:space="0" w:color="auto"/>
              <w:right w:val="nil"/>
            </w:tcBorders>
          </w:tcPr>
          <w:p w14:paraId="50460522" w14:textId="77777777" w:rsidR="005370F0" w:rsidRPr="0061636E" w:rsidRDefault="005370F0">
            <w:pPr>
              <w:pStyle w:val="Title"/>
              <w:rPr>
                <w:rFonts w:ascii="Times New Roman" w:hAnsi="Times New Roman"/>
              </w:rPr>
            </w:pPr>
          </w:p>
          <w:p w14:paraId="293FBA0D" w14:textId="77777777" w:rsidR="005370F0" w:rsidRPr="0061636E" w:rsidRDefault="005370F0">
            <w:pPr>
              <w:pStyle w:val="Title"/>
              <w:rPr>
                <w:rFonts w:ascii="Times New Roman" w:hAnsi="Times New Roman"/>
              </w:rPr>
            </w:pPr>
          </w:p>
          <w:p w14:paraId="0CD15041" w14:textId="77777777" w:rsidR="005370F0" w:rsidRPr="0061636E" w:rsidRDefault="005370F0">
            <w:pPr>
              <w:pStyle w:val="Title"/>
              <w:rPr>
                <w:rFonts w:ascii="Times New Roman" w:hAnsi="Times New Roman"/>
              </w:rPr>
            </w:pPr>
          </w:p>
          <w:p w14:paraId="550084AF" w14:textId="77777777" w:rsidR="005370F0" w:rsidRPr="0061636E" w:rsidRDefault="005370F0">
            <w:pPr>
              <w:pStyle w:val="Title"/>
              <w:rPr>
                <w:rFonts w:ascii="Times New Roman" w:hAnsi="Times New Roman"/>
              </w:rPr>
            </w:pPr>
          </w:p>
          <w:p w14:paraId="0FEF1AD3" w14:textId="77777777" w:rsidR="005370F0" w:rsidRPr="0061636E" w:rsidRDefault="005370F0">
            <w:pPr>
              <w:pStyle w:val="Title"/>
              <w:rPr>
                <w:rFonts w:ascii="Times New Roman" w:hAnsi="Times New Roman"/>
              </w:rPr>
            </w:pPr>
          </w:p>
          <w:p w14:paraId="62E4BDAF" w14:textId="77777777" w:rsidR="005370F0" w:rsidRPr="0061636E" w:rsidRDefault="005370F0">
            <w:pPr>
              <w:pStyle w:val="Title"/>
              <w:rPr>
                <w:rFonts w:ascii="Times New Roman" w:hAnsi="Times New Roman"/>
              </w:rPr>
            </w:pPr>
          </w:p>
          <w:p w14:paraId="7C4DC2C7" w14:textId="77777777" w:rsidR="005370F0" w:rsidRPr="0061636E" w:rsidRDefault="005370F0">
            <w:pPr>
              <w:pStyle w:val="Title"/>
              <w:rPr>
                <w:rFonts w:ascii="Times New Roman" w:hAnsi="Times New Roman"/>
              </w:rPr>
            </w:pPr>
          </w:p>
          <w:p w14:paraId="4E365530" w14:textId="77777777" w:rsidR="005370F0" w:rsidRPr="0061636E" w:rsidRDefault="005370F0">
            <w:pPr>
              <w:pStyle w:val="Title"/>
              <w:rPr>
                <w:rFonts w:ascii="Times New Roman" w:hAnsi="Times New Roman"/>
              </w:rPr>
            </w:pPr>
          </w:p>
          <w:p w14:paraId="156EE6E2" w14:textId="77777777" w:rsidR="005370F0" w:rsidRPr="0061636E" w:rsidRDefault="005370F0">
            <w:pPr>
              <w:pStyle w:val="Title"/>
              <w:rPr>
                <w:rFonts w:ascii="Times New Roman" w:hAnsi="Times New Roman"/>
              </w:rPr>
            </w:pPr>
          </w:p>
          <w:p w14:paraId="5A9C3AC6" w14:textId="77777777" w:rsidR="005370F0" w:rsidRPr="0061636E" w:rsidRDefault="005370F0">
            <w:pPr>
              <w:pStyle w:val="Title"/>
              <w:rPr>
                <w:rFonts w:ascii="Times New Roman" w:hAnsi="Times New Roman"/>
              </w:rPr>
            </w:pPr>
          </w:p>
          <w:p w14:paraId="3687B37E" w14:textId="77777777" w:rsidR="005370F0" w:rsidRPr="0061636E" w:rsidRDefault="005370F0">
            <w:pPr>
              <w:pStyle w:val="Title"/>
              <w:rPr>
                <w:rFonts w:ascii="Times New Roman" w:hAnsi="Times New Roman"/>
              </w:rPr>
            </w:pPr>
          </w:p>
          <w:p w14:paraId="0EFDC264" w14:textId="77777777" w:rsidR="005370F0" w:rsidRPr="0061636E" w:rsidRDefault="005370F0">
            <w:pPr>
              <w:pStyle w:val="Title"/>
              <w:rPr>
                <w:rFonts w:ascii="Times New Roman" w:hAnsi="Times New Roman"/>
              </w:rPr>
            </w:pPr>
          </w:p>
          <w:p w14:paraId="38173319" w14:textId="77777777" w:rsidR="005370F0" w:rsidRPr="0061636E" w:rsidRDefault="005370F0">
            <w:pPr>
              <w:pStyle w:val="Title"/>
              <w:rPr>
                <w:rFonts w:ascii="Times New Roman" w:hAnsi="Times New Roman"/>
              </w:rPr>
            </w:pPr>
          </w:p>
          <w:p w14:paraId="6D100578" w14:textId="77777777" w:rsidR="005370F0" w:rsidRPr="0061636E" w:rsidRDefault="005370F0">
            <w:pPr>
              <w:pStyle w:val="Title"/>
              <w:rPr>
                <w:rFonts w:ascii="Times New Roman" w:hAnsi="Times New Roman"/>
              </w:rPr>
            </w:pPr>
          </w:p>
        </w:tc>
        <w:tc>
          <w:tcPr>
            <w:tcW w:w="2322" w:type="dxa"/>
            <w:tcBorders>
              <w:top w:val="single" w:sz="4" w:space="0" w:color="auto"/>
              <w:left w:val="single" w:sz="4" w:space="0" w:color="auto"/>
              <w:bottom w:val="double" w:sz="4" w:space="0" w:color="auto"/>
              <w:right w:val="double" w:sz="4" w:space="0" w:color="auto"/>
            </w:tcBorders>
          </w:tcPr>
          <w:p w14:paraId="1AAEC010" w14:textId="77777777" w:rsidR="005370F0" w:rsidRPr="0061636E" w:rsidRDefault="005370F0">
            <w:pPr>
              <w:pStyle w:val="Title"/>
              <w:rPr>
                <w:rFonts w:ascii="Times New Roman" w:hAnsi="Times New Roman"/>
              </w:rPr>
            </w:pPr>
          </w:p>
        </w:tc>
        <w:tc>
          <w:tcPr>
            <w:tcW w:w="2322" w:type="dxa"/>
            <w:tcBorders>
              <w:top w:val="nil"/>
              <w:left w:val="nil"/>
              <w:bottom w:val="double" w:sz="4" w:space="0" w:color="auto"/>
              <w:right w:val="nil"/>
            </w:tcBorders>
          </w:tcPr>
          <w:p w14:paraId="3D0AD5D8" w14:textId="77777777" w:rsidR="005370F0" w:rsidRPr="0061636E" w:rsidRDefault="005370F0">
            <w:pPr>
              <w:pStyle w:val="Title"/>
              <w:rPr>
                <w:rFonts w:ascii="Times New Roman" w:hAnsi="Times New Roman"/>
              </w:rPr>
            </w:pPr>
          </w:p>
        </w:tc>
        <w:tc>
          <w:tcPr>
            <w:tcW w:w="2322" w:type="dxa"/>
            <w:tcBorders>
              <w:top w:val="nil"/>
              <w:left w:val="single" w:sz="4" w:space="0" w:color="auto"/>
              <w:bottom w:val="double" w:sz="4" w:space="0" w:color="auto"/>
              <w:right w:val="double" w:sz="4" w:space="0" w:color="auto"/>
            </w:tcBorders>
          </w:tcPr>
          <w:p w14:paraId="63BA8380" w14:textId="77777777" w:rsidR="005370F0" w:rsidRPr="0061636E" w:rsidRDefault="005370F0">
            <w:pPr>
              <w:pStyle w:val="Title"/>
              <w:rPr>
                <w:rFonts w:ascii="Times New Roman" w:hAnsi="Times New Roman"/>
              </w:rPr>
            </w:pPr>
          </w:p>
        </w:tc>
      </w:tr>
    </w:tbl>
    <w:p w14:paraId="796CE0B7" w14:textId="77777777" w:rsidR="005370F0" w:rsidRPr="0061636E" w:rsidRDefault="005370F0">
      <w:pPr>
        <w:pStyle w:val="Title"/>
        <w:rPr>
          <w:rFonts w:ascii="Times New Roman" w:hAnsi="Times New Roman"/>
        </w:rPr>
      </w:pPr>
    </w:p>
    <w:p w14:paraId="60F5C723" w14:textId="77777777" w:rsidR="005370F0" w:rsidRPr="0061636E" w:rsidRDefault="00262973">
      <w:pPr>
        <w:pStyle w:val="Title"/>
        <w:rPr>
          <w:rFonts w:ascii="Times New Roman" w:hAnsi="Times New Roman"/>
        </w:rPr>
      </w:pPr>
      <w:r w:rsidRPr="0061636E">
        <w:rPr>
          <w:rFonts w:ascii="Times New Roman" w:hAnsi="Times New Roman"/>
        </w:rPr>
        <w:br w:type="page"/>
      </w:r>
      <w:r w:rsidRPr="0061636E">
        <w:rPr>
          <w:rFonts w:ascii="Times New Roman" w:hAnsi="Times New Roman"/>
        </w:rPr>
        <w:lastRenderedPageBreak/>
        <w:t>Daftar Isi</w:t>
      </w:r>
    </w:p>
    <w:p w14:paraId="4FE570E4" w14:textId="6F32B218" w:rsidR="00424AFF" w:rsidRPr="0061636E" w:rsidRDefault="00CE1214" w:rsidP="007651CB">
      <w:pPr>
        <w:pStyle w:val="TOC1"/>
        <w:rPr>
          <w:noProof/>
          <w:lang w:val="en-US"/>
        </w:rPr>
      </w:pPr>
      <w:r w:rsidRPr="0061636E">
        <w:fldChar w:fldCharType="begin"/>
      </w:r>
      <w:r w:rsidR="00262973" w:rsidRPr="0061636E">
        <w:instrText xml:space="preserve"> TOC \o "1-6" </w:instrText>
      </w:r>
      <w:r w:rsidRPr="0061636E">
        <w:fldChar w:fldCharType="separate"/>
      </w:r>
    </w:p>
    <w:p w14:paraId="1C5A3E24" w14:textId="32BF27D8" w:rsidR="003C2016" w:rsidRPr="0061636E" w:rsidRDefault="003C2016" w:rsidP="000448EE">
      <w:pPr>
        <w:pStyle w:val="TOC2"/>
        <w:tabs>
          <w:tab w:val="left" w:pos="851"/>
          <w:tab w:val="right" w:leader="dot" w:pos="9062"/>
        </w:tabs>
        <w:ind w:left="0"/>
        <w:rPr>
          <w:rFonts w:eastAsiaTheme="minorEastAsia"/>
          <w:noProof/>
          <w:sz w:val="22"/>
          <w:szCs w:val="22"/>
          <w:lang w:val="en-US"/>
        </w:rPr>
      </w:pPr>
      <w:r w:rsidRPr="0061636E">
        <w:rPr>
          <w:noProof/>
        </w:rPr>
        <w:t>1</w:t>
      </w:r>
      <w:r w:rsidR="000448EE" w:rsidRPr="0061636E">
        <w:rPr>
          <w:rFonts w:eastAsiaTheme="minorEastAsia"/>
          <w:noProof/>
          <w:sz w:val="22"/>
          <w:szCs w:val="22"/>
          <w:lang w:val="en-US"/>
        </w:rPr>
        <w:t xml:space="preserve">  </w:t>
      </w:r>
      <w:r w:rsidRPr="0061636E">
        <w:rPr>
          <w:noProof/>
        </w:rPr>
        <w:t xml:space="preserve">Pendahuluan </w:t>
      </w:r>
      <w:r w:rsidRPr="0061636E">
        <w:rPr>
          <w:noProof/>
        </w:rPr>
        <w:tab/>
      </w:r>
      <w:r w:rsidR="00374F54" w:rsidRPr="0061636E">
        <w:rPr>
          <w:noProof/>
          <w:lang w:val="en-US"/>
        </w:rPr>
        <w:t>5</w:t>
      </w:r>
    </w:p>
    <w:p w14:paraId="3028B93D" w14:textId="77777777" w:rsidR="00424AFF" w:rsidRPr="0061636E" w:rsidRDefault="00424AFF">
      <w:pPr>
        <w:pStyle w:val="TOC2"/>
        <w:tabs>
          <w:tab w:val="left" w:pos="800"/>
          <w:tab w:val="right" w:leader="dot" w:pos="9062"/>
        </w:tabs>
        <w:rPr>
          <w:rFonts w:eastAsiaTheme="minorEastAsia"/>
          <w:noProof/>
          <w:sz w:val="22"/>
          <w:szCs w:val="22"/>
          <w:lang w:val="en-US"/>
        </w:rPr>
      </w:pPr>
      <w:r w:rsidRPr="0061636E">
        <w:rPr>
          <w:noProof/>
        </w:rPr>
        <w:t>1.1</w:t>
      </w:r>
      <w:r w:rsidRPr="0061636E">
        <w:rPr>
          <w:rFonts w:eastAsiaTheme="minorEastAsia"/>
          <w:noProof/>
          <w:sz w:val="22"/>
          <w:szCs w:val="22"/>
          <w:lang w:val="en-US"/>
        </w:rPr>
        <w:tab/>
      </w:r>
      <w:r w:rsidRPr="0061636E">
        <w:rPr>
          <w:noProof/>
        </w:rPr>
        <w:t>Tujuan Penulisan Dokumen</w:t>
      </w:r>
      <w:r w:rsidRPr="0061636E">
        <w:rPr>
          <w:noProof/>
        </w:rPr>
        <w:tab/>
      </w:r>
      <w:r w:rsidRPr="0061636E">
        <w:rPr>
          <w:noProof/>
        </w:rPr>
        <w:fldChar w:fldCharType="begin"/>
      </w:r>
      <w:r w:rsidRPr="0061636E">
        <w:rPr>
          <w:noProof/>
        </w:rPr>
        <w:instrText xml:space="preserve"> PAGEREF _Toc320094840 \h </w:instrText>
      </w:r>
      <w:r w:rsidRPr="0061636E">
        <w:rPr>
          <w:noProof/>
        </w:rPr>
      </w:r>
      <w:r w:rsidRPr="0061636E">
        <w:rPr>
          <w:noProof/>
        </w:rPr>
        <w:fldChar w:fldCharType="separate"/>
      </w:r>
      <w:r w:rsidRPr="0061636E">
        <w:rPr>
          <w:noProof/>
        </w:rPr>
        <w:t>5</w:t>
      </w:r>
      <w:r w:rsidRPr="0061636E">
        <w:rPr>
          <w:noProof/>
        </w:rPr>
        <w:fldChar w:fldCharType="end"/>
      </w:r>
    </w:p>
    <w:p w14:paraId="25572DE8" w14:textId="67BACE60" w:rsidR="00424AFF" w:rsidRPr="0061636E" w:rsidRDefault="00424AFF">
      <w:pPr>
        <w:pStyle w:val="TOC2"/>
        <w:tabs>
          <w:tab w:val="left" w:pos="800"/>
          <w:tab w:val="right" w:leader="dot" w:pos="9062"/>
        </w:tabs>
        <w:rPr>
          <w:rFonts w:eastAsiaTheme="minorEastAsia"/>
          <w:noProof/>
          <w:sz w:val="22"/>
          <w:szCs w:val="22"/>
          <w:lang w:val="en-US"/>
        </w:rPr>
      </w:pPr>
      <w:r w:rsidRPr="0061636E">
        <w:rPr>
          <w:noProof/>
        </w:rPr>
        <w:t>1.2</w:t>
      </w:r>
      <w:r w:rsidRPr="0061636E">
        <w:rPr>
          <w:rFonts w:eastAsiaTheme="minorEastAsia"/>
          <w:noProof/>
          <w:sz w:val="22"/>
          <w:szCs w:val="22"/>
          <w:lang w:val="en-US"/>
        </w:rPr>
        <w:tab/>
      </w:r>
      <w:r w:rsidRPr="0061636E">
        <w:rPr>
          <w:noProof/>
        </w:rPr>
        <w:t>Lingkup Masalah</w:t>
      </w:r>
      <w:r w:rsidRPr="0061636E">
        <w:rPr>
          <w:noProof/>
        </w:rPr>
        <w:tab/>
      </w:r>
      <w:r w:rsidRPr="0061636E">
        <w:rPr>
          <w:noProof/>
        </w:rPr>
        <w:fldChar w:fldCharType="begin"/>
      </w:r>
      <w:r w:rsidRPr="0061636E">
        <w:rPr>
          <w:noProof/>
        </w:rPr>
        <w:instrText xml:space="preserve"> PAGEREF _Toc320094841 \h </w:instrText>
      </w:r>
      <w:r w:rsidRPr="0061636E">
        <w:rPr>
          <w:noProof/>
        </w:rPr>
      </w:r>
      <w:r w:rsidRPr="0061636E">
        <w:rPr>
          <w:noProof/>
        </w:rPr>
        <w:fldChar w:fldCharType="separate"/>
      </w:r>
      <w:r w:rsidRPr="0061636E">
        <w:rPr>
          <w:noProof/>
        </w:rPr>
        <w:t>5</w:t>
      </w:r>
      <w:r w:rsidRPr="0061636E">
        <w:rPr>
          <w:noProof/>
        </w:rPr>
        <w:fldChar w:fldCharType="end"/>
      </w:r>
    </w:p>
    <w:p w14:paraId="1C88E178" w14:textId="09699BAF" w:rsidR="00424AFF" w:rsidRPr="0061636E" w:rsidRDefault="00424AFF">
      <w:pPr>
        <w:pStyle w:val="TOC2"/>
        <w:tabs>
          <w:tab w:val="left" w:pos="800"/>
          <w:tab w:val="right" w:leader="dot" w:pos="9062"/>
        </w:tabs>
        <w:rPr>
          <w:rFonts w:eastAsiaTheme="minorEastAsia"/>
          <w:noProof/>
          <w:sz w:val="22"/>
          <w:szCs w:val="22"/>
          <w:lang w:val="id-ID"/>
        </w:rPr>
      </w:pPr>
      <w:r w:rsidRPr="0061636E">
        <w:rPr>
          <w:noProof/>
        </w:rPr>
        <w:t>1.3</w:t>
      </w:r>
      <w:r w:rsidRPr="0061636E">
        <w:rPr>
          <w:rFonts w:eastAsiaTheme="minorEastAsia"/>
          <w:noProof/>
          <w:sz w:val="22"/>
          <w:szCs w:val="22"/>
          <w:lang w:val="en-US"/>
        </w:rPr>
        <w:tab/>
      </w:r>
      <w:r w:rsidRPr="0061636E">
        <w:rPr>
          <w:noProof/>
        </w:rPr>
        <w:t>Definisi, Istilah  dan Singkatan</w:t>
      </w:r>
      <w:r w:rsidRPr="0061636E">
        <w:rPr>
          <w:noProof/>
        </w:rPr>
        <w:tab/>
      </w:r>
      <w:r w:rsidR="004822E1" w:rsidRPr="0061636E">
        <w:rPr>
          <w:noProof/>
          <w:lang w:val="id-ID"/>
        </w:rPr>
        <w:t>5</w:t>
      </w:r>
    </w:p>
    <w:p w14:paraId="4A3E774F" w14:textId="583CD05C" w:rsidR="00424AFF" w:rsidRPr="0061636E" w:rsidRDefault="00424AFF">
      <w:pPr>
        <w:pStyle w:val="TOC2"/>
        <w:tabs>
          <w:tab w:val="left" w:pos="800"/>
          <w:tab w:val="right" w:leader="dot" w:pos="9062"/>
        </w:tabs>
        <w:rPr>
          <w:rFonts w:eastAsiaTheme="minorEastAsia"/>
          <w:noProof/>
          <w:sz w:val="22"/>
          <w:szCs w:val="22"/>
          <w:lang w:val="en-US"/>
        </w:rPr>
      </w:pPr>
      <w:r w:rsidRPr="0061636E">
        <w:rPr>
          <w:noProof/>
        </w:rPr>
        <w:t>1.4</w:t>
      </w:r>
      <w:r w:rsidRPr="0061636E">
        <w:rPr>
          <w:rFonts w:eastAsiaTheme="minorEastAsia"/>
          <w:noProof/>
          <w:sz w:val="22"/>
          <w:szCs w:val="22"/>
          <w:lang w:val="en-US"/>
        </w:rPr>
        <w:tab/>
      </w:r>
      <w:r w:rsidRPr="0061636E">
        <w:rPr>
          <w:noProof/>
        </w:rPr>
        <w:t>Aturan Penomoran</w:t>
      </w:r>
      <w:r w:rsidRPr="0061636E">
        <w:rPr>
          <w:noProof/>
        </w:rPr>
        <w:tab/>
      </w:r>
      <w:r w:rsidR="004D47BD">
        <w:rPr>
          <w:noProof/>
          <w:lang w:val="en-US"/>
        </w:rPr>
        <w:t>6</w:t>
      </w:r>
    </w:p>
    <w:p w14:paraId="5973ECD0" w14:textId="4FB43902" w:rsidR="00424AFF" w:rsidRPr="0061636E" w:rsidRDefault="00424AFF">
      <w:pPr>
        <w:pStyle w:val="TOC2"/>
        <w:tabs>
          <w:tab w:val="left" w:pos="800"/>
          <w:tab w:val="right" w:leader="dot" w:pos="9062"/>
        </w:tabs>
        <w:rPr>
          <w:rFonts w:eastAsiaTheme="minorEastAsia"/>
          <w:noProof/>
          <w:sz w:val="22"/>
          <w:szCs w:val="22"/>
          <w:lang w:val="id-ID"/>
        </w:rPr>
      </w:pPr>
      <w:r w:rsidRPr="0061636E">
        <w:rPr>
          <w:noProof/>
        </w:rPr>
        <w:t>1.5</w:t>
      </w:r>
      <w:r w:rsidRPr="0061636E">
        <w:rPr>
          <w:rFonts w:eastAsiaTheme="minorEastAsia"/>
          <w:noProof/>
          <w:sz w:val="22"/>
          <w:szCs w:val="22"/>
          <w:lang w:val="en-US"/>
        </w:rPr>
        <w:tab/>
      </w:r>
      <w:r w:rsidRPr="0061636E">
        <w:rPr>
          <w:noProof/>
        </w:rPr>
        <w:t>Referensi</w:t>
      </w:r>
      <w:r w:rsidRPr="0061636E">
        <w:rPr>
          <w:noProof/>
        </w:rPr>
        <w:tab/>
      </w:r>
      <w:r w:rsidR="004822E1" w:rsidRPr="0061636E">
        <w:rPr>
          <w:noProof/>
          <w:lang w:val="id-ID"/>
        </w:rPr>
        <w:t>6</w:t>
      </w:r>
    </w:p>
    <w:p w14:paraId="4F50BC9B" w14:textId="10A537E3" w:rsidR="00424AFF" w:rsidRPr="0061636E" w:rsidRDefault="00424AFF">
      <w:pPr>
        <w:pStyle w:val="TOC2"/>
        <w:tabs>
          <w:tab w:val="left" w:pos="800"/>
          <w:tab w:val="right" w:leader="dot" w:pos="9062"/>
        </w:tabs>
        <w:rPr>
          <w:rFonts w:eastAsiaTheme="minorEastAsia"/>
          <w:noProof/>
          <w:sz w:val="22"/>
          <w:szCs w:val="22"/>
          <w:lang w:val="id-ID"/>
        </w:rPr>
      </w:pPr>
      <w:r w:rsidRPr="0061636E">
        <w:rPr>
          <w:noProof/>
        </w:rPr>
        <w:t>1.6</w:t>
      </w:r>
      <w:r w:rsidRPr="0061636E">
        <w:rPr>
          <w:rFonts w:eastAsiaTheme="minorEastAsia"/>
          <w:noProof/>
          <w:sz w:val="22"/>
          <w:szCs w:val="22"/>
          <w:lang w:val="en-US"/>
        </w:rPr>
        <w:tab/>
      </w:r>
      <w:r w:rsidRPr="0061636E">
        <w:rPr>
          <w:noProof/>
        </w:rPr>
        <w:t>Deskripsi umum Dokumen (Ikhtisar)</w:t>
      </w:r>
      <w:r w:rsidRPr="0061636E">
        <w:rPr>
          <w:noProof/>
        </w:rPr>
        <w:tab/>
      </w:r>
      <w:r w:rsidR="004822E1" w:rsidRPr="0061636E">
        <w:rPr>
          <w:noProof/>
          <w:lang w:val="id-ID"/>
        </w:rPr>
        <w:t>6</w:t>
      </w:r>
    </w:p>
    <w:p w14:paraId="7BAE531C" w14:textId="4636D826" w:rsidR="003C2016" w:rsidRPr="0061636E" w:rsidRDefault="003C2016" w:rsidP="003C2016">
      <w:pPr>
        <w:pStyle w:val="TOC2"/>
        <w:tabs>
          <w:tab w:val="left" w:pos="800"/>
          <w:tab w:val="right" w:leader="dot" w:pos="9062"/>
        </w:tabs>
        <w:ind w:left="0"/>
        <w:rPr>
          <w:rFonts w:eastAsiaTheme="minorEastAsia"/>
          <w:noProof/>
          <w:sz w:val="22"/>
          <w:szCs w:val="22"/>
          <w:lang w:val="en-US"/>
        </w:rPr>
      </w:pPr>
      <w:r w:rsidRPr="0061636E">
        <w:rPr>
          <w:noProof/>
        </w:rPr>
        <w:t>2.</w:t>
      </w:r>
      <w:r w:rsidR="000448EE" w:rsidRPr="0061636E">
        <w:rPr>
          <w:rFonts w:eastAsiaTheme="minorEastAsia"/>
          <w:noProof/>
          <w:sz w:val="22"/>
          <w:szCs w:val="22"/>
          <w:lang w:val="en-US"/>
        </w:rPr>
        <w:t xml:space="preserve"> </w:t>
      </w:r>
      <w:r w:rsidRPr="0061636E">
        <w:rPr>
          <w:noProof/>
        </w:rPr>
        <w:t xml:space="preserve">Deskripsi Umum Perangat Lunak </w:t>
      </w:r>
      <w:r w:rsidRPr="0061636E">
        <w:rPr>
          <w:noProof/>
        </w:rPr>
        <w:tab/>
      </w:r>
      <w:r w:rsidR="004D47BD">
        <w:rPr>
          <w:noProof/>
          <w:lang w:val="en-US"/>
        </w:rPr>
        <w:t>7</w:t>
      </w:r>
    </w:p>
    <w:p w14:paraId="7843F8BD" w14:textId="7BC0E5BD" w:rsidR="00424AFF" w:rsidRPr="0061636E" w:rsidRDefault="00424AFF">
      <w:pPr>
        <w:pStyle w:val="TOC2"/>
        <w:tabs>
          <w:tab w:val="left" w:pos="800"/>
          <w:tab w:val="right" w:leader="dot" w:pos="9062"/>
        </w:tabs>
        <w:rPr>
          <w:rFonts w:eastAsiaTheme="minorEastAsia"/>
          <w:noProof/>
          <w:sz w:val="22"/>
          <w:szCs w:val="22"/>
          <w:lang w:val="id-ID"/>
        </w:rPr>
      </w:pPr>
      <w:r w:rsidRPr="0061636E">
        <w:rPr>
          <w:noProof/>
        </w:rPr>
        <w:t>2.1</w:t>
      </w:r>
      <w:r w:rsidRPr="0061636E">
        <w:rPr>
          <w:rFonts w:eastAsiaTheme="minorEastAsia"/>
          <w:noProof/>
          <w:sz w:val="22"/>
          <w:szCs w:val="22"/>
          <w:lang w:val="en-US"/>
        </w:rPr>
        <w:tab/>
      </w:r>
      <w:r w:rsidRPr="0061636E">
        <w:rPr>
          <w:noProof/>
        </w:rPr>
        <w:t>Deskripsi Umum Sistem</w:t>
      </w:r>
      <w:r w:rsidRPr="0061636E">
        <w:rPr>
          <w:noProof/>
        </w:rPr>
        <w:tab/>
      </w:r>
      <w:r w:rsidR="004822E1" w:rsidRPr="0061636E">
        <w:rPr>
          <w:noProof/>
          <w:lang w:val="id-ID"/>
        </w:rPr>
        <w:t>7</w:t>
      </w:r>
    </w:p>
    <w:p w14:paraId="62AA6DA2" w14:textId="77D7E4F0" w:rsidR="00424AFF" w:rsidRPr="0061636E" w:rsidRDefault="00424AFF">
      <w:pPr>
        <w:pStyle w:val="TOC2"/>
        <w:tabs>
          <w:tab w:val="left" w:pos="800"/>
          <w:tab w:val="right" w:leader="dot" w:pos="9062"/>
        </w:tabs>
        <w:rPr>
          <w:rFonts w:eastAsiaTheme="minorEastAsia"/>
          <w:noProof/>
          <w:sz w:val="22"/>
          <w:szCs w:val="22"/>
          <w:lang w:val="en-US"/>
        </w:rPr>
      </w:pPr>
      <w:r w:rsidRPr="0061636E">
        <w:rPr>
          <w:noProof/>
          <w:lang w:val="sv-SE"/>
        </w:rPr>
        <w:t>2.2</w:t>
      </w:r>
      <w:r w:rsidRPr="0061636E">
        <w:rPr>
          <w:rFonts w:eastAsiaTheme="minorEastAsia"/>
          <w:noProof/>
          <w:sz w:val="22"/>
          <w:szCs w:val="22"/>
          <w:lang w:val="en-US"/>
        </w:rPr>
        <w:tab/>
      </w:r>
      <w:r w:rsidRPr="0061636E">
        <w:rPr>
          <w:noProof/>
          <w:lang w:val="sv-SE"/>
        </w:rPr>
        <w:t>Karakteristik Pengguna</w:t>
      </w:r>
      <w:r w:rsidRPr="0061636E">
        <w:rPr>
          <w:noProof/>
        </w:rPr>
        <w:tab/>
      </w:r>
      <w:r w:rsidR="004D47BD">
        <w:rPr>
          <w:noProof/>
          <w:lang w:val="en-US"/>
        </w:rPr>
        <w:t>7</w:t>
      </w:r>
    </w:p>
    <w:p w14:paraId="3F3CCD2C" w14:textId="3B8E386A" w:rsidR="00424AFF" w:rsidRPr="0061636E" w:rsidRDefault="00424AFF">
      <w:pPr>
        <w:pStyle w:val="TOC2"/>
        <w:tabs>
          <w:tab w:val="left" w:pos="800"/>
          <w:tab w:val="right" w:leader="dot" w:pos="9062"/>
        </w:tabs>
        <w:rPr>
          <w:rFonts w:eastAsiaTheme="minorEastAsia"/>
          <w:noProof/>
          <w:sz w:val="22"/>
          <w:szCs w:val="22"/>
          <w:lang w:val="en-US"/>
        </w:rPr>
      </w:pPr>
      <w:r w:rsidRPr="0061636E">
        <w:rPr>
          <w:noProof/>
        </w:rPr>
        <w:t>2.3</w:t>
      </w:r>
      <w:r w:rsidRPr="0061636E">
        <w:rPr>
          <w:rFonts w:eastAsiaTheme="minorEastAsia"/>
          <w:noProof/>
          <w:sz w:val="22"/>
          <w:szCs w:val="22"/>
          <w:lang w:val="en-US"/>
        </w:rPr>
        <w:tab/>
      </w:r>
      <w:r w:rsidRPr="0061636E">
        <w:rPr>
          <w:noProof/>
        </w:rPr>
        <w:t>Batasan</w:t>
      </w:r>
      <w:r w:rsidRPr="0061636E">
        <w:rPr>
          <w:noProof/>
        </w:rPr>
        <w:tab/>
      </w:r>
      <w:r w:rsidR="00931F1D" w:rsidRPr="0061636E">
        <w:rPr>
          <w:noProof/>
          <w:lang w:val="en-US"/>
        </w:rPr>
        <w:t>8</w:t>
      </w:r>
    </w:p>
    <w:p w14:paraId="1A97EB5A" w14:textId="42718C22" w:rsidR="00424AFF" w:rsidRPr="0061636E" w:rsidRDefault="00424AFF">
      <w:pPr>
        <w:pStyle w:val="TOC2"/>
        <w:tabs>
          <w:tab w:val="left" w:pos="800"/>
          <w:tab w:val="right" w:leader="dot" w:pos="9062"/>
        </w:tabs>
        <w:rPr>
          <w:rFonts w:eastAsiaTheme="minorEastAsia"/>
          <w:noProof/>
          <w:sz w:val="22"/>
          <w:szCs w:val="22"/>
          <w:lang w:val="en-US"/>
        </w:rPr>
      </w:pPr>
      <w:r w:rsidRPr="0061636E">
        <w:rPr>
          <w:noProof/>
        </w:rPr>
        <w:t>2.4</w:t>
      </w:r>
      <w:r w:rsidRPr="0061636E">
        <w:rPr>
          <w:rFonts w:eastAsiaTheme="minorEastAsia"/>
          <w:noProof/>
          <w:sz w:val="22"/>
          <w:szCs w:val="22"/>
          <w:lang w:val="en-US"/>
        </w:rPr>
        <w:tab/>
      </w:r>
      <w:r w:rsidRPr="0061636E">
        <w:rPr>
          <w:noProof/>
        </w:rPr>
        <w:t>Lingkungan Operasi</w:t>
      </w:r>
      <w:r w:rsidRPr="0061636E">
        <w:rPr>
          <w:noProof/>
        </w:rPr>
        <w:tab/>
      </w:r>
      <w:r w:rsidR="00931F1D" w:rsidRPr="0061636E">
        <w:rPr>
          <w:noProof/>
          <w:lang w:val="en-US"/>
        </w:rPr>
        <w:t>8</w:t>
      </w:r>
    </w:p>
    <w:p w14:paraId="761A8848" w14:textId="57F2923F" w:rsidR="000448EE" w:rsidRPr="0061636E" w:rsidRDefault="000448EE" w:rsidP="000448EE">
      <w:pPr>
        <w:pStyle w:val="TOC2"/>
        <w:tabs>
          <w:tab w:val="left" w:pos="800"/>
          <w:tab w:val="right" w:leader="dot" w:pos="9062"/>
        </w:tabs>
        <w:ind w:left="0"/>
        <w:rPr>
          <w:rFonts w:eastAsiaTheme="minorEastAsia"/>
          <w:noProof/>
          <w:sz w:val="22"/>
          <w:szCs w:val="22"/>
          <w:lang w:val="en-US"/>
        </w:rPr>
      </w:pPr>
      <w:r w:rsidRPr="0061636E">
        <w:rPr>
          <w:noProof/>
        </w:rPr>
        <w:t>3</w:t>
      </w:r>
      <w:r w:rsidRPr="0061636E">
        <w:rPr>
          <w:rFonts w:eastAsiaTheme="minorEastAsia"/>
          <w:noProof/>
          <w:sz w:val="22"/>
          <w:szCs w:val="22"/>
          <w:lang w:val="en-US"/>
        </w:rPr>
        <w:t xml:space="preserve"> </w:t>
      </w:r>
      <w:r w:rsidRPr="0061636E">
        <w:rPr>
          <w:noProof/>
        </w:rPr>
        <w:t>Kebutuhan  Antarmuka Eksternal</w:t>
      </w:r>
      <w:r w:rsidRPr="0061636E">
        <w:rPr>
          <w:noProof/>
        </w:rPr>
        <w:tab/>
      </w:r>
      <w:r w:rsidR="004D47BD">
        <w:rPr>
          <w:noProof/>
          <w:lang w:val="en-US"/>
        </w:rPr>
        <w:t>8</w:t>
      </w:r>
    </w:p>
    <w:p w14:paraId="35D398C7" w14:textId="515213B2" w:rsidR="00424AFF" w:rsidRPr="004D47BD" w:rsidRDefault="00424AFF">
      <w:pPr>
        <w:pStyle w:val="TOC2"/>
        <w:tabs>
          <w:tab w:val="left" w:pos="800"/>
          <w:tab w:val="right" w:leader="dot" w:pos="9062"/>
        </w:tabs>
        <w:rPr>
          <w:rFonts w:eastAsiaTheme="minorEastAsia"/>
          <w:noProof/>
          <w:sz w:val="22"/>
          <w:szCs w:val="22"/>
          <w:lang w:val="en-US"/>
        </w:rPr>
      </w:pPr>
      <w:r w:rsidRPr="0061636E">
        <w:rPr>
          <w:noProof/>
        </w:rPr>
        <w:t>3.1</w:t>
      </w:r>
      <w:r w:rsidRPr="0061636E">
        <w:rPr>
          <w:rFonts w:eastAsiaTheme="minorEastAsia"/>
          <w:noProof/>
          <w:sz w:val="22"/>
          <w:szCs w:val="22"/>
          <w:lang w:val="en-US"/>
        </w:rPr>
        <w:tab/>
      </w:r>
      <w:r w:rsidRPr="0061636E">
        <w:rPr>
          <w:noProof/>
        </w:rPr>
        <w:t xml:space="preserve">Kebutuhan </w:t>
      </w:r>
      <w:r w:rsidRPr="0061636E">
        <w:rPr>
          <w:noProof/>
          <w:lang w:val="id-ID"/>
        </w:rPr>
        <w:t>A</w:t>
      </w:r>
      <w:r w:rsidRPr="0061636E">
        <w:rPr>
          <w:noProof/>
        </w:rPr>
        <w:t xml:space="preserve">ntarmuka </w:t>
      </w:r>
      <w:r w:rsidRPr="0061636E">
        <w:rPr>
          <w:noProof/>
          <w:lang w:val="id-ID"/>
        </w:rPr>
        <w:t>E</w:t>
      </w:r>
      <w:r w:rsidRPr="0061636E">
        <w:rPr>
          <w:noProof/>
        </w:rPr>
        <w:t>ksternal</w:t>
      </w:r>
      <w:r w:rsidRPr="0061636E">
        <w:rPr>
          <w:noProof/>
        </w:rPr>
        <w:tab/>
      </w:r>
      <w:r w:rsidR="004D47BD">
        <w:rPr>
          <w:noProof/>
          <w:lang w:val="en-US"/>
        </w:rPr>
        <w:t>8</w:t>
      </w:r>
    </w:p>
    <w:p w14:paraId="1198DB25" w14:textId="731753B5" w:rsidR="00424AFF" w:rsidRPr="004D47BD" w:rsidRDefault="00424AFF">
      <w:pPr>
        <w:pStyle w:val="TOC3"/>
        <w:tabs>
          <w:tab w:val="left" w:pos="1200"/>
          <w:tab w:val="right" w:leader="dot" w:pos="9062"/>
        </w:tabs>
        <w:rPr>
          <w:rFonts w:eastAsiaTheme="minorEastAsia"/>
          <w:noProof/>
          <w:sz w:val="22"/>
          <w:szCs w:val="22"/>
          <w:lang w:val="en-US"/>
        </w:rPr>
      </w:pPr>
      <w:r w:rsidRPr="0061636E">
        <w:rPr>
          <w:noProof/>
        </w:rPr>
        <w:t>3.1.1</w:t>
      </w:r>
      <w:r w:rsidRPr="0061636E">
        <w:rPr>
          <w:rFonts w:eastAsiaTheme="minorEastAsia"/>
          <w:noProof/>
          <w:sz w:val="22"/>
          <w:szCs w:val="22"/>
          <w:lang w:val="en-US"/>
        </w:rPr>
        <w:tab/>
      </w:r>
      <w:r w:rsidRPr="0061636E">
        <w:rPr>
          <w:noProof/>
        </w:rPr>
        <w:t>Antarmuka pemakai</w:t>
      </w:r>
      <w:r w:rsidRPr="0061636E">
        <w:rPr>
          <w:noProof/>
        </w:rPr>
        <w:tab/>
      </w:r>
      <w:r w:rsidR="004D47BD">
        <w:rPr>
          <w:noProof/>
          <w:lang w:val="en-US"/>
        </w:rPr>
        <w:t>8</w:t>
      </w:r>
    </w:p>
    <w:p w14:paraId="301BCD8B" w14:textId="65416804" w:rsidR="00424AFF" w:rsidRPr="0061636E" w:rsidRDefault="00424AFF">
      <w:pPr>
        <w:pStyle w:val="TOC3"/>
        <w:tabs>
          <w:tab w:val="left" w:pos="1200"/>
          <w:tab w:val="right" w:leader="dot" w:pos="9062"/>
        </w:tabs>
        <w:rPr>
          <w:rFonts w:eastAsiaTheme="minorEastAsia"/>
          <w:noProof/>
          <w:sz w:val="22"/>
          <w:szCs w:val="22"/>
          <w:lang w:val="id-ID"/>
        </w:rPr>
      </w:pPr>
      <w:r w:rsidRPr="0061636E">
        <w:rPr>
          <w:noProof/>
        </w:rPr>
        <w:t>3.1.2</w:t>
      </w:r>
      <w:r w:rsidRPr="0061636E">
        <w:rPr>
          <w:rFonts w:eastAsiaTheme="minorEastAsia"/>
          <w:noProof/>
          <w:sz w:val="22"/>
          <w:szCs w:val="22"/>
          <w:lang w:val="en-US"/>
        </w:rPr>
        <w:tab/>
      </w:r>
      <w:r w:rsidRPr="0061636E">
        <w:rPr>
          <w:noProof/>
        </w:rPr>
        <w:t xml:space="preserve">Antarmuka </w:t>
      </w:r>
      <w:r w:rsidRPr="0061636E">
        <w:rPr>
          <w:noProof/>
          <w:lang w:val="id-ID"/>
        </w:rPr>
        <w:t>P</w:t>
      </w:r>
      <w:r w:rsidRPr="0061636E">
        <w:rPr>
          <w:noProof/>
        </w:rPr>
        <w:t xml:space="preserve">erangkat </w:t>
      </w:r>
      <w:r w:rsidRPr="0061636E">
        <w:rPr>
          <w:noProof/>
          <w:lang w:val="id-ID"/>
        </w:rPr>
        <w:t>K</w:t>
      </w:r>
      <w:r w:rsidRPr="0061636E">
        <w:rPr>
          <w:noProof/>
        </w:rPr>
        <w:t>eras</w:t>
      </w:r>
      <w:r w:rsidRPr="0061636E">
        <w:rPr>
          <w:noProof/>
        </w:rPr>
        <w:tab/>
      </w:r>
      <w:r w:rsidR="006D0C92" w:rsidRPr="0061636E">
        <w:rPr>
          <w:noProof/>
          <w:lang w:val="id-ID"/>
        </w:rPr>
        <w:t>9</w:t>
      </w:r>
    </w:p>
    <w:p w14:paraId="35A922B1" w14:textId="6C0CDFB5" w:rsidR="00424AFF" w:rsidRPr="0061636E" w:rsidRDefault="00424AFF">
      <w:pPr>
        <w:pStyle w:val="TOC3"/>
        <w:tabs>
          <w:tab w:val="left" w:pos="1200"/>
          <w:tab w:val="right" w:leader="dot" w:pos="9062"/>
        </w:tabs>
        <w:rPr>
          <w:rFonts w:eastAsiaTheme="minorEastAsia"/>
          <w:noProof/>
          <w:sz w:val="22"/>
          <w:szCs w:val="22"/>
          <w:lang w:val="id-ID"/>
        </w:rPr>
      </w:pPr>
      <w:r w:rsidRPr="0061636E">
        <w:rPr>
          <w:noProof/>
        </w:rPr>
        <w:t>3.1.3</w:t>
      </w:r>
      <w:r w:rsidRPr="0061636E">
        <w:rPr>
          <w:rFonts w:eastAsiaTheme="minorEastAsia"/>
          <w:noProof/>
          <w:sz w:val="22"/>
          <w:szCs w:val="22"/>
          <w:lang w:val="en-US"/>
        </w:rPr>
        <w:tab/>
      </w:r>
      <w:r w:rsidRPr="0061636E">
        <w:rPr>
          <w:noProof/>
        </w:rPr>
        <w:t xml:space="preserve">Antarmuka </w:t>
      </w:r>
      <w:r w:rsidRPr="0061636E">
        <w:rPr>
          <w:noProof/>
          <w:lang w:val="id-ID"/>
        </w:rPr>
        <w:t>P</w:t>
      </w:r>
      <w:r w:rsidRPr="0061636E">
        <w:rPr>
          <w:noProof/>
        </w:rPr>
        <w:t xml:space="preserve">erangkat </w:t>
      </w:r>
      <w:r w:rsidRPr="0061636E">
        <w:rPr>
          <w:noProof/>
          <w:lang w:val="id-ID"/>
        </w:rPr>
        <w:t>L</w:t>
      </w:r>
      <w:r w:rsidRPr="0061636E">
        <w:rPr>
          <w:noProof/>
        </w:rPr>
        <w:t>unak</w:t>
      </w:r>
      <w:r w:rsidRPr="0061636E">
        <w:rPr>
          <w:noProof/>
        </w:rPr>
        <w:tab/>
      </w:r>
      <w:r w:rsidR="006D0C92" w:rsidRPr="0061636E">
        <w:rPr>
          <w:noProof/>
          <w:lang w:val="id-ID"/>
        </w:rPr>
        <w:t>9</w:t>
      </w:r>
    </w:p>
    <w:p w14:paraId="34A4A7EF" w14:textId="38998BC5" w:rsidR="00424AFF" w:rsidRPr="0061636E" w:rsidRDefault="00424AFF">
      <w:pPr>
        <w:pStyle w:val="TOC3"/>
        <w:tabs>
          <w:tab w:val="left" w:pos="1200"/>
          <w:tab w:val="right" w:leader="dot" w:pos="9062"/>
        </w:tabs>
        <w:rPr>
          <w:rFonts w:eastAsiaTheme="minorEastAsia"/>
          <w:noProof/>
          <w:sz w:val="22"/>
          <w:szCs w:val="22"/>
          <w:lang w:val="id-ID"/>
        </w:rPr>
      </w:pPr>
      <w:r w:rsidRPr="0061636E">
        <w:rPr>
          <w:noProof/>
        </w:rPr>
        <w:t>3.1.4</w:t>
      </w:r>
      <w:r w:rsidRPr="0061636E">
        <w:rPr>
          <w:rFonts w:eastAsiaTheme="minorEastAsia"/>
          <w:noProof/>
          <w:sz w:val="22"/>
          <w:szCs w:val="22"/>
          <w:lang w:val="en-US"/>
        </w:rPr>
        <w:tab/>
      </w:r>
      <w:r w:rsidRPr="0061636E">
        <w:rPr>
          <w:noProof/>
        </w:rPr>
        <w:t xml:space="preserve">Antarmuka </w:t>
      </w:r>
      <w:r w:rsidRPr="0061636E">
        <w:rPr>
          <w:noProof/>
          <w:lang w:val="id-ID"/>
        </w:rPr>
        <w:t>K</w:t>
      </w:r>
      <w:r w:rsidRPr="0061636E">
        <w:rPr>
          <w:noProof/>
        </w:rPr>
        <w:t>omunikasi</w:t>
      </w:r>
      <w:r w:rsidRPr="0061636E">
        <w:rPr>
          <w:noProof/>
        </w:rPr>
        <w:tab/>
      </w:r>
      <w:r w:rsidR="006D0C92" w:rsidRPr="0061636E">
        <w:rPr>
          <w:noProof/>
          <w:lang w:val="id-ID"/>
        </w:rPr>
        <w:t>9</w:t>
      </w:r>
    </w:p>
    <w:p w14:paraId="2BCB482D" w14:textId="581B8563" w:rsidR="00424AFF" w:rsidRPr="0061636E" w:rsidRDefault="00424AFF">
      <w:pPr>
        <w:pStyle w:val="TOC2"/>
        <w:tabs>
          <w:tab w:val="left" w:pos="800"/>
          <w:tab w:val="right" w:leader="dot" w:pos="9062"/>
        </w:tabs>
        <w:rPr>
          <w:rFonts w:eastAsiaTheme="minorEastAsia"/>
          <w:noProof/>
          <w:sz w:val="22"/>
          <w:szCs w:val="22"/>
          <w:lang w:val="id-ID"/>
        </w:rPr>
      </w:pPr>
      <w:r w:rsidRPr="0061636E">
        <w:rPr>
          <w:noProof/>
          <w:lang w:val="id-ID"/>
        </w:rPr>
        <w:t>3.2</w:t>
      </w:r>
      <w:r w:rsidRPr="0061636E">
        <w:rPr>
          <w:rFonts w:eastAsiaTheme="minorEastAsia"/>
          <w:noProof/>
          <w:sz w:val="22"/>
          <w:szCs w:val="22"/>
          <w:lang w:val="en-US"/>
        </w:rPr>
        <w:tab/>
      </w:r>
      <w:r w:rsidRPr="0061636E">
        <w:rPr>
          <w:noProof/>
          <w:lang w:val="id-ID"/>
        </w:rPr>
        <w:t>Kebutuhan Fungsional</w:t>
      </w:r>
      <w:r w:rsidRPr="0061636E">
        <w:rPr>
          <w:noProof/>
        </w:rPr>
        <w:tab/>
      </w:r>
      <w:r w:rsidR="006D0C92" w:rsidRPr="0061636E">
        <w:rPr>
          <w:noProof/>
          <w:lang w:val="id-ID"/>
        </w:rPr>
        <w:t>9</w:t>
      </w:r>
    </w:p>
    <w:p w14:paraId="309CC3B6" w14:textId="5F613F1C" w:rsidR="00424AFF" w:rsidRPr="0061636E" w:rsidRDefault="00424AFF">
      <w:pPr>
        <w:pStyle w:val="TOC3"/>
        <w:tabs>
          <w:tab w:val="left" w:pos="1200"/>
          <w:tab w:val="right" w:leader="dot" w:pos="9062"/>
        </w:tabs>
        <w:rPr>
          <w:rFonts w:eastAsiaTheme="minorEastAsia"/>
          <w:noProof/>
          <w:sz w:val="22"/>
          <w:szCs w:val="22"/>
          <w:lang w:val="en-US"/>
        </w:rPr>
      </w:pPr>
      <w:r w:rsidRPr="0061636E">
        <w:rPr>
          <w:noProof/>
        </w:rPr>
        <w:t>3.2.1</w:t>
      </w:r>
      <w:r w:rsidRPr="0061636E">
        <w:rPr>
          <w:rFonts w:eastAsiaTheme="minorEastAsia"/>
          <w:noProof/>
          <w:sz w:val="22"/>
          <w:szCs w:val="22"/>
          <w:lang w:val="en-US"/>
        </w:rPr>
        <w:tab/>
      </w:r>
      <w:r w:rsidRPr="0061636E">
        <w:rPr>
          <w:noProof/>
        </w:rPr>
        <w:t xml:space="preserve">Diagram </w:t>
      </w:r>
      <w:r w:rsidRPr="0061636E">
        <w:rPr>
          <w:noProof/>
          <w:lang w:val="id-ID"/>
        </w:rPr>
        <w:t>Konteks</w:t>
      </w:r>
      <w:r w:rsidRPr="0061636E">
        <w:rPr>
          <w:noProof/>
        </w:rPr>
        <w:tab/>
      </w:r>
      <w:r w:rsidR="00156E06">
        <w:rPr>
          <w:noProof/>
          <w:lang w:val="en-US"/>
        </w:rPr>
        <w:t>10</w:t>
      </w:r>
    </w:p>
    <w:p w14:paraId="090CDD09" w14:textId="6D6CDA3F" w:rsidR="00424AFF" w:rsidRPr="00E7081E" w:rsidRDefault="00424AFF">
      <w:pPr>
        <w:pStyle w:val="TOC3"/>
        <w:tabs>
          <w:tab w:val="left" w:pos="1200"/>
          <w:tab w:val="right" w:leader="dot" w:pos="9062"/>
        </w:tabs>
        <w:rPr>
          <w:rFonts w:eastAsiaTheme="minorEastAsia"/>
          <w:noProof/>
          <w:sz w:val="22"/>
          <w:szCs w:val="22"/>
          <w:lang w:val="en-US"/>
        </w:rPr>
      </w:pPr>
      <w:r w:rsidRPr="0061636E">
        <w:rPr>
          <w:noProof/>
        </w:rPr>
        <w:t>3.2.2</w:t>
      </w:r>
      <w:r w:rsidRPr="0061636E">
        <w:rPr>
          <w:rFonts w:eastAsiaTheme="minorEastAsia"/>
          <w:noProof/>
          <w:sz w:val="22"/>
          <w:szCs w:val="22"/>
          <w:lang w:val="en-US"/>
        </w:rPr>
        <w:tab/>
      </w:r>
      <w:r w:rsidRPr="0061636E">
        <w:rPr>
          <w:noProof/>
          <w:lang w:val="id-ID"/>
        </w:rPr>
        <w:t>DFD Level 1</w:t>
      </w:r>
      <w:r w:rsidRPr="0061636E">
        <w:rPr>
          <w:noProof/>
        </w:rPr>
        <w:tab/>
      </w:r>
      <w:r w:rsidR="00156E06">
        <w:rPr>
          <w:noProof/>
          <w:lang w:val="id-ID"/>
        </w:rPr>
        <w:t>1</w:t>
      </w:r>
      <w:r w:rsidR="00E7081E">
        <w:rPr>
          <w:noProof/>
          <w:lang w:val="en-US"/>
        </w:rPr>
        <w:t>1</w:t>
      </w:r>
    </w:p>
    <w:p w14:paraId="3728103B" w14:textId="5562FC13" w:rsidR="00424AFF" w:rsidRPr="0061636E" w:rsidRDefault="00424AFF" w:rsidP="00421C2B">
      <w:pPr>
        <w:pStyle w:val="TOC3"/>
        <w:tabs>
          <w:tab w:val="left" w:pos="1200"/>
          <w:tab w:val="right" w:leader="dot" w:pos="9062"/>
        </w:tabs>
        <w:rPr>
          <w:rFonts w:eastAsiaTheme="minorEastAsia"/>
          <w:noProof/>
          <w:lang w:val="en-US"/>
        </w:rPr>
      </w:pPr>
      <w:r w:rsidRPr="0061636E">
        <w:rPr>
          <w:noProof/>
        </w:rPr>
        <w:t>3.2.3</w:t>
      </w:r>
      <w:r w:rsidR="006D0C92" w:rsidRPr="0061636E">
        <w:rPr>
          <w:rFonts w:eastAsiaTheme="minorEastAsia"/>
          <w:noProof/>
          <w:lang w:val="en-US"/>
        </w:rPr>
        <w:t xml:space="preserve">       </w:t>
      </w:r>
      <w:r w:rsidRPr="0061636E">
        <w:rPr>
          <w:noProof/>
        </w:rPr>
        <w:t>Spesifikasi Proses (P-SPEC)</w:t>
      </w:r>
      <w:r w:rsidR="00421C2B" w:rsidRPr="0061636E">
        <w:rPr>
          <w:rFonts w:eastAsiaTheme="minorEastAsia"/>
          <w:noProof/>
          <w:lang w:val="en-US"/>
        </w:rPr>
        <w:tab/>
      </w:r>
      <w:r w:rsidR="00E7081E">
        <w:rPr>
          <w:noProof/>
        </w:rPr>
        <w:t>11</w:t>
      </w:r>
    </w:p>
    <w:p w14:paraId="17036A0D" w14:textId="61A1951B" w:rsidR="00424AFF" w:rsidRPr="0061636E" w:rsidRDefault="00424AFF" w:rsidP="004822E1">
      <w:pPr>
        <w:pStyle w:val="TOC3"/>
        <w:tabs>
          <w:tab w:val="left" w:pos="1200"/>
          <w:tab w:val="right" w:leader="dot" w:pos="9062"/>
        </w:tabs>
        <w:rPr>
          <w:rFonts w:eastAsiaTheme="minorEastAsia"/>
          <w:noProof/>
          <w:lang w:val="en-US"/>
        </w:rPr>
      </w:pPr>
      <w:r w:rsidRPr="0061636E">
        <w:rPr>
          <w:noProof/>
        </w:rPr>
        <w:t>3.2.4</w:t>
      </w:r>
      <w:r w:rsidRPr="0061636E">
        <w:rPr>
          <w:rFonts w:eastAsiaTheme="minorEastAsia"/>
          <w:noProof/>
          <w:lang w:val="en-US"/>
        </w:rPr>
        <w:tab/>
      </w:r>
      <w:r w:rsidRPr="0061636E">
        <w:rPr>
          <w:noProof/>
        </w:rPr>
        <w:t>Data Store</w:t>
      </w:r>
      <w:r w:rsidRPr="0061636E">
        <w:rPr>
          <w:noProof/>
        </w:rPr>
        <w:tab/>
      </w:r>
      <w:r w:rsidR="003F24C2" w:rsidRPr="0061636E">
        <w:rPr>
          <w:noProof/>
          <w:lang w:val="id-ID"/>
        </w:rPr>
        <w:t>1</w:t>
      </w:r>
      <w:r w:rsidR="00E7081E">
        <w:rPr>
          <w:noProof/>
          <w:lang w:val="en-US"/>
        </w:rPr>
        <w:t>3</w:t>
      </w:r>
    </w:p>
    <w:p w14:paraId="79082B31" w14:textId="14505000" w:rsidR="00424AFF" w:rsidRPr="0061636E" w:rsidRDefault="00424AFF" w:rsidP="004822E1">
      <w:pPr>
        <w:pStyle w:val="TOC3"/>
        <w:tabs>
          <w:tab w:val="left" w:pos="1200"/>
          <w:tab w:val="right" w:leader="dot" w:pos="9062"/>
        </w:tabs>
        <w:rPr>
          <w:rFonts w:eastAsiaTheme="minorEastAsia"/>
          <w:noProof/>
          <w:sz w:val="22"/>
          <w:szCs w:val="22"/>
          <w:lang w:val="en-US"/>
        </w:rPr>
      </w:pPr>
      <w:r w:rsidRPr="0061636E">
        <w:rPr>
          <w:noProof/>
        </w:rPr>
        <w:t>3.2.5</w:t>
      </w:r>
      <w:r w:rsidRPr="0061636E">
        <w:rPr>
          <w:rFonts w:eastAsiaTheme="minorEastAsia"/>
          <w:noProof/>
          <w:lang w:val="en-US"/>
        </w:rPr>
        <w:tab/>
      </w:r>
      <w:r w:rsidRPr="0061636E">
        <w:rPr>
          <w:noProof/>
        </w:rPr>
        <w:t>Kamus Data</w:t>
      </w:r>
      <w:r w:rsidRPr="0061636E">
        <w:rPr>
          <w:noProof/>
        </w:rPr>
        <w:tab/>
      </w:r>
      <w:r w:rsidR="00421C2B" w:rsidRPr="0061636E">
        <w:rPr>
          <w:noProof/>
          <w:lang w:val="id-ID"/>
        </w:rPr>
        <w:t>1</w:t>
      </w:r>
      <w:r w:rsidR="00E7081E">
        <w:rPr>
          <w:noProof/>
          <w:lang w:val="en-US"/>
        </w:rPr>
        <w:t>4</w:t>
      </w:r>
    </w:p>
    <w:p w14:paraId="496DF907" w14:textId="5999781C" w:rsidR="00424AFF" w:rsidRPr="0061636E" w:rsidRDefault="00424AFF" w:rsidP="004822E1">
      <w:pPr>
        <w:pStyle w:val="TOC2"/>
        <w:tabs>
          <w:tab w:val="left" w:pos="800"/>
          <w:tab w:val="right" w:leader="dot" w:pos="9062"/>
        </w:tabs>
        <w:rPr>
          <w:rFonts w:eastAsiaTheme="minorEastAsia"/>
          <w:noProof/>
          <w:sz w:val="22"/>
          <w:szCs w:val="22"/>
          <w:lang w:val="en-US"/>
        </w:rPr>
      </w:pPr>
      <w:r w:rsidRPr="0061636E">
        <w:rPr>
          <w:noProof/>
          <w:lang w:val="sv-SE"/>
        </w:rPr>
        <w:t>3.3</w:t>
      </w:r>
      <w:r w:rsidRPr="0061636E">
        <w:rPr>
          <w:rFonts w:eastAsiaTheme="minorEastAsia"/>
          <w:noProof/>
          <w:sz w:val="22"/>
          <w:szCs w:val="22"/>
          <w:lang w:val="en-US"/>
        </w:rPr>
        <w:tab/>
      </w:r>
      <w:r w:rsidRPr="0061636E">
        <w:rPr>
          <w:noProof/>
          <w:lang w:val="id-ID"/>
        </w:rPr>
        <w:t>Kebutuhan Data</w:t>
      </w:r>
      <w:r w:rsidRPr="0061636E">
        <w:rPr>
          <w:noProof/>
        </w:rPr>
        <w:tab/>
      </w:r>
      <w:r w:rsidR="00E7081E">
        <w:rPr>
          <w:noProof/>
          <w:lang w:val="en-US"/>
        </w:rPr>
        <w:t>15</w:t>
      </w:r>
    </w:p>
    <w:p w14:paraId="1AF74FB2" w14:textId="19793FE3" w:rsidR="00424AFF" w:rsidRPr="0061636E" w:rsidRDefault="00424AFF">
      <w:pPr>
        <w:pStyle w:val="TOC3"/>
        <w:tabs>
          <w:tab w:val="left" w:pos="1200"/>
          <w:tab w:val="right" w:leader="dot" w:pos="9062"/>
        </w:tabs>
        <w:rPr>
          <w:rFonts w:eastAsiaTheme="minorEastAsia"/>
          <w:noProof/>
          <w:sz w:val="22"/>
          <w:szCs w:val="22"/>
          <w:lang w:val="en-US"/>
        </w:rPr>
      </w:pPr>
      <w:r w:rsidRPr="0061636E">
        <w:rPr>
          <w:noProof/>
        </w:rPr>
        <w:t>3.3.1</w:t>
      </w:r>
      <w:r w:rsidRPr="0061636E">
        <w:rPr>
          <w:rFonts w:eastAsiaTheme="minorEastAsia"/>
          <w:noProof/>
          <w:sz w:val="22"/>
          <w:szCs w:val="22"/>
          <w:lang w:val="en-US"/>
        </w:rPr>
        <w:tab/>
      </w:r>
      <w:r w:rsidRPr="0061636E">
        <w:rPr>
          <w:noProof/>
        </w:rPr>
        <w:t>E-R diagram</w:t>
      </w:r>
      <w:r w:rsidRPr="0061636E">
        <w:rPr>
          <w:noProof/>
        </w:rPr>
        <w:tab/>
      </w:r>
      <w:r w:rsidR="00E7081E">
        <w:rPr>
          <w:noProof/>
          <w:lang w:val="en-US"/>
        </w:rPr>
        <w:t>16</w:t>
      </w:r>
    </w:p>
    <w:p w14:paraId="1CB92473" w14:textId="36773A1B" w:rsidR="00424AFF" w:rsidRPr="0061636E" w:rsidRDefault="00424AFF">
      <w:pPr>
        <w:pStyle w:val="TOC2"/>
        <w:tabs>
          <w:tab w:val="left" w:pos="800"/>
          <w:tab w:val="right" w:leader="dot" w:pos="9062"/>
        </w:tabs>
        <w:rPr>
          <w:rFonts w:eastAsiaTheme="minorEastAsia"/>
          <w:noProof/>
          <w:sz w:val="22"/>
          <w:szCs w:val="22"/>
          <w:lang w:val="en-US"/>
        </w:rPr>
      </w:pPr>
      <w:r w:rsidRPr="0061636E">
        <w:rPr>
          <w:noProof/>
        </w:rPr>
        <w:t>3.4</w:t>
      </w:r>
      <w:r w:rsidRPr="0061636E">
        <w:rPr>
          <w:rFonts w:eastAsiaTheme="minorEastAsia"/>
          <w:noProof/>
          <w:sz w:val="22"/>
          <w:szCs w:val="22"/>
          <w:lang w:val="en-US"/>
        </w:rPr>
        <w:tab/>
      </w:r>
      <w:r w:rsidRPr="0061636E">
        <w:rPr>
          <w:noProof/>
          <w:lang w:val="id-ID"/>
        </w:rPr>
        <w:t>Kebutuhan Non Fungsional</w:t>
      </w:r>
      <w:r w:rsidRPr="0061636E">
        <w:rPr>
          <w:noProof/>
        </w:rPr>
        <w:tab/>
      </w:r>
      <w:r w:rsidR="00E7081E">
        <w:rPr>
          <w:noProof/>
          <w:lang w:val="en-US"/>
        </w:rPr>
        <w:t>16</w:t>
      </w:r>
    </w:p>
    <w:p w14:paraId="05B81FE1" w14:textId="6B5A39A0" w:rsidR="00424AFF" w:rsidRPr="00E7081E" w:rsidRDefault="00424AFF">
      <w:pPr>
        <w:pStyle w:val="TOC2"/>
        <w:tabs>
          <w:tab w:val="left" w:pos="800"/>
          <w:tab w:val="right" w:leader="dot" w:pos="9062"/>
        </w:tabs>
        <w:rPr>
          <w:rFonts w:eastAsiaTheme="minorEastAsia"/>
          <w:noProof/>
          <w:sz w:val="22"/>
          <w:szCs w:val="22"/>
          <w:lang w:val="en-US"/>
        </w:rPr>
      </w:pPr>
      <w:r w:rsidRPr="0061636E">
        <w:rPr>
          <w:noProof/>
        </w:rPr>
        <w:t>3.5</w:t>
      </w:r>
      <w:r w:rsidRPr="0061636E">
        <w:rPr>
          <w:rFonts w:eastAsiaTheme="minorEastAsia"/>
          <w:noProof/>
          <w:sz w:val="22"/>
          <w:szCs w:val="22"/>
          <w:lang w:val="en-US"/>
        </w:rPr>
        <w:tab/>
      </w:r>
      <w:r w:rsidRPr="0061636E">
        <w:rPr>
          <w:noProof/>
        </w:rPr>
        <w:t>Batasan Perancangan</w:t>
      </w:r>
      <w:r w:rsidRPr="0061636E">
        <w:rPr>
          <w:noProof/>
        </w:rPr>
        <w:tab/>
      </w:r>
      <w:r w:rsidR="00E7081E">
        <w:rPr>
          <w:noProof/>
          <w:lang w:val="en-US"/>
        </w:rPr>
        <w:t>16</w:t>
      </w:r>
    </w:p>
    <w:p w14:paraId="03ABB4E3" w14:textId="11526BDF" w:rsidR="00424AFF" w:rsidRPr="00E7081E" w:rsidRDefault="00424AFF">
      <w:pPr>
        <w:pStyle w:val="TOC2"/>
        <w:tabs>
          <w:tab w:val="left" w:pos="800"/>
          <w:tab w:val="right" w:leader="dot" w:pos="9062"/>
        </w:tabs>
        <w:rPr>
          <w:rFonts w:eastAsiaTheme="minorEastAsia"/>
          <w:noProof/>
          <w:sz w:val="22"/>
          <w:szCs w:val="22"/>
          <w:lang w:val="en-US"/>
        </w:rPr>
      </w:pPr>
      <w:r w:rsidRPr="0061636E">
        <w:rPr>
          <w:noProof/>
        </w:rPr>
        <w:t>3.6</w:t>
      </w:r>
      <w:r w:rsidRPr="0061636E">
        <w:rPr>
          <w:rFonts w:eastAsiaTheme="minorEastAsia"/>
          <w:noProof/>
          <w:sz w:val="22"/>
          <w:szCs w:val="22"/>
          <w:lang w:val="en-US"/>
        </w:rPr>
        <w:tab/>
      </w:r>
      <w:r w:rsidRPr="0061636E">
        <w:rPr>
          <w:noProof/>
        </w:rPr>
        <w:t>Kerunutan (traceability)</w:t>
      </w:r>
      <w:r w:rsidRPr="0061636E">
        <w:rPr>
          <w:noProof/>
        </w:rPr>
        <w:tab/>
      </w:r>
      <w:r w:rsidR="000525DE">
        <w:rPr>
          <w:noProof/>
          <w:lang w:val="en-US"/>
        </w:rPr>
        <w:t>17</w:t>
      </w:r>
    </w:p>
    <w:p w14:paraId="6D471A24" w14:textId="3C7C564A" w:rsidR="00424AFF" w:rsidRPr="00E7081E" w:rsidRDefault="00424AFF">
      <w:pPr>
        <w:pStyle w:val="TOC3"/>
        <w:tabs>
          <w:tab w:val="left" w:pos="1200"/>
          <w:tab w:val="right" w:leader="dot" w:pos="9062"/>
        </w:tabs>
        <w:rPr>
          <w:rFonts w:eastAsiaTheme="minorEastAsia"/>
          <w:noProof/>
          <w:sz w:val="22"/>
          <w:szCs w:val="22"/>
          <w:lang w:val="en-US"/>
        </w:rPr>
      </w:pPr>
      <w:r w:rsidRPr="0061636E">
        <w:rPr>
          <w:noProof/>
        </w:rPr>
        <w:t>3.6.1</w:t>
      </w:r>
      <w:r w:rsidRPr="0061636E">
        <w:rPr>
          <w:rFonts w:eastAsiaTheme="minorEastAsia"/>
          <w:noProof/>
          <w:sz w:val="22"/>
          <w:szCs w:val="22"/>
          <w:lang w:val="en-US"/>
        </w:rPr>
        <w:tab/>
      </w:r>
      <w:r w:rsidRPr="0061636E">
        <w:rPr>
          <w:noProof/>
        </w:rPr>
        <w:t>Kebutuhan Fungsional vs Proses</w:t>
      </w:r>
      <w:r w:rsidRPr="0061636E">
        <w:rPr>
          <w:noProof/>
        </w:rPr>
        <w:tab/>
      </w:r>
      <w:r w:rsidR="000525DE">
        <w:rPr>
          <w:noProof/>
          <w:lang w:val="en-US"/>
        </w:rPr>
        <w:t>17</w:t>
      </w:r>
    </w:p>
    <w:p w14:paraId="5BC2C153" w14:textId="0A3AA4ED" w:rsidR="00424AFF" w:rsidRPr="0061636E" w:rsidRDefault="00424AFF">
      <w:pPr>
        <w:pStyle w:val="TOC3"/>
        <w:tabs>
          <w:tab w:val="left" w:pos="1200"/>
          <w:tab w:val="right" w:leader="dot" w:pos="9062"/>
        </w:tabs>
        <w:rPr>
          <w:rFonts w:eastAsiaTheme="minorEastAsia"/>
          <w:noProof/>
          <w:sz w:val="22"/>
          <w:szCs w:val="22"/>
          <w:lang w:val="en-US"/>
        </w:rPr>
      </w:pPr>
      <w:r w:rsidRPr="0061636E">
        <w:rPr>
          <w:noProof/>
        </w:rPr>
        <w:t>3.6.2</w:t>
      </w:r>
      <w:r w:rsidRPr="0061636E">
        <w:rPr>
          <w:rFonts w:eastAsiaTheme="minorEastAsia"/>
          <w:noProof/>
          <w:sz w:val="22"/>
          <w:szCs w:val="22"/>
          <w:lang w:val="en-US"/>
        </w:rPr>
        <w:tab/>
      </w:r>
      <w:r w:rsidRPr="0061636E">
        <w:rPr>
          <w:noProof/>
        </w:rPr>
        <w:t>Data Store vs E-R</w:t>
      </w:r>
      <w:r w:rsidRPr="0061636E">
        <w:rPr>
          <w:noProof/>
        </w:rPr>
        <w:tab/>
      </w:r>
      <w:r w:rsidR="00421C2B" w:rsidRPr="0061636E">
        <w:rPr>
          <w:noProof/>
          <w:lang w:val="en-US"/>
        </w:rPr>
        <w:t>1</w:t>
      </w:r>
      <w:r w:rsidR="00E7081E">
        <w:rPr>
          <w:noProof/>
          <w:lang w:val="en-US"/>
        </w:rPr>
        <w:t>7</w:t>
      </w:r>
    </w:p>
    <w:p w14:paraId="597F7CDF" w14:textId="3421F49E" w:rsidR="00424AFF" w:rsidRPr="00E7081E" w:rsidRDefault="00424AFF">
      <w:pPr>
        <w:pStyle w:val="TOC2"/>
        <w:tabs>
          <w:tab w:val="left" w:pos="800"/>
          <w:tab w:val="right" w:leader="dot" w:pos="9062"/>
        </w:tabs>
        <w:rPr>
          <w:rFonts w:eastAsiaTheme="minorEastAsia"/>
          <w:noProof/>
          <w:sz w:val="22"/>
          <w:szCs w:val="22"/>
          <w:lang w:val="en-US"/>
        </w:rPr>
      </w:pPr>
      <w:r w:rsidRPr="0061636E">
        <w:rPr>
          <w:noProof/>
        </w:rPr>
        <w:t>3.7</w:t>
      </w:r>
      <w:r w:rsidRPr="0061636E">
        <w:rPr>
          <w:rFonts w:eastAsiaTheme="minorEastAsia"/>
          <w:noProof/>
          <w:sz w:val="22"/>
          <w:szCs w:val="22"/>
          <w:lang w:val="en-US"/>
        </w:rPr>
        <w:tab/>
      </w:r>
      <w:r w:rsidRPr="0061636E">
        <w:rPr>
          <w:noProof/>
        </w:rPr>
        <w:t>Ringkasan Kebutuhan</w:t>
      </w:r>
      <w:r w:rsidRPr="0061636E">
        <w:rPr>
          <w:noProof/>
        </w:rPr>
        <w:tab/>
      </w:r>
      <w:r w:rsidR="00E7081E">
        <w:rPr>
          <w:noProof/>
          <w:lang w:val="en-US"/>
        </w:rPr>
        <w:t>17</w:t>
      </w:r>
    </w:p>
    <w:p w14:paraId="0AE64A30" w14:textId="13F5DDCE" w:rsidR="00424AFF" w:rsidRPr="00E7081E" w:rsidRDefault="00424AFF">
      <w:pPr>
        <w:pStyle w:val="TOC3"/>
        <w:tabs>
          <w:tab w:val="left" w:pos="1200"/>
          <w:tab w:val="right" w:leader="dot" w:pos="9062"/>
        </w:tabs>
        <w:rPr>
          <w:rFonts w:eastAsiaTheme="minorEastAsia"/>
          <w:noProof/>
          <w:sz w:val="22"/>
          <w:szCs w:val="22"/>
          <w:lang w:val="en-US"/>
        </w:rPr>
      </w:pPr>
      <w:r w:rsidRPr="0061636E">
        <w:rPr>
          <w:noProof/>
        </w:rPr>
        <w:t>3.7.1</w:t>
      </w:r>
      <w:r w:rsidRPr="0061636E">
        <w:rPr>
          <w:rFonts w:eastAsiaTheme="minorEastAsia"/>
          <w:noProof/>
          <w:sz w:val="22"/>
          <w:szCs w:val="22"/>
          <w:lang w:val="en-US"/>
        </w:rPr>
        <w:tab/>
      </w:r>
      <w:r w:rsidRPr="0061636E">
        <w:rPr>
          <w:noProof/>
          <w:lang w:val="id-ID"/>
        </w:rPr>
        <w:t>Kebutuhan Fungsional</w:t>
      </w:r>
      <w:r w:rsidRPr="0061636E">
        <w:rPr>
          <w:noProof/>
        </w:rPr>
        <w:tab/>
      </w:r>
      <w:r w:rsidR="00E7081E">
        <w:rPr>
          <w:noProof/>
          <w:lang w:val="en-US"/>
        </w:rPr>
        <w:t>17</w:t>
      </w:r>
    </w:p>
    <w:p w14:paraId="3FB8B861" w14:textId="34E97AE1" w:rsidR="00424AFF" w:rsidRPr="00E7081E" w:rsidRDefault="00424AFF">
      <w:pPr>
        <w:pStyle w:val="TOC3"/>
        <w:tabs>
          <w:tab w:val="left" w:pos="1200"/>
          <w:tab w:val="right" w:leader="dot" w:pos="9062"/>
        </w:tabs>
        <w:rPr>
          <w:rFonts w:eastAsiaTheme="minorEastAsia"/>
          <w:noProof/>
          <w:sz w:val="22"/>
          <w:szCs w:val="22"/>
          <w:lang w:val="en-US"/>
        </w:rPr>
      </w:pPr>
      <w:r w:rsidRPr="0061636E">
        <w:rPr>
          <w:noProof/>
        </w:rPr>
        <w:t>3.7.2</w:t>
      </w:r>
      <w:r w:rsidRPr="0061636E">
        <w:rPr>
          <w:rFonts w:eastAsiaTheme="minorEastAsia"/>
          <w:noProof/>
          <w:sz w:val="22"/>
          <w:szCs w:val="22"/>
          <w:lang w:val="en-US"/>
        </w:rPr>
        <w:tab/>
      </w:r>
      <w:r w:rsidRPr="0061636E">
        <w:rPr>
          <w:noProof/>
          <w:lang w:val="id-ID"/>
        </w:rPr>
        <w:t xml:space="preserve">Kebutuhan </w:t>
      </w:r>
      <w:r w:rsidRPr="0061636E">
        <w:rPr>
          <w:noProof/>
        </w:rPr>
        <w:t xml:space="preserve">Non </w:t>
      </w:r>
      <w:r w:rsidRPr="0061636E">
        <w:rPr>
          <w:noProof/>
          <w:lang w:val="id-ID"/>
        </w:rPr>
        <w:t>Fungsional</w:t>
      </w:r>
      <w:r w:rsidRPr="0061636E">
        <w:rPr>
          <w:noProof/>
        </w:rPr>
        <w:tab/>
      </w:r>
      <w:r w:rsidR="00E7081E">
        <w:rPr>
          <w:noProof/>
          <w:lang w:val="en-US"/>
        </w:rPr>
        <w:t>18</w:t>
      </w:r>
    </w:p>
    <w:p w14:paraId="2C8629C5" w14:textId="04AA5E7A" w:rsidR="005370F0" w:rsidRPr="0061636E" w:rsidRDefault="00CE1214">
      <w:pPr>
        <w:pStyle w:val="Heading1"/>
        <w:numPr>
          <w:ilvl w:val="0"/>
          <w:numId w:val="0"/>
        </w:numPr>
        <w:rPr>
          <w:rFonts w:ascii="Times New Roman" w:hAnsi="Times New Roman"/>
          <w:sz w:val="24"/>
        </w:rPr>
      </w:pPr>
      <w:r w:rsidRPr="0061636E">
        <w:rPr>
          <w:rFonts w:ascii="Times New Roman" w:hAnsi="Times New Roman"/>
          <w:sz w:val="24"/>
        </w:rPr>
        <w:fldChar w:fldCharType="end"/>
      </w:r>
    </w:p>
    <w:p w14:paraId="16F722B3" w14:textId="77777777" w:rsidR="00C25678" w:rsidRPr="0061636E" w:rsidRDefault="00C25678" w:rsidP="00C25678"/>
    <w:p w14:paraId="21FADF3B" w14:textId="77777777" w:rsidR="00C25678" w:rsidRPr="0061636E" w:rsidRDefault="00C25678" w:rsidP="00C25678"/>
    <w:p w14:paraId="3052A8BC" w14:textId="77777777" w:rsidR="00C25678" w:rsidRPr="0061636E" w:rsidRDefault="00C25678" w:rsidP="00C25678"/>
    <w:p w14:paraId="6E200704" w14:textId="77777777" w:rsidR="00C25678" w:rsidRPr="0061636E" w:rsidRDefault="00C25678" w:rsidP="00C25678"/>
    <w:p w14:paraId="5DBA12AC" w14:textId="77777777" w:rsidR="00C25678" w:rsidRPr="0061636E" w:rsidRDefault="00C25678" w:rsidP="00C25678"/>
    <w:p w14:paraId="466B31D1" w14:textId="77777777" w:rsidR="00C25678" w:rsidRPr="0061636E" w:rsidRDefault="00C25678" w:rsidP="00C25678"/>
    <w:p w14:paraId="5B3926D5" w14:textId="77777777" w:rsidR="005370F0" w:rsidRPr="0061636E" w:rsidRDefault="00262973" w:rsidP="00FF18A6">
      <w:pPr>
        <w:pStyle w:val="Heading1"/>
        <w:tabs>
          <w:tab w:val="clear" w:pos="432"/>
        </w:tabs>
        <w:ind w:left="0"/>
        <w:rPr>
          <w:rFonts w:ascii="Times New Roman" w:hAnsi="Times New Roman"/>
        </w:rPr>
      </w:pPr>
      <w:r w:rsidRPr="0061636E">
        <w:rPr>
          <w:rFonts w:ascii="Times New Roman" w:hAnsi="Times New Roman"/>
          <w:b w:val="0"/>
          <w:sz w:val="20"/>
          <w:lang w:val="sv-SE"/>
        </w:rPr>
        <w:br w:type="page"/>
      </w:r>
      <w:bookmarkStart w:id="0" w:name="_Toc320094839"/>
      <w:r w:rsidRPr="0061636E">
        <w:rPr>
          <w:rFonts w:ascii="Times New Roman" w:hAnsi="Times New Roman"/>
        </w:rPr>
        <w:lastRenderedPageBreak/>
        <w:t>Pendahuluan</w:t>
      </w:r>
      <w:bookmarkEnd w:id="0"/>
    </w:p>
    <w:p w14:paraId="3A93A427" w14:textId="77777777" w:rsidR="005370F0" w:rsidRPr="0061636E" w:rsidRDefault="00262973" w:rsidP="00035E9A">
      <w:pPr>
        <w:pStyle w:val="Heading2"/>
        <w:rPr>
          <w:rFonts w:ascii="Times New Roman" w:hAnsi="Times New Roman"/>
        </w:rPr>
      </w:pPr>
      <w:bookmarkStart w:id="1" w:name="_Toc320094840"/>
      <w:r w:rsidRPr="0061636E">
        <w:rPr>
          <w:rFonts w:ascii="Times New Roman" w:hAnsi="Times New Roman"/>
        </w:rPr>
        <w:t>Tujuan Penulisan Dokumen</w:t>
      </w:r>
      <w:bookmarkEnd w:id="1"/>
    </w:p>
    <w:p w14:paraId="7E76565D" w14:textId="270F00A2" w:rsidR="00AC55DA" w:rsidRPr="0061636E" w:rsidRDefault="00AC55DA" w:rsidP="008955D1">
      <w:pPr>
        <w:pStyle w:val="guide"/>
        <w:ind w:left="576"/>
        <w:jc w:val="both"/>
        <w:rPr>
          <w:i w:val="0"/>
          <w:sz w:val="24"/>
          <w:szCs w:val="24"/>
          <w:lang w:val="sv-SE"/>
        </w:rPr>
      </w:pPr>
      <w:r w:rsidRPr="0061636E">
        <w:rPr>
          <w:i w:val="0"/>
          <w:sz w:val="24"/>
          <w:szCs w:val="24"/>
          <w:lang w:val="sv-SE"/>
        </w:rPr>
        <w:t>Tujuan penulisan dokumen ini yaitu sebagai dokumentasi dari segala aktifitas yang dilakukan selama pengembangan proyek perangkat lunak yang berbasis aplikasi ini dimulai dari tahap user requirenment, analis, desain, implikasi, hingga testing. Tujuan dari proj</w:t>
      </w:r>
      <w:r w:rsidR="00996C09" w:rsidRPr="0061636E">
        <w:rPr>
          <w:i w:val="0"/>
          <w:sz w:val="24"/>
          <w:szCs w:val="24"/>
          <w:lang w:val="id-ID"/>
        </w:rPr>
        <w:t>e</w:t>
      </w:r>
      <w:r w:rsidRPr="0061636E">
        <w:rPr>
          <w:i w:val="0"/>
          <w:sz w:val="24"/>
          <w:szCs w:val="24"/>
          <w:lang w:val="sv-SE"/>
        </w:rPr>
        <w:t>k ini adalah membuat aplikasi Tutorial UPI  yang dapat mewakili proses pelaksanaan Tutorial secara online. Adapun kriteria kesuksesan dari pembuatan aplikasi Tutorial UPI ini adalah</w:t>
      </w:r>
    </w:p>
    <w:p w14:paraId="1CDC27D9" w14:textId="77777777" w:rsidR="00AC55DA" w:rsidRPr="0061636E" w:rsidRDefault="00AC55DA" w:rsidP="008955D1">
      <w:pPr>
        <w:pStyle w:val="guide"/>
        <w:numPr>
          <w:ilvl w:val="0"/>
          <w:numId w:val="4"/>
        </w:numPr>
        <w:ind w:left="1296"/>
        <w:jc w:val="both"/>
        <w:rPr>
          <w:i w:val="0"/>
          <w:sz w:val="24"/>
          <w:szCs w:val="24"/>
          <w:lang w:val="sv-SE"/>
        </w:rPr>
      </w:pPr>
      <w:r w:rsidRPr="0061636E">
        <w:rPr>
          <w:i w:val="0"/>
          <w:sz w:val="24"/>
          <w:szCs w:val="24"/>
          <w:lang w:val="sv-SE"/>
        </w:rPr>
        <w:t>Semua kegiatan proses Tutorial UPI dapat terwakili secara online</w:t>
      </w:r>
    </w:p>
    <w:p w14:paraId="44F15F43" w14:textId="77777777" w:rsidR="00AC55DA" w:rsidRPr="0061636E" w:rsidRDefault="00AC55DA" w:rsidP="008955D1">
      <w:pPr>
        <w:pStyle w:val="guide"/>
        <w:numPr>
          <w:ilvl w:val="0"/>
          <w:numId w:val="4"/>
        </w:numPr>
        <w:ind w:left="1296"/>
        <w:jc w:val="both"/>
        <w:rPr>
          <w:i w:val="0"/>
          <w:sz w:val="24"/>
          <w:szCs w:val="24"/>
          <w:lang w:val="sv-SE"/>
        </w:rPr>
      </w:pPr>
      <w:r w:rsidRPr="0061636E">
        <w:rPr>
          <w:i w:val="0"/>
          <w:sz w:val="24"/>
          <w:szCs w:val="24"/>
          <w:lang w:val="sv-SE"/>
        </w:rPr>
        <w:t>Tidak adanya bug atau eror</w:t>
      </w:r>
    </w:p>
    <w:p w14:paraId="4D0D3FCA" w14:textId="62D325DA" w:rsidR="005370F0" w:rsidRPr="0061636E" w:rsidRDefault="00AC55DA" w:rsidP="008955D1">
      <w:pPr>
        <w:pStyle w:val="guide"/>
        <w:numPr>
          <w:ilvl w:val="0"/>
          <w:numId w:val="4"/>
        </w:numPr>
        <w:ind w:left="1296"/>
        <w:jc w:val="both"/>
        <w:rPr>
          <w:i w:val="0"/>
          <w:sz w:val="24"/>
          <w:szCs w:val="24"/>
          <w:lang w:val="sv-SE"/>
        </w:rPr>
      </w:pPr>
      <w:r w:rsidRPr="0061636E">
        <w:rPr>
          <w:i w:val="0"/>
          <w:sz w:val="24"/>
          <w:szCs w:val="24"/>
          <w:lang w:val="sv-SE"/>
        </w:rPr>
        <w:t xml:space="preserve">Membuat peserta nyaman menggunakan aplikasi  </w:t>
      </w:r>
    </w:p>
    <w:p w14:paraId="1054F723" w14:textId="77777777" w:rsidR="005370F0" w:rsidRPr="0061636E" w:rsidRDefault="00262973">
      <w:pPr>
        <w:pStyle w:val="Heading2"/>
        <w:rPr>
          <w:rFonts w:ascii="Times New Roman" w:hAnsi="Times New Roman"/>
        </w:rPr>
      </w:pPr>
      <w:bookmarkStart w:id="2" w:name="_Toc320094841"/>
      <w:r w:rsidRPr="0061636E">
        <w:rPr>
          <w:rFonts w:ascii="Times New Roman" w:hAnsi="Times New Roman"/>
        </w:rPr>
        <w:t>Lingkup Masalah</w:t>
      </w:r>
      <w:bookmarkEnd w:id="2"/>
    </w:p>
    <w:p w14:paraId="056D887E" w14:textId="061F520D" w:rsidR="004D47BD" w:rsidRPr="004D47BD" w:rsidRDefault="007C7E3B" w:rsidP="004D47BD">
      <w:pPr>
        <w:ind w:left="576"/>
        <w:jc w:val="both"/>
        <w:rPr>
          <w:sz w:val="24"/>
          <w:szCs w:val="24"/>
        </w:rPr>
      </w:pPr>
      <w:r w:rsidRPr="0061636E">
        <w:rPr>
          <w:sz w:val="24"/>
          <w:szCs w:val="24"/>
        </w:rPr>
        <w:t xml:space="preserve">Universitas Pendidikan Indonesia merupakan universitas yang menjunjung tinggi nilai nilai keagamaan hal itu didasari karena agar para calon didik memiliki </w:t>
      </w:r>
      <w:proofErr w:type="gramStart"/>
      <w:r w:rsidRPr="0061636E">
        <w:rPr>
          <w:sz w:val="24"/>
          <w:szCs w:val="24"/>
        </w:rPr>
        <w:t>akhlak ,</w:t>
      </w:r>
      <w:proofErr w:type="gramEnd"/>
      <w:r w:rsidRPr="0061636E">
        <w:rPr>
          <w:sz w:val="24"/>
          <w:szCs w:val="24"/>
        </w:rPr>
        <w:t xml:space="preserve"> maka dibuat lah program tutorial. </w:t>
      </w:r>
      <w:proofErr w:type="gramStart"/>
      <w:r w:rsidRPr="0061636E">
        <w:rPr>
          <w:sz w:val="24"/>
          <w:szCs w:val="24"/>
        </w:rPr>
        <w:t>Latar belakang dari dibuatnya aplikasi Tutorial ini didasari dengan adanya pencatatan dan perekapan yang masih dilakukan secara manual pada kegiatan tutorial di UPI.</w:t>
      </w:r>
      <w:proofErr w:type="gramEnd"/>
      <w:r w:rsidRPr="0061636E">
        <w:rPr>
          <w:sz w:val="24"/>
          <w:szCs w:val="24"/>
        </w:rPr>
        <w:t xml:space="preserve"> Hal tersebut tidak berlaku pada masa pandemi seperti ini, dikarenakan pada masa pandemi covid-19 ini proses pembelajaran secara keseluruhan dilakukan secara daring. Maka dari itu untuk menunjang kegiatan tutorial </w:t>
      </w:r>
      <w:proofErr w:type="gramStart"/>
      <w:r w:rsidRPr="0061636E">
        <w:rPr>
          <w:sz w:val="24"/>
          <w:szCs w:val="24"/>
        </w:rPr>
        <w:t>upi</w:t>
      </w:r>
      <w:proofErr w:type="gramEnd"/>
      <w:r w:rsidRPr="0061636E">
        <w:rPr>
          <w:sz w:val="24"/>
          <w:szCs w:val="24"/>
        </w:rPr>
        <w:t xml:space="preserve"> dibuatlah suatu aplikasi</w:t>
      </w:r>
      <w:r w:rsidR="00EB2778" w:rsidRPr="0061636E">
        <w:rPr>
          <w:sz w:val="24"/>
          <w:szCs w:val="24"/>
        </w:rPr>
        <w:t xml:space="preserve"> Tutorial UPI</w:t>
      </w:r>
      <w:r w:rsidR="004D47BD">
        <w:rPr>
          <w:sz w:val="24"/>
          <w:szCs w:val="24"/>
        </w:rPr>
        <w:t xml:space="preserve">. </w:t>
      </w:r>
      <w:r w:rsidR="004D47BD" w:rsidRPr="00343321">
        <w:rPr>
          <w:sz w:val="24"/>
          <w:szCs w:val="24"/>
          <w:lang w:val="id-ID"/>
        </w:rPr>
        <w:t>Aplikasi ini dimanfaatkan sebagai sarana pembantu dalam kegiatan Tutorial di Universitas Pendidikan Indonesia yang biasa dilakukan sebagai salah satu dasar penilaian dari mata kuliah Pendidikan Agama Islam. Dalam hal ini, untuk mengurangi kesalahan data sekaligus meringankan proses Tutorial UPI dibuatlah aplikasi tersebut dengan menghadirkan beberapa fitur yang diperlukan untuk menunjang kegiatan Tutorial di Universitas Pendidikan Indonesia. Aplikasi ini dikhususkan untuk mahasiswa selaku peserta dari kegiatan Tutorial dan pengurus yang akan memandu dalam kegiatan tutorial tersebut. Pada aplikasi ini akan disediakan di smartphone berbasis Android dan Ios.</w:t>
      </w:r>
    </w:p>
    <w:p w14:paraId="2A6F70B5" w14:textId="13E9DCB4" w:rsidR="005370F0" w:rsidRPr="0061636E" w:rsidRDefault="00262973">
      <w:pPr>
        <w:pStyle w:val="Heading2"/>
        <w:rPr>
          <w:rFonts w:ascii="Times New Roman" w:hAnsi="Times New Roman"/>
          <w:lang w:val="id-ID"/>
        </w:rPr>
      </w:pPr>
      <w:bookmarkStart w:id="3" w:name="_Toc320094842"/>
      <w:r w:rsidRPr="0061636E">
        <w:rPr>
          <w:rFonts w:ascii="Times New Roman" w:hAnsi="Times New Roman"/>
        </w:rPr>
        <w:t xml:space="preserve">Definisi, </w:t>
      </w:r>
      <w:proofErr w:type="gramStart"/>
      <w:r w:rsidRPr="0061636E">
        <w:rPr>
          <w:rFonts w:ascii="Times New Roman" w:hAnsi="Times New Roman"/>
        </w:rPr>
        <w:t>Istilah  dan</w:t>
      </w:r>
      <w:proofErr w:type="gramEnd"/>
      <w:r w:rsidRPr="0061636E">
        <w:rPr>
          <w:rFonts w:ascii="Times New Roman" w:hAnsi="Times New Roman"/>
        </w:rPr>
        <w:t xml:space="preserve"> Singkatan</w:t>
      </w:r>
      <w:bookmarkEnd w:id="3"/>
      <w:r w:rsidR="00D061A8" w:rsidRPr="0061636E">
        <w:rPr>
          <w:rFonts w:ascii="Times New Roman" w:hAnsi="Times New Roman"/>
          <w:lang w:val="id-ID"/>
        </w:rPr>
        <w:t xml:space="preserve"> </w:t>
      </w:r>
    </w:p>
    <w:p w14:paraId="001C7219" w14:textId="77777777" w:rsidR="00D061A8" w:rsidRPr="0061636E" w:rsidRDefault="00D061A8" w:rsidP="00FD3B86">
      <w:pPr>
        <w:pStyle w:val="ListParagraph"/>
        <w:widowControl w:val="0"/>
        <w:numPr>
          <w:ilvl w:val="0"/>
          <w:numId w:val="19"/>
        </w:numPr>
        <w:tabs>
          <w:tab w:val="left" w:pos="539"/>
        </w:tabs>
        <w:autoSpaceDE w:val="0"/>
        <w:autoSpaceDN w:val="0"/>
        <w:spacing w:before="180" w:after="0" w:line="360" w:lineRule="auto"/>
        <w:ind w:right="592"/>
        <w:contextualSpacing w:val="0"/>
        <w:jc w:val="both"/>
        <w:rPr>
          <w:rFonts w:ascii="Times New Roman" w:hAnsi="Times New Roman" w:cs="Times New Roman"/>
          <w:sz w:val="24"/>
        </w:rPr>
      </w:pPr>
      <w:r w:rsidRPr="0061636E">
        <w:rPr>
          <w:rFonts w:ascii="Times New Roman" w:hAnsi="Times New Roman" w:cs="Times New Roman"/>
          <w:sz w:val="24"/>
        </w:rPr>
        <w:t xml:space="preserve">SKPL adalah Spesifikasi Kebutuhan Perangkat Lunak, atau dalam bahasa Inggrisnya sering juga disebut sebagai </w:t>
      </w:r>
      <w:r w:rsidRPr="0061636E">
        <w:rPr>
          <w:rFonts w:ascii="Times New Roman" w:hAnsi="Times New Roman" w:cs="Times New Roman"/>
          <w:i/>
          <w:sz w:val="24"/>
        </w:rPr>
        <w:t xml:space="preserve">Software Requirements Spesification </w:t>
      </w:r>
      <w:r w:rsidRPr="0061636E">
        <w:rPr>
          <w:rFonts w:ascii="Times New Roman" w:hAnsi="Times New Roman" w:cs="Times New Roman"/>
          <w:sz w:val="24"/>
        </w:rPr>
        <w:t>(SRS), dan merupakan spesifikasi dari perangkat lunak yang akan</w:t>
      </w:r>
      <w:r w:rsidRPr="0061636E">
        <w:rPr>
          <w:rFonts w:ascii="Times New Roman" w:hAnsi="Times New Roman" w:cs="Times New Roman"/>
          <w:spacing w:val="-1"/>
          <w:sz w:val="24"/>
        </w:rPr>
        <w:t xml:space="preserve"> </w:t>
      </w:r>
      <w:r w:rsidRPr="0061636E">
        <w:rPr>
          <w:rFonts w:ascii="Times New Roman" w:hAnsi="Times New Roman" w:cs="Times New Roman"/>
          <w:sz w:val="24"/>
        </w:rPr>
        <w:t>dikembangkan.</w:t>
      </w:r>
    </w:p>
    <w:p w14:paraId="5E51E3AD" w14:textId="05A9240A" w:rsidR="00D061A8" w:rsidRPr="0061636E" w:rsidRDefault="00D061A8" w:rsidP="00FD3B86">
      <w:pPr>
        <w:pStyle w:val="ListParagraph"/>
        <w:widowControl w:val="0"/>
        <w:numPr>
          <w:ilvl w:val="0"/>
          <w:numId w:val="19"/>
        </w:numPr>
        <w:tabs>
          <w:tab w:val="left" w:pos="539"/>
        </w:tabs>
        <w:autoSpaceDE w:val="0"/>
        <w:autoSpaceDN w:val="0"/>
        <w:spacing w:before="126" w:after="0" w:line="360" w:lineRule="auto"/>
        <w:ind w:right="592"/>
        <w:contextualSpacing w:val="0"/>
        <w:jc w:val="both"/>
        <w:rPr>
          <w:rFonts w:ascii="Times New Roman" w:hAnsi="Times New Roman" w:cs="Times New Roman"/>
          <w:sz w:val="24"/>
        </w:rPr>
      </w:pPr>
      <w:r w:rsidRPr="0061636E">
        <w:rPr>
          <w:rFonts w:ascii="Times New Roman" w:hAnsi="Times New Roman" w:cs="Times New Roman"/>
          <w:sz w:val="24"/>
        </w:rPr>
        <w:t>SKPL-TU.K-xxxx adalah kode yang digunakan untuk mempresentasikan kebutuhan (</w:t>
      </w:r>
      <w:r w:rsidRPr="0061636E">
        <w:rPr>
          <w:rFonts w:ascii="Times New Roman" w:hAnsi="Times New Roman" w:cs="Times New Roman"/>
          <w:i/>
          <w:sz w:val="24"/>
        </w:rPr>
        <w:t>requirement</w:t>
      </w:r>
      <w:r w:rsidRPr="0061636E">
        <w:rPr>
          <w:rFonts w:ascii="Times New Roman" w:hAnsi="Times New Roman" w:cs="Times New Roman"/>
          <w:sz w:val="24"/>
        </w:rPr>
        <w:t>) pada TU, dengan TU merupakan kode perangkat lunak, TU.K adalah kode fase, dan xxxx adalah digit/nomor kebutuhan (</w:t>
      </w:r>
      <w:r w:rsidRPr="0061636E">
        <w:rPr>
          <w:rFonts w:ascii="Times New Roman" w:hAnsi="Times New Roman" w:cs="Times New Roman"/>
          <w:i/>
          <w:sz w:val="24"/>
        </w:rPr>
        <w:t>requirement</w:t>
      </w:r>
      <w:r w:rsidRPr="0061636E">
        <w:rPr>
          <w:rFonts w:ascii="Times New Roman" w:hAnsi="Times New Roman" w:cs="Times New Roman"/>
          <w:sz w:val="24"/>
        </w:rPr>
        <w:t>).</w:t>
      </w:r>
    </w:p>
    <w:p w14:paraId="06983F57" w14:textId="77777777" w:rsidR="00D061A8" w:rsidRPr="0061636E" w:rsidRDefault="00D061A8" w:rsidP="00FD3B86">
      <w:pPr>
        <w:pStyle w:val="ListParagraph"/>
        <w:widowControl w:val="0"/>
        <w:numPr>
          <w:ilvl w:val="0"/>
          <w:numId w:val="19"/>
        </w:numPr>
        <w:tabs>
          <w:tab w:val="left" w:pos="539"/>
        </w:tabs>
        <w:autoSpaceDE w:val="0"/>
        <w:autoSpaceDN w:val="0"/>
        <w:spacing w:before="7" w:after="0" w:line="357" w:lineRule="auto"/>
        <w:ind w:right="594"/>
        <w:contextualSpacing w:val="0"/>
        <w:jc w:val="both"/>
        <w:rPr>
          <w:rFonts w:ascii="Times New Roman" w:hAnsi="Times New Roman" w:cs="Times New Roman"/>
          <w:sz w:val="24"/>
        </w:rPr>
      </w:pPr>
      <w:r w:rsidRPr="0061636E">
        <w:rPr>
          <w:rFonts w:ascii="Times New Roman" w:hAnsi="Times New Roman" w:cs="Times New Roman"/>
          <w:sz w:val="24"/>
        </w:rPr>
        <w:t xml:space="preserve">DFD adalah </w:t>
      </w:r>
      <w:r w:rsidRPr="0061636E">
        <w:rPr>
          <w:rFonts w:ascii="Times New Roman" w:hAnsi="Times New Roman" w:cs="Times New Roman"/>
          <w:i/>
          <w:sz w:val="24"/>
        </w:rPr>
        <w:t>Data Flow Diagram</w:t>
      </w:r>
      <w:r w:rsidRPr="0061636E">
        <w:rPr>
          <w:rFonts w:ascii="Times New Roman" w:hAnsi="Times New Roman" w:cs="Times New Roman"/>
          <w:sz w:val="24"/>
        </w:rPr>
        <w:t>, diagram dan notasi yang digunakan untuk menunjukkan aliran data pada perangkat lunak.</w:t>
      </w:r>
    </w:p>
    <w:p w14:paraId="0DC4B39F" w14:textId="028E6C8B" w:rsidR="00D061A8" w:rsidRPr="0061636E" w:rsidRDefault="00D061A8" w:rsidP="00FD3B86">
      <w:pPr>
        <w:pStyle w:val="ListParagraph"/>
        <w:widowControl w:val="0"/>
        <w:numPr>
          <w:ilvl w:val="0"/>
          <w:numId w:val="19"/>
        </w:numPr>
        <w:tabs>
          <w:tab w:val="left" w:pos="539"/>
        </w:tabs>
        <w:autoSpaceDE w:val="0"/>
        <w:autoSpaceDN w:val="0"/>
        <w:spacing w:before="7" w:after="0" w:line="357" w:lineRule="auto"/>
        <w:ind w:right="594"/>
        <w:contextualSpacing w:val="0"/>
        <w:jc w:val="both"/>
        <w:rPr>
          <w:rFonts w:ascii="Times New Roman" w:hAnsi="Times New Roman" w:cs="Times New Roman"/>
          <w:sz w:val="24"/>
        </w:rPr>
      </w:pPr>
      <w:r w:rsidRPr="0061636E">
        <w:rPr>
          <w:rFonts w:ascii="Times New Roman" w:hAnsi="Times New Roman" w:cs="Times New Roman"/>
          <w:sz w:val="24"/>
        </w:rPr>
        <w:lastRenderedPageBreak/>
        <w:t xml:space="preserve">ERD adalah </w:t>
      </w:r>
      <w:r w:rsidRPr="0061636E">
        <w:rPr>
          <w:rFonts w:ascii="Times New Roman" w:hAnsi="Times New Roman" w:cs="Times New Roman"/>
          <w:i/>
          <w:sz w:val="24"/>
        </w:rPr>
        <w:t>Entity Relationship Diagram</w:t>
      </w:r>
      <w:r w:rsidRPr="0061636E">
        <w:rPr>
          <w:rFonts w:ascii="Times New Roman" w:hAnsi="Times New Roman" w:cs="Times New Roman"/>
          <w:sz w:val="24"/>
        </w:rPr>
        <w:t>, diagram dan notasi yang digunakan untuk merepresentasikan struktur data statis pada perangkat</w:t>
      </w:r>
      <w:r w:rsidRPr="0061636E">
        <w:rPr>
          <w:rFonts w:ascii="Times New Roman" w:hAnsi="Times New Roman" w:cs="Times New Roman"/>
          <w:spacing w:val="-1"/>
          <w:sz w:val="24"/>
        </w:rPr>
        <w:t xml:space="preserve"> </w:t>
      </w:r>
      <w:r w:rsidRPr="0061636E">
        <w:rPr>
          <w:rFonts w:ascii="Times New Roman" w:hAnsi="Times New Roman" w:cs="Times New Roman"/>
          <w:sz w:val="24"/>
        </w:rPr>
        <w:t>lunak.</w:t>
      </w:r>
    </w:p>
    <w:p w14:paraId="0A5031A0" w14:textId="77777777" w:rsidR="005370F0" w:rsidRPr="0061636E" w:rsidRDefault="00262973">
      <w:pPr>
        <w:pStyle w:val="Heading2"/>
        <w:rPr>
          <w:rFonts w:ascii="Times New Roman" w:hAnsi="Times New Roman"/>
        </w:rPr>
      </w:pPr>
      <w:bookmarkStart w:id="4" w:name="_Toc320094843"/>
      <w:r w:rsidRPr="0061636E">
        <w:rPr>
          <w:rFonts w:ascii="Times New Roman" w:hAnsi="Times New Roman"/>
        </w:rPr>
        <w:t>Aturan Penomoran</w:t>
      </w:r>
      <w:bookmarkEnd w:id="4"/>
    </w:p>
    <w:p w14:paraId="2597F81C" w14:textId="47CA979C" w:rsidR="003C2016" w:rsidRPr="0061636E" w:rsidRDefault="00AC55DA" w:rsidP="00FF18A6">
      <w:pPr>
        <w:pStyle w:val="BodyText"/>
        <w:tabs>
          <w:tab w:val="left" w:pos="2981"/>
          <w:tab w:val="left" w:pos="3140"/>
          <w:tab w:val="left" w:pos="4122"/>
          <w:tab w:val="left" w:pos="4880"/>
          <w:tab w:val="left" w:pos="5341"/>
          <w:tab w:val="left" w:pos="6962"/>
          <w:tab w:val="left" w:pos="8046"/>
          <w:tab w:val="left" w:pos="8983"/>
        </w:tabs>
        <w:spacing w:before="1" w:line="242" w:lineRule="auto"/>
        <w:ind w:left="576" w:right="594"/>
        <w:jc w:val="both"/>
        <w:rPr>
          <w:szCs w:val="24"/>
          <w:lang w:val="en-US"/>
        </w:rPr>
      </w:pPr>
      <w:r w:rsidRPr="0061636E">
        <w:rPr>
          <w:szCs w:val="24"/>
          <w:lang w:val="id-ID"/>
        </w:rPr>
        <w:t>Penulisan</w:t>
      </w:r>
      <w:r w:rsidRPr="0061636E">
        <w:rPr>
          <w:szCs w:val="24"/>
          <w:lang w:val="en-US"/>
        </w:rPr>
        <w:t xml:space="preserve"> </w:t>
      </w:r>
      <w:r w:rsidRPr="0061636E">
        <w:rPr>
          <w:szCs w:val="24"/>
          <w:lang w:val="id-ID"/>
        </w:rPr>
        <w:t>dokumen</w:t>
      </w:r>
      <w:r w:rsidRPr="0061636E">
        <w:rPr>
          <w:szCs w:val="24"/>
          <w:lang w:val="en-US"/>
        </w:rPr>
        <w:t xml:space="preserve"> </w:t>
      </w:r>
      <w:r w:rsidRPr="0061636E">
        <w:rPr>
          <w:spacing w:val="-3"/>
          <w:szCs w:val="24"/>
          <w:lang w:val="id-ID"/>
        </w:rPr>
        <w:t>SKPL</w:t>
      </w:r>
      <w:r w:rsidRPr="0061636E">
        <w:rPr>
          <w:spacing w:val="-3"/>
          <w:szCs w:val="24"/>
          <w:lang w:val="en-US"/>
        </w:rPr>
        <w:t xml:space="preserve"> </w:t>
      </w:r>
      <w:r w:rsidRPr="0061636E">
        <w:rPr>
          <w:szCs w:val="24"/>
          <w:lang w:val="id-ID"/>
        </w:rPr>
        <w:t>ini</w:t>
      </w:r>
      <w:r w:rsidRPr="0061636E">
        <w:rPr>
          <w:szCs w:val="24"/>
          <w:lang w:val="en-US"/>
        </w:rPr>
        <w:t xml:space="preserve"> </w:t>
      </w:r>
      <w:r w:rsidRPr="0061636E">
        <w:rPr>
          <w:szCs w:val="24"/>
          <w:lang w:val="id-ID"/>
        </w:rPr>
        <w:t>menggunakan</w:t>
      </w:r>
      <w:r w:rsidRPr="0061636E">
        <w:rPr>
          <w:szCs w:val="24"/>
          <w:lang w:val="en-US"/>
        </w:rPr>
        <w:t xml:space="preserve"> </w:t>
      </w:r>
      <w:r w:rsidRPr="0061636E">
        <w:rPr>
          <w:szCs w:val="24"/>
          <w:lang w:val="id-ID"/>
        </w:rPr>
        <w:t>berbagai</w:t>
      </w:r>
      <w:r w:rsidRPr="0061636E">
        <w:rPr>
          <w:szCs w:val="24"/>
          <w:lang w:val="en-US"/>
        </w:rPr>
        <w:t xml:space="preserve"> </w:t>
      </w:r>
      <w:r w:rsidRPr="0061636E">
        <w:rPr>
          <w:szCs w:val="24"/>
          <w:lang w:val="id-ID"/>
        </w:rPr>
        <w:t>macam</w:t>
      </w:r>
      <w:r w:rsidRPr="0061636E">
        <w:rPr>
          <w:szCs w:val="24"/>
          <w:lang w:val="en-US"/>
        </w:rPr>
        <w:t xml:space="preserve"> </w:t>
      </w:r>
      <w:r w:rsidRPr="0061636E">
        <w:rPr>
          <w:szCs w:val="24"/>
          <w:lang w:val="id-ID"/>
        </w:rPr>
        <w:t>aturan</w:t>
      </w:r>
      <w:r w:rsidRPr="0061636E">
        <w:rPr>
          <w:szCs w:val="24"/>
          <w:lang w:val="en-US"/>
        </w:rPr>
        <w:t xml:space="preserve"> </w:t>
      </w:r>
      <w:r w:rsidRPr="0061636E">
        <w:rPr>
          <w:szCs w:val="24"/>
          <w:lang w:val="id-ID"/>
        </w:rPr>
        <w:t>penamaan</w:t>
      </w:r>
      <w:r w:rsidRPr="0061636E">
        <w:rPr>
          <w:szCs w:val="24"/>
          <w:lang w:val="en-US"/>
        </w:rPr>
        <w:t xml:space="preserve"> </w:t>
      </w:r>
      <w:r w:rsidRPr="0061636E">
        <w:rPr>
          <w:szCs w:val="24"/>
          <w:lang w:val="id-ID"/>
        </w:rPr>
        <w:t xml:space="preserve">dan penomoran yang berbeda•beda untuk beberapa bagian tertentu. Aturan penamaan dan penomoran yang digunakan berdasarkan hal/bagian tersebut adalah seperti </w:t>
      </w:r>
      <w:r w:rsidRPr="0061636E">
        <w:rPr>
          <w:spacing w:val="-3"/>
          <w:szCs w:val="24"/>
          <w:lang w:val="id-ID"/>
        </w:rPr>
        <w:t xml:space="preserve">yang </w:t>
      </w:r>
      <w:r w:rsidRPr="0061636E">
        <w:rPr>
          <w:szCs w:val="24"/>
          <w:lang w:val="id-ID"/>
        </w:rPr>
        <w:t>tercantum pada Tabel 1 berikut</w:t>
      </w:r>
      <w:r w:rsidRPr="0061636E">
        <w:rPr>
          <w:spacing w:val="18"/>
          <w:szCs w:val="24"/>
          <w:lang w:val="id-ID"/>
        </w:rPr>
        <w:t xml:space="preserve"> </w:t>
      </w:r>
      <w:r w:rsidRPr="0061636E">
        <w:rPr>
          <w:szCs w:val="24"/>
          <w:lang w:val="id-ID"/>
        </w:rPr>
        <w:t>ini :</w:t>
      </w:r>
    </w:p>
    <w:p w14:paraId="6B760ADE" w14:textId="19FB5C79" w:rsidR="00AC55DA" w:rsidRPr="0061636E" w:rsidRDefault="00AC55DA" w:rsidP="003C2016">
      <w:pPr>
        <w:ind w:right="850"/>
        <w:jc w:val="center"/>
        <w:rPr>
          <w:b/>
          <w:sz w:val="24"/>
          <w:szCs w:val="24"/>
          <w:lang w:val="id-ID"/>
        </w:rPr>
      </w:pPr>
      <w:r w:rsidRPr="0061636E">
        <w:rPr>
          <w:b/>
          <w:sz w:val="24"/>
          <w:szCs w:val="24"/>
          <w:lang w:val="id-ID"/>
        </w:rPr>
        <w:t>Tabel 1.</w:t>
      </w:r>
      <w:r w:rsidR="003C2016" w:rsidRPr="0061636E">
        <w:rPr>
          <w:b/>
          <w:sz w:val="24"/>
          <w:szCs w:val="24"/>
          <w:lang w:val="id-ID"/>
        </w:rPr>
        <w:t xml:space="preserve"> Aturan Penamaan da</w:t>
      </w:r>
      <w:r w:rsidR="003C2016" w:rsidRPr="0061636E">
        <w:rPr>
          <w:b/>
          <w:sz w:val="24"/>
          <w:szCs w:val="24"/>
          <w:lang w:val="en-US"/>
        </w:rPr>
        <w:t xml:space="preserve">n </w:t>
      </w:r>
      <w:r w:rsidRPr="0061636E">
        <w:rPr>
          <w:b/>
          <w:sz w:val="24"/>
          <w:szCs w:val="24"/>
          <w:lang w:val="id-ID"/>
        </w:rPr>
        <w:t>Penomoran</w:t>
      </w:r>
    </w:p>
    <w:p w14:paraId="2A8BC67C" w14:textId="77777777" w:rsidR="00AC55DA" w:rsidRPr="0061636E" w:rsidRDefault="00AC55DA" w:rsidP="00AC55DA">
      <w:pPr>
        <w:spacing w:before="7" w:after="1"/>
        <w:rPr>
          <w:b/>
          <w:sz w:val="24"/>
          <w:szCs w:val="24"/>
          <w:lang w:val="id-ID"/>
        </w:rPr>
      </w:pPr>
    </w:p>
    <w:tbl>
      <w:tblPr>
        <w:tblpPr w:leftFromText="180" w:rightFromText="180" w:vertAnchor="text" w:horzAnchor="margin" w:tblpXSpec="center" w:tblpY="23"/>
        <w:tblW w:w="7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3"/>
        <w:gridCol w:w="4563"/>
      </w:tblGrid>
      <w:tr w:rsidR="00AC55DA" w:rsidRPr="0061636E" w14:paraId="52702027" w14:textId="77777777" w:rsidTr="00FF1BC1">
        <w:trPr>
          <w:trHeight w:val="258"/>
        </w:trPr>
        <w:tc>
          <w:tcPr>
            <w:tcW w:w="2813" w:type="dxa"/>
            <w:tcBorders>
              <w:top w:val="single" w:sz="4" w:space="0" w:color="000000"/>
              <w:left w:val="single" w:sz="4" w:space="0" w:color="000000"/>
              <w:bottom w:val="single" w:sz="4" w:space="0" w:color="000000"/>
              <w:right w:val="single" w:sz="4" w:space="0" w:color="000000"/>
            </w:tcBorders>
            <w:shd w:val="clear" w:color="auto" w:fill="CCCCCC"/>
            <w:hideMark/>
          </w:tcPr>
          <w:p w14:paraId="4F4A42CF" w14:textId="77777777" w:rsidR="00AC55DA" w:rsidRPr="0061636E" w:rsidRDefault="00AC55DA" w:rsidP="00AC55DA">
            <w:pPr>
              <w:widowControl w:val="0"/>
              <w:autoSpaceDE w:val="0"/>
              <w:autoSpaceDN w:val="0"/>
              <w:spacing w:line="239" w:lineRule="exact"/>
              <w:ind w:left="856"/>
              <w:rPr>
                <w:b/>
                <w:sz w:val="24"/>
                <w:szCs w:val="24"/>
                <w:lang w:val="id-ID"/>
              </w:rPr>
            </w:pPr>
            <w:r w:rsidRPr="0061636E">
              <w:rPr>
                <w:b/>
                <w:sz w:val="24"/>
                <w:szCs w:val="24"/>
                <w:lang w:val="id-ID"/>
              </w:rPr>
              <w:t>Hal/Bagian</w:t>
            </w:r>
          </w:p>
        </w:tc>
        <w:tc>
          <w:tcPr>
            <w:tcW w:w="4563" w:type="dxa"/>
            <w:tcBorders>
              <w:top w:val="single" w:sz="4" w:space="0" w:color="000000"/>
              <w:left w:val="single" w:sz="4" w:space="0" w:color="000000"/>
              <w:bottom w:val="single" w:sz="4" w:space="0" w:color="000000"/>
              <w:right w:val="single" w:sz="4" w:space="0" w:color="000000"/>
            </w:tcBorders>
            <w:shd w:val="clear" w:color="auto" w:fill="CCCCCC"/>
            <w:hideMark/>
          </w:tcPr>
          <w:p w14:paraId="6EF1EF24" w14:textId="045282D4" w:rsidR="00AC55DA" w:rsidRPr="0061636E" w:rsidRDefault="00FF1BC1" w:rsidP="00FF1BC1">
            <w:pPr>
              <w:widowControl w:val="0"/>
              <w:autoSpaceDE w:val="0"/>
              <w:autoSpaceDN w:val="0"/>
              <w:spacing w:line="239" w:lineRule="exact"/>
              <w:rPr>
                <w:b/>
                <w:sz w:val="24"/>
                <w:szCs w:val="24"/>
                <w:lang w:val="id-ID"/>
              </w:rPr>
            </w:pPr>
            <w:r w:rsidRPr="0061636E">
              <w:rPr>
                <w:b/>
                <w:sz w:val="24"/>
                <w:szCs w:val="24"/>
                <w:lang w:val="en-US"/>
              </w:rPr>
              <w:t xml:space="preserve">  </w:t>
            </w:r>
            <w:r w:rsidR="00AC55DA" w:rsidRPr="0061636E">
              <w:rPr>
                <w:b/>
                <w:sz w:val="24"/>
                <w:szCs w:val="24"/>
                <w:lang w:val="id-ID"/>
              </w:rPr>
              <w:t>Aturan Penomoran/Penamaan</w:t>
            </w:r>
          </w:p>
        </w:tc>
      </w:tr>
      <w:tr w:rsidR="00A2089B" w:rsidRPr="0061636E" w14:paraId="7C379872" w14:textId="77777777" w:rsidTr="00FF1BC1">
        <w:trPr>
          <w:trHeight w:val="258"/>
        </w:trPr>
        <w:tc>
          <w:tcPr>
            <w:tcW w:w="2813" w:type="dxa"/>
            <w:tcBorders>
              <w:top w:val="single" w:sz="4" w:space="0" w:color="000000"/>
              <w:left w:val="single" w:sz="4" w:space="0" w:color="000000"/>
              <w:bottom w:val="single" w:sz="4" w:space="0" w:color="000000"/>
              <w:right w:val="single" w:sz="4" w:space="0" w:color="000000"/>
            </w:tcBorders>
          </w:tcPr>
          <w:p w14:paraId="2E94A4DE" w14:textId="19DB9917" w:rsidR="00A2089B" w:rsidRPr="0061636E" w:rsidRDefault="00A2089B" w:rsidP="00A2089B">
            <w:pPr>
              <w:widowControl w:val="0"/>
              <w:autoSpaceDE w:val="0"/>
              <w:autoSpaceDN w:val="0"/>
              <w:spacing w:line="239" w:lineRule="exact"/>
              <w:ind w:left="105"/>
              <w:rPr>
                <w:sz w:val="24"/>
                <w:szCs w:val="24"/>
                <w:lang w:val="id-ID"/>
              </w:rPr>
            </w:pPr>
            <w:r w:rsidRPr="0061636E">
              <w:rPr>
                <w:sz w:val="24"/>
                <w:szCs w:val="24"/>
                <w:lang w:val="id-ID"/>
              </w:rPr>
              <w:t>Kebutuhan Fungsional</w:t>
            </w:r>
          </w:p>
        </w:tc>
        <w:tc>
          <w:tcPr>
            <w:tcW w:w="4563" w:type="dxa"/>
            <w:tcBorders>
              <w:top w:val="single" w:sz="4" w:space="0" w:color="000000"/>
              <w:left w:val="single" w:sz="4" w:space="0" w:color="000000"/>
              <w:bottom w:val="single" w:sz="4" w:space="0" w:color="000000"/>
              <w:right w:val="single" w:sz="4" w:space="0" w:color="000000"/>
            </w:tcBorders>
          </w:tcPr>
          <w:p w14:paraId="17859F29" w14:textId="188CBDFB" w:rsidR="00A2089B" w:rsidRPr="0061636E" w:rsidRDefault="00A2089B" w:rsidP="00A2089B">
            <w:pPr>
              <w:widowControl w:val="0"/>
              <w:autoSpaceDE w:val="0"/>
              <w:autoSpaceDN w:val="0"/>
              <w:spacing w:line="239" w:lineRule="exact"/>
              <w:ind w:left="93"/>
              <w:rPr>
                <w:sz w:val="24"/>
                <w:szCs w:val="24"/>
                <w:lang w:val="id-ID"/>
              </w:rPr>
            </w:pPr>
            <w:r w:rsidRPr="0061636E">
              <w:rPr>
                <w:sz w:val="24"/>
                <w:szCs w:val="24"/>
                <w:lang w:val="id-ID"/>
              </w:rPr>
              <w:t>SKPL•Fxxxx</w:t>
            </w:r>
          </w:p>
        </w:tc>
      </w:tr>
      <w:tr w:rsidR="00A2089B" w:rsidRPr="0061636E" w14:paraId="72AD7BFA" w14:textId="77777777" w:rsidTr="00FF1BC1">
        <w:trPr>
          <w:trHeight w:val="258"/>
        </w:trPr>
        <w:tc>
          <w:tcPr>
            <w:tcW w:w="2813" w:type="dxa"/>
            <w:tcBorders>
              <w:top w:val="single" w:sz="4" w:space="0" w:color="000000"/>
              <w:left w:val="single" w:sz="4" w:space="0" w:color="000000"/>
              <w:bottom w:val="single" w:sz="4" w:space="0" w:color="000000"/>
              <w:right w:val="single" w:sz="4" w:space="0" w:color="000000"/>
            </w:tcBorders>
          </w:tcPr>
          <w:p w14:paraId="26264878" w14:textId="5EF19C7B" w:rsidR="00A2089B" w:rsidRPr="0061636E" w:rsidRDefault="00A2089B" w:rsidP="00A2089B">
            <w:pPr>
              <w:widowControl w:val="0"/>
              <w:autoSpaceDE w:val="0"/>
              <w:autoSpaceDN w:val="0"/>
              <w:spacing w:line="239" w:lineRule="exact"/>
              <w:ind w:left="105"/>
              <w:rPr>
                <w:sz w:val="24"/>
                <w:szCs w:val="24"/>
                <w:lang w:val="id-ID"/>
              </w:rPr>
            </w:pPr>
            <w:r w:rsidRPr="0061636E">
              <w:rPr>
                <w:sz w:val="24"/>
                <w:szCs w:val="24"/>
                <w:lang w:val="id-ID"/>
              </w:rPr>
              <w:t>Kebutuhan Non Fungsional</w:t>
            </w:r>
          </w:p>
        </w:tc>
        <w:tc>
          <w:tcPr>
            <w:tcW w:w="4563" w:type="dxa"/>
            <w:tcBorders>
              <w:top w:val="single" w:sz="4" w:space="0" w:color="000000"/>
              <w:left w:val="single" w:sz="4" w:space="0" w:color="000000"/>
              <w:bottom w:val="single" w:sz="4" w:space="0" w:color="000000"/>
              <w:right w:val="single" w:sz="4" w:space="0" w:color="000000"/>
            </w:tcBorders>
          </w:tcPr>
          <w:p w14:paraId="25B6D8F2" w14:textId="760CFB30" w:rsidR="00A2089B" w:rsidRPr="0061636E" w:rsidRDefault="00A2089B" w:rsidP="00A2089B">
            <w:pPr>
              <w:widowControl w:val="0"/>
              <w:autoSpaceDE w:val="0"/>
              <w:autoSpaceDN w:val="0"/>
              <w:spacing w:line="239" w:lineRule="exact"/>
              <w:ind w:left="93"/>
              <w:rPr>
                <w:sz w:val="24"/>
                <w:szCs w:val="24"/>
                <w:lang w:val="id-ID"/>
              </w:rPr>
            </w:pPr>
            <w:r w:rsidRPr="0061636E">
              <w:rPr>
                <w:sz w:val="24"/>
                <w:szCs w:val="24"/>
                <w:lang w:val="id-ID"/>
              </w:rPr>
              <w:t>SKPL•NFxxx</w:t>
            </w:r>
          </w:p>
        </w:tc>
      </w:tr>
      <w:tr w:rsidR="00A2089B" w:rsidRPr="0061636E" w14:paraId="3755247F" w14:textId="77777777" w:rsidTr="00FF1BC1">
        <w:trPr>
          <w:trHeight w:val="259"/>
        </w:trPr>
        <w:tc>
          <w:tcPr>
            <w:tcW w:w="2813" w:type="dxa"/>
            <w:tcBorders>
              <w:top w:val="single" w:sz="4" w:space="0" w:color="000000"/>
              <w:left w:val="single" w:sz="4" w:space="0" w:color="000000"/>
              <w:bottom w:val="single" w:sz="4" w:space="0" w:color="000000"/>
              <w:right w:val="single" w:sz="4" w:space="0" w:color="000000"/>
            </w:tcBorders>
            <w:hideMark/>
          </w:tcPr>
          <w:p w14:paraId="7BE04239" w14:textId="77777777" w:rsidR="00A2089B" w:rsidRPr="0061636E" w:rsidRDefault="00A2089B" w:rsidP="00A2089B">
            <w:pPr>
              <w:widowControl w:val="0"/>
              <w:autoSpaceDE w:val="0"/>
              <w:autoSpaceDN w:val="0"/>
              <w:spacing w:line="239" w:lineRule="exact"/>
              <w:ind w:left="105"/>
              <w:rPr>
                <w:sz w:val="24"/>
                <w:szCs w:val="24"/>
                <w:lang w:val="id-ID"/>
              </w:rPr>
            </w:pPr>
            <w:r w:rsidRPr="0061636E">
              <w:rPr>
                <w:sz w:val="24"/>
                <w:szCs w:val="24"/>
                <w:lang w:val="id-ID"/>
              </w:rPr>
              <w:t>Use Case</w:t>
            </w:r>
          </w:p>
        </w:tc>
        <w:tc>
          <w:tcPr>
            <w:tcW w:w="4563" w:type="dxa"/>
            <w:tcBorders>
              <w:top w:val="single" w:sz="4" w:space="0" w:color="000000"/>
              <w:left w:val="single" w:sz="4" w:space="0" w:color="000000"/>
              <w:bottom w:val="single" w:sz="4" w:space="0" w:color="000000"/>
              <w:right w:val="single" w:sz="4" w:space="0" w:color="000000"/>
            </w:tcBorders>
            <w:hideMark/>
          </w:tcPr>
          <w:p w14:paraId="65598BCD" w14:textId="77777777" w:rsidR="00A2089B" w:rsidRPr="0061636E" w:rsidRDefault="00A2089B" w:rsidP="00A2089B">
            <w:pPr>
              <w:widowControl w:val="0"/>
              <w:autoSpaceDE w:val="0"/>
              <w:autoSpaceDN w:val="0"/>
              <w:spacing w:line="239" w:lineRule="exact"/>
              <w:ind w:left="93"/>
              <w:rPr>
                <w:sz w:val="24"/>
                <w:szCs w:val="24"/>
                <w:lang w:val="id-ID"/>
              </w:rPr>
            </w:pPr>
            <w:r w:rsidRPr="0061636E">
              <w:rPr>
                <w:sz w:val="24"/>
                <w:szCs w:val="24"/>
                <w:lang w:val="id-ID"/>
              </w:rPr>
              <w:t>UC•SLIxxx</w:t>
            </w:r>
          </w:p>
        </w:tc>
      </w:tr>
      <w:tr w:rsidR="00A2089B" w:rsidRPr="0061636E" w14:paraId="319D4612" w14:textId="77777777" w:rsidTr="00FF1BC1">
        <w:trPr>
          <w:trHeight w:val="254"/>
        </w:trPr>
        <w:tc>
          <w:tcPr>
            <w:tcW w:w="2813" w:type="dxa"/>
            <w:tcBorders>
              <w:top w:val="single" w:sz="4" w:space="0" w:color="000000"/>
              <w:left w:val="single" w:sz="4" w:space="0" w:color="000000"/>
              <w:bottom w:val="single" w:sz="4" w:space="0" w:color="000000"/>
              <w:right w:val="single" w:sz="4" w:space="0" w:color="000000"/>
            </w:tcBorders>
            <w:hideMark/>
          </w:tcPr>
          <w:p w14:paraId="5865DAA0" w14:textId="77777777" w:rsidR="00A2089B" w:rsidRPr="0061636E" w:rsidRDefault="00A2089B" w:rsidP="00A2089B">
            <w:pPr>
              <w:widowControl w:val="0"/>
              <w:autoSpaceDE w:val="0"/>
              <w:autoSpaceDN w:val="0"/>
              <w:spacing w:line="234" w:lineRule="exact"/>
              <w:ind w:left="105"/>
              <w:rPr>
                <w:sz w:val="24"/>
                <w:szCs w:val="24"/>
                <w:lang w:val="id-ID"/>
              </w:rPr>
            </w:pPr>
            <w:r w:rsidRPr="0061636E">
              <w:rPr>
                <w:sz w:val="24"/>
                <w:szCs w:val="24"/>
                <w:lang w:val="id-ID"/>
              </w:rPr>
              <w:t>Class Diagram</w:t>
            </w:r>
          </w:p>
        </w:tc>
        <w:tc>
          <w:tcPr>
            <w:tcW w:w="4563" w:type="dxa"/>
            <w:tcBorders>
              <w:top w:val="single" w:sz="4" w:space="0" w:color="000000"/>
              <w:left w:val="single" w:sz="4" w:space="0" w:color="000000"/>
              <w:bottom w:val="single" w:sz="4" w:space="0" w:color="000000"/>
              <w:right w:val="single" w:sz="4" w:space="0" w:color="000000"/>
            </w:tcBorders>
            <w:hideMark/>
          </w:tcPr>
          <w:p w14:paraId="568118B2" w14:textId="77777777" w:rsidR="00A2089B" w:rsidRPr="0061636E" w:rsidRDefault="00A2089B" w:rsidP="00A2089B">
            <w:pPr>
              <w:widowControl w:val="0"/>
              <w:autoSpaceDE w:val="0"/>
              <w:autoSpaceDN w:val="0"/>
              <w:spacing w:line="234" w:lineRule="exact"/>
              <w:ind w:left="93"/>
              <w:rPr>
                <w:sz w:val="24"/>
                <w:szCs w:val="24"/>
                <w:lang w:val="id-ID"/>
              </w:rPr>
            </w:pPr>
            <w:r w:rsidRPr="0061636E">
              <w:rPr>
                <w:sz w:val="24"/>
                <w:szCs w:val="24"/>
                <w:lang w:val="id-ID"/>
              </w:rPr>
              <w:t>CLS•SLIxxx</w:t>
            </w:r>
          </w:p>
        </w:tc>
      </w:tr>
      <w:tr w:rsidR="00A2089B" w:rsidRPr="0061636E" w14:paraId="0482E0C1" w14:textId="77777777" w:rsidTr="00FF1BC1">
        <w:trPr>
          <w:trHeight w:val="265"/>
        </w:trPr>
        <w:tc>
          <w:tcPr>
            <w:tcW w:w="2813" w:type="dxa"/>
            <w:tcBorders>
              <w:top w:val="single" w:sz="4" w:space="0" w:color="000000"/>
              <w:left w:val="single" w:sz="4" w:space="0" w:color="000000"/>
              <w:bottom w:val="single" w:sz="4" w:space="0" w:color="000000"/>
              <w:right w:val="single" w:sz="4" w:space="0" w:color="000000"/>
            </w:tcBorders>
            <w:hideMark/>
          </w:tcPr>
          <w:p w14:paraId="7995FF78" w14:textId="77777777" w:rsidR="00A2089B" w:rsidRPr="0061636E" w:rsidRDefault="00A2089B" w:rsidP="00A2089B">
            <w:pPr>
              <w:widowControl w:val="0"/>
              <w:autoSpaceDE w:val="0"/>
              <w:autoSpaceDN w:val="0"/>
              <w:spacing w:line="246" w:lineRule="exact"/>
              <w:ind w:left="105"/>
              <w:rPr>
                <w:sz w:val="24"/>
                <w:szCs w:val="24"/>
                <w:lang w:val="id-ID"/>
              </w:rPr>
            </w:pPr>
            <w:r w:rsidRPr="0061636E">
              <w:rPr>
                <w:sz w:val="24"/>
                <w:szCs w:val="24"/>
                <w:lang w:val="id-ID"/>
              </w:rPr>
              <w:t>Skenario Use Case</w:t>
            </w:r>
          </w:p>
        </w:tc>
        <w:tc>
          <w:tcPr>
            <w:tcW w:w="4563" w:type="dxa"/>
            <w:tcBorders>
              <w:top w:val="single" w:sz="4" w:space="0" w:color="000000"/>
              <w:left w:val="single" w:sz="4" w:space="0" w:color="000000"/>
              <w:bottom w:val="single" w:sz="4" w:space="0" w:color="000000"/>
              <w:right w:val="single" w:sz="4" w:space="0" w:color="000000"/>
            </w:tcBorders>
            <w:hideMark/>
          </w:tcPr>
          <w:p w14:paraId="0A76A41F" w14:textId="77777777" w:rsidR="00A2089B" w:rsidRPr="0061636E" w:rsidRDefault="00A2089B" w:rsidP="00A2089B">
            <w:pPr>
              <w:widowControl w:val="0"/>
              <w:autoSpaceDE w:val="0"/>
              <w:autoSpaceDN w:val="0"/>
              <w:spacing w:line="246" w:lineRule="exact"/>
              <w:ind w:left="93"/>
              <w:rPr>
                <w:sz w:val="24"/>
                <w:szCs w:val="24"/>
                <w:lang w:val="id-ID"/>
              </w:rPr>
            </w:pPr>
            <w:r w:rsidRPr="0061636E">
              <w:rPr>
                <w:sz w:val="24"/>
                <w:szCs w:val="24"/>
                <w:lang w:val="id-ID"/>
              </w:rPr>
              <w:t>SC•xx•yy</w:t>
            </w:r>
          </w:p>
        </w:tc>
      </w:tr>
      <w:tr w:rsidR="00A2089B" w:rsidRPr="0061636E" w14:paraId="21C462DA" w14:textId="77777777" w:rsidTr="00FF1BC1">
        <w:trPr>
          <w:trHeight w:val="258"/>
        </w:trPr>
        <w:tc>
          <w:tcPr>
            <w:tcW w:w="2813" w:type="dxa"/>
            <w:tcBorders>
              <w:top w:val="single" w:sz="4" w:space="0" w:color="000000"/>
              <w:left w:val="single" w:sz="4" w:space="0" w:color="000000"/>
              <w:bottom w:val="single" w:sz="4" w:space="0" w:color="000000"/>
              <w:right w:val="single" w:sz="4" w:space="0" w:color="000000"/>
            </w:tcBorders>
            <w:hideMark/>
          </w:tcPr>
          <w:p w14:paraId="2BF4F507" w14:textId="77777777" w:rsidR="00A2089B" w:rsidRPr="0061636E" w:rsidRDefault="00A2089B" w:rsidP="00A2089B">
            <w:pPr>
              <w:widowControl w:val="0"/>
              <w:autoSpaceDE w:val="0"/>
              <w:autoSpaceDN w:val="0"/>
              <w:spacing w:line="239" w:lineRule="exact"/>
              <w:ind w:left="105"/>
              <w:rPr>
                <w:sz w:val="24"/>
                <w:szCs w:val="24"/>
                <w:lang w:val="id-ID"/>
              </w:rPr>
            </w:pPr>
            <w:r w:rsidRPr="0061636E">
              <w:rPr>
                <w:sz w:val="24"/>
                <w:szCs w:val="24"/>
                <w:lang w:val="id-ID"/>
              </w:rPr>
              <w:t>Activity Diagram</w:t>
            </w:r>
          </w:p>
        </w:tc>
        <w:tc>
          <w:tcPr>
            <w:tcW w:w="4563" w:type="dxa"/>
            <w:tcBorders>
              <w:top w:val="single" w:sz="4" w:space="0" w:color="000000"/>
              <w:left w:val="single" w:sz="4" w:space="0" w:color="000000"/>
              <w:bottom w:val="single" w:sz="4" w:space="0" w:color="000000"/>
              <w:right w:val="single" w:sz="4" w:space="0" w:color="000000"/>
            </w:tcBorders>
            <w:hideMark/>
          </w:tcPr>
          <w:p w14:paraId="6F68C7C2" w14:textId="77777777" w:rsidR="00A2089B" w:rsidRPr="0061636E" w:rsidRDefault="00A2089B" w:rsidP="00A2089B">
            <w:pPr>
              <w:widowControl w:val="0"/>
              <w:autoSpaceDE w:val="0"/>
              <w:autoSpaceDN w:val="0"/>
              <w:spacing w:line="239" w:lineRule="exact"/>
              <w:ind w:left="93"/>
              <w:rPr>
                <w:sz w:val="24"/>
                <w:szCs w:val="24"/>
                <w:lang w:val="id-ID"/>
              </w:rPr>
            </w:pPr>
            <w:r w:rsidRPr="0061636E">
              <w:rPr>
                <w:sz w:val="24"/>
                <w:szCs w:val="24"/>
                <w:lang w:val="id-ID"/>
              </w:rPr>
              <w:t>ACT•SLIxxx</w:t>
            </w:r>
          </w:p>
        </w:tc>
      </w:tr>
      <w:tr w:rsidR="00A2089B" w:rsidRPr="0061636E" w14:paraId="2A2E9DFE" w14:textId="77777777" w:rsidTr="00FF1BC1">
        <w:trPr>
          <w:trHeight w:val="258"/>
        </w:trPr>
        <w:tc>
          <w:tcPr>
            <w:tcW w:w="2813" w:type="dxa"/>
            <w:tcBorders>
              <w:top w:val="single" w:sz="4" w:space="0" w:color="000000"/>
              <w:left w:val="single" w:sz="4" w:space="0" w:color="000000"/>
              <w:bottom w:val="single" w:sz="4" w:space="0" w:color="000000"/>
              <w:right w:val="single" w:sz="4" w:space="0" w:color="000000"/>
            </w:tcBorders>
            <w:hideMark/>
          </w:tcPr>
          <w:p w14:paraId="061104F7" w14:textId="77777777" w:rsidR="00A2089B" w:rsidRPr="0061636E" w:rsidRDefault="00A2089B" w:rsidP="00A2089B">
            <w:pPr>
              <w:widowControl w:val="0"/>
              <w:autoSpaceDE w:val="0"/>
              <w:autoSpaceDN w:val="0"/>
              <w:spacing w:line="239" w:lineRule="exact"/>
              <w:ind w:left="105"/>
              <w:rPr>
                <w:sz w:val="24"/>
                <w:szCs w:val="24"/>
                <w:lang w:val="id-ID"/>
              </w:rPr>
            </w:pPr>
            <w:r w:rsidRPr="0061636E">
              <w:rPr>
                <w:sz w:val="24"/>
                <w:szCs w:val="24"/>
                <w:lang w:val="id-ID"/>
              </w:rPr>
              <w:t>Statechart Diagram</w:t>
            </w:r>
          </w:p>
        </w:tc>
        <w:tc>
          <w:tcPr>
            <w:tcW w:w="4563" w:type="dxa"/>
            <w:tcBorders>
              <w:top w:val="single" w:sz="4" w:space="0" w:color="000000"/>
              <w:left w:val="single" w:sz="4" w:space="0" w:color="000000"/>
              <w:bottom w:val="single" w:sz="4" w:space="0" w:color="000000"/>
              <w:right w:val="single" w:sz="4" w:space="0" w:color="000000"/>
            </w:tcBorders>
            <w:hideMark/>
          </w:tcPr>
          <w:p w14:paraId="55F81AF2" w14:textId="77777777" w:rsidR="00A2089B" w:rsidRPr="0061636E" w:rsidRDefault="00A2089B" w:rsidP="00A2089B">
            <w:pPr>
              <w:widowControl w:val="0"/>
              <w:autoSpaceDE w:val="0"/>
              <w:autoSpaceDN w:val="0"/>
              <w:spacing w:line="239" w:lineRule="exact"/>
              <w:ind w:left="93"/>
              <w:rPr>
                <w:sz w:val="24"/>
                <w:szCs w:val="24"/>
                <w:lang w:val="id-ID"/>
              </w:rPr>
            </w:pPr>
            <w:r w:rsidRPr="0061636E">
              <w:rPr>
                <w:sz w:val="24"/>
                <w:szCs w:val="24"/>
                <w:lang w:val="id-ID"/>
              </w:rPr>
              <w:t>STC•SLIxxx</w:t>
            </w:r>
          </w:p>
        </w:tc>
      </w:tr>
      <w:tr w:rsidR="00A2089B" w:rsidRPr="0061636E" w14:paraId="041B58E6" w14:textId="77777777" w:rsidTr="00FF1BC1">
        <w:trPr>
          <w:trHeight w:val="258"/>
        </w:trPr>
        <w:tc>
          <w:tcPr>
            <w:tcW w:w="2813" w:type="dxa"/>
            <w:tcBorders>
              <w:top w:val="single" w:sz="4" w:space="0" w:color="000000"/>
              <w:left w:val="single" w:sz="4" w:space="0" w:color="000000"/>
              <w:bottom w:val="single" w:sz="4" w:space="0" w:color="000000"/>
              <w:right w:val="single" w:sz="4" w:space="0" w:color="000000"/>
            </w:tcBorders>
            <w:hideMark/>
          </w:tcPr>
          <w:p w14:paraId="596FD836" w14:textId="77777777" w:rsidR="00A2089B" w:rsidRPr="0061636E" w:rsidRDefault="00A2089B" w:rsidP="00A2089B">
            <w:pPr>
              <w:widowControl w:val="0"/>
              <w:autoSpaceDE w:val="0"/>
              <w:autoSpaceDN w:val="0"/>
              <w:spacing w:line="239" w:lineRule="exact"/>
              <w:ind w:left="105"/>
              <w:rPr>
                <w:sz w:val="24"/>
                <w:szCs w:val="24"/>
                <w:lang w:val="id-ID"/>
              </w:rPr>
            </w:pPr>
            <w:r w:rsidRPr="0061636E">
              <w:rPr>
                <w:sz w:val="24"/>
                <w:szCs w:val="24"/>
                <w:lang w:val="id-ID"/>
              </w:rPr>
              <w:t>Sequence Diagram</w:t>
            </w:r>
          </w:p>
        </w:tc>
        <w:tc>
          <w:tcPr>
            <w:tcW w:w="4563" w:type="dxa"/>
            <w:tcBorders>
              <w:top w:val="single" w:sz="4" w:space="0" w:color="000000"/>
              <w:left w:val="single" w:sz="4" w:space="0" w:color="000000"/>
              <w:bottom w:val="single" w:sz="4" w:space="0" w:color="000000"/>
              <w:right w:val="single" w:sz="4" w:space="0" w:color="000000"/>
            </w:tcBorders>
            <w:hideMark/>
          </w:tcPr>
          <w:p w14:paraId="32C67FA3" w14:textId="77777777" w:rsidR="00A2089B" w:rsidRPr="0061636E" w:rsidRDefault="00A2089B" w:rsidP="00A2089B">
            <w:pPr>
              <w:widowControl w:val="0"/>
              <w:autoSpaceDE w:val="0"/>
              <w:autoSpaceDN w:val="0"/>
              <w:spacing w:line="239" w:lineRule="exact"/>
              <w:ind w:left="93"/>
              <w:rPr>
                <w:sz w:val="24"/>
                <w:szCs w:val="24"/>
                <w:lang w:val="id-ID"/>
              </w:rPr>
            </w:pPr>
            <w:r w:rsidRPr="0061636E">
              <w:rPr>
                <w:sz w:val="24"/>
                <w:szCs w:val="24"/>
                <w:lang w:val="id-ID"/>
              </w:rPr>
              <w:t>SEQ•SLIxxx</w:t>
            </w:r>
          </w:p>
        </w:tc>
      </w:tr>
      <w:tr w:rsidR="00A2089B" w:rsidRPr="0061636E" w14:paraId="73D77F70" w14:textId="77777777" w:rsidTr="00FF1BC1">
        <w:trPr>
          <w:trHeight w:val="256"/>
        </w:trPr>
        <w:tc>
          <w:tcPr>
            <w:tcW w:w="2813" w:type="dxa"/>
            <w:tcBorders>
              <w:top w:val="single" w:sz="4" w:space="0" w:color="000000"/>
              <w:left w:val="single" w:sz="4" w:space="0" w:color="000000"/>
              <w:bottom w:val="single" w:sz="2" w:space="0" w:color="000000"/>
              <w:right w:val="single" w:sz="4" w:space="0" w:color="000000"/>
            </w:tcBorders>
            <w:hideMark/>
          </w:tcPr>
          <w:p w14:paraId="282E2A60" w14:textId="77777777" w:rsidR="00A2089B" w:rsidRPr="0061636E" w:rsidRDefault="00A2089B" w:rsidP="00A2089B">
            <w:pPr>
              <w:widowControl w:val="0"/>
              <w:autoSpaceDE w:val="0"/>
              <w:autoSpaceDN w:val="0"/>
              <w:spacing w:line="236" w:lineRule="exact"/>
              <w:ind w:left="105"/>
              <w:rPr>
                <w:sz w:val="24"/>
                <w:szCs w:val="24"/>
                <w:lang w:val="id-ID"/>
              </w:rPr>
            </w:pPr>
            <w:r w:rsidRPr="0061636E">
              <w:rPr>
                <w:sz w:val="24"/>
                <w:szCs w:val="24"/>
                <w:lang w:val="id-ID"/>
              </w:rPr>
              <w:t>Collaboration Diagram</w:t>
            </w:r>
          </w:p>
        </w:tc>
        <w:tc>
          <w:tcPr>
            <w:tcW w:w="4563" w:type="dxa"/>
            <w:tcBorders>
              <w:top w:val="single" w:sz="4" w:space="0" w:color="000000"/>
              <w:left w:val="single" w:sz="4" w:space="0" w:color="000000"/>
              <w:bottom w:val="single" w:sz="2" w:space="0" w:color="000000"/>
              <w:right w:val="single" w:sz="4" w:space="0" w:color="000000"/>
            </w:tcBorders>
            <w:hideMark/>
          </w:tcPr>
          <w:p w14:paraId="0E1C6EE8" w14:textId="77777777" w:rsidR="00A2089B" w:rsidRPr="0061636E" w:rsidRDefault="00A2089B" w:rsidP="00A2089B">
            <w:pPr>
              <w:widowControl w:val="0"/>
              <w:autoSpaceDE w:val="0"/>
              <w:autoSpaceDN w:val="0"/>
              <w:spacing w:line="236" w:lineRule="exact"/>
              <w:ind w:left="93"/>
              <w:rPr>
                <w:sz w:val="24"/>
                <w:szCs w:val="24"/>
                <w:lang w:val="id-ID"/>
              </w:rPr>
            </w:pPr>
            <w:r w:rsidRPr="0061636E">
              <w:rPr>
                <w:sz w:val="24"/>
                <w:szCs w:val="24"/>
                <w:lang w:val="id-ID"/>
              </w:rPr>
              <w:t>COL•SLIxxx</w:t>
            </w:r>
          </w:p>
        </w:tc>
      </w:tr>
      <w:tr w:rsidR="00A2089B" w:rsidRPr="0061636E" w14:paraId="00679FFD" w14:textId="77777777" w:rsidTr="00FF1BC1">
        <w:trPr>
          <w:trHeight w:val="266"/>
        </w:trPr>
        <w:tc>
          <w:tcPr>
            <w:tcW w:w="2813" w:type="dxa"/>
            <w:tcBorders>
              <w:top w:val="single" w:sz="2" w:space="0" w:color="000000"/>
              <w:left w:val="single" w:sz="4" w:space="0" w:color="000000"/>
              <w:bottom w:val="single" w:sz="4" w:space="0" w:color="000000"/>
              <w:right w:val="single" w:sz="4" w:space="0" w:color="000000"/>
            </w:tcBorders>
            <w:hideMark/>
          </w:tcPr>
          <w:p w14:paraId="2D40DEA1" w14:textId="77777777" w:rsidR="00A2089B" w:rsidRPr="0061636E" w:rsidRDefault="00A2089B" w:rsidP="00A2089B">
            <w:pPr>
              <w:widowControl w:val="0"/>
              <w:autoSpaceDE w:val="0"/>
              <w:autoSpaceDN w:val="0"/>
              <w:spacing w:line="245" w:lineRule="exact"/>
              <w:ind w:left="105"/>
              <w:rPr>
                <w:sz w:val="24"/>
                <w:szCs w:val="24"/>
                <w:lang w:val="id-ID"/>
              </w:rPr>
            </w:pPr>
            <w:r w:rsidRPr="0061636E">
              <w:rPr>
                <w:sz w:val="24"/>
                <w:szCs w:val="24"/>
                <w:lang w:val="id-ID"/>
              </w:rPr>
              <w:t>Deployment Diagram</w:t>
            </w:r>
          </w:p>
        </w:tc>
        <w:tc>
          <w:tcPr>
            <w:tcW w:w="4563" w:type="dxa"/>
            <w:tcBorders>
              <w:top w:val="single" w:sz="2" w:space="0" w:color="000000"/>
              <w:left w:val="single" w:sz="4" w:space="0" w:color="000000"/>
              <w:bottom w:val="single" w:sz="4" w:space="0" w:color="000000"/>
              <w:right w:val="single" w:sz="4" w:space="0" w:color="000000"/>
            </w:tcBorders>
            <w:hideMark/>
          </w:tcPr>
          <w:p w14:paraId="2CA9928B" w14:textId="77777777" w:rsidR="00A2089B" w:rsidRPr="0061636E" w:rsidRDefault="00A2089B" w:rsidP="00A2089B">
            <w:pPr>
              <w:widowControl w:val="0"/>
              <w:autoSpaceDE w:val="0"/>
              <w:autoSpaceDN w:val="0"/>
              <w:spacing w:line="245" w:lineRule="exact"/>
              <w:ind w:left="93"/>
              <w:rPr>
                <w:sz w:val="24"/>
                <w:szCs w:val="24"/>
                <w:lang w:val="id-ID"/>
              </w:rPr>
            </w:pPr>
            <w:r w:rsidRPr="0061636E">
              <w:rPr>
                <w:sz w:val="24"/>
                <w:szCs w:val="24"/>
                <w:lang w:val="id-ID"/>
              </w:rPr>
              <w:t>DEP•SLIxxx</w:t>
            </w:r>
          </w:p>
        </w:tc>
      </w:tr>
      <w:tr w:rsidR="00A2089B" w:rsidRPr="0061636E" w14:paraId="273741C5" w14:textId="77777777" w:rsidTr="00FF1BC1">
        <w:trPr>
          <w:trHeight w:val="258"/>
        </w:trPr>
        <w:tc>
          <w:tcPr>
            <w:tcW w:w="2813" w:type="dxa"/>
            <w:tcBorders>
              <w:top w:val="single" w:sz="4" w:space="0" w:color="000000"/>
              <w:left w:val="single" w:sz="4" w:space="0" w:color="000000"/>
              <w:bottom w:val="single" w:sz="4" w:space="0" w:color="000000"/>
              <w:right w:val="single" w:sz="4" w:space="0" w:color="000000"/>
            </w:tcBorders>
            <w:hideMark/>
          </w:tcPr>
          <w:p w14:paraId="227156F2" w14:textId="77777777" w:rsidR="00A2089B" w:rsidRPr="0061636E" w:rsidRDefault="00A2089B" w:rsidP="00A2089B">
            <w:pPr>
              <w:widowControl w:val="0"/>
              <w:autoSpaceDE w:val="0"/>
              <w:autoSpaceDN w:val="0"/>
              <w:spacing w:line="239" w:lineRule="exact"/>
              <w:ind w:left="105"/>
              <w:rPr>
                <w:sz w:val="24"/>
                <w:szCs w:val="24"/>
                <w:lang w:val="id-ID"/>
              </w:rPr>
            </w:pPr>
            <w:r w:rsidRPr="0061636E">
              <w:rPr>
                <w:sz w:val="24"/>
                <w:szCs w:val="24"/>
                <w:lang w:val="id-ID"/>
              </w:rPr>
              <w:t>Desain Antarmuka</w:t>
            </w:r>
          </w:p>
        </w:tc>
        <w:tc>
          <w:tcPr>
            <w:tcW w:w="4563" w:type="dxa"/>
            <w:tcBorders>
              <w:top w:val="single" w:sz="4" w:space="0" w:color="000000"/>
              <w:left w:val="single" w:sz="4" w:space="0" w:color="000000"/>
              <w:bottom w:val="single" w:sz="4" w:space="0" w:color="000000"/>
              <w:right w:val="single" w:sz="4" w:space="0" w:color="000000"/>
            </w:tcBorders>
            <w:hideMark/>
          </w:tcPr>
          <w:p w14:paraId="712157EE" w14:textId="77777777" w:rsidR="00A2089B" w:rsidRPr="0061636E" w:rsidRDefault="00A2089B" w:rsidP="00A2089B">
            <w:pPr>
              <w:widowControl w:val="0"/>
              <w:autoSpaceDE w:val="0"/>
              <w:autoSpaceDN w:val="0"/>
              <w:spacing w:line="239" w:lineRule="exact"/>
              <w:ind w:left="93"/>
              <w:rPr>
                <w:sz w:val="24"/>
                <w:szCs w:val="24"/>
                <w:lang w:val="id-ID"/>
              </w:rPr>
            </w:pPr>
            <w:r w:rsidRPr="0061636E">
              <w:rPr>
                <w:sz w:val="24"/>
                <w:szCs w:val="24"/>
                <w:lang w:val="id-ID"/>
              </w:rPr>
              <w:t>INT•KATEGORI_ANTAR_MUKAxxx</w:t>
            </w:r>
          </w:p>
        </w:tc>
      </w:tr>
    </w:tbl>
    <w:p w14:paraId="4508FA76" w14:textId="77777777" w:rsidR="005370F0" w:rsidRPr="0061636E" w:rsidRDefault="005370F0">
      <w:pPr>
        <w:rPr>
          <w:lang w:val="sv-SE"/>
        </w:rPr>
      </w:pPr>
    </w:p>
    <w:p w14:paraId="047D6832" w14:textId="77777777" w:rsidR="005370F0" w:rsidRPr="0061636E" w:rsidRDefault="00262973">
      <w:pPr>
        <w:pStyle w:val="Heading2"/>
        <w:rPr>
          <w:rFonts w:ascii="Times New Roman" w:hAnsi="Times New Roman"/>
        </w:rPr>
      </w:pPr>
      <w:bookmarkStart w:id="5" w:name="_Toc320094844"/>
      <w:r w:rsidRPr="0061636E">
        <w:rPr>
          <w:rFonts w:ascii="Times New Roman" w:hAnsi="Times New Roman"/>
        </w:rPr>
        <w:t>Referensi</w:t>
      </w:r>
      <w:bookmarkEnd w:id="5"/>
    </w:p>
    <w:p w14:paraId="6ADDFA80" w14:textId="77777777" w:rsidR="00AC55DA" w:rsidRPr="0061636E" w:rsidRDefault="00AC55DA" w:rsidP="00FF18A6">
      <w:pPr>
        <w:ind w:left="576"/>
        <w:jc w:val="both"/>
        <w:rPr>
          <w:sz w:val="24"/>
          <w:szCs w:val="24"/>
          <w:lang w:val="sv-SE"/>
        </w:rPr>
      </w:pPr>
      <w:r w:rsidRPr="0061636E">
        <w:rPr>
          <w:sz w:val="24"/>
          <w:szCs w:val="24"/>
          <w:lang w:val="sv-SE"/>
        </w:rPr>
        <w:t>Dokumen ini merujuk pada hasil wawancara dan observasi pada pengguna tentang kebutuhan yang diperlukannya, dan penulisan dokumen berdasarkan pada :</w:t>
      </w:r>
    </w:p>
    <w:p w14:paraId="6C54CDA2" w14:textId="3B8310F9" w:rsidR="005370F0" w:rsidRPr="0061636E" w:rsidRDefault="00AC55DA" w:rsidP="00FF18A6">
      <w:pPr>
        <w:pStyle w:val="ListParagraph"/>
        <w:numPr>
          <w:ilvl w:val="0"/>
          <w:numId w:val="20"/>
        </w:numPr>
        <w:ind w:left="1296"/>
        <w:jc w:val="both"/>
        <w:rPr>
          <w:rFonts w:ascii="Times New Roman" w:hAnsi="Times New Roman" w:cs="Times New Roman"/>
          <w:sz w:val="24"/>
          <w:szCs w:val="24"/>
        </w:rPr>
      </w:pPr>
      <w:r w:rsidRPr="0061636E">
        <w:rPr>
          <w:rFonts w:ascii="Times New Roman" w:hAnsi="Times New Roman" w:cs="Times New Roman"/>
          <w:sz w:val="24"/>
          <w:szCs w:val="24"/>
          <w:lang w:val="sv-SE"/>
        </w:rPr>
        <w:t>IEEE Std 830•1993, IEEE Recommended Practice for  Software Requirement Specifications.</w:t>
      </w:r>
      <w:r w:rsidR="00D061A8" w:rsidRPr="0061636E">
        <w:rPr>
          <w:rFonts w:ascii="Times New Roman" w:hAnsi="Times New Roman" w:cs="Times New Roman"/>
          <w:sz w:val="24"/>
          <w:szCs w:val="24"/>
        </w:rPr>
        <w:t xml:space="preserve"> </w:t>
      </w:r>
    </w:p>
    <w:p w14:paraId="04787DA9" w14:textId="7B9178C8" w:rsidR="00D061A8" w:rsidRPr="0061636E" w:rsidRDefault="00D061A8" w:rsidP="00FF18A6">
      <w:pPr>
        <w:pStyle w:val="ListParagraph"/>
        <w:widowControl w:val="0"/>
        <w:numPr>
          <w:ilvl w:val="0"/>
          <w:numId w:val="20"/>
        </w:numPr>
        <w:tabs>
          <w:tab w:val="left" w:pos="1030"/>
        </w:tabs>
        <w:autoSpaceDE w:val="0"/>
        <w:autoSpaceDN w:val="0"/>
        <w:spacing w:before="142" w:line="357" w:lineRule="auto"/>
        <w:ind w:left="1296" w:right="593"/>
        <w:rPr>
          <w:rFonts w:ascii="Times New Roman" w:hAnsi="Times New Roman" w:cs="Times New Roman"/>
          <w:sz w:val="24"/>
        </w:rPr>
      </w:pPr>
      <w:r w:rsidRPr="0061636E">
        <w:rPr>
          <w:rFonts w:ascii="Times New Roman" w:hAnsi="Times New Roman" w:cs="Times New Roman"/>
          <w:sz w:val="24"/>
        </w:rPr>
        <w:t>Bayu Hendradjaya. Panduan Penulisan Spesifikasi Kebutuhan Perangkat lunak (SKPL). Jurusan Teknik Informatika</w:t>
      </w:r>
      <w:r w:rsidRPr="0061636E">
        <w:rPr>
          <w:rFonts w:ascii="Times New Roman" w:hAnsi="Times New Roman" w:cs="Times New Roman"/>
          <w:spacing w:val="-1"/>
          <w:sz w:val="24"/>
        </w:rPr>
        <w:t xml:space="preserve"> </w:t>
      </w:r>
      <w:r w:rsidRPr="0061636E">
        <w:rPr>
          <w:rFonts w:ascii="Times New Roman" w:hAnsi="Times New Roman" w:cs="Times New Roman"/>
          <w:sz w:val="24"/>
        </w:rPr>
        <w:t xml:space="preserve">ITB. </w:t>
      </w:r>
    </w:p>
    <w:p w14:paraId="71649BAD" w14:textId="1AC61252" w:rsidR="00D061A8" w:rsidRPr="0061636E" w:rsidRDefault="00D061A8" w:rsidP="00FF18A6">
      <w:pPr>
        <w:pStyle w:val="ListParagraph"/>
        <w:widowControl w:val="0"/>
        <w:numPr>
          <w:ilvl w:val="0"/>
          <w:numId w:val="20"/>
        </w:numPr>
        <w:tabs>
          <w:tab w:val="left" w:pos="1030"/>
        </w:tabs>
        <w:autoSpaceDE w:val="0"/>
        <w:autoSpaceDN w:val="0"/>
        <w:spacing w:before="142" w:line="357" w:lineRule="auto"/>
        <w:ind w:left="1296" w:right="593"/>
        <w:rPr>
          <w:rFonts w:ascii="Times New Roman" w:hAnsi="Times New Roman" w:cs="Times New Roman"/>
          <w:sz w:val="24"/>
        </w:rPr>
      </w:pPr>
      <w:r w:rsidRPr="0061636E">
        <w:rPr>
          <w:rFonts w:ascii="Times New Roman" w:hAnsi="Times New Roman" w:cs="Times New Roman"/>
          <w:sz w:val="24"/>
        </w:rPr>
        <w:t xml:space="preserve">STAF IF. GL01, </w:t>
      </w:r>
      <w:r w:rsidRPr="0061636E">
        <w:rPr>
          <w:rFonts w:ascii="Times New Roman" w:hAnsi="Times New Roman" w:cs="Times New Roman"/>
          <w:i/>
          <w:sz w:val="24"/>
        </w:rPr>
        <w:t>Spesifikasi Kebutuhan Perangkat Lunak</w:t>
      </w:r>
      <w:r w:rsidRPr="0061636E">
        <w:rPr>
          <w:rFonts w:ascii="Times New Roman" w:hAnsi="Times New Roman" w:cs="Times New Roman"/>
          <w:sz w:val="24"/>
        </w:rPr>
        <w:t xml:space="preserve">. Jurusan Teknik Informatika ITB. </w:t>
      </w:r>
    </w:p>
    <w:p w14:paraId="314D6EB1" w14:textId="0FB2A550" w:rsidR="00D061A8" w:rsidRPr="0061636E" w:rsidRDefault="00D061A8" w:rsidP="00FF18A6">
      <w:pPr>
        <w:pStyle w:val="ListParagraph"/>
        <w:widowControl w:val="0"/>
        <w:numPr>
          <w:ilvl w:val="0"/>
          <w:numId w:val="20"/>
        </w:numPr>
        <w:tabs>
          <w:tab w:val="left" w:pos="1030"/>
        </w:tabs>
        <w:autoSpaceDE w:val="0"/>
        <w:autoSpaceDN w:val="0"/>
        <w:spacing w:before="142" w:line="357" w:lineRule="auto"/>
        <w:ind w:left="1296" w:right="593"/>
        <w:rPr>
          <w:rFonts w:ascii="Times New Roman" w:hAnsi="Times New Roman" w:cs="Times New Roman"/>
          <w:sz w:val="24"/>
        </w:rPr>
      </w:pPr>
      <w:r w:rsidRPr="0061636E">
        <w:rPr>
          <w:rFonts w:ascii="Times New Roman" w:hAnsi="Times New Roman" w:cs="Times New Roman"/>
          <w:sz w:val="24"/>
        </w:rPr>
        <w:t xml:space="preserve">Arry Ekananta, ST. </w:t>
      </w:r>
      <w:r w:rsidRPr="0061636E">
        <w:rPr>
          <w:rFonts w:ascii="Times New Roman" w:hAnsi="Times New Roman" w:cs="Times New Roman"/>
          <w:i/>
          <w:sz w:val="24"/>
        </w:rPr>
        <w:t>Spesifikasi Kebutuhan Perangkat Lunak AKKSES</w:t>
      </w:r>
      <w:r w:rsidRPr="0061636E">
        <w:rPr>
          <w:rFonts w:ascii="Times New Roman" w:hAnsi="Times New Roman" w:cs="Times New Roman"/>
          <w:sz w:val="24"/>
        </w:rPr>
        <w:t>.  Departemen Ilmu Komputer</w:t>
      </w:r>
      <w:r w:rsidRPr="0061636E">
        <w:rPr>
          <w:rFonts w:ascii="Times New Roman" w:hAnsi="Times New Roman" w:cs="Times New Roman"/>
          <w:spacing w:val="-1"/>
          <w:sz w:val="24"/>
        </w:rPr>
        <w:t xml:space="preserve"> </w:t>
      </w:r>
      <w:r w:rsidRPr="0061636E">
        <w:rPr>
          <w:rFonts w:ascii="Times New Roman" w:hAnsi="Times New Roman" w:cs="Times New Roman"/>
          <w:sz w:val="24"/>
        </w:rPr>
        <w:t>IPB.</w:t>
      </w:r>
    </w:p>
    <w:p w14:paraId="0C619DE4" w14:textId="77777777" w:rsidR="005370F0" w:rsidRPr="0061636E" w:rsidRDefault="00262973" w:rsidP="00035E9A">
      <w:pPr>
        <w:pStyle w:val="Heading2"/>
        <w:rPr>
          <w:rFonts w:ascii="Times New Roman" w:hAnsi="Times New Roman"/>
        </w:rPr>
      </w:pPr>
      <w:bookmarkStart w:id="6" w:name="_Toc320094845"/>
      <w:r w:rsidRPr="0061636E">
        <w:rPr>
          <w:rFonts w:ascii="Times New Roman" w:hAnsi="Times New Roman"/>
        </w:rPr>
        <w:t>Deskripsi umum Dokumen (Ikhtisar)</w:t>
      </w:r>
      <w:bookmarkEnd w:id="6"/>
    </w:p>
    <w:p w14:paraId="25C174A4" w14:textId="4CFFAD93" w:rsidR="0004103E" w:rsidRPr="0061636E" w:rsidRDefault="0004103E" w:rsidP="00FF18A6">
      <w:pPr>
        <w:ind w:left="576"/>
        <w:jc w:val="both"/>
        <w:rPr>
          <w:sz w:val="24"/>
          <w:szCs w:val="24"/>
        </w:rPr>
      </w:pPr>
      <w:proofErr w:type="gramStart"/>
      <w:r w:rsidRPr="0061636E">
        <w:rPr>
          <w:sz w:val="24"/>
          <w:szCs w:val="24"/>
        </w:rPr>
        <w:t>Dokumen SKPL ini dibagi menjadi tiga bagian utama.</w:t>
      </w:r>
      <w:proofErr w:type="gramEnd"/>
      <w:r w:rsidRPr="0061636E">
        <w:rPr>
          <w:sz w:val="24"/>
          <w:szCs w:val="24"/>
        </w:rPr>
        <w:t xml:space="preserve"> </w:t>
      </w:r>
      <w:proofErr w:type="gramStart"/>
      <w:r w:rsidRPr="0061636E">
        <w:rPr>
          <w:sz w:val="24"/>
          <w:szCs w:val="24"/>
        </w:rPr>
        <w:t xml:space="preserve">Bagian </w:t>
      </w:r>
      <w:r w:rsidR="00FF18A6" w:rsidRPr="0061636E">
        <w:rPr>
          <w:sz w:val="24"/>
          <w:szCs w:val="24"/>
        </w:rPr>
        <w:t>perta</w:t>
      </w:r>
      <w:r w:rsidRPr="0061636E">
        <w:rPr>
          <w:sz w:val="24"/>
          <w:szCs w:val="24"/>
        </w:rPr>
        <w:t xml:space="preserve">ma berisi penjelasan tentang dokumen SKPL yang mencakup tujuan pembuatan dokumen, lingkup masalah </w:t>
      </w:r>
      <w:r w:rsidR="00FF18A6" w:rsidRPr="0061636E">
        <w:rPr>
          <w:sz w:val="24"/>
          <w:szCs w:val="24"/>
        </w:rPr>
        <w:t>diselesaikan oleh perangkat lunak yang dikembangkan, definisi istilah dan singkatan, aturan penomoran, referensi dan deskripsi umum.</w:t>
      </w:r>
      <w:proofErr w:type="gramEnd"/>
    </w:p>
    <w:p w14:paraId="10550956" w14:textId="7A9B604F" w:rsidR="00FF18A6" w:rsidRDefault="00FF18A6" w:rsidP="004D47BD">
      <w:pPr>
        <w:ind w:left="576"/>
        <w:jc w:val="both"/>
        <w:rPr>
          <w:sz w:val="24"/>
          <w:szCs w:val="24"/>
        </w:rPr>
      </w:pPr>
      <w:r w:rsidRPr="0061636E">
        <w:rPr>
          <w:sz w:val="24"/>
          <w:szCs w:val="24"/>
        </w:rPr>
        <w:t xml:space="preserve">Bagian kedua berisi penjelasan secara umum mengenai perangkat lunak yang dikembangkan meliputi deskripsi umum system, karakteristik pengguna, </w:t>
      </w:r>
      <w:r w:rsidRPr="0061636E">
        <w:rPr>
          <w:sz w:val="24"/>
          <w:szCs w:val="24"/>
        </w:rPr>
        <w:lastRenderedPageBreak/>
        <w:t>batasan</w:t>
      </w:r>
      <w:proofErr w:type="gramStart"/>
      <w:r w:rsidRPr="0061636E">
        <w:rPr>
          <w:sz w:val="24"/>
          <w:szCs w:val="24"/>
        </w:rPr>
        <w:t>,lingkup</w:t>
      </w:r>
      <w:proofErr w:type="gramEnd"/>
      <w:r w:rsidRPr="0061636E">
        <w:rPr>
          <w:sz w:val="24"/>
          <w:szCs w:val="24"/>
        </w:rPr>
        <w:t xml:space="preserve"> operasi. </w:t>
      </w:r>
      <w:proofErr w:type="gramStart"/>
      <w:r w:rsidRPr="0061636E">
        <w:rPr>
          <w:sz w:val="24"/>
          <w:szCs w:val="24"/>
        </w:rPr>
        <w:t>Bagian ketiga berisi uraian kebutuhan perangkat lunak secara rinci.</w:t>
      </w:r>
      <w:proofErr w:type="gramEnd"/>
    </w:p>
    <w:p w14:paraId="4777EC15" w14:textId="77777777" w:rsidR="000525DE" w:rsidRPr="0061636E" w:rsidRDefault="000525DE" w:rsidP="004D47BD">
      <w:pPr>
        <w:ind w:left="576"/>
        <w:jc w:val="both"/>
        <w:rPr>
          <w:sz w:val="24"/>
          <w:szCs w:val="24"/>
        </w:rPr>
      </w:pPr>
    </w:p>
    <w:p w14:paraId="48202616" w14:textId="47C18245" w:rsidR="005370F0" w:rsidRPr="0061636E" w:rsidRDefault="00262973" w:rsidP="00F90A51">
      <w:pPr>
        <w:pStyle w:val="Heading1"/>
        <w:tabs>
          <w:tab w:val="clear" w:pos="432"/>
        </w:tabs>
        <w:ind w:left="0"/>
        <w:rPr>
          <w:rFonts w:ascii="Times New Roman" w:hAnsi="Times New Roman"/>
        </w:rPr>
      </w:pPr>
      <w:bookmarkStart w:id="7" w:name="_Toc320094846"/>
      <w:r w:rsidRPr="0061636E">
        <w:rPr>
          <w:rFonts w:ascii="Times New Roman" w:hAnsi="Times New Roman"/>
        </w:rPr>
        <w:t>Deskripsi Umum Perangkat Lunak</w:t>
      </w:r>
      <w:bookmarkEnd w:id="7"/>
    </w:p>
    <w:p w14:paraId="46DA8232" w14:textId="77777777" w:rsidR="00F90A51" w:rsidRPr="0061636E" w:rsidRDefault="00F90A51" w:rsidP="00F90A51"/>
    <w:p w14:paraId="1461FBC7" w14:textId="77777777" w:rsidR="005370F0" w:rsidRPr="0061636E" w:rsidRDefault="00262973" w:rsidP="00FD3B86">
      <w:pPr>
        <w:pStyle w:val="bag2"/>
        <w:numPr>
          <w:ilvl w:val="0"/>
          <w:numId w:val="21"/>
        </w:numPr>
        <w:rPr>
          <w:rFonts w:ascii="Times New Roman" w:hAnsi="Times New Roman"/>
        </w:rPr>
      </w:pPr>
      <w:bookmarkStart w:id="8" w:name="_Toc320094847"/>
      <w:r w:rsidRPr="0061636E">
        <w:rPr>
          <w:rFonts w:ascii="Times New Roman" w:hAnsi="Times New Roman"/>
        </w:rPr>
        <w:t>Deskripsi Umum Sistem</w:t>
      </w:r>
      <w:bookmarkEnd w:id="8"/>
      <w:r w:rsidRPr="0061636E">
        <w:rPr>
          <w:rFonts w:ascii="Times New Roman" w:hAnsi="Times New Roman"/>
        </w:rPr>
        <w:t xml:space="preserve"> </w:t>
      </w:r>
    </w:p>
    <w:p w14:paraId="58ED3335" w14:textId="77777777" w:rsidR="00A0722E" w:rsidRPr="0061636E" w:rsidRDefault="00A0722E" w:rsidP="00F90A51">
      <w:pPr>
        <w:shd w:val="clear" w:color="auto" w:fill="FFFFFF" w:themeFill="background1"/>
        <w:ind w:left="360" w:firstLine="576"/>
        <w:jc w:val="both"/>
        <w:rPr>
          <w:sz w:val="24"/>
          <w:szCs w:val="24"/>
          <w:shd w:val="clear" w:color="auto" w:fill="FFFFFF"/>
        </w:rPr>
      </w:pPr>
      <w:proofErr w:type="gramStart"/>
      <w:r w:rsidRPr="0061636E">
        <w:rPr>
          <w:sz w:val="24"/>
          <w:szCs w:val="24"/>
        </w:rPr>
        <w:t>Aplikasi Tutorial UPI merupakan perangkat lunak yang digunakan untuk mempermudahkan dalam kegiatan tutorial seperti mempermudah pendataan peserta dan pengurus tutorial, mengetahui perkembangan amalan setiap harinya dari peserta dengan melihat catatan mutaba’ah dan lembar tilawah yang telah diisi, dan mempermudah dalam melakukan perekapan nilai akhir pada program tutorial.</w:t>
      </w:r>
      <w:proofErr w:type="gramEnd"/>
      <w:r w:rsidRPr="0061636E">
        <w:rPr>
          <w:sz w:val="24"/>
          <w:szCs w:val="24"/>
        </w:rPr>
        <w:t xml:space="preserve"> </w:t>
      </w:r>
      <w:r w:rsidRPr="0061636E">
        <w:rPr>
          <w:sz w:val="24"/>
          <w:szCs w:val="24"/>
          <w:shd w:val="clear" w:color="auto" w:fill="FFFFFF"/>
        </w:rPr>
        <w:t xml:space="preserve">Dengan menggunakan aplikasi memungkinkan proses pencatatan atau penyimpanan dapat diolah dengan mudah dan cepat sehingga dalam penyajian laporan kegiatan </w:t>
      </w:r>
      <w:proofErr w:type="gramStart"/>
      <w:r w:rsidRPr="0061636E">
        <w:rPr>
          <w:sz w:val="24"/>
          <w:szCs w:val="24"/>
          <w:shd w:val="clear" w:color="auto" w:fill="FFFFFF"/>
        </w:rPr>
        <w:t>tutorial  yang</w:t>
      </w:r>
      <w:proofErr w:type="gramEnd"/>
      <w:r w:rsidRPr="0061636E">
        <w:rPr>
          <w:sz w:val="24"/>
          <w:szCs w:val="24"/>
          <w:shd w:val="clear" w:color="auto" w:fill="FFFFFF"/>
        </w:rPr>
        <w:t xml:space="preserve"> dibutuhkan dapat diperoleh secara cepat, tepat dan efisien.</w:t>
      </w:r>
    </w:p>
    <w:p w14:paraId="1ED257F1" w14:textId="77777777" w:rsidR="00A0722E" w:rsidRPr="0061636E" w:rsidRDefault="00A0722E" w:rsidP="00F90A51">
      <w:pPr>
        <w:spacing w:after="160" w:line="259" w:lineRule="auto"/>
        <w:ind w:left="360" w:firstLine="567"/>
        <w:jc w:val="both"/>
        <w:rPr>
          <w:sz w:val="24"/>
          <w:szCs w:val="24"/>
        </w:rPr>
      </w:pPr>
      <w:r w:rsidRPr="0061636E">
        <w:rPr>
          <w:sz w:val="24"/>
          <w:szCs w:val="24"/>
        </w:rPr>
        <w:t xml:space="preserve">Aplikasi Tutorial UPI terkoneksi dengan internet dan hanya dapat diakses oleh mahasiswa UPI menggunakan NIM dan password yang telah disediakan. Fitur yang tersedia dalam aplikasi ini terdiri dari Fitur pengisian mutaba’ah, Fitur doa harian, Fitur absensi online, Fitur informasi kegiatan Tutorial, Fitur pengisian lembar tilawah ,Fitur hasil mengikuti Tsaqofah dan Tahsin,Fitur profil biodata diri peserta dan pengurus Serta fitur pengaturan. </w:t>
      </w:r>
    </w:p>
    <w:p w14:paraId="06846A4F" w14:textId="77777777" w:rsidR="00A0722E" w:rsidRPr="0061636E" w:rsidRDefault="00A0722E" w:rsidP="00A0722E">
      <w:pPr>
        <w:pStyle w:val="ListParagraph"/>
        <w:shd w:val="clear" w:color="auto" w:fill="FFFFFF"/>
        <w:ind w:left="936"/>
        <w:jc w:val="both"/>
        <w:rPr>
          <w:rFonts w:ascii="Times New Roman" w:hAnsi="Times New Roman" w:cs="Times New Roman"/>
          <w:sz w:val="24"/>
          <w:szCs w:val="24"/>
        </w:rPr>
      </w:pPr>
      <w:r w:rsidRPr="0061636E">
        <w:rPr>
          <w:rFonts w:ascii="Times New Roman" w:hAnsi="Times New Roman" w:cs="Times New Roman"/>
          <w:sz w:val="24"/>
          <w:szCs w:val="24"/>
        </w:rPr>
        <w:t>Gambaran portal aplikasi Tutorial UPI</w:t>
      </w:r>
    </w:p>
    <w:p w14:paraId="20EEFD31" w14:textId="7E02A756" w:rsidR="00A0722E" w:rsidRPr="0061636E" w:rsidRDefault="00F90A51" w:rsidP="00F90A51">
      <w:pPr>
        <w:pStyle w:val="ListParagraph"/>
        <w:shd w:val="clear" w:color="auto" w:fill="FFFFFF"/>
        <w:tabs>
          <w:tab w:val="left" w:pos="3055"/>
        </w:tabs>
        <w:ind w:left="936"/>
        <w:rPr>
          <w:rFonts w:ascii="Times New Roman" w:hAnsi="Times New Roman" w:cs="Times New Roman"/>
        </w:rPr>
      </w:pPr>
      <w:r w:rsidRPr="0061636E">
        <w:rPr>
          <w:rFonts w:ascii="Times New Roman" w:hAnsi="Times New Roman" w:cs="Times New Roman"/>
        </w:rPr>
        <w:tab/>
      </w:r>
    </w:p>
    <w:p w14:paraId="0B7405E3" w14:textId="77777777" w:rsidR="00A0722E" w:rsidRPr="0061636E" w:rsidRDefault="00A0722E" w:rsidP="00A0722E">
      <w:pPr>
        <w:pStyle w:val="ListParagraph"/>
        <w:shd w:val="clear" w:color="auto" w:fill="FFFFFF"/>
        <w:ind w:left="936"/>
        <w:rPr>
          <w:rFonts w:ascii="Times New Roman" w:hAnsi="Times New Roman" w:cs="Times New Roman"/>
        </w:rPr>
      </w:pPr>
      <w:r w:rsidRPr="0061636E">
        <w:rPr>
          <w:rFonts w:ascii="Times New Roman" w:hAnsi="Times New Roman" w:cs="Times New Roman"/>
          <w:noProof/>
          <w:lang w:val="en-US"/>
        </w:rPr>
        <w:drawing>
          <wp:inline distT="0" distB="0" distL="0" distR="0" wp14:anchorId="4DD3F7ED" wp14:editId="57DB18A3">
            <wp:extent cx="5318449" cy="3228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28430" cy="3234451"/>
                    </a:xfrm>
                    <a:prstGeom prst="rect">
                      <a:avLst/>
                    </a:prstGeom>
                  </pic:spPr>
                </pic:pic>
              </a:graphicData>
            </a:graphic>
          </wp:inline>
        </w:drawing>
      </w:r>
    </w:p>
    <w:p w14:paraId="3A761E06" w14:textId="36D98812" w:rsidR="003C2016" w:rsidRPr="004D47BD" w:rsidRDefault="00A0722E" w:rsidP="004D47BD">
      <w:pPr>
        <w:jc w:val="center"/>
        <w:rPr>
          <w:lang w:val="en-US"/>
        </w:rPr>
      </w:pPr>
      <w:r w:rsidRPr="0061636E">
        <w:rPr>
          <w:b/>
        </w:rPr>
        <w:t>Gambar 1</w:t>
      </w:r>
      <w:r w:rsidRPr="0061636E">
        <w:t>. Arsitektur aplikasi Tutorial UPI</w:t>
      </w:r>
      <w:r w:rsidR="003D72AD" w:rsidRPr="0061636E">
        <w:rPr>
          <w:lang w:val="id-ID"/>
        </w:rPr>
        <w:t xml:space="preserve"> </w:t>
      </w:r>
    </w:p>
    <w:p w14:paraId="606AACE9" w14:textId="77777777" w:rsidR="003C2016" w:rsidRPr="0061636E" w:rsidRDefault="003C2016" w:rsidP="00A0722E">
      <w:pPr>
        <w:jc w:val="center"/>
        <w:rPr>
          <w:lang w:val="en-US"/>
        </w:rPr>
      </w:pPr>
    </w:p>
    <w:p w14:paraId="14BD9C42" w14:textId="23DA79E9" w:rsidR="005370F0" w:rsidRPr="0061636E" w:rsidRDefault="00F90A51" w:rsidP="00FD3B86">
      <w:pPr>
        <w:pStyle w:val="bag2"/>
        <w:numPr>
          <w:ilvl w:val="0"/>
          <w:numId w:val="21"/>
        </w:numPr>
        <w:rPr>
          <w:rFonts w:ascii="Times New Roman" w:hAnsi="Times New Roman"/>
          <w:lang w:val="sv-SE"/>
        </w:rPr>
      </w:pPr>
      <w:bookmarkStart w:id="9" w:name="_Toc320094848"/>
      <w:r w:rsidRPr="0061636E">
        <w:rPr>
          <w:rFonts w:ascii="Times New Roman" w:hAnsi="Times New Roman"/>
          <w:lang w:val="sv-SE"/>
        </w:rPr>
        <w:t xml:space="preserve"> </w:t>
      </w:r>
      <w:r w:rsidR="00262973" w:rsidRPr="0061636E">
        <w:rPr>
          <w:rFonts w:ascii="Times New Roman" w:hAnsi="Times New Roman"/>
          <w:lang w:val="sv-SE"/>
        </w:rPr>
        <w:t>Karakteristik Pengguna</w:t>
      </w:r>
      <w:bookmarkEnd w:id="9"/>
    </w:p>
    <w:p w14:paraId="38E93BEF" w14:textId="77777777" w:rsidR="00035E9A" w:rsidRPr="0061636E" w:rsidRDefault="00A0722E" w:rsidP="00F90A51">
      <w:pPr>
        <w:pStyle w:val="ListParagraph"/>
        <w:ind w:left="360" w:firstLine="360"/>
        <w:jc w:val="both"/>
        <w:rPr>
          <w:rFonts w:ascii="Times New Roman" w:hAnsi="Times New Roman" w:cs="Times New Roman"/>
          <w:sz w:val="24"/>
          <w:szCs w:val="24"/>
        </w:rPr>
      </w:pPr>
      <w:r w:rsidRPr="0061636E">
        <w:rPr>
          <w:rFonts w:ascii="Times New Roman" w:hAnsi="Times New Roman" w:cs="Times New Roman"/>
          <w:sz w:val="24"/>
          <w:szCs w:val="24"/>
        </w:rPr>
        <w:t xml:space="preserve">Dalam aplikasi Tutorial UPI terdapat beberapa pengguna yang berhubungan dengan aplikasi ini, yaitu peserta turorial dan pengurus tutorial. Pengurus Tutorial merupakan berperan penting dalam melakukan pendataan dan perekapan apapun yang berkaitan dengan perkembangan peserta Tutorial karena system ini akan memproses </w:t>
      </w:r>
      <w:r w:rsidRPr="0061636E">
        <w:rPr>
          <w:rFonts w:ascii="Times New Roman" w:hAnsi="Times New Roman" w:cs="Times New Roman"/>
          <w:sz w:val="24"/>
          <w:szCs w:val="24"/>
        </w:rPr>
        <w:lastRenderedPageBreak/>
        <w:t>secara otomatis. Peserta tutorial merupakan yang paling banyak menggunakan dalam aplikasi ini sebab peserta yang berhubungan langsung dengan proses pengisian pencatatan. aplikasi ini akan menyimpan semua data yang akan dimasukkan ke database .</w:t>
      </w:r>
      <w:r w:rsidR="00035E9A" w:rsidRPr="0061636E">
        <w:rPr>
          <w:rFonts w:ascii="Times New Roman" w:hAnsi="Times New Roman" w:cs="Times New Roman"/>
          <w:sz w:val="24"/>
          <w:szCs w:val="24"/>
        </w:rPr>
        <w:t xml:space="preserve"> </w:t>
      </w:r>
    </w:p>
    <w:p w14:paraId="5C559A1E" w14:textId="77A4A55D" w:rsidR="00A0722E" w:rsidRPr="0061636E" w:rsidRDefault="00035E9A" w:rsidP="00035E9A">
      <w:pPr>
        <w:pStyle w:val="ListParagraph"/>
        <w:ind w:left="792"/>
        <w:jc w:val="center"/>
        <w:rPr>
          <w:rFonts w:ascii="Times New Roman" w:hAnsi="Times New Roman" w:cs="Times New Roman"/>
          <w:b/>
          <w:sz w:val="24"/>
          <w:szCs w:val="24"/>
        </w:rPr>
      </w:pPr>
      <w:r w:rsidRPr="0061636E">
        <w:rPr>
          <w:rFonts w:ascii="Times New Roman" w:hAnsi="Times New Roman" w:cs="Times New Roman"/>
          <w:b/>
          <w:sz w:val="24"/>
          <w:szCs w:val="24"/>
        </w:rPr>
        <w:t>Tabel 2. Karakteristik Pengguna</w:t>
      </w:r>
    </w:p>
    <w:tbl>
      <w:tblPr>
        <w:tblStyle w:val="TableGrid1"/>
        <w:tblW w:w="0" w:type="auto"/>
        <w:tblInd w:w="792" w:type="dxa"/>
        <w:tblLook w:val="04A0" w:firstRow="1" w:lastRow="0" w:firstColumn="1" w:lastColumn="0" w:noHBand="0" w:noVBand="1"/>
      </w:tblPr>
      <w:tblGrid>
        <w:gridCol w:w="2420"/>
        <w:gridCol w:w="2752"/>
        <w:gridCol w:w="2899"/>
      </w:tblGrid>
      <w:tr w:rsidR="00A0722E" w:rsidRPr="0061636E" w14:paraId="0B8D584B" w14:textId="77777777" w:rsidTr="00A0722E">
        <w:tc>
          <w:tcPr>
            <w:tcW w:w="3192" w:type="dxa"/>
            <w:shd w:val="clear" w:color="auto" w:fill="95B3D7"/>
          </w:tcPr>
          <w:p w14:paraId="74EBA41F" w14:textId="77777777" w:rsidR="00A0722E" w:rsidRPr="0061636E" w:rsidRDefault="00A0722E" w:rsidP="00A0722E">
            <w:pPr>
              <w:spacing w:after="160" w:line="259" w:lineRule="auto"/>
              <w:contextualSpacing/>
              <w:jc w:val="both"/>
              <w:rPr>
                <w:rFonts w:ascii="Times New Roman" w:hAnsi="Times New Roman"/>
                <w:color w:val="000000"/>
                <w:sz w:val="24"/>
                <w:szCs w:val="24"/>
                <w:lang w:val="en-US"/>
              </w:rPr>
            </w:pPr>
            <w:r w:rsidRPr="0061636E">
              <w:rPr>
                <w:rFonts w:ascii="Times New Roman" w:hAnsi="Times New Roman"/>
                <w:color w:val="000000"/>
                <w:sz w:val="24"/>
                <w:szCs w:val="24"/>
                <w:lang w:val="en-US"/>
              </w:rPr>
              <w:t>Kategori pengguna</w:t>
            </w:r>
          </w:p>
        </w:tc>
        <w:tc>
          <w:tcPr>
            <w:tcW w:w="3192" w:type="dxa"/>
            <w:shd w:val="clear" w:color="auto" w:fill="95B3D7"/>
          </w:tcPr>
          <w:p w14:paraId="0F042217" w14:textId="77777777" w:rsidR="00A0722E" w:rsidRPr="0061636E" w:rsidRDefault="00A0722E" w:rsidP="00A0722E">
            <w:pPr>
              <w:spacing w:after="160" w:line="259" w:lineRule="auto"/>
              <w:contextualSpacing/>
              <w:jc w:val="both"/>
              <w:rPr>
                <w:rFonts w:ascii="Times New Roman" w:hAnsi="Times New Roman"/>
                <w:color w:val="000000"/>
                <w:sz w:val="24"/>
                <w:szCs w:val="24"/>
                <w:lang w:val="en-US"/>
              </w:rPr>
            </w:pPr>
            <w:r w:rsidRPr="0061636E">
              <w:rPr>
                <w:rFonts w:ascii="Times New Roman" w:hAnsi="Times New Roman"/>
                <w:color w:val="000000"/>
                <w:sz w:val="24"/>
                <w:szCs w:val="24"/>
                <w:lang w:val="en-US"/>
              </w:rPr>
              <w:t xml:space="preserve">Tugas </w:t>
            </w:r>
          </w:p>
        </w:tc>
        <w:tc>
          <w:tcPr>
            <w:tcW w:w="3192" w:type="dxa"/>
            <w:shd w:val="clear" w:color="auto" w:fill="95B3D7"/>
          </w:tcPr>
          <w:p w14:paraId="2C9C8454" w14:textId="77777777" w:rsidR="00A0722E" w:rsidRPr="0061636E" w:rsidRDefault="00A0722E" w:rsidP="00A0722E">
            <w:pPr>
              <w:spacing w:after="160" w:line="259" w:lineRule="auto"/>
              <w:contextualSpacing/>
              <w:jc w:val="both"/>
              <w:rPr>
                <w:rFonts w:ascii="Times New Roman" w:hAnsi="Times New Roman"/>
                <w:color w:val="000000"/>
                <w:sz w:val="24"/>
                <w:szCs w:val="24"/>
                <w:lang w:val="en-US"/>
              </w:rPr>
            </w:pPr>
            <w:r w:rsidRPr="0061636E">
              <w:rPr>
                <w:rFonts w:ascii="Times New Roman" w:hAnsi="Times New Roman"/>
                <w:color w:val="000000"/>
                <w:sz w:val="24"/>
                <w:szCs w:val="24"/>
                <w:lang w:val="en-US"/>
              </w:rPr>
              <w:t xml:space="preserve">Hak akses aplikasi </w:t>
            </w:r>
          </w:p>
        </w:tc>
      </w:tr>
      <w:tr w:rsidR="00A0722E" w:rsidRPr="0061636E" w14:paraId="07DC6796" w14:textId="77777777" w:rsidTr="00A2089B">
        <w:tc>
          <w:tcPr>
            <w:tcW w:w="3192" w:type="dxa"/>
          </w:tcPr>
          <w:p w14:paraId="4880FD8D" w14:textId="77777777" w:rsidR="00A0722E" w:rsidRPr="0061636E" w:rsidRDefault="00A0722E" w:rsidP="00A0722E">
            <w:pPr>
              <w:spacing w:after="160" w:line="259" w:lineRule="auto"/>
              <w:contextualSpacing/>
              <w:jc w:val="both"/>
              <w:rPr>
                <w:rFonts w:ascii="Times New Roman" w:hAnsi="Times New Roman"/>
                <w:color w:val="000000"/>
                <w:sz w:val="24"/>
                <w:szCs w:val="24"/>
                <w:lang w:val="en-US"/>
              </w:rPr>
            </w:pPr>
            <w:r w:rsidRPr="0061636E">
              <w:rPr>
                <w:rFonts w:ascii="Times New Roman" w:hAnsi="Times New Roman"/>
                <w:color w:val="000000"/>
                <w:sz w:val="24"/>
                <w:szCs w:val="24"/>
                <w:lang w:val="en-US"/>
              </w:rPr>
              <w:t>Peserta tutorial</w:t>
            </w:r>
          </w:p>
        </w:tc>
        <w:tc>
          <w:tcPr>
            <w:tcW w:w="3192" w:type="dxa"/>
          </w:tcPr>
          <w:p w14:paraId="178BEEEE" w14:textId="65920CFD" w:rsidR="00A0722E" w:rsidRPr="0061636E" w:rsidRDefault="00D36D23" w:rsidP="00A0722E">
            <w:pPr>
              <w:spacing w:after="160" w:line="259" w:lineRule="auto"/>
              <w:contextualSpacing/>
              <w:jc w:val="both"/>
              <w:rPr>
                <w:rFonts w:ascii="Times New Roman" w:hAnsi="Times New Roman"/>
                <w:color w:val="000000"/>
                <w:sz w:val="24"/>
                <w:szCs w:val="24"/>
                <w:lang w:val="en-US"/>
              </w:rPr>
            </w:pPr>
            <w:r w:rsidRPr="0061636E">
              <w:rPr>
                <w:rFonts w:ascii="Times New Roman" w:hAnsi="Times New Roman"/>
                <w:color w:val="000000"/>
                <w:sz w:val="24"/>
                <w:szCs w:val="24"/>
                <w:lang w:val="en-US"/>
              </w:rPr>
              <w:t xml:space="preserve">Melakukan </w:t>
            </w:r>
            <w:r w:rsidR="002015F8" w:rsidRPr="0061636E">
              <w:rPr>
                <w:rFonts w:ascii="Times New Roman" w:hAnsi="Times New Roman"/>
                <w:color w:val="000000"/>
                <w:sz w:val="24"/>
                <w:szCs w:val="24"/>
                <w:lang w:val="en-US"/>
              </w:rPr>
              <w:t>pengisian, mengubah data dan melihat informasi kegiatan</w:t>
            </w:r>
          </w:p>
        </w:tc>
        <w:tc>
          <w:tcPr>
            <w:tcW w:w="3192" w:type="dxa"/>
          </w:tcPr>
          <w:p w14:paraId="6E59D8BB" w14:textId="6717B3DF" w:rsidR="00A0722E" w:rsidRPr="0061636E" w:rsidRDefault="008955D1" w:rsidP="00A0722E">
            <w:pPr>
              <w:spacing w:after="160" w:line="259" w:lineRule="auto"/>
              <w:contextualSpacing/>
              <w:jc w:val="both"/>
              <w:rPr>
                <w:rFonts w:ascii="Times New Roman" w:hAnsi="Times New Roman"/>
                <w:color w:val="000000"/>
                <w:sz w:val="24"/>
                <w:szCs w:val="24"/>
                <w:lang w:val="en-US"/>
              </w:rPr>
            </w:pPr>
            <w:r w:rsidRPr="0061636E">
              <w:rPr>
                <w:rFonts w:ascii="Times New Roman" w:hAnsi="Times New Roman"/>
                <w:color w:val="000000"/>
                <w:sz w:val="24"/>
                <w:szCs w:val="24"/>
                <w:lang w:val="en-US"/>
              </w:rPr>
              <w:t xml:space="preserve">Menginput, menghapus, mengubah, mencari,menampilkan, mengunduh hasil penilaian </w:t>
            </w:r>
          </w:p>
        </w:tc>
      </w:tr>
      <w:tr w:rsidR="00A0722E" w:rsidRPr="0061636E" w14:paraId="1B72C4B0" w14:textId="77777777" w:rsidTr="00A2089B">
        <w:tc>
          <w:tcPr>
            <w:tcW w:w="3192" w:type="dxa"/>
          </w:tcPr>
          <w:p w14:paraId="2D7E9D77" w14:textId="77777777" w:rsidR="00A0722E" w:rsidRPr="0061636E" w:rsidRDefault="00A0722E" w:rsidP="00A0722E">
            <w:pPr>
              <w:spacing w:after="160" w:line="259" w:lineRule="auto"/>
              <w:contextualSpacing/>
              <w:jc w:val="both"/>
              <w:rPr>
                <w:rFonts w:ascii="Times New Roman" w:hAnsi="Times New Roman"/>
                <w:color w:val="000000"/>
                <w:sz w:val="24"/>
                <w:szCs w:val="24"/>
                <w:lang w:val="en-US"/>
              </w:rPr>
            </w:pPr>
            <w:r w:rsidRPr="0061636E">
              <w:rPr>
                <w:rFonts w:ascii="Times New Roman" w:hAnsi="Times New Roman"/>
                <w:color w:val="000000"/>
                <w:sz w:val="24"/>
                <w:szCs w:val="24"/>
                <w:lang w:val="en-US"/>
              </w:rPr>
              <w:t>Pengurus tutorial</w:t>
            </w:r>
          </w:p>
        </w:tc>
        <w:tc>
          <w:tcPr>
            <w:tcW w:w="3192" w:type="dxa"/>
          </w:tcPr>
          <w:p w14:paraId="6D6BAC01" w14:textId="4AF952FE" w:rsidR="00A0722E" w:rsidRPr="0061636E" w:rsidRDefault="002015F8" w:rsidP="00A0722E">
            <w:pPr>
              <w:spacing w:after="160" w:line="259" w:lineRule="auto"/>
              <w:contextualSpacing/>
              <w:jc w:val="both"/>
              <w:rPr>
                <w:rFonts w:ascii="Times New Roman" w:hAnsi="Times New Roman"/>
                <w:color w:val="000000"/>
                <w:sz w:val="24"/>
                <w:szCs w:val="24"/>
                <w:lang w:val="en-US"/>
              </w:rPr>
            </w:pPr>
            <w:r w:rsidRPr="0061636E">
              <w:rPr>
                <w:rFonts w:ascii="Times New Roman" w:hAnsi="Times New Roman"/>
                <w:color w:val="000000"/>
                <w:sz w:val="24"/>
                <w:szCs w:val="24"/>
                <w:lang w:val="en-US"/>
              </w:rPr>
              <w:t xml:space="preserve">Melakukan pengisian, mengubah data dan melihat informasi kegiatan serta merekap hasil </w:t>
            </w:r>
          </w:p>
        </w:tc>
        <w:tc>
          <w:tcPr>
            <w:tcW w:w="3192" w:type="dxa"/>
          </w:tcPr>
          <w:p w14:paraId="56B29108" w14:textId="5877891D" w:rsidR="00A0722E" w:rsidRPr="0061636E" w:rsidRDefault="008955D1" w:rsidP="00A0722E">
            <w:pPr>
              <w:spacing w:after="160" w:line="259" w:lineRule="auto"/>
              <w:contextualSpacing/>
              <w:jc w:val="both"/>
              <w:rPr>
                <w:rFonts w:ascii="Times New Roman" w:hAnsi="Times New Roman"/>
                <w:color w:val="000000"/>
                <w:sz w:val="24"/>
                <w:szCs w:val="24"/>
                <w:lang w:val="en-US"/>
              </w:rPr>
            </w:pPr>
            <w:r w:rsidRPr="0061636E">
              <w:rPr>
                <w:rFonts w:ascii="Times New Roman" w:hAnsi="Times New Roman"/>
                <w:color w:val="000000"/>
                <w:sz w:val="24"/>
                <w:szCs w:val="24"/>
                <w:lang w:val="en-US"/>
              </w:rPr>
              <w:t>Menginput, menghapus, mengubah, mencari, dan merekap hasil dari peserta</w:t>
            </w:r>
          </w:p>
        </w:tc>
      </w:tr>
      <w:tr w:rsidR="00A0722E" w:rsidRPr="0061636E" w14:paraId="78D4A080" w14:textId="77777777" w:rsidTr="00A2089B">
        <w:tc>
          <w:tcPr>
            <w:tcW w:w="3192" w:type="dxa"/>
          </w:tcPr>
          <w:p w14:paraId="1CF0532E" w14:textId="77777777" w:rsidR="00A0722E" w:rsidRPr="0061636E" w:rsidRDefault="00A0722E" w:rsidP="00A0722E">
            <w:pPr>
              <w:spacing w:after="160" w:line="259" w:lineRule="auto"/>
              <w:contextualSpacing/>
              <w:jc w:val="both"/>
              <w:rPr>
                <w:rFonts w:ascii="Times New Roman" w:hAnsi="Times New Roman"/>
                <w:color w:val="000000"/>
                <w:sz w:val="24"/>
                <w:szCs w:val="24"/>
                <w:lang w:val="en-US"/>
              </w:rPr>
            </w:pPr>
            <w:r w:rsidRPr="0061636E">
              <w:rPr>
                <w:rFonts w:ascii="Times New Roman" w:hAnsi="Times New Roman"/>
                <w:color w:val="000000"/>
                <w:sz w:val="24"/>
                <w:szCs w:val="24"/>
                <w:lang w:val="en-US"/>
              </w:rPr>
              <w:t xml:space="preserve">Admin </w:t>
            </w:r>
          </w:p>
        </w:tc>
        <w:tc>
          <w:tcPr>
            <w:tcW w:w="3192" w:type="dxa"/>
          </w:tcPr>
          <w:p w14:paraId="4AB3CAE0" w14:textId="77777777" w:rsidR="00A0722E" w:rsidRPr="0061636E" w:rsidRDefault="00A0722E" w:rsidP="00A0722E">
            <w:pPr>
              <w:spacing w:after="160" w:line="259" w:lineRule="auto"/>
              <w:contextualSpacing/>
              <w:jc w:val="both"/>
              <w:rPr>
                <w:rFonts w:ascii="Times New Roman" w:hAnsi="Times New Roman"/>
                <w:color w:val="000000"/>
                <w:sz w:val="24"/>
                <w:szCs w:val="24"/>
                <w:lang w:val="en-US"/>
              </w:rPr>
            </w:pPr>
            <w:r w:rsidRPr="0061636E">
              <w:rPr>
                <w:rFonts w:ascii="Times New Roman" w:hAnsi="Times New Roman"/>
                <w:color w:val="000000"/>
                <w:sz w:val="24"/>
                <w:szCs w:val="24"/>
                <w:lang w:val="en-US"/>
              </w:rPr>
              <w:t>Mengelola dan Bertanggungjawab terhadap semua proses  yang berjalan pada aplikasi Tutorial UPI</w:t>
            </w:r>
          </w:p>
        </w:tc>
        <w:tc>
          <w:tcPr>
            <w:tcW w:w="3192" w:type="dxa"/>
          </w:tcPr>
          <w:p w14:paraId="6E7AD1EF" w14:textId="468C85D1" w:rsidR="00A0722E" w:rsidRPr="0061636E" w:rsidRDefault="00D36D23" w:rsidP="00A0722E">
            <w:pPr>
              <w:spacing w:after="160" w:line="259" w:lineRule="auto"/>
              <w:contextualSpacing/>
              <w:jc w:val="both"/>
              <w:rPr>
                <w:rFonts w:ascii="Times New Roman" w:hAnsi="Times New Roman"/>
                <w:color w:val="000000"/>
                <w:sz w:val="24"/>
                <w:szCs w:val="24"/>
                <w:lang w:val="en-US"/>
              </w:rPr>
            </w:pPr>
            <w:r w:rsidRPr="0061636E">
              <w:rPr>
                <w:rFonts w:ascii="Times New Roman" w:hAnsi="Times New Roman"/>
                <w:color w:val="000000"/>
                <w:sz w:val="24"/>
                <w:szCs w:val="24"/>
                <w:lang w:val="en-US"/>
              </w:rPr>
              <w:t>Menginput</w:t>
            </w:r>
            <w:r w:rsidR="004D47BD">
              <w:rPr>
                <w:rFonts w:ascii="Times New Roman" w:hAnsi="Times New Roman"/>
                <w:color w:val="000000"/>
                <w:sz w:val="24"/>
                <w:szCs w:val="24"/>
                <w:lang w:val="en-US"/>
              </w:rPr>
              <w:t xml:space="preserve">, menghapus, </w:t>
            </w:r>
            <w:r w:rsidRPr="0061636E">
              <w:rPr>
                <w:rFonts w:ascii="Times New Roman" w:hAnsi="Times New Roman"/>
                <w:color w:val="000000"/>
                <w:sz w:val="24"/>
                <w:szCs w:val="24"/>
                <w:lang w:val="en-US"/>
              </w:rPr>
              <w:t xml:space="preserve"> mengubah  data, </w:t>
            </w:r>
            <w:r w:rsidR="004D47BD">
              <w:rPr>
                <w:rFonts w:ascii="Times New Roman" w:hAnsi="Times New Roman"/>
                <w:color w:val="000000"/>
                <w:sz w:val="24"/>
                <w:szCs w:val="24"/>
                <w:lang w:val="en-US"/>
              </w:rPr>
              <w:t xml:space="preserve">dan </w:t>
            </w:r>
            <w:r w:rsidRPr="0061636E">
              <w:rPr>
                <w:rFonts w:ascii="Times New Roman" w:hAnsi="Times New Roman"/>
                <w:color w:val="000000"/>
                <w:sz w:val="24"/>
                <w:szCs w:val="24"/>
                <w:lang w:val="en-US"/>
              </w:rPr>
              <w:t>menyimpan data</w:t>
            </w:r>
          </w:p>
        </w:tc>
      </w:tr>
    </w:tbl>
    <w:p w14:paraId="7538D147" w14:textId="77777777" w:rsidR="005370F0" w:rsidRPr="0061636E" w:rsidRDefault="005370F0">
      <w:pPr>
        <w:rPr>
          <w:lang w:val="sv-SE"/>
        </w:rPr>
      </w:pPr>
    </w:p>
    <w:p w14:paraId="3B26030F" w14:textId="77777777" w:rsidR="005370F0" w:rsidRPr="0061636E" w:rsidRDefault="005370F0"/>
    <w:p w14:paraId="3C501889" w14:textId="77777777" w:rsidR="005370F0" w:rsidRPr="0061636E" w:rsidRDefault="00262973" w:rsidP="00FD3B86">
      <w:pPr>
        <w:pStyle w:val="bag2"/>
        <w:numPr>
          <w:ilvl w:val="0"/>
          <w:numId w:val="22"/>
        </w:numPr>
        <w:rPr>
          <w:rFonts w:ascii="Times New Roman" w:hAnsi="Times New Roman"/>
        </w:rPr>
      </w:pPr>
      <w:bookmarkStart w:id="10" w:name="_Toc320094849"/>
      <w:r w:rsidRPr="0061636E">
        <w:rPr>
          <w:rFonts w:ascii="Times New Roman" w:hAnsi="Times New Roman"/>
        </w:rPr>
        <w:t>Batasan</w:t>
      </w:r>
      <w:bookmarkEnd w:id="10"/>
    </w:p>
    <w:p w14:paraId="73F66FCB" w14:textId="7062D01C" w:rsidR="00A0722E" w:rsidRPr="0061636E" w:rsidRDefault="00A0722E" w:rsidP="00F90A51">
      <w:pPr>
        <w:pStyle w:val="guide"/>
        <w:ind w:left="426"/>
        <w:rPr>
          <w:rStyle w:val="a"/>
          <w:i w:val="0"/>
          <w:iCs/>
          <w:sz w:val="24"/>
          <w:szCs w:val="24"/>
          <w:lang w:val="id-ID"/>
        </w:rPr>
      </w:pPr>
      <w:r w:rsidRPr="0061636E">
        <w:rPr>
          <w:i w:val="0"/>
          <w:iCs/>
          <w:sz w:val="24"/>
          <w:szCs w:val="24"/>
          <w:lang w:val="id-ID"/>
        </w:rPr>
        <w:t xml:space="preserve">Pada fitur Hasil </w:t>
      </w:r>
      <w:r w:rsidR="008F4672" w:rsidRPr="0061636E">
        <w:rPr>
          <w:i w:val="0"/>
          <w:iCs/>
          <w:sz w:val="24"/>
          <w:szCs w:val="24"/>
          <w:lang w:val="id-ID"/>
        </w:rPr>
        <w:t xml:space="preserve">Tutorial dan Tahsin </w:t>
      </w:r>
      <w:r w:rsidR="00262973" w:rsidRPr="0061636E">
        <w:rPr>
          <w:i w:val="0"/>
          <w:iCs/>
          <w:sz w:val="24"/>
          <w:szCs w:val="24"/>
        </w:rPr>
        <w:t>baru dapat dijalankan ketika rekapitulasi</w:t>
      </w:r>
      <w:r w:rsidR="008F4672" w:rsidRPr="0061636E">
        <w:rPr>
          <w:i w:val="0"/>
          <w:iCs/>
          <w:sz w:val="24"/>
          <w:szCs w:val="24"/>
          <w:lang w:val="id-ID"/>
        </w:rPr>
        <w:t xml:space="preserve"> </w:t>
      </w:r>
      <w:r w:rsidR="00262973" w:rsidRPr="0061636E">
        <w:rPr>
          <w:i w:val="0"/>
          <w:iCs/>
          <w:sz w:val="24"/>
          <w:szCs w:val="24"/>
        </w:rPr>
        <w:t>data</w:t>
      </w:r>
      <w:r w:rsidR="008F4672" w:rsidRPr="0061636E">
        <w:rPr>
          <w:i w:val="0"/>
          <w:iCs/>
          <w:sz w:val="24"/>
          <w:szCs w:val="24"/>
          <w:lang w:val="id-ID"/>
        </w:rPr>
        <w:t xml:space="preserve"> test</w:t>
      </w:r>
      <w:r w:rsidR="00262973" w:rsidRPr="0061636E">
        <w:rPr>
          <w:i w:val="0"/>
          <w:iCs/>
          <w:sz w:val="24"/>
          <w:szCs w:val="24"/>
        </w:rPr>
        <w:t xml:space="preserve"> dari Aplikasi </w:t>
      </w:r>
      <w:r w:rsidR="008F4672" w:rsidRPr="0061636E">
        <w:rPr>
          <w:i w:val="0"/>
          <w:iCs/>
          <w:sz w:val="24"/>
          <w:szCs w:val="24"/>
          <w:lang w:val="id-ID"/>
        </w:rPr>
        <w:t>Tutorial UPI</w:t>
      </w:r>
      <w:r w:rsidR="00262973" w:rsidRPr="0061636E">
        <w:rPr>
          <w:i w:val="0"/>
          <w:iCs/>
          <w:sz w:val="24"/>
          <w:szCs w:val="24"/>
        </w:rPr>
        <w:t xml:space="preserve"> sudah dijalankan dan datanya dinyatakan OK oleh</w:t>
      </w:r>
      <w:r w:rsidR="008F4672" w:rsidRPr="0061636E">
        <w:rPr>
          <w:i w:val="0"/>
          <w:iCs/>
          <w:sz w:val="24"/>
          <w:szCs w:val="24"/>
          <w:lang w:val="id-ID"/>
        </w:rPr>
        <w:t xml:space="preserve"> admin dan pengurus.</w:t>
      </w:r>
      <w:r w:rsidR="004920CF" w:rsidRPr="0061636E">
        <w:rPr>
          <w:i w:val="0"/>
          <w:iCs/>
          <w:sz w:val="24"/>
          <w:szCs w:val="24"/>
          <w:lang w:val="id-ID"/>
        </w:rPr>
        <w:t xml:space="preserve"> </w:t>
      </w:r>
      <w:r w:rsidRPr="0061636E">
        <w:rPr>
          <w:sz w:val="24"/>
          <w:szCs w:val="24"/>
        </w:rPr>
        <w:t xml:space="preserve">Batasan-batasan dalam perancangan aplikasi Tutorial </w:t>
      </w:r>
      <w:proofErr w:type="gramStart"/>
      <w:r w:rsidRPr="0061636E">
        <w:rPr>
          <w:sz w:val="24"/>
          <w:szCs w:val="24"/>
        </w:rPr>
        <w:t>UPI :</w:t>
      </w:r>
      <w:proofErr w:type="gramEnd"/>
    </w:p>
    <w:p w14:paraId="502BA266" w14:textId="77777777" w:rsidR="00A0722E" w:rsidRPr="0061636E" w:rsidRDefault="00A0722E" w:rsidP="00F90A51">
      <w:pPr>
        <w:pStyle w:val="Default"/>
        <w:numPr>
          <w:ilvl w:val="2"/>
          <w:numId w:val="2"/>
        </w:numPr>
        <w:ind w:left="426" w:firstLine="0"/>
        <w:jc w:val="both"/>
        <w:rPr>
          <w:color w:val="auto"/>
        </w:rPr>
      </w:pPr>
      <w:r w:rsidRPr="0061636E">
        <w:rPr>
          <w:color w:val="auto"/>
        </w:rPr>
        <w:t>Aplikasi  Tutorial UPI dapat di akses mahasiswa yang terdaftar direktorat UPI</w:t>
      </w:r>
    </w:p>
    <w:p w14:paraId="35021360" w14:textId="77777777" w:rsidR="00A0722E" w:rsidRPr="0061636E" w:rsidRDefault="00A0722E" w:rsidP="00F90A51">
      <w:pPr>
        <w:pStyle w:val="Default"/>
        <w:numPr>
          <w:ilvl w:val="2"/>
          <w:numId w:val="2"/>
        </w:numPr>
        <w:ind w:left="426" w:firstLine="0"/>
        <w:jc w:val="both"/>
        <w:rPr>
          <w:color w:val="auto"/>
        </w:rPr>
      </w:pPr>
      <w:r w:rsidRPr="0061636E">
        <w:rPr>
          <w:color w:val="auto"/>
        </w:rPr>
        <w:t xml:space="preserve">Aplikasi hanya dapat digunakan pada </w:t>
      </w:r>
      <w:r w:rsidRPr="0061636E">
        <w:rPr>
          <w:i/>
          <w:iCs/>
          <w:color w:val="auto"/>
        </w:rPr>
        <w:t>smartphone</w:t>
      </w:r>
    </w:p>
    <w:p w14:paraId="2BAE0811" w14:textId="77777777" w:rsidR="00A0722E" w:rsidRPr="0061636E" w:rsidRDefault="00A0722E" w:rsidP="00F90A51">
      <w:pPr>
        <w:pStyle w:val="Default"/>
        <w:numPr>
          <w:ilvl w:val="2"/>
          <w:numId w:val="2"/>
        </w:numPr>
        <w:ind w:left="426" w:firstLine="0"/>
        <w:jc w:val="both"/>
        <w:rPr>
          <w:rStyle w:val="a"/>
          <w:color w:val="auto"/>
        </w:rPr>
      </w:pPr>
      <w:r w:rsidRPr="0061636E">
        <w:rPr>
          <w:color w:val="auto"/>
        </w:rPr>
        <w:t xml:space="preserve">Aplikasi harus terkoneksi dengan jaringan internet </w:t>
      </w:r>
    </w:p>
    <w:p w14:paraId="5CA3EE82" w14:textId="77777777" w:rsidR="005370F0" w:rsidRPr="0061636E" w:rsidRDefault="005370F0" w:rsidP="00F90A51">
      <w:pPr>
        <w:ind w:left="426"/>
        <w:rPr>
          <w:lang w:val="sv-SE"/>
        </w:rPr>
      </w:pPr>
    </w:p>
    <w:p w14:paraId="1801D8DB" w14:textId="77777777" w:rsidR="005370F0" w:rsidRPr="0061636E" w:rsidRDefault="00262973" w:rsidP="00FD3B86">
      <w:pPr>
        <w:pStyle w:val="bag2"/>
        <w:numPr>
          <w:ilvl w:val="0"/>
          <w:numId w:val="23"/>
        </w:numPr>
        <w:rPr>
          <w:rFonts w:ascii="Times New Roman" w:hAnsi="Times New Roman"/>
        </w:rPr>
      </w:pPr>
      <w:bookmarkStart w:id="11" w:name="_Toc320094850"/>
      <w:r w:rsidRPr="0061636E">
        <w:rPr>
          <w:rFonts w:ascii="Times New Roman" w:hAnsi="Times New Roman"/>
        </w:rPr>
        <w:t>Lingkungan Operasi</w:t>
      </w:r>
      <w:bookmarkEnd w:id="11"/>
      <w:r w:rsidRPr="0061636E">
        <w:rPr>
          <w:rFonts w:ascii="Times New Roman" w:hAnsi="Times New Roman"/>
        </w:rPr>
        <w:t xml:space="preserve"> </w:t>
      </w:r>
    </w:p>
    <w:p w14:paraId="18A673F8" w14:textId="1DCD86EE" w:rsidR="008F4672" w:rsidRPr="0061636E" w:rsidRDefault="008F4672" w:rsidP="004920CF">
      <w:pPr>
        <w:pStyle w:val="ListParagraph"/>
        <w:ind w:left="0" w:firstLine="567"/>
        <w:jc w:val="both"/>
        <w:rPr>
          <w:rStyle w:val="a"/>
          <w:rFonts w:ascii="Times New Roman" w:hAnsi="Times New Roman" w:cs="Times New Roman"/>
          <w:sz w:val="24"/>
          <w:szCs w:val="24"/>
        </w:rPr>
      </w:pPr>
      <w:r w:rsidRPr="0061636E">
        <w:rPr>
          <w:rStyle w:val="a"/>
          <w:rFonts w:ascii="Times New Roman" w:hAnsi="Times New Roman" w:cs="Times New Roman"/>
          <w:sz w:val="24"/>
          <w:szCs w:val="24"/>
        </w:rPr>
        <w:t>Perangkat lunak yang dibutuhkan dalam pembuatan ap</w:t>
      </w:r>
      <w:r w:rsidR="004920CF" w:rsidRPr="0061636E">
        <w:rPr>
          <w:rStyle w:val="a"/>
          <w:rFonts w:ascii="Times New Roman" w:hAnsi="Times New Roman" w:cs="Times New Roman"/>
          <w:sz w:val="24"/>
          <w:szCs w:val="24"/>
        </w:rPr>
        <w:t>likasi ini adalah sebagai beriku</w:t>
      </w:r>
      <w:r w:rsidRPr="0061636E">
        <w:rPr>
          <w:rStyle w:val="a"/>
          <w:rFonts w:ascii="Times New Roman" w:hAnsi="Times New Roman" w:cs="Times New Roman"/>
          <w:sz w:val="24"/>
          <w:szCs w:val="24"/>
        </w:rPr>
        <w:t xml:space="preserve">t </w:t>
      </w:r>
      <w:r w:rsidR="004920CF" w:rsidRPr="0061636E">
        <w:rPr>
          <w:rStyle w:val="a"/>
          <w:rFonts w:ascii="Times New Roman" w:hAnsi="Times New Roman" w:cs="Times New Roman"/>
          <w:sz w:val="24"/>
          <w:szCs w:val="24"/>
        </w:rPr>
        <w:t xml:space="preserve">: </w:t>
      </w:r>
    </w:p>
    <w:p w14:paraId="44BBBF2B" w14:textId="77777777" w:rsidR="008F4672" w:rsidRPr="0061636E" w:rsidRDefault="008F4672" w:rsidP="00FD3B86">
      <w:pPr>
        <w:pStyle w:val="ListParagraph"/>
        <w:numPr>
          <w:ilvl w:val="0"/>
          <w:numId w:val="3"/>
        </w:numPr>
        <w:spacing w:after="0" w:line="240" w:lineRule="auto"/>
        <w:ind w:left="567" w:firstLine="0"/>
        <w:jc w:val="both"/>
        <w:rPr>
          <w:rStyle w:val="a"/>
          <w:rFonts w:ascii="Times New Roman" w:hAnsi="Times New Roman" w:cs="Times New Roman"/>
          <w:sz w:val="24"/>
          <w:szCs w:val="24"/>
        </w:rPr>
      </w:pPr>
      <w:r w:rsidRPr="0061636E">
        <w:rPr>
          <w:rStyle w:val="a"/>
          <w:rFonts w:ascii="Times New Roman" w:hAnsi="Times New Roman" w:cs="Times New Roman"/>
          <w:sz w:val="24"/>
          <w:szCs w:val="24"/>
        </w:rPr>
        <w:t>DBMS : MySQL</w:t>
      </w:r>
    </w:p>
    <w:p w14:paraId="71A1B8CC" w14:textId="26AE60A6" w:rsidR="008F4672" w:rsidRPr="0061636E" w:rsidRDefault="008F4672" w:rsidP="00FD3B86">
      <w:pPr>
        <w:pStyle w:val="ListParagraph"/>
        <w:numPr>
          <w:ilvl w:val="0"/>
          <w:numId w:val="3"/>
        </w:numPr>
        <w:spacing w:after="0" w:line="240" w:lineRule="auto"/>
        <w:ind w:left="567" w:firstLine="0"/>
        <w:jc w:val="both"/>
        <w:rPr>
          <w:rFonts w:ascii="Times New Roman" w:hAnsi="Times New Roman" w:cs="Times New Roman"/>
          <w:sz w:val="24"/>
          <w:szCs w:val="24"/>
        </w:rPr>
      </w:pPr>
      <w:r w:rsidRPr="0061636E">
        <w:rPr>
          <w:rFonts w:ascii="Times New Roman" w:hAnsi="Times New Roman" w:cs="Times New Roman"/>
          <w:sz w:val="24"/>
          <w:szCs w:val="24"/>
          <w:bdr w:val="none" w:sz="0" w:space="0" w:color="auto" w:frame="1"/>
        </w:rPr>
        <w:t>Scripting language : Java atau Kotlin</w:t>
      </w:r>
    </w:p>
    <w:p w14:paraId="524D34DC" w14:textId="138470DB" w:rsidR="008F4672" w:rsidRPr="0061636E" w:rsidRDefault="008F4672" w:rsidP="00FD3B86">
      <w:pPr>
        <w:pStyle w:val="ListParagraph"/>
        <w:numPr>
          <w:ilvl w:val="0"/>
          <w:numId w:val="3"/>
        </w:numPr>
        <w:spacing w:after="0" w:line="240" w:lineRule="auto"/>
        <w:ind w:left="567" w:firstLine="0"/>
        <w:jc w:val="both"/>
        <w:rPr>
          <w:rFonts w:ascii="Times New Roman" w:hAnsi="Times New Roman" w:cs="Times New Roman"/>
          <w:sz w:val="24"/>
          <w:szCs w:val="24"/>
        </w:rPr>
      </w:pPr>
      <w:r w:rsidRPr="0061636E">
        <w:rPr>
          <w:rFonts w:ascii="Times New Roman" w:hAnsi="Times New Roman" w:cs="Times New Roman"/>
          <w:sz w:val="24"/>
          <w:szCs w:val="24"/>
          <w:bdr w:val="none" w:sz="0" w:space="0" w:color="auto" w:frame="1"/>
        </w:rPr>
        <w:t>OS : Min android 5.0 (Lollipop) dan IOS versi 12.4.2</w:t>
      </w:r>
    </w:p>
    <w:p w14:paraId="5AEA2B41" w14:textId="5CB7915A" w:rsidR="008F4672" w:rsidRPr="0061636E" w:rsidRDefault="008F4672" w:rsidP="00FD3B86">
      <w:pPr>
        <w:pStyle w:val="ListParagraph"/>
        <w:numPr>
          <w:ilvl w:val="0"/>
          <w:numId w:val="3"/>
        </w:numPr>
        <w:spacing w:after="0" w:line="240" w:lineRule="auto"/>
        <w:ind w:left="567" w:firstLine="0"/>
        <w:jc w:val="both"/>
        <w:rPr>
          <w:rFonts w:ascii="Times New Roman" w:hAnsi="Times New Roman" w:cs="Times New Roman"/>
          <w:sz w:val="24"/>
          <w:szCs w:val="24"/>
        </w:rPr>
      </w:pPr>
      <w:r w:rsidRPr="0061636E">
        <w:rPr>
          <w:rFonts w:ascii="Times New Roman" w:hAnsi="Times New Roman" w:cs="Times New Roman"/>
          <w:sz w:val="24"/>
          <w:szCs w:val="24"/>
          <w:bdr w:val="none" w:sz="0" w:space="0" w:color="auto" w:frame="1"/>
        </w:rPr>
        <w:t xml:space="preserve">Client : Peserta Tutorial </w:t>
      </w:r>
    </w:p>
    <w:p w14:paraId="643B64B1" w14:textId="5AEFDDCB" w:rsidR="008F4672" w:rsidRPr="0061636E" w:rsidRDefault="008F4672" w:rsidP="00FD3B86">
      <w:pPr>
        <w:pStyle w:val="ListParagraph"/>
        <w:numPr>
          <w:ilvl w:val="0"/>
          <w:numId w:val="3"/>
        </w:numPr>
        <w:spacing w:after="0" w:line="240" w:lineRule="auto"/>
        <w:ind w:left="567" w:firstLine="0"/>
        <w:jc w:val="both"/>
        <w:rPr>
          <w:rStyle w:val="a"/>
          <w:rFonts w:ascii="Times New Roman" w:hAnsi="Times New Roman" w:cs="Times New Roman"/>
          <w:sz w:val="24"/>
          <w:szCs w:val="24"/>
        </w:rPr>
      </w:pPr>
      <w:r w:rsidRPr="0061636E">
        <w:rPr>
          <w:rStyle w:val="a"/>
          <w:rFonts w:ascii="Times New Roman" w:hAnsi="Times New Roman" w:cs="Times New Roman"/>
          <w:sz w:val="24"/>
          <w:szCs w:val="24"/>
        </w:rPr>
        <w:t xml:space="preserve">Lingkungan operasi aplikasi Tutorial UPI tidak bisa diakses oleh manapun selain  ruang lingkup Universitas Pendidikan Indonesia. </w:t>
      </w:r>
    </w:p>
    <w:p w14:paraId="6FD3169C" w14:textId="77777777" w:rsidR="00035E9A" w:rsidRPr="0061636E" w:rsidRDefault="00035E9A" w:rsidP="00035E9A">
      <w:pPr>
        <w:pStyle w:val="Heading1"/>
        <w:numPr>
          <w:ilvl w:val="0"/>
          <w:numId w:val="0"/>
        </w:numPr>
        <w:rPr>
          <w:rFonts w:ascii="Times New Roman" w:hAnsi="Times New Roman"/>
        </w:rPr>
      </w:pPr>
      <w:bookmarkStart w:id="12" w:name="_Toc320094851"/>
    </w:p>
    <w:p w14:paraId="3430D230" w14:textId="0F839CA4" w:rsidR="005370F0" w:rsidRPr="0061636E" w:rsidRDefault="00035E9A" w:rsidP="00F90A51">
      <w:pPr>
        <w:pStyle w:val="Heading1"/>
        <w:numPr>
          <w:ilvl w:val="0"/>
          <w:numId w:val="0"/>
        </w:numPr>
        <w:ind w:hanging="426"/>
        <w:rPr>
          <w:rFonts w:ascii="Times New Roman" w:hAnsi="Times New Roman"/>
        </w:rPr>
      </w:pPr>
      <w:r w:rsidRPr="0061636E">
        <w:rPr>
          <w:rFonts w:ascii="Times New Roman" w:hAnsi="Times New Roman"/>
          <w:lang w:val="id-ID"/>
        </w:rPr>
        <w:t xml:space="preserve">3 </w:t>
      </w:r>
      <w:r w:rsidR="00F90A51" w:rsidRPr="0061636E">
        <w:rPr>
          <w:rFonts w:ascii="Times New Roman" w:hAnsi="Times New Roman"/>
          <w:lang w:val="en-US"/>
        </w:rPr>
        <w:t xml:space="preserve"> </w:t>
      </w:r>
      <w:r w:rsidR="00262973" w:rsidRPr="0061636E">
        <w:rPr>
          <w:rFonts w:ascii="Times New Roman" w:hAnsi="Times New Roman"/>
        </w:rPr>
        <w:t>Deskripsi Kebutuhan</w:t>
      </w:r>
      <w:bookmarkEnd w:id="12"/>
      <w:r w:rsidR="00262973" w:rsidRPr="0061636E">
        <w:rPr>
          <w:rFonts w:ascii="Times New Roman" w:hAnsi="Times New Roman"/>
        </w:rPr>
        <w:t xml:space="preserve"> </w:t>
      </w:r>
    </w:p>
    <w:p w14:paraId="1AD3FF56" w14:textId="21730825" w:rsidR="005370F0" w:rsidRPr="0061636E" w:rsidRDefault="00262973" w:rsidP="00F90A51">
      <w:pPr>
        <w:pStyle w:val="bag3"/>
        <w:numPr>
          <w:ilvl w:val="0"/>
          <w:numId w:val="24"/>
        </w:numPr>
        <w:ind w:left="567" w:hanging="633"/>
        <w:rPr>
          <w:rFonts w:ascii="Times New Roman" w:hAnsi="Times New Roman"/>
        </w:rPr>
      </w:pPr>
      <w:bookmarkStart w:id="13" w:name="_Toc320094852"/>
      <w:r w:rsidRPr="0061636E">
        <w:rPr>
          <w:rFonts w:ascii="Times New Roman" w:hAnsi="Times New Roman"/>
        </w:rPr>
        <w:t xml:space="preserve">Kebutuhan </w:t>
      </w:r>
      <w:r w:rsidR="000F0E56" w:rsidRPr="0061636E">
        <w:rPr>
          <w:rFonts w:ascii="Times New Roman" w:hAnsi="Times New Roman"/>
          <w:lang w:val="id-ID"/>
        </w:rPr>
        <w:t>A</w:t>
      </w:r>
      <w:r w:rsidRPr="0061636E">
        <w:rPr>
          <w:rFonts w:ascii="Times New Roman" w:hAnsi="Times New Roman"/>
        </w:rPr>
        <w:t xml:space="preserve">ntarmuka </w:t>
      </w:r>
      <w:r w:rsidR="000F0E56" w:rsidRPr="0061636E">
        <w:rPr>
          <w:rFonts w:ascii="Times New Roman" w:hAnsi="Times New Roman"/>
          <w:lang w:val="id-ID"/>
        </w:rPr>
        <w:t>E</w:t>
      </w:r>
      <w:r w:rsidRPr="0061636E">
        <w:rPr>
          <w:rFonts w:ascii="Times New Roman" w:hAnsi="Times New Roman"/>
        </w:rPr>
        <w:t>ksternal</w:t>
      </w:r>
      <w:bookmarkEnd w:id="13"/>
    </w:p>
    <w:p w14:paraId="51F7372B" w14:textId="77777777" w:rsidR="005370F0" w:rsidRPr="0061636E" w:rsidRDefault="00262973" w:rsidP="00F90A51">
      <w:pPr>
        <w:pStyle w:val="bag3"/>
        <w:numPr>
          <w:ilvl w:val="0"/>
          <w:numId w:val="25"/>
        </w:numPr>
        <w:tabs>
          <w:tab w:val="left" w:pos="1134"/>
        </w:tabs>
        <w:ind w:left="709"/>
        <w:rPr>
          <w:rFonts w:ascii="Times New Roman" w:hAnsi="Times New Roman"/>
        </w:rPr>
      </w:pPr>
      <w:bookmarkStart w:id="14" w:name="_Toc320094853"/>
      <w:r w:rsidRPr="0061636E">
        <w:rPr>
          <w:rFonts w:ascii="Times New Roman" w:hAnsi="Times New Roman"/>
        </w:rPr>
        <w:t>Antarmuka pemakai</w:t>
      </w:r>
      <w:bookmarkEnd w:id="14"/>
    </w:p>
    <w:p w14:paraId="768812BA" w14:textId="3F137055" w:rsidR="00E7641B" w:rsidRPr="0061636E" w:rsidRDefault="00E7641B" w:rsidP="00F90A51">
      <w:pPr>
        <w:pStyle w:val="ListParagraph"/>
        <w:ind w:left="1134"/>
        <w:jc w:val="both"/>
        <w:rPr>
          <w:rFonts w:ascii="Times New Roman" w:hAnsi="Times New Roman" w:cs="Times New Roman"/>
          <w:sz w:val="24"/>
          <w:szCs w:val="24"/>
        </w:rPr>
      </w:pPr>
      <w:bookmarkStart w:id="15" w:name="_Toc320094854"/>
      <w:r w:rsidRPr="0061636E">
        <w:rPr>
          <w:rFonts w:ascii="Times New Roman" w:hAnsi="Times New Roman" w:cs="Times New Roman"/>
          <w:sz w:val="24"/>
          <w:szCs w:val="24"/>
        </w:rPr>
        <w:t xml:space="preserve">Pengguna berinteraksi dengan </w:t>
      </w:r>
      <w:r w:rsidR="005C42B3" w:rsidRPr="0061636E">
        <w:rPr>
          <w:rFonts w:ascii="Times New Roman" w:hAnsi="Times New Roman" w:cs="Times New Roman"/>
          <w:sz w:val="24"/>
          <w:szCs w:val="24"/>
        </w:rPr>
        <w:t xml:space="preserve">simulasi perangkat lunak Tutorial UPI </w:t>
      </w:r>
      <w:r w:rsidR="005C42B3" w:rsidRPr="0061636E">
        <w:rPr>
          <w:rFonts w:ascii="Times New Roman" w:hAnsi="Times New Roman" w:cs="Times New Roman"/>
          <w:i/>
          <w:iCs/>
          <w:sz w:val="24"/>
          <w:szCs w:val="24"/>
        </w:rPr>
        <w:t>System</w:t>
      </w:r>
      <w:r w:rsidRPr="0061636E">
        <w:rPr>
          <w:rFonts w:ascii="Times New Roman" w:hAnsi="Times New Roman" w:cs="Times New Roman"/>
          <w:sz w:val="24"/>
          <w:szCs w:val="24"/>
        </w:rPr>
        <w:t xml:space="preserve"> </w:t>
      </w:r>
      <w:r w:rsidR="005C42B3" w:rsidRPr="0061636E">
        <w:rPr>
          <w:rFonts w:ascii="Times New Roman" w:hAnsi="Times New Roman" w:cs="Times New Roman"/>
          <w:sz w:val="24"/>
          <w:szCs w:val="24"/>
        </w:rPr>
        <w:t>melalui antarmuka pemakai. Simulasi ini menerima masukan dari pengguna dengan men</w:t>
      </w:r>
      <w:r w:rsidRPr="0061636E">
        <w:rPr>
          <w:rFonts w:ascii="Times New Roman" w:hAnsi="Times New Roman" w:cs="Times New Roman"/>
          <w:sz w:val="24"/>
          <w:szCs w:val="24"/>
        </w:rPr>
        <w:t xml:space="preserve">ampilkan pada layar smatrphone berbasis android dan ios dengan </w:t>
      </w:r>
      <w:r w:rsidRPr="0061636E">
        <w:rPr>
          <w:rFonts w:ascii="Times New Roman" w:hAnsi="Times New Roman" w:cs="Times New Roman"/>
          <w:sz w:val="24"/>
          <w:szCs w:val="24"/>
        </w:rPr>
        <w:lastRenderedPageBreak/>
        <w:t xml:space="preserve">pilihan </w:t>
      </w:r>
      <w:r w:rsidR="005C42B3" w:rsidRPr="0061636E">
        <w:rPr>
          <w:rFonts w:ascii="Times New Roman" w:hAnsi="Times New Roman" w:cs="Times New Roman"/>
          <w:sz w:val="24"/>
          <w:szCs w:val="24"/>
        </w:rPr>
        <w:t>untuk meng-klik tombol-tombol yang tertera pada layar yang dimanfaatkan</w:t>
      </w:r>
      <w:r w:rsidRPr="0061636E">
        <w:rPr>
          <w:rFonts w:ascii="Times New Roman" w:hAnsi="Times New Roman" w:cs="Times New Roman"/>
          <w:sz w:val="24"/>
          <w:szCs w:val="24"/>
        </w:rPr>
        <w:t xml:space="preserve"> untuk melakukan permintaan layanan. Informasi kegiatan Tutorial UPI dan fitur umum </w:t>
      </w:r>
      <w:r w:rsidR="005C42B3" w:rsidRPr="0061636E">
        <w:rPr>
          <w:rFonts w:ascii="Times New Roman" w:hAnsi="Times New Roman" w:cs="Times New Roman"/>
          <w:sz w:val="24"/>
          <w:szCs w:val="24"/>
        </w:rPr>
        <w:t>secara langsung akan dapat diproses dan ditampilkan.</w:t>
      </w:r>
    </w:p>
    <w:p w14:paraId="397BA610" w14:textId="77777777" w:rsidR="005370F0" w:rsidRPr="0061636E" w:rsidRDefault="00262973" w:rsidP="00966F22">
      <w:pPr>
        <w:pStyle w:val="bag3"/>
        <w:numPr>
          <w:ilvl w:val="0"/>
          <w:numId w:val="25"/>
        </w:numPr>
        <w:tabs>
          <w:tab w:val="left" w:pos="1134"/>
        </w:tabs>
        <w:rPr>
          <w:rFonts w:ascii="Times New Roman" w:hAnsi="Times New Roman"/>
        </w:rPr>
      </w:pPr>
      <w:r w:rsidRPr="0061636E">
        <w:rPr>
          <w:rFonts w:ascii="Times New Roman" w:hAnsi="Times New Roman"/>
        </w:rPr>
        <w:t xml:space="preserve">Antarmuka </w:t>
      </w:r>
      <w:r w:rsidR="000F0E56" w:rsidRPr="0061636E">
        <w:rPr>
          <w:rFonts w:ascii="Times New Roman" w:hAnsi="Times New Roman"/>
          <w:lang w:val="id-ID"/>
        </w:rPr>
        <w:t>P</w:t>
      </w:r>
      <w:r w:rsidRPr="0061636E">
        <w:rPr>
          <w:rFonts w:ascii="Times New Roman" w:hAnsi="Times New Roman"/>
        </w:rPr>
        <w:t xml:space="preserve">erangkat </w:t>
      </w:r>
      <w:r w:rsidR="000F0E56" w:rsidRPr="0061636E">
        <w:rPr>
          <w:rFonts w:ascii="Times New Roman" w:hAnsi="Times New Roman"/>
          <w:lang w:val="id-ID"/>
        </w:rPr>
        <w:t>K</w:t>
      </w:r>
      <w:r w:rsidRPr="0061636E">
        <w:rPr>
          <w:rFonts w:ascii="Times New Roman" w:hAnsi="Times New Roman"/>
        </w:rPr>
        <w:t>eras</w:t>
      </w:r>
      <w:bookmarkEnd w:id="15"/>
    </w:p>
    <w:p w14:paraId="579E754C" w14:textId="21CD8CC5" w:rsidR="005370F0" w:rsidRPr="0061636E" w:rsidRDefault="005C42B3" w:rsidP="00966F22">
      <w:pPr>
        <w:pStyle w:val="guide"/>
        <w:ind w:left="1134"/>
        <w:jc w:val="both"/>
        <w:rPr>
          <w:i w:val="0"/>
          <w:iCs/>
          <w:sz w:val="24"/>
          <w:szCs w:val="24"/>
          <w:lang w:val="en-US"/>
        </w:rPr>
      </w:pPr>
      <w:r w:rsidRPr="0061636E">
        <w:rPr>
          <w:i w:val="0"/>
          <w:iCs/>
          <w:sz w:val="24"/>
          <w:szCs w:val="24"/>
          <w:lang w:val="id-ID"/>
        </w:rPr>
        <w:t xml:space="preserve">Perangkat lunak pada sistem yang digunakan tidak memiliki antarmuka perangkat keras. </w:t>
      </w:r>
    </w:p>
    <w:p w14:paraId="7506DB5E" w14:textId="77777777" w:rsidR="005370F0" w:rsidRPr="0061636E" w:rsidRDefault="00262973" w:rsidP="00966F22">
      <w:pPr>
        <w:pStyle w:val="bag3"/>
        <w:numPr>
          <w:ilvl w:val="0"/>
          <w:numId w:val="25"/>
        </w:numPr>
        <w:tabs>
          <w:tab w:val="left" w:pos="1134"/>
        </w:tabs>
        <w:rPr>
          <w:rFonts w:ascii="Times New Roman" w:hAnsi="Times New Roman"/>
        </w:rPr>
      </w:pPr>
      <w:bookmarkStart w:id="16" w:name="_Toc320094855"/>
      <w:r w:rsidRPr="0061636E">
        <w:rPr>
          <w:rFonts w:ascii="Times New Roman" w:hAnsi="Times New Roman"/>
        </w:rPr>
        <w:t xml:space="preserve">Antarmuka </w:t>
      </w:r>
      <w:r w:rsidR="000F0E56" w:rsidRPr="0061636E">
        <w:rPr>
          <w:rFonts w:ascii="Times New Roman" w:hAnsi="Times New Roman"/>
          <w:lang w:val="id-ID"/>
        </w:rPr>
        <w:t>P</w:t>
      </w:r>
      <w:r w:rsidRPr="0061636E">
        <w:rPr>
          <w:rFonts w:ascii="Times New Roman" w:hAnsi="Times New Roman"/>
        </w:rPr>
        <w:t xml:space="preserve">erangkat </w:t>
      </w:r>
      <w:r w:rsidR="000F0E56" w:rsidRPr="0061636E">
        <w:rPr>
          <w:rFonts w:ascii="Times New Roman" w:hAnsi="Times New Roman"/>
          <w:lang w:val="id-ID"/>
        </w:rPr>
        <w:t>L</w:t>
      </w:r>
      <w:r w:rsidRPr="0061636E">
        <w:rPr>
          <w:rFonts w:ascii="Times New Roman" w:hAnsi="Times New Roman"/>
        </w:rPr>
        <w:t>unak</w:t>
      </w:r>
      <w:bookmarkEnd w:id="16"/>
    </w:p>
    <w:p w14:paraId="231AA188" w14:textId="5A5A300F" w:rsidR="005370F0" w:rsidRPr="0061636E" w:rsidRDefault="00790B5A" w:rsidP="00966F22">
      <w:pPr>
        <w:pStyle w:val="guide"/>
        <w:ind w:left="1134"/>
        <w:rPr>
          <w:i w:val="0"/>
          <w:iCs/>
          <w:sz w:val="24"/>
          <w:szCs w:val="24"/>
          <w:lang w:val="id-ID"/>
        </w:rPr>
      </w:pPr>
      <w:r w:rsidRPr="0061636E">
        <w:rPr>
          <w:i w:val="0"/>
          <w:iCs/>
          <w:sz w:val="24"/>
          <w:szCs w:val="24"/>
          <w:lang w:val="id-ID"/>
        </w:rPr>
        <w:t>Perangkat lunak pada sistem y</w:t>
      </w:r>
      <w:r w:rsidR="00E15A67" w:rsidRPr="0061636E">
        <w:rPr>
          <w:i w:val="0"/>
          <w:iCs/>
          <w:sz w:val="24"/>
          <w:szCs w:val="24"/>
          <w:lang w:val="id-ID"/>
        </w:rPr>
        <w:t>ang digunakan akan dibangun dengan bahasa Java, MySQL, serta Katnit untuk menjalankan aplikasi.</w:t>
      </w:r>
    </w:p>
    <w:p w14:paraId="4FB3A5F6" w14:textId="77777777" w:rsidR="005370F0" w:rsidRPr="0061636E" w:rsidRDefault="00262973" w:rsidP="00966F22">
      <w:pPr>
        <w:pStyle w:val="bag3"/>
        <w:numPr>
          <w:ilvl w:val="0"/>
          <w:numId w:val="25"/>
        </w:numPr>
        <w:tabs>
          <w:tab w:val="left" w:pos="1134"/>
        </w:tabs>
        <w:rPr>
          <w:rFonts w:ascii="Times New Roman" w:hAnsi="Times New Roman"/>
        </w:rPr>
      </w:pPr>
      <w:bookmarkStart w:id="17" w:name="_Toc320094856"/>
      <w:r w:rsidRPr="0061636E">
        <w:rPr>
          <w:rFonts w:ascii="Times New Roman" w:hAnsi="Times New Roman"/>
        </w:rPr>
        <w:t xml:space="preserve">Antarmuka </w:t>
      </w:r>
      <w:r w:rsidR="000F0E56" w:rsidRPr="0061636E">
        <w:rPr>
          <w:rFonts w:ascii="Times New Roman" w:hAnsi="Times New Roman"/>
          <w:lang w:val="id-ID"/>
        </w:rPr>
        <w:t>K</w:t>
      </w:r>
      <w:r w:rsidRPr="0061636E">
        <w:rPr>
          <w:rFonts w:ascii="Times New Roman" w:hAnsi="Times New Roman"/>
        </w:rPr>
        <w:t>omunikasi</w:t>
      </w:r>
      <w:bookmarkEnd w:id="17"/>
    </w:p>
    <w:p w14:paraId="39F2BA1D" w14:textId="08D40BE5" w:rsidR="005370F0" w:rsidRPr="0061636E" w:rsidRDefault="00790B5A" w:rsidP="00966F22">
      <w:pPr>
        <w:pStyle w:val="guide"/>
        <w:ind w:left="1134"/>
        <w:rPr>
          <w:lang w:val="en-US"/>
        </w:rPr>
      </w:pPr>
      <w:r w:rsidRPr="0061636E">
        <w:rPr>
          <w:i w:val="0"/>
          <w:iCs/>
          <w:sz w:val="24"/>
          <w:szCs w:val="24"/>
          <w:lang w:val="id-ID"/>
        </w:rPr>
        <w:t>Perangkat lunak pada sis</w:t>
      </w:r>
      <w:r w:rsidR="00E15A67" w:rsidRPr="0061636E">
        <w:rPr>
          <w:i w:val="0"/>
          <w:iCs/>
          <w:sz w:val="24"/>
          <w:szCs w:val="24"/>
          <w:lang w:val="id-ID"/>
        </w:rPr>
        <w:t>tem terhubung dengan jaringan internet</w:t>
      </w:r>
      <w:r w:rsidR="00262973" w:rsidRPr="0061636E">
        <w:rPr>
          <w:lang w:val="sv-SE"/>
        </w:rPr>
        <w:t>.</w:t>
      </w:r>
    </w:p>
    <w:p w14:paraId="49D8FE46" w14:textId="77777777" w:rsidR="004920CF" w:rsidRPr="0061636E" w:rsidRDefault="004920CF">
      <w:pPr>
        <w:pStyle w:val="guide"/>
        <w:rPr>
          <w:lang w:val="sv-SE"/>
        </w:rPr>
      </w:pPr>
    </w:p>
    <w:p w14:paraId="3F41CD19" w14:textId="4BACE657" w:rsidR="00AF4E9D" w:rsidRPr="0061636E" w:rsidRDefault="00167DF4" w:rsidP="00966F22">
      <w:pPr>
        <w:pStyle w:val="bag3"/>
        <w:numPr>
          <w:ilvl w:val="0"/>
          <w:numId w:val="26"/>
        </w:numPr>
        <w:tabs>
          <w:tab w:val="left" w:pos="993"/>
        </w:tabs>
        <w:ind w:left="426" w:hanging="491"/>
        <w:rPr>
          <w:rFonts w:ascii="Times New Roman" w:hAnsi="Times New Roman"/>
          <w:lang w:val="id-ID"/>
        </w:rPr>
      </w:pPr>
      <w:bookmarkStart w:id="18" w:name="_Toc320094857"/>
      <w:r w:rsidRPr="0061636E">
        <w:rPr>
          <w:rFonts w:ascii="Times New Roman" w:hAnsi="Times New Roman"/>
          <w:lang w:val="id-ID"/>
        </w:rPr>
        <w:t>Kebutuhan Fungsional</w:t>
      </w:r>
      <w:bookmarkEnd w:id="18"/>
      <w:r w:rsidR="00AF4E9D" w:rsidRPr="0061636E">
        <w:rPr>
          <w:rFonts w:ascii="Times New Roman" w:hAnsi="Times New Roman"/>
          <w:lang w:val="id-ID"/>
        </w:rPr>
        <w:t>.</w:t>
      </w:r>
      <w:r w:rsidR="00A2089B" w:rsidRPr="0061636E">
        <w:rPr>
          <w:rFonts w:ascii="Times New Roman" w:hAnsi="Times New Roman"/>
          <w:lang w:val="id-ID"/>
        </w:rPr>
        <w:t xml:space="preserve"> </w:t>
      </w:r>
    </w:p>
    <w:p w14:paraId="430D878C" w14:textId="3ECCEC43" w:rsidR="00A2089B" w:rsidRPr="0061636E" w:rsidRDefault="00A2089B" w:rsidP="00A2089B">
      <w:pPr>
        <w:jc w:val="center"/>
        <w:rPr>
          <w:b/>
          <w:sz w:val="24"/>
          <w:szCs w:val="24"/>
          <w:lang w:val="id-ID"/>
        </w:rPr>
      </w:pPr>
      <w:r w:rsidRPr="0061636E">
        <w:rPr>
          <w:b/>
          <w:sz w:val="24"/>
          <w:szCs w:val="24"/>
          <w:lang w:val="id-ID"/>
        </w:rPr>
        <w:t>Tabel. 3 Kebutuhan Fungsional</w:t>
      </w:r>
    </w:p>
    <w:p w14:paraId="7FC65FCA" w14:textId="77777777" w:rsidR="00167DF4" w:rsidRPr="0061636E" w:rsidRDefault="00167DF4" w:rsidP="00167DF4">
      <w:pPr>
        <w:rPr>
          <w:lang w:val="en-US"/>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2839"/>
        <w:gridCol w:w="3402"/>
      </w:tblGrid>
      <w:tr w:rsidR="008955D1" w:rsidRPr="0061636E" w14:paraId="7E7DE836" w14:textId="77777777" w:rsidTr="00056AB7">
        <w:trPr>
          <w:trHeight w:val="493"/>
          <w:tblHeader/>
        </w:trPr>
        <w:tc>
          <w:tcPr>
            <w:tcW w:w="2122" w:type="dxa"/>
          </w:tcPr>
          <w:p w14:paraId="5AC87E5C" w14:textId="77777777" w:rsidR="008955D1" w:rsidRPr="0061636E" w:rsidRDefault="008955D1" w:rsidP="008955D1">
            <w:pPr>
              <w:jc w:val="center"/>
              <w:rPr>
                <w:b/>
                <w:sz w:val="24"/>
                <w:szCs w:val="24"/>
                <w:lang w:val="id-ID"/>
              </w:rPr>
            </w:pPr>
            <w:r w:rsidRPr="0061636E">
              <w:rPr>
                <w:b/>
                <w:sz w:val="24"/>
                <w:szCs w:val="24"/>
                <w:lang w:val="id-ID"/>
              </w:rPr>
              <w:t>ID</w:t>
            </w:r>
          </w:p>
        </w:tc>
        <w:tc>
          <w:tcPr>
            <w:tcW w:w="2839" w:type="dxa"/>
          </w:tcPr>
          <w:p w14:paraId="58A48848" w14:textId="77777777" w:rsidR="008955D1" w:rsidRPr="0061636E" w:rsidRDefault="008955D1" w:rsidP="008955D1">
            <w:pPr>
              <w:jc w:val="center"/>
              <w:rPr>
                <w:b/>
                <w:sz w:val="24"/>
                <w:szCs w:val="24"/>
                <w:lang w:val="id-ID"/>
              </w:rPr>
            </w:pPr>
            <w:r w:rsidRPr="0061636E">
              <w:rPr>
                <w:b/>
                <w:sz w:val="24"/>
                <w:szCs w:val="24"/>
                <w:lang w:val="id-ID"/>
              </w:rPr>
              <w:t>Kebutuhan</w:t>
            </w:r>
          </w:p>
        </w:tc>
        <w:tc>
          <w:tcPr>
            <w:tcW w:w="3402" w:type="dxa"/>
          </w:tcPr>
          <w:p w14:paraId="3B0D0B79" w14:textId="77777777" w:rsidR="008955D1" w:rsidRPr="0061636E" w:rsidRDefault="008955D1" w:rsidP="008955D1">
            <w:pPr>
              <w:jc w:val="center"/>
              <w:rPr>
                <w:b/>
                <w:sz w:val="24"/>
                <w:szCs w:val="24"/>
                <w:lang w:val="id-ID"/>
              </w:rPr>
            </w:pPr>
            <w:r w:rsidRPr="0061636E">
              <w:rPr>
                <w:b/>
                <w:sz w:val="24"/>
                <w:szCs w:val="24"/>
                <w:lang w:val="id-ID"/>
              </w:rPr>
              <w:t>Penjelasan</w:t>
            </w:r>
          </w:p>
        </w:tc>
      </w:tr>
      <w:tr w:rsidR="008955D1" w:rsidRPr="0061636E" w14:paraId="655253AA" w14:textId="77777777" w:rsidTr="00056AB7">
        <w:trPr>
          <w:trHeight w:val="982"/>
        </w:trPr>
        <w:tc>
          <w:tcPr>
            <w:tcW w:w="2122" w:type="dxa"/>
          </w:tcPr>
          <w:p w14:paraId="3F4255DB" w14:textId="77777777" w:rsidR="008955D1" w:rsidRPr="0061636E" w:rsidRDefault="008955D1" w:rsidP="008955D1">
            <w:pPr>
              <w:pStyle w:val="TOC1"/>
            </w:pPr>
            <w:r w:rsidRPr="0061636E">
              <w:t>SKPL-</w:t>
            </w:r>
            <w:r w:rsidRPr="0061636E">
              <w:rPr>
                <w:lang w:val="en-US"/>
              </w:rPr>
              <w:t>ISAT</w:t>
            </w:r>
            <w:r w:rsidRPr="0061636E">
              <w:t>.</w:t>
            </w:r>
            <w:r w:rsidRPr="0061636E">
              <w:rPr>
                <w:lang w:val="en-US"/>
              </w:rPr>
              <w:t>F</w:t>
            </w:r>
            <w:r w:rsidRPr="0061636E">
              <w:t xml:space="preserve"> – 101</w:t>
            </w:r>
          </w:p>
        </w:tc>
        <w:tc>
          <w:tcPr>
            <w:tcW w:w="2839" w:type="dxa"/>
          </w:tcPr>
          <w:p w14:paraId="6EE47E4F" w14:textId="77777777" w:rsidR="008955D1" w:rsidRPr="0061636E" w:rsidRDefault="008955D1" w:rsidP="008955D1">
            <w:pPr>
              <w:pStyle w:val="TOC1"/>
              <w:rPr>
                <w:lang w:val="en-US"/>
              </w:rPr>
            </w:pPr>
            <w:r w:rsidRPr="0061636E">
              <w:rPr>
                <w:lang w:val="en-US"/>
              </w:rPr>
              <w:t>Sistem dapat melakukan verifikasi data pengguna pada saat login</w:t>
            </w:r>
          </w:p>
        </w:tc>
        <w:tc>
          <w:tcPr>
            <w:tcW w:w="3402" w:type="dxa"/>
          </w:tcPr>
          <w:p w14:paraId="4ECE8F0A" w14:textId="77777777" w:rsidR="008955D1" w:rsidRPr="0061636E" w:rsidRDefault="008955D1" w:rsidP="008955D1">
            <w:pPr>
              <w:jc w:val="both"/>
              <w:rPr>
                <w:sz w:val="24"/>
                <w:szCs w:val="24"/>
                <w:lang w:val="en-US"/>
              </w:rPr>
            </w:pPr>
            <w:r w:rsidRPr="0061636E">
              <w:rPr>
                <w:sz w:val="24"/>
                <w:szCs w:val="24"/>
                <w:lang w:val="en-US"/>
              </w:rPr>
              <w:t>Ketika pengguna melakukan login maka sistem harus melakukan verifikasi data pengguna pada database</w:t>
            </w:r>
          </w:p>
        </w:tc>
      </w:tr>
      <w:tr w:rsidR="008955D1" w:rsidRPr="0061636E" w14:paraId="153A2FE9" w14:textId="77777777" w:rsidTr="00056AB7">
        <w:trPr>
          <w:trHeight w:val="699"/>
        </w:trPr>
        <w:tc>
          <w:tcPr>
            <w:tcW w:w="2122" w:type="dxa"/>
          </w:tcPr>
          <w:p w14:paraId="22608337" w14:textId="77777777" w:rsidR="008955D1" w:rsidRPr="0061636E" w:rsidRDefault="008955D1" w:rsidP="008955D1">
            <w:pPr>
              <w:rPr>
                <w:sz w:val="24"/>
                <w:szCs w:val="24"/>
                <w:lang w:val="id-ID"/>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 xml:space="preserve"> – 102</w:t>
            </w:r>
          </w:p>
        </w:tc>
        <w:tc>
          <w:tcPr>
            <w:tcW w:w="2839" w:type="dxa"/>
          </w:tcPr>
          <w:p w14:paraId="6B96A261" w14:textId="77777777" w:rsidR="008955D1" w:rsidRPr="0061636E" w:rsidRDefault="008955D1" w:rsidP="008955D1">
            <w:pPr>
              <w:rPr>
                <w:sz w:val="24"/>
                <w:szCs w:val="24"/>
                <w:lang w:val="id-ID"/>
              </w:rPr>
            </w:pPr>
            <w:r w:rsidRPr="0061636E">
              <w:rPr>
                <w:sz w:val="24"/>
                <w:szCs w:val="24"/>
                <w:lang w:val="id-ID"/>
              </w:rPr>
              <w:t xml:space="preserve">Sistem dapat menampilkan fitur pada halaman menu utama  </w:t>
            </w:r>
          </w:p>
        </w:tc>
        <w:tc>
          <w:tcPr>
            <w:tcW w:w="3402" w:type="dxa"/>
          </w:tcPr>
          <w:p w14:paraId="0CE0556F" w14:textId="77777777" w:rsidR="008955D1" w:rsidRPr="0061636E" w:rsidRDefault="008955D1" w:rsidP="008955D1">
            <w:pPr>
              <w:jc w:val="both"/>
              <w:rPr>
                <w:sz w:val="24"/>
                <w:szCs w:val="24"/>
                <w:lang w:val="id-ID"/>
              </w:rPr>
            </w:pPr>
            <w:r w:rsidRPr="0061636E">
              <w:rPr>
                <w:sz w:val="24"/>
                <w:szCs w:val="24"/>
                <w:lang w:val="id-ID"/>
              </w:rPr>
              <w:t>Ketika user telah berhasil melakukan login maka sistem akan menampilkan fitur-fitur yang tersedia pada halaman utama.</w:t>
            </w:r>
          </w:p>
        </w:tc>
      </w:tr>
      <w:tr w:rsidR="008955D1" w:rsidRPr="0061636E" w14:paraId="773D00FB" w14:textId="77777777" w:rsidTr="00056AB7">
        <w:trPr>
          <w:trHeight w:val="979"/>
        </w:trPr>
        <w:tc>
          <w:tcPr>
            <w:tcW w:w="2122" w:type="dxa"/>
          </w:tcPr>
          <w:p w14:paraId="744CB40A" w14:textId="77777777" w:rsidR="008955D1" w:rsidRPr="0061636E" w:rsidRDefault="008955D1" w:rsidP="008955D1">
            <w:pPr>
              <w:rPr>
                <w:sz w:val="24"/>
                <w:szCs w:val="24"/>
                <w:lang w:val="id-ID"/>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 xml:space="preserve"> – 103</w:t>
            </w:r>
          </w:p>
        </w:tc>
        <w:tc>
          <w:tcPr>
            <w:tcW w:w="2839" w:type="dxa"/>
          </w:tcPr>
          <w:p w14:paraId="3DA3DEE4" w14:textId="77777777" w:rsidR="008955D1" w:rsidRPr="0061636E" w:rsidRDefault="008955D1" w:rsidP="008955D1">
            <w:pPr>
              <w:rPr>
                <w:sz w:val="24"/>
                <w:szCs w:val="24"/>
                <w:lang w:val="id-ID"/>
              </w:rPr>
            </w:pPr>
            <w:r w:rsidRPr="0061636E">
              <w:rPr>
                <w:sz w:val="24"/>
                <w:szCs w:val="24"/>
                <w:lang w:val="id-ID"/>
              </w:rPr>
              <w:t>Sistem dapat menerima input data mutaba’ah</w:t>
            </w:r>
          </w:p>
        </w:tc>
        <w:tc>
          <w:tcPr>
            <w:tcW w:w="3402" w:type="dxa"/>
          </w:tcPr>
          <w:p w14:paraId="52AAA306" w14:textId="77777777" w:rsidR="008955D1" w:rsidRPr="0061636E" w:rsidRDefault="008955D1" w:rsidP="008955D1">
            <w:pPr>
              <w:jc w:val="both"/>
              <w:rPr>
                <w:sz w:val="24"/>
                <w:szCs w:val="24"/>
                <w:lang w:val="id-ID"/>
              </w:rPr>
            </w:pPr>
            <w:r w:rsidRPr="0061636E">
              <w:rPr>
                <w:sz w:val="24"/>
                <w:szCs w:val="24"/>
                <w:lang w:val="id-ID"/>
              </w:rPr>
              <w:t>Ketika user telah mengisi lembar tugas mutabaah maka sistem akan menerima inputan user yang disimpan pada database.</w:t>
            </w:r>
          </w:p>
        </w:tc>
      </w:tr>
      <w:tr w:rsidR="008955D1" w:rsidRPr="0061636E" w14:paraId="3B762A9E" w14:textId="77777777" w:rsidTr="00056AB7">
        <w:trPr>
          <w:trHeight w:val="708"/>
        </w:trPr>
        <w:tc>
          <w:tcPr>
            <w:tcW w:w="2122" w:type="dxa"/>
          </w:tcPr>
          <w:p w14:paraId="7A5B9B49" w14:textId="77777777" w:rsidR="008955D1" w:rsidRPr="0061636E" w:rsidRDefault="008955D1" w:rsidP="008955D1">
            <w:pPr>
              <w:rPr>
                <w:sz w:val="24"/>
                <w:szCs w:val="24"/>
                <w:lang w:val="id-ID"/>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 104</w:t>
            </w:r>
          </w:p>
        </w:tc>
        <w:tc>
          <w:tcPr>
            <w:tcW w:w="2839" w:type="dxa"/>
          </w:tcPr>
          <w:p w14:paraId="27613456" w14:textId="77777777" w:rsidR="008955D1" w:rsidRPr="0061636E" w:rsidRDefault="008955D1" w:rsidP="008955D1">
            <w:pPr>
              <w:rPr>
                <w:sz w:val="24"/>
                <w:szCs w:val="24"/>
                <w:lang w:val="en-US"/>
              </w:rPr>
            </w:pPr>
            <w:r w:rsidRPr="0061636E">
              <w:rPr>
                <w:sz w:val="24"/>
                <w:szCs w:val="24"/>
                <w:lang w:val="en-US"/>
              </w:rPr>
              <w:t>Sistem dapat menampilkan data doa harian</w:t>
            </w:r>
          </w:p>
        </w:tc>
        <w:tc>
          <w:tcPr>
            <w:tcW w:w="3402" w:type="dxa"/>
          </w:tcPr>
          <w:p w14:paraId="5721819C" w14:textId="77777777" w:rsidR="008955D1" w:rsidRPr="0061636E" w:rsidRDefault="008955D1" w:rsidP="008955D1">
            <w:pPr>
              <w:jc w:val="both"/>
              <w:rPr>
                <w:sz w:val="24"/>
                <w:szCs w:val="24"/>
                <w:lang w:val="id-ID"/>
              </w:rPr>
            </w:pPr>
            <w:r w:rsidRPr="0061636E">
              <w:rPr>
                <w:sz w:val="24"/>
                <w:szCs w:val="24"/>
                <w:lang w:val="id-ID"/>
              </w:rPr>
              <w:t xml:space="preserve">Ketika user telah masuk ke halaman utama sistem akan menampilkan fitur-fitur yang tersedia, termasuk fitur doa harian yang ketika user pilih sistem secara otomatis akan menampilkan data doa harian yang tersimpan dalam database. </w:t>
            </w:r>
          </w:p>
        </w:tc>
      </w:tr>
      <w:tr w:rsidR="008955D1" w:rsidRPr="0061636E" w14:paraId="4349BCBE" w14:textId="77777777" w:rsidTr="00056AB7">
        <w:trPr>
          <w:trHeight w:val="691"/>
        </w:trPr>
        <w:tc>
          <w:tcPr>
            <w:tcW w:w="2122" w:type="dxa"/>
          </w:tcPr>
          <w:p w14:paraId="3F4DCD49" w14:textId="77777777" w:rsidR="008955D1" w:rsidRPr="0061636E" w:rsidRDefault="008955D1" w:rsidP="008955D1">
            <w:pPr>
              <w:rPr>
                <w:sz w:val="24"/>
                <w:szCs w:val="24"/>
                <w:lang w:val="id-ID"/>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 xml:space="preserve"> – 105</w:t>
            </w:r>
          </w:p>
        </w:tc>
        <w:tc>
          <w:tcPr>
            <w:tcW w:w="2839" w:type="dxa"/>
          </w:tcPr>
          <w:p w14:paraId="26C933DA" w14:textId="77777777" w:rsidR="008955D1" w:rsidRPr="0061636E" w:rsidRDefault="008955D1" w:rsidP="008955D1">
            <w:pPr>
              <w:rPr>
                <w:sz w:val="24"/>
                <w:szCs w:val="24"/>
                <w:lang w:val="id-ID"/>
              </w:rPr>
            </w:pPr>
            <w:r w:rsidRPr="0061636E">
              <w:rPr>
                <w:sz w:val="24"/>
                <w:szCs w:val="24"/>
                <w:lang w:val="id-ID"/>
              </w:rPr>
              <w:t xml:space="preserve">Sistem dapat menerima input data absensi online </w:t>
            </w:r>
          </w:p>
        </w:tc>
        <w:tc>
          <w:tcPr>
            <w:tcW w:w="3402" w:type="dxa"/>
          </w:tcPr>
          <w:p w14:paraId="0FD6ECDE" w14:textId="77777777" w:rsidR="008955D1" w:rsidRPr="0061636E" w:rsidRDefault="008955D1" w:rsidP="008955D1">
            <w:pPr>
              <w:jc w:val="both"/>
              <w:rPr>
                <w:sz w:val="24"/>
                <w:szCs w:val="24"/>
                <w:lang w:val="id-ID"/>
              </w:rPr>
            </w:pPr>
            <w:r w:rsidRPr="0061636E">
              <w:rPr>
                <w:sz w:val="24"/>
                <w:szCs w:val="24"/>
                <w:lang w:val="id-ID"/>
              </w:rPr>
              <w:t>Ketika user telah mengisi lembar absensi online maka sistem akan menerima inputan user yang disimpan pada database.</w:t>
            </w:r>
          </w:p>
        </w:tc>
      </w:tr>
      <w:tr w:rsidR="008955D1" w:rsidRPr="0061636E" w14:paraId="4539FC42" w14:textId="77777777" w:rsidTr="00056AB7">
        <w:tc>
          <w:tcPr>
            <w:tcW w:w="2122" w:type="dxa"/>
          </w:tcPr>
          <w:p w14:paraId="7EDA926C" w14:textId="77777777" w:rsidR="008955D1" w:rsidRPr="0061636E" w:rsidRDefault="008955D1" w:rsidP="008955D1">
            <w:pPr>
              <w:rPr>
                <w:sz w:val="24"/>
                <w:szCs w:val="24"/>
                <w:lang w:val="id-ID"/>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 xml:space="preserve"> – 106</w:t>
            </w:r>
          </w:p>
        </w:tc>
        <w:tc>
          <w:tcPr>
            <w:tcW w:w="2839" w:type="dxa"/>
          </w:tcPr>
          <w:p w14:paraId="22302B6D" w14:textId="77777777" w:rsidR="008955D1" w:rsidRPr="0061636E" w:rsidRDefault="008955D1" w:rsidP="008955D1">
            <w:pPr>
              <w:rPr>
                <w:sz w:val="24"/>
                <w:szCs w:val="24"/>
                <w:lang w:val="id-ID"/>
              </w:rPr>
            </w:pPr>
            <w:r w:rsidRPr="0061636E">
              <w:rPr>
                <w:sz w:val="24"/>
                <w:szCs w:val="24"/>
                <w:lang w:val="id-ID"/>
              </w:rPr>
              <w:t xml:space="preserve">Sistem dapat menampilkan data informasi dari kegiatan tutorial </w:t>
            </w:r>
          </w:p>
        </w:tc>
        <w:tc>
          <w:tcPr>
            <w:tcW w:w="3402" w:type="dxa"/>
          </w:tcPr>
          <w:p w14:paraId="2CFEC78B" w14:textId="77777777" w:rsidR="008955D1" w:rsidRPr="0061636E" w:rsidRDefault="008955D1" w:rsidP="008955D1">
            <w:pPr>
              <w:jc w:val="both"/>
              <w:rPr>
                <w:sz w:val="24"/>
                <w:szCs w:val="24"/>
                <w:lang w:val="id-ID"/>
              </w:rPr>
            </w:pPr>
            <w:r w:rsidRPr="0061636E">
              <w:rPr>
                <w:sz w:val="24"/>
                <w:szCs w:val="24"/>
                <w:lang w:val="id-ID"/>
              </w:rPr>
              <w:t xml:space="preserve">Ketika user telah masuk ke halaman utama sistem akan menampilkan fitur-fitur yang tersedia, termasuk fitur informasi tutorial yang ketika </w:t>
            </w:r>
            <w:r w:rsidRPr="0061636E">
              <w:rPr>
                <w:sz w:val="24"/>
                <w:szCs w:val="24"/>
                <w:lang w:val="id-ID"/>
              </w:rPr>
              <w:lastRenderedPageBreak/>
              <w:t>user pilih sistem secara otomatis akan menampilkan data informasi kegiatan tutorial yang tersimpan dalam database.</w:t>
            </w:r>
          </w:p>
        </w:tc>
      </w:tr>
      <w:tr w:rsidR="008955D1" w:rsidRPr="0061636E" w14:paraId="603B475F" w14:textId="77777777" w:rsidTr="00056AB7">
        <w:trPr>
          <w:trHeight w:val="903"/>
        </w:trPr>
        <w:tc>
          <w:tcPr>
            <w:tcW w:w="2122" w:type="dxa"/>
          </w:tcPr>
          <w:p w14:paraId="5C8F44DE" w14:textId="77777777" w:rsidR="008955D1" w:rsidRPr="0061636E" w:rsidRDefault="008955D1" w:rsidP="008955D1">
            <w:pPr>
              <w:rPr>
                <w:sz w:val="24"/>
                <w:szCs w:val="24"/>
                <w:lang w:val="id-ID"/>
              </w:rPr>
            </w:pPr>
            <w:r w:rsidRPr="0061636E">
              <w:rPr>
                <w:sz w:val="24"/>
                <w:szCs w:val="24"/>
                <w:lang w:val="id-ID"/>
              </w:rPr>
              <w:lastRenderedPageBreak/>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 xml:space="preserve"> – 107</w:t>
            </w:r>
          </w:p>
        </w:tc>
        <w:tc>
          <w:tcPr>
            <w:tcW w:w="2839" w:type="dxa"/>
          </w:tcPr>
          <w:p w14:paraId="7F51F121" w14:textId="77777777" w:rsidR="008955D1" w:rsidRPr="0061636E" w:rsidRDefault="008955D1" w:rsidP="008955D1">
            <w:pPr>
              <w:rPr>
                <w:sz w:val="24"/>
                <w:szCs w:val="24"/>
                <w:lang w:val="id-ID"/>
              </w:rPr>
            </w:pPr>
            <w:r w:rsidRPr="0061636E">
              <w:rPr>
                <w:sz w:val="24"/>
                <w:szCs w:val="24"/>
                <w:lang w:val="id-ID"/>
              </w:rPr>
              <w:t xml:space="preserve">Sistem dapat menerima input data lembar tilawah </w:t>
            </w:r>
          </w:p>
        </w:tc>
        <w:tc>
          <w:tcPr>
            <w:tcW w:w="3402" w:type="dxa"/>
          </w:tcPr>
          <w:p w14:paraId="059C8231" w14:textId="77777777" w:rsidR="008955D1" w:rsidRPr="0061636E" w:rsidRDefault="008955D1" w:rsidP="008955D1">
            <w:pPr>
              <w:jc w:val="both"/>
              <w:rPr>
                <w:sz w:val="24"/>
                <w:szCs w:val="24"/>
              </w:rPr>
            </w:pPr>
            <w:r w:rsidRPr="0061636E">
              <w:rPr>
                <w:sz w:val="24"/>
                <w:szCs w:val="24"/>
                <w:lang w:val="id-ID"/>
              </w:rPr>
              <w:t>Ketika user telah mengisi lembar tugas tilawah maka sistem akan menerima inputan user yang disimpan pada database.</w:t>
            </w:r>
          </w:p>
        </w:tc>
      </w:tr>
      <w:tr w:rsidR="008955D1" w:rsidRPr="0061636E" w14:paraId="378EFCFF" w14:textId="77777777" w:rsidTr="00056AB7">
        <w:tc>
          <w:tcPr>
            <w:tcW w:w="2122" w:type="dxa"/>
          </w:tcPr>
          <w:p w14:paraId="5D2E02D8" w14:textId="77777777" w:rsidR="008955D1" w:rsidRPr="0061636E" w:rsidRDefault="008955D1" w:rsidP="008955D1">
            <w:pPr>
              <w:rPr>
                <w:sz w:val="24"/>
                <w:szCs w:val="24"/>
                <w:lang w:val="id-ID"/>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 xml:space="preserve"> – 108</w:t>
            </w:r>
          </w:p>
        </w:tc>
        <w:tc>
          <w:tcPr>
            <w:tcW w:w="2839" w:type="dxa"/>
          </w:tcPr>
          <w:p w14:paraId="492FF18F" w14:textId="77777777" w:rsidR="008955D1" w:rsidRPr="0061636E" w:rsidRDefault="008955D1" w:rsidP="008955D1">
            <w:pPr>
              <w:rPr>
                <w:sz w:val="24"/>
                <w:szCs w:val="24"/>
                <w:lang w:val="id-ID"/>
              </w:rPr>
            </w:pPr>
            <w:r w:rsidRPr="0061636E">
              <w:rPr>
                <w:sz w:val="24"/>
                <w:szCs w:val="24"/>
                <w:lang w:val="id-ID"/>
              </w:rPr>
              <w:t>Sistem dapat menampilkan data nilai pada hasil penilaian akhir</w:t>
            </w:r>
          </w:p>
        </w:tc>
        <w:tc>
          <w:tcPr>
            <w:tcW w:w="3402" w:type="dxa"/>
          </w:tcPr>
          <w:p w14:paraId="4F52D3AA" w14:textId="77777777" w:rsidR="008955D1" w:rsidRPr="0061636E" w:rsidRDefault="008955D1" w:rsidP="008955D1">
            <w:pPr>
              <w:jc w:val="both"/>
              <w:rPr>
                <w:sz w:val="24"/>
                <w:szCs w:val="24"/>
                <w:lang w:val="id-ID"/>
              </w:rPr>
            </w:pPr>
            <w:r w:rsidRPr="0061636E">
              <w:rPr>
                <w:sz w:val="24"/>
                <w:szCs w:val="24"/>
                <w:lang w:val="id-ID"/>
              </w:rPr>
              <w:t>Ketika user telah masuk ke halaman utama sistem akan menampilkan fitur-fitur yang tersedia, termasuk fitur hasil tutorial yang ketika user pilih sistem secara otomatis akan menampilkan data penilaian akhir dari kegiatan tutorial yang tersimpan dalam database.</w:t>
            </w:r>
          </w:p>
        </w:tc>
      </w:tr>
      <w:tr w:rsidR="008955D1" w:rsidRPr="0061636E" w14:paraId="4E9D606A" w14:textId="77777777" w:rsidTr="00056AB7">
        <w:tc>
          <w:tcPr>
            <w:tcW w:w="2122" w:type="dxa"/>
          </w:tcPr>
          <w:p w14:paraId="038C8D1F" w14:textId="77777777" w:rsidR="008955D1" w:rsidRPr="0061636E" w:rsidRDefault="008955D1" w:rsidP="008955D1">
            <w:pPr>
              <w:rPr>
                <w:sz w:val="24"/>
                <w:szCs w:val="24"/>
                <w:lang w:val="en-US"/>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 xml:space="preserve"> – 10</w:t>
            </w:r>
            <w:r w:rsidRPr="0061636E">
              <w:rPr>
                <w:sz w:val="24"/>
                <w:szCs w:val="24"/>
                <w:lang w:val="en-US"/>
              </w:rPr>
              <w:t>9</w:t>
            </w:r>
          </w:p>
        </w:tc>
        <w:tc>
          <w:tcPr>
            <w:tcW w:w="2839" w:type="dxa"/>
          </w:tcPr>
          <w:p w14:paraId="420E8081" w14:textId="77777777" w:rsidR="008955D1" w:rsidRPr="0061636E" w:rsidRDefault="008955D1" w:rsidP="008955D1">
            <w:pPr>
              <w:rPr>
                <w:sz w:val="24"/>
                <w:szCs w:val="24"/>
                <w:lang w:val="id-ID"/>
              </w:rPr>
            </w:pPr>
            <w:r w:rsidRPr="0061636E">
              <w:rPr>
                <w:sz w:val="24"/>
                <w:szCs w:val="24"/>
                <w:lang w:val="id-ID"/>
              </w:rPr>
              <w:t xml:space="preserve">Sistem dapat menampilkan data </w:t>
            </w:r>
            <w:r w:rsidRPr="0061636E">
              <w:rPr>
                <w:sz w:val="24"/>
                <w:szCs w:val="24"/>
                <w:lang w:val="en-US"/>
              </w:rPr>
              <w:t>Laporan penilaian</w:t>
            </w:r>
            <w:r w:rsidRPr="0061636E">
              <w:rPr>
                <w:sz w:val="24"/>
                <w:szCs w:val="24"/>
                <w:lang w:val="id-ID"/>
              </w:rPr>
              <w:t xml:space="preserve"> dengan keterangan</w:t>
            </w:r>
          </w:p>
        </w:tc>
        <w:tc>
          <w:tcPr>
            <w:tcW w:w="3402" w:type="dxa"/>
          </w:tcPr>
          <w:p w14:paraId="4164AF14" w14:textId="77777777" w:rsidR="008955D1" w:rsidRPr="0061636E" w:rsidRDefault="008955D1" w:rsidP="008955D1">
            <w:pPr>
              <w:jc w:val="both"/>
              <w:rPr>
                <w:sz w:val="24"/>
                <w:szCs w:val="24"/>
                <w:lang w:val="id-ID"/>
              </w:rPr>
            </w:pPr>
            <w:r w:rsidRPr="0061636E">
              <w:rPr>
                <w:sz w:val="24"/>
                <w:szCs w:val="24"/>
                <w:lang w:val="id-ID"/>
              </w:rPr>
              <w:t>Ketika user telah masuk ke halaman utama sistem akan menampilkan fitur-fitur yang tersedia, termasuk fitur hasil tutorial yang ketika user pilih sistem secara otomatis akan menampilkan data keterangan lulus/tidaknya dalam penilaian akhir dari kegiatan tutorial yang tersimpan dalam database.</w:t>
            </w:r>
          </w:p>
        </w:tc>
      </w:tr>
    </w:tbl>
    <w:p w14:paraId="0A2F7C84" w14:textId="77777777" w:rsidR="008955D1" w:rsidRPr="0061636E" w:rsidRDefault="008955D1" w:rsidP="00167DF4">
      <w:pPr>
        <w:rPr>
          <w:lang w:val="en-US"/>
        </w:rPr>
      </w:pPr>
    </w:p>
    <w:p w14:paraId="0F7E22EA" w14:textId="35F126D6" w:rsidR="005370F0" w:rsidRPr="0061636E" w:rsidRDefault="00262973" w:rsidP="00966F22">
      <w:pPr>
        <w:pStyle w:val="bag3"/>
        <w:numPr>
          <w:ilvl w:val="0"/>
          <w:numId w:val="27"/>
        </w:numPr>
        <w:tabs>
          <w:tab w:val="left" w:pos="1134"/>
        </w:tabs>
        <w:ind w:left="709" w:hanging="425"/>
        <w:rPr>
          <w:rFonts w:ascii="Times New Roman" w:hAnsi="Times New Roman"/>
          <w:lang w:val="id-ID"/>
        </w:rPr>
      </w:pPr>
      <w:bookmarkStart w:id="19" w:name="_Toc505173933"/>
      <w:bookmarkStart w:id="20" w:name="_Toc320094858"/>
      <w:r w:rsidRPr="0061636E">
        <w:rPr>
          <w:rFonts w:ascii="Times New Roman" w:hAnsi="Times New Roman"/>
        </w:rPr>
        <w:t xml:space="preserve">Diagram </w:t>
      </w:r>
      <w:bookmarkEnd w:id="19"/>
      <w:r w:rsidR="00FB1AAE" w:rsidRPr="0061636E">
        <w:rPr>
          <w:rFonts w:ascii="Times New Roman" w:hAnsi="Times New Roman"/>
          <w:lang w:val="id-ID"/>
        </w:rPr>
        <w:t>Konteks</w:t>
      </w:r>
      <w:bookmarkEnd w:id="20"/>
      <w:r w:rsidR="00A2089B" w:rsidRPr="0061636E">
        <w:rPr>
          <w:rFonts w:ascii="Times New Roman" w:hAnsi="Times New Roman"/>
          <w:lang w:val="id-ID"/>
        </w:rPr>
        <w:t xml:space="preserve"> </w:t>
      </w:r>
    </w:p>
    <w:p w14:paraId="7F6BB65B" w14:textId="2D0EED10" w:rsidR="00A2089B" w:rsidRPr="0061636E" w:rsidRDefault="00A2089B" w:rsidP="00A2089B">
      <w:pPr>
        <w:rPr>
          <w:lang w:val="id-ID"/>
        </w:rPr>
      </w:pPr>
      <w:r w:rsidRPr="0061636E">
        <w:rPr>
          <w:rFonts w:eastAsiaTheme="minorEastAsia"/>
          <w:noProof/>
          <w:lang w:val="en-US"/>
        </w:rPr>
        <w:drawing>
          <wp:inline distT="0" distB="0" distL="0" distR="0" wp14:anchorId="29E545DD" wp14:editId="7B368D79">
            <wp:extent cx="5689600" cy="2511410"/>
            <wp:effectExtent l="0" t="0" r="6350" b="3810"/>
            <wp:docPr id="6" name="Picture 1" descr="C:\Users\ASUS\AppData\Local\Microsoft\Windows\INetCache\Content.Word\DC &amp; DFD Tuto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DC &amp; DFD Tutoria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7987" cy="2510698"/>
                    </a:xfrm>
                    <a:prstGeom prst="rect">
                      <a:avLst/>
                    </a:prstGeom>
                    <a:noFill/>
                    <a:ln>
                      <a:noFill/>
                    </a:ln>
                  </pic:spPr>
                </pic:pic>
              </a:graphicData>
            </a:graphic>
          </wp:inline>
        </w:drawing>
      </w:r>
    </w:p>
    <w:p w14:paraId="30A95103" w14:textId="77AA493C" w:rsidR="003D72AD" w:rsidRDefault="003D72AD" w:rsidP="003D72AD">
      <w:pPr>
        <w:jc w:val="center"/>
        <w:rPr>
          <w:lang w:val="en-US"/>
        </w:rPr>
      </w:pPr>
      <w:r w:rsidRPr="0061636E">
        <w:rPr>
          <w:b/>
          <w:lang w:val="id-ID"/>
        </w:rPr>
        <w:t>Gambar 2</w:t>
      </w:r>
      <w:r w:rsidRPr="0061636E">
        <w:rPr>
          <w:lang w:val="id-ID"/>
        </w:rPr>
        <w:t>. DFD Konteks</w:t>
      </w:r>
    </w:p>
    <w:p w14:paraId="404177CE" w14:textId="77777777" w:rsidR="00156E06" w:rsidRDefault="00156E06" w:rsidP="003D72AD">
      <w:pPr>
        <w:jc w:val="center"/>
        <w:rPr>
          <w:lang w:val="en-US"/>
        </w:rPr>
      </w:pPr>
    </w:p>
    <w:p w14:paraId="2A9DFE77" w14:textId="77777777" w:rsidR="00156E06" w:rsidRDefault="00156E06" w:rsidP="003D72AD">
      <w:pPr>
        <w:jc w:val="center"/>
        <w:rPr>
          <w:lang w:val="en-US"/>
        </w:rPr>
      </w:pPr>
    </w:p>
    <w:p w14:paraId="0A37F2E6" w14:textId="77777777" w:rsidR="00156E06" w:rsidRDefault="00156E06" w:rsidP="003D72AD">
      <w:pPr>
        <w:jc w:val="center"/>
        <w:rPr>
          <w:lang w:val="en-US"/>
        </w:rPr>
      </w:pPr>
    </w:p>
    <w:p w14:paraId="1F6E28F7" w14:textId="77777777" w:rsidR="00156E06" w:rsidRDefault="00156E06" w:rsidP="003D72AD">
      <w:pPr>
        <w:jc w:val="center"/>
        <w:rPr>
          <w:lang w:val="en-US"/>
        </w:rPr>
      </w:pPr>
    </w:p>
    <w:p w14:paraId="5BC97A61" w14:textId="77777777" w:rsidR="00156E06" w:rsidRPr="00156E06" w:rsidRDefault="00156E06" w:rsidP="00E7081E">
      <w:pPr>
        <w:rPr>
          <w:lang w:val="en-US"/>
        </w:rPr>
      </w:pPr>
    </w:p>
    <w:p w14:paraId="750E15F0" w14:textId="7CE13F48" w:rsidR="00FB1AAE" w:rsidRPr="0061636E" w:rsidRDefault="00FB1AAE" w:rsidP="00966F22">
      <w:pPr>
        <w:pStyle w:val="bag3"/>
        <w:numPr>
          <w:ilvl w:val="2"/>
          <w:numId w:val="4"/>
        </w:numPr>
        <w:rPr>
          <w:rFonts w:ascii="Times New Roman" w:hAnsi="Times New Roman"/>
          <w:lang w:val="id-ID"/>
        </w:rPr>
      </w:pPr>
      <w:r w:rsidRPr="0061636E">
        <w:rPr>
          <w:rFonts w:ascii="Times New Roman" w:hAnsi="Times New Roman"/>
          <w:lang w:val="id-ID"/>
        </w:rPr>
        <w:t>DFD Level 1</w:t>
      </w:r>
      <w:r w:rsidR="00A2089B" w:rsidRPr="0061636E">
        <w:rPr>
          <w:rFonts w:ascii="Times New Roman" w:hAnsi="Times New Roman"/>
          <w:lang w:val="id-ID"/>
        </w:rPr>
        <w:t xml:space="preserve"> </w:t>
      </w:r>
    </w:p>
    <w:p w14:paraId="000C8ABA" w14:textId="07E203FB" w:rsidR="00966F22" w:rsidRPr="0061636E" w:rsidRDefault="00EB2778" w:rsidP="00966F22">
      <w:pPr>
        <w:pStyle w:val="ListParagraph"/>
        <w:ind w:left="426"/>
        <w:rPr>
          <w:rFonts w:ascii="Times New Roman" w:hAnsi="Times New Roman" w:cs="Times New Roman"/>
        </w:rPr>
      </w:pPr>
      <w:r w:rsidRPr="0061636E">
        <w:rPr>
          <w:rFonts w:ascii="Times New Roman" w:hAnsi="Times New Roman" w:cs="Times New Roman"/>
          <w:noProof/>
          <w:lang w:val="en-US"/>
        </w:rPr>
        <w:drawing>
          <wp:inline distT="0" distB="0" distL="0" distR="0" wp14:anchorId="04BF62F1" wp14:editId="0357EE6E">
            <wp:extent cx="5760720" cy="6845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6845935"/>
                    </a:xfrm>
                    <a:prstGeom prst="rect">
                      <a:avLst/>
                    </a:prstGeom>
                    <a:noFill/>
                    <a:ln>
                      <a:noFill/>
                    </a:ln>
                  </pic:spPr>
                </pic:pic>
              </a:graphicData>
            </a:graphic>
          </wp:inline>
        </w:drawing>
      </w:r>
    </w:p>
    <w:p w14:paraId="549AC6E6" w14:textId="5245F02E" w:rsidR="00966F22" w:rsidRPr="004D47BD" w:rsidRDefault="00966F22" w:rsidP="004D47BD">
      <w:pPr>
        <w:pStyle w:val="ListParagraph"/>
        <w:ind w:left="2160" w:firstLine="720"/>
        <w:rPr>
          <w:rFonts w:ascii="Times New Roman" w:hAnsi="Times New Roman" w:cs="Times New Roman"/>
          <w:b/>
          <w:lang w:val="en-US"/>
        </w:rPr>
      </w:pPr>
      <w:r w:rsidRPr="0061636E">
        <w:rPr>
          <w:rFonts w:ascii="Times New Roman" w:hAnsi="Times New Roman" w:cs="Times New Roman"/>
          <w:b/>
        </w:rPr>
        <w:t xml:space="preserve">Gambar 3. </w:t>
      </w:r>
      <w:r w:rsidRPr="0061636E">
        <w:rPr>
          <w:rFonts w:ascii="Times New Roman" w:hAnsi="Times New Roman" w:cs="Times New Roman"/>
          <w:bCs/>
        </w:rPr>
        <w:t>DFD level 1</w:t>
      </w:r>
    </w:p>
    <w:p w14:paraId="3082C3BA" w14:textId="5F18DDBF" w:rsidR="003D72AD" w:rsidRPr="000525DE" w:rsidRDefault="009664E0" w:rsidP="00966F22">
      <w:pPr>
        <w:pStyle w:val="bag3"/>
        <w:numPr>
          <w:ilvl w:val="2"/>
          <w:numId w:val="4"/>
        </w:numPr>
        <w:rPr>
          <w:rFonts w:ascii="Times New Roman" w:hAnsi="Times New Roman"/>
          <w:i w:val="0"/>
          <w:lang w:val="id-ID"/>
        </w:rPr>
      </w:pPr>
      <w:bookmarkStart w:id="21" w:name="_Toc320094862"/>
      <w:r w:rsidRPr="0061636E">
        <w:rPr>
          <w:rFonts w:ascii="Times New Roman" w:hAnsi="Times New Roman"/>
        </w:rPr>
        <w:t>Spesifikasi Proses (P-SPEC)</w:t>
      </w:r>
      <w:bookmarkEnd w:id="21"/>
      <w:r w:rsidR="007F731B" w:rsidRPr="0061636E">
        <w:rPr>
          <w:rFonts w:ascii="Times New Roman" w:hAnsi="Times New Roman"/>
          <w:lang w:val="id-ID"/>
        </w:rPr>
        <w:t xml:space="preserve"> </w:t>
      </w:r>
    </w:p>
    <w:p w14:paraId="77BA0389" w14:textId="26872D4A" w:rsidR="000525DE" w:rsidRPr="000525DE" w:rsidRDefault="000525DE" w:rsidP="000525DE">
      <w:pPr>
        <w:pStyle w:val="bag3"/>
        <w:ind w:left="1080"/>
        <w:jc w:val="center"/>
        <w:rPr>
          <w:rFonts w:ascii="Times New Roman" w:hAnsi="Times New Roman"/>
          <w:i w:val="0"/>
          <w:lang w:val="id-ID"/>
        </w:rPr>
      </w:pPr>
      <w:proofErr w:type="gramStart"/>
      <w:r w:rsidRPr="000525DE">
        <w:rPr>
          <w:rFonts w:ascii="Times New Roman" w:hAnsi="Times New Roman"/>
          <w:i w:val="0"/>
          <w:lang w:val="en-US"/>
        </w:rPr>
        <w:t>Tabel 4.</w:t>
      </w:r>
      <w:proofErr w:type="gramEnd"/>
      <w:r w:rsidRPr="000525DE">
        <w:rPr>
          <w:rFonts w:ascii="Times New Roman" w:hAnsi="Times New Roman"/>
          <w:i w:val="0"/>
          <w:lang w:val="en-US"/>
        </w:rPr>
        <w:t xml:space="preserve"> Spesifikasi proses</w:t>
      </w:r>
    </w:p>
    <w:tbl>
      <w:tblPr>
        <w:tblStyle w:val="GridTable1Light1"/>
        <w:tblW w:w="7655" w:type="dxa"/>
        <w:tblInd w:w="817" w:type="dxa"/>
        <w:tblLook w:val="04A0" w:firstRow="1" w:lastRow="0" w:firstColumn="1" w:lastColumn="0" w:noHBand="0" w:noVBand="1"/>
      </w:tblPr>
      <w:tblGrid>
        <w:gridCol w:w="576"/>
        <w:gridCol w:w="3114"/>
        <w:gridCol w:w="3965"/>
      </w:tblGrid>
      <w:tr w:rsidR="00156E06" w:rsidRPr="0061636E" w14:paraId="1F12400C" w14:textId="77777777" w:rsidTr="00EC3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4341D60F" w14:textId="77777777" w:rsidR="00156E06" w:rsidRDefault="00156E06" w:rsidP="00EC33D9">
            <w:pPr>
              <w:jc w:val="center"/>
              <w:rPr>
                <w:rFonts w:ascii="Times New Roman" w:hAnsi="Times New Roman" w:cs="Times New Roman"/>
                <w:sz w:val="24"/>
                <w:szCs w:val="24"/>
              </w:rPr>
            </w:pPr>
            <w:r w:rsidRPr="0061636E">
              <w:rPr>
                <w:rFonts w:ascii="Times New Roman" w:hAnsi="Times New Roman" w:cs="Times New Roman"/>
                <w:sz w:val="24"/>
                <w:szCs w:val="24"/>
              </w:rPr>
              <w:t>NO</w:t>
            </w:r>
          </w:p>
          <w:p w14:paraId="4FBDD74A" w14:textId="77777777" w:rsidR="00156E06" w:rsidRPr="0061636E" w:rsidRDefault="00156E06" w:rsidP="00EC33D9">
            <w:pPr>
              <w:jc w:val="center"/>
              <w:rPr>
                <w:rFonts w:ascii="Times New Roman" w:hAnsi="Times New Roman" w:cs="Times New Roman"/>
                <w:sz w:val="24"/>
                <w:szCs w:val="24"/>
              </w:rPr>
            </w:pPr>
          </w:p>
        </w:tc>
        <w:tc>
          <w:tcPr>
            <w:tcW w:w="3114" w:type="dxa"/>
          </w:tcPr>
          <w:p w14:paraId="40F9038E" w14:textId="77777777" w:rsidR="00156E06" w:rsidRPr="0061636E" w:rsidRDefault="00156E06" w:rsidP="00EC33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Proses</w:t>
            </w:r>
          </w:p>
        </w:tc>
        <w:tc>
          <w:tcPr>
            <w:tcW w:w="3965" w:type="dxa"/>
          </w:tcPr>
          <w:p w14:paraId="2C0A37FA" w14:textId="77777777" w:rsidR="00156E06" w:rsidRPr="0061636E" w:rsidRDefault="00156E06" w:rsidP="00EC33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Keterangan</w:t>
            </w:r>
          </w:p>
        </w:tc>
      </w:tr>
      <w:tr w:rsidR="00156E06" w:rsidRPr="0061636E" w14:paraId="78F2AC79"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1A2FD81D" w14:textId="77777777" w:rsidR="00156E06" w:rsidRPr="0061636E" w:rsidRDefault="00156E06" w:rsidP="00EC33D9">
            <w:pPr>
              <w:jc w:val="center"/>
              <w:rPr>
                <w:rFonts w:ascii="Times New Roman" w:hAnsi="Times New Roman" w:cs="Times New Roman"/>
                <w:sz w:val="24"/>
                <w:szCs w:val="24"/>
                <w:lang w:val="id-ID"/>
              </w:rPr>
            </w:pPr>
            <w:r w:rsidRPr="0061636E">
              <w:rPr>
                <w:rFonts w:ascii="Times New Roman" w:hAnsi="Times New Roman" w:cs="Times New Roman"/>
                <w:sz w:val="24"/>
                <w:szCs w:val="24"/>
                <w:lang w:val="id-ID"/>
              </w:rPr>
              <w:t>1</w:t>
            </w:r>
          </w:p>
        </w:tc>
        <w:tc>
          <w:tcPr>
            <w:tcW w:w="3114" w:type="dxa"/>
          </w:tcPr>
          <w:p w14:paraId="38829C83"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61636E">
              <w:rPr>
                <w:rFonts w:ascii="Times New Roman" w:hAnsi="Times New Roman" w:cs="Times New Roman"/>
                <w:sz w:val="24"/>
                <w:szCs w:val="24"/>
                <w:lang w:val="id-ID"/>
              </w:rPr>
              <w:t xml:space="preserve">Nomor Proses </w:t>
            </w:r>
          </w:p>
        </w:tc>
        <w:tc>
          <w:tcPr>
            <w:tcW w:w="3965" w:type="dxa"/>
          </w:tcPr>
          <w:p w14:paraId="05BB2E7A"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1636E">
              <w:rPr>
                <w:rFonts w:ascii="Times New Roman" w:hAnsi="Times New Roman" w:cs="Times New Roman"/>
                <w:sz w:val="24"/>
                <w:szCs w:val="24"/>
                <w:lang w:val="en-US"/>
              </w:rPr>
              <w:t>DFD-1.0</w:t>
            </w:r>
          </w:p>
        </w:tc>
      </w:tr>
      <w:tr w:rsidR="00156E06" w:rsidRPr="0061636E" w14:paraId="5B2B38EF"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10CF99F7" w14:textId="77777777" w:rsidR="00156E06" w:rsidRPr="0061636E" w:rsidRDefault="00156E06" w:rsidP="00EC33D9">
            <w:pPr>
              <w:jc w:val="center"/>
              <w:rPr>
                <w:rFonts w:ascii="Times New Roman" w:hAnsi="Times New Roman" w:cs="Times New Roman"/>
                <w:sz w:val="24"/>
                <w:szCs w:val="24"/>
                <w:lang w:val="id-ID"/>
              </w:rPr>
            </w:pPr>
          </w:p>
        </w:tc>
        <w:tc>
          <w:tcPr>
            <w:tcW w:w="3114" w:type="dxa"/>
          </w:tcPr>
          <w:p w14:paraId="075263E3"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61636E">
              <w:rPr>
                <w:rFonts w:ascii="Times New Roman" w:hAnsi="Times New Roman" w:cs="Times New Roman"/>
                <w:sz w:val="24"/>
                <w:szCs w:val="24"/>
                <w:lang w:val="id-ID"/>
              </w:rPr>
              <w:t xml:space="preserve">Nama Proses </w:t>
            </w:r>
          </w:p>
        </w:tc>
        <w:tc>
          <w:tcPr>
            <w:tcW w:w="3965" w:type="dxa"/>
          </w:tcPr>
          <w:p w14:paraId="7ECEB60E"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1636E">
              <w:rPr>
                <w:rFonts w:ascii="Times New Roman" w:hAnsi="Times New Roman" w:cs="Times New Roman"/>
                <w:sz w:val="24"/>
                <w:szCs w:val="24"/>
                <w:lang w:val="en-US"/>
              </w:rPr>
              <w:t>Daftar</w:t>
            </w:r>
          </w:p>
        </w:tc>
      </w:tr>
      <w:tr w:rsidR="00156E06" w:rsidRPr="0061636E" w14:paraId="053A0A83"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243420C9" w14:textId="77777777" w:rsidR="00156E06" w:rsidRPr="0061636E" w:rsidRDefault="00156E06" w:rsidP="00EC33D9">
            <w:pPr>
              <w:jc w:val="center"/>
              <w:rPr>
                <w:rFonts w:ascii="Times New Roman" w:hAnsi="Times New Roman" w:cs="Times New Roman"/>
                <w:sz w:val="24"/>
                <w:szCs w:val="24"/>
                <w:lang w:val="id-ID"/>
              </w:rPr>
            </w:pPr>
          </w:p>
        </w:tc>
        <w:tc>
          <w:tcPr>
            <w:tcW w:w="3114" w:type="dxa"/>
          </w:tcPr>
          <w:p w14:paraId="7EDA9170"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61636E">
              <w:rPr>
                <w:rFonts w:ascii="Times New Roman" w:hAnsi="Times New Roman" w:cs="Times New Roman"/>
                <w:sz w:val="24"/>
                <w:szCs w:val="24"/>
                <w:lang w:val="id-ID"/>
              </w:rPr>
              <w:t>Source (sumber)</w:t>
            </w:r>
          </w:p>
        </w:tc>
        <w:tc>
          <w:tcPr>
            <w:tcW w:w="3965" w:type="dxa"/>
          </w:tcPr>
          <w:p w14:paraId="220A6E66"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1636E">
              <w:rPr>
                <w:rFonts w:ascii="Times New Roman" w:hAnsi="Times New Roman" w:cs="Times New Roman"/>
                <w:sz w:val="24"/>
                <w:szCs w:val="24"/>
                <w:lang w:val="en-US"/>
              </w:rPr>
              <w:t>Peserta Tutorial</w:t>
            </w:r>
          </w:p>
        </w:tc>
      </w:tr>
      <w:tr w:rsidR="00156E06" w:rsidRPr="0061636E" w14:paraId="53453DCF"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1EB1F3B2" w14:textId="77777777" w:rsidR="00156E06" w:rsidRPr="0061636E" w:rsidRDefault="00156E06" w:rsidP="00EC33D9">
            <w:pPr>
              <w:jc w:val="center"/>
              <w:rPr>
                <w:rFonts w:ascii="Times New Roman" w:hAnsi="Times New Roman" w:cs="Times New Roman"/>
                <w:sz w:val="24"/>
                <w:szCs w:val="24"/>
                <w:lang w:val="id-ID"/>
              </w:rPr>
            </w:pPr>
          </w:p>
        </w:tc>
        <w:tc>
          <w:tcPr>
            <w:tcW w:w="3114" w:type="dxa"/>
          </w:tcPr>
          <w:p w14:paraId="2BDEBEAB"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61636E">
              <w:rPr>
                <w:rFonts w:ascii="Times New Roman" w:hAnsi="Times New Roman" w:cs="Times New Roman"/>
                <w:sz w:val="24"/>
                <w:szCs w:val="24"/>
                <w:lang w:val="id-ID"/>
              </w:rPr>
              <w:t xml:space="preserve">Input </w:t>
            </w:r>
          </w:p>
        </w:tc>
        <w:tc>
          <w:tcPr>
            <w:tcW w:w="3965" w:type="dxa"/>
          </w:tcPr>
          <w:p w14:paraId="1B457925"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1636E">
              <w:rPr>
                <w:rFonts w:ascii="Times New Roman" w:hAnsi="Times New Roman" w:cs="Times New Roman"/>
                <w:sz w:val="24"/>
                <w:szCs w:val="24"/>
                <w:lang w:val="en-US"/>
              </w:rPr>
              <w:t>Data Mahasiswa</w:t>
            </w:r>
          </w:p>
        </w:tc>
      </w:tr>
      <w:tr w:rsidR="00156E06" w:rsidRPr="0061636E" w14:paraId="59864B42"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2260FEF9" w14:textId="77777777" w:rsidR="00156E06" w:rsidRPr="0061636E" w:rsidRDefault="00156E06" w:rsidP="00EC33D9">
            <w:pPr>
              <w:jc w:val="center"/>
              <w:rPr>
                <w:rFonts w:ascii="Times New Roman" w:hAnsi="Times New Roman" w:cs="Times New Roman"/>
                <w:sz w:val="24"/>
                <w:szCs w:val="24"/>
                <w:lang w:val="id-ID"/>
              </w:rPr>
            </w:pPr>
          </w:p>
        </w:tc>
        <w:tc>
          <w:tcPr>
            <w:tcW w:w="3114" w:type="dxa"/>
          </w:tcPr>
          <w:p w14:paraId="7E2268F3"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61636E">
              <w:rPr>
                <w:rFonts w:ascii="Times New Roman" w:hAnsi="Times New Roman" w:cs="Times New Roman"/>
                <w:sz w:val="24"/>
                <w:szCs w:val="24"/>
                <w:lang w:val="id-ID"/>
              </w:rPr>
              <w:t xml:space="preserve">Output </w:t>
            </w:r>
          </w:p>
        </w:tc>
        <w:tc>
          <w:tcPr>
            <w:tcW w:w="3965" w:type="dxa"/>
          </w:tcPr>
          <w:p w14:paraId="092131F5"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1636E">
              <w:rPr>
                <w:rFonts w:ascii="Times New Roman" w:hAnsi="Times New Roman" w:cs="Times New Roman"/>
                <w:sz w:val="24"/>
                <w:szCs w:val="24"/>
                <w:lang w:val="en-US"/>
              </w:rPr>
              <w:t>Peserta Tutorial</w:t>
            </w:r>
          </w:p>
        </w:tc>
      </w:tr>
      <w:tr w:rsidR="00156E06" w:rsidRPr="0061636E" w14:paraId="41F83088"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10021937" w14:textId="77777777" w:rsidR="00156E06" w:rsidRPr="0061636E" w:rsidRDefault="00156E06" w:rsidP="00EC33D9">
            <w:pPr>
              <w:jc w:val="center"/>
              <w:rPr>
                <w:rFonts w:ascii="Times New Roman" w:hAnsi="Times New Roman" w:cs="Times New Roman"/>
                <w:sz w:val="24"/>
                <w:szCs w:val="24"/>
                <w:lang w:val="id-ID"/>
              </w:rPr>
            </w:pPr>
          </w:p>
        </w:tc>
        <w:tc>
          <w:tcPr>
            <w:tcW w:w="3114" w:type="dxa"/>
          </w:tcPr>
          <w:p w14:paraId="3B8E1E95"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61636E">
              <w:rPr>
                <w:rFonts w:ascii="Times New Roman" w:hAnsi="Times New Roman" w:cs="Times New Roman"/>
                <w:sz w:val="24"/>
                <w:szCs w:val="24"/>
                <w:lang w:val="id-ID"/>
              </w:rPr>
              <w:t xml:space="preserve">Logika Proses </w:t>
            </w:r>
          </w:p>
        </w:tc>
        <w:tc>
          <w:tcPr>
            <w:tcW w:w="3965" w:type="dxa"/>
          </w:tcPr>
          <w:p w14:paraId="56381E88" w14:textId="77777777" w:rsidR="00156E06" w:rsidRPr="0061636E" w:rsidRDefault="00156E06" w:rsidP="00EC33D9">
            <w:pPr>
              <w:pStyle w:val="ListParagraph"/>
              <w:numPr>
                <w:ilvl w:val="0"/>
                <w:numId w:val="3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lang w:val="en-US"/>
              </w:rPr>
              <w:t>Peserta Tutorial melakukan pendafratan username dan password jika belum memiliki akun</w:t>
            </w:r>
          </w:p>
        </w:tc>
      </w:tr>
      <w:tr w:rsidR="00156E06" w:rsidRPr="0061636E" w14:paraId="48D36B68"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696AA52D" w14:textId="77777777" w:rsidR="00156E06" w:rsidRPr="0061636E" w:rsidRDefault="00156E06" w:rsidP="00EC33D9">
            <w:pPr>
              <w:jc w:val="center"/>
              <w:rPr>
                <w:rFonts w:ascii="Times New Roman" w:hAnsi="Times New Roman" w:cs="Times New Roman"/>
                <w:sz w:val="24"/>
                <w:szCs w:val="24"/>
                <w:lang w:val="id-ID"/>
              </w:rPr>
            </w:pPr>
          </w:p>
        </w:tc>
        <w:tc>
          <w:tcPr>
            <w:tcW w:w="3114" w:type="dxa"/>
          </w:tcPr>
          <w:p w14:paraId="3B4F8C09"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c>
          <w:tcPr>
            <w:tcW w:w="3965" w:type="dxa"/>
          </w:tcPr>
          <w:p w14:paraId="75BC0331"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r>
      <w:tr w:rsidR="00156E06" w:rsidRPr="0061636E" w14:paraId="646503BF"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71CC5151" w14:textId="77777777" w:rsidR="00156E06" w:rsidRPr="0061636E" w:rsidRDefault="00156E06" w:rsidP="00EC33D9">
            <w:pPr>
              <w:jc w:val="center"/>
              <w:rPr>
                <w:rFonts w:ascii="Times New Roman" w:hAnsi="Times New Roman" w:cs="Times New Roman"/>
                <w:sz w:val="24"/>
                <w:szCs w:val="24"/>
              </w:rPr>
            </w:pPr>
            <w:r w:rsidRPr="0061636E">
              <w:rPr>
                <w:rFonts w:ascii="Times New Roman" w:hAnsi="Times New Roman" w:cs="Times New Roman"/>
                <w:sz w:val="24"/>
                <w:szCs w:val="24"/>
              </w:rPr>
              <w:t>2</w:t>
            </w:r>
          </w:p>
        </w:tc>
        <w:tc>
          <w:tcPr>
            <w:tcW w:w="3114" w:type="dxa"/>
          </w:tcPr>
          <w:p w14:paraId="465876C7"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Nomor Proses</w:t>
            </w:r>
          </w:p>
        </w:tc>
        <w:tc>
          <w:tcPr>
            <w:tcW w:w="3965" w:type="dxa"/>
          </w:tcPr>
          <w:p w14:paraId="4AD18EED"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1636E">
              <w:rPr>
                <w:rFonts w:ascii="Times New Roman" w:hAnsi="Times New Roman" w:cs="Times New Roman"/>
                <w:sz w:val="24"/>
                <w:szCs w:val="24"/>
                <w:lang w:val="en-US"/>
              </w:rPr>
              <w:t>DFD-2.0</w:t>
            </w:r>
          </w:p>
        </w:tc>
      </w:tr>
      <w:tr w:rsidR="00156E06" w:rsidRPr="0061636E" w14:paraId="2176887F"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124D9493" w14:textId="77777777" w:rsidR="00156E06" w:rsidRPr="0061636E" w:rsidRDefault="00156E06" w:rsidP="00EC33D9">
            <w:pPr>
              <w:jc w:val="center"/>
              <w:rPr>
                <w:rFonts w:ascii="Times New Roman" w:hAnsi="Times New Roman" w:cs="Times New Roman"/>
                <w:sz w:val="24"/>
                <w:szCs w:val="24"/>
              </w:rPr>
            </w:pPr>
          </w:p>
        </w:tc>
        <w:tc>
          <w:tcPr>
            <w:tcW w:w="3114" w:type="dxa"/>
          </w:tcPr>
          <w:p w14:paraId="45498B3E"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Nama Proses</w:t>
            </w:r>
          </w:p>
        </w:tc>
        <w:tc>
          <w:tcPr>
            <w:tcW w:w="3965" w:type="dxa"/>
          </w:tcPr>
          <w:p w14:paraId="316F9A13"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Login</w:t>
            </w:r>
          </w:p>
        </w:tc>
      </w:tr>
      <w:tr w:rsidR="00156E06" w:rsidRPr="0061636E" w14:paraId="325C15C8"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5B5F2F73" w14:textId="77777777" w:rsidR="00156E06" w:rsidRPr="0061636E" w:rsidRDefault="00156E06" w:rsidP="00EC33D9">
            <w:pPr>
              <w:jc w:val="center"/>
              <w:rPr>
                <w:rFonts w:ascii="Times New Roman" w:hAnsi="Times New Roman" w:cs="Times New Roman"/>
                <w:sz w:val="24"/>
                <w:szCs w:val="24"/>
              </w:rPr>
            </w:pPr>
          </w:p>
        </w:tc>
        <w:tc>
          <w:tcPr>
            <w:tcW w:w="3114" w:type="dxa"/>
          </w:tcPr>
          <w:p w14:paraId="6DAC3B45"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Souce (Sumber)</w:t>
            </w:r>
          </w:p>
        </w:tc>
        <w:tc>
          <w:tcPr>
            <w:tcW w:w="3965" w:type="dxa"/>
          </w:tcPr>
          <w:p w14:paraId="036AC6DF"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Peserta Tutorial</w:t>
            </w:r>
          </w:p>
        </w:tc>
      </w:tr>
      <w:tr w:rsidR="00156E06" w:rsidRPr="0061636E" w14:paraId="02891D83"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11BC590C" w14:textId="77777777" w:rsidR="00156E06" w:rsidRPr="0061636E" w:rsidRDefault="00156E06" w:rsidP="00EC33D9">
            <w:pPr>
              <w:jc w:val="center"/>
              <w:rPr>
                <w:rFonts w:ascii="Times New Roman" w:hAnsi="Times New Roman" w:cs="Times New Roman"/>
                <w:sz w:val="24"/>
                <w:szCs w:val="24"/>
              </w:rPr>
            </w:pPr>
          </w:p>
        </w:tc>
        <w:tc>
          <w:tcPr>
            <w:tcW w:w="3114" w:type="dxa"/>
          </w:tcPr>
          <w:p w14:paraId="01B0EE77"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Input</w:t>
            </w:r>
          </w:p>
        </w:tc>
        <w:tc>
          <w:tcPr>
            <w:tcW w:w="3965" w:type="dxa"/>
          </w:tcPr>
          <w:p w14:paraId="7BB8FB2E"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Data Mahasiswa</w:t>
            </w:r>
          </w:p>
        </w:tc>
      </w:tr>
      <w:tr w:rsidR="00156E06" w:rsidRPr="0061636E" w14:paraId="03E30C85"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613DD021" w14:textId="77777777" w:rsidR="00156E06" w:rsidRPr="0061636E" w:rsidRDefault="00156E06" w:rsidP="00EC33D9">
            <w:pPr>
              <w:jc w:val="center"/>
              <w:rPr>
                <w:rFonts w:ascii="Times New Roman" w:hAnsi="Times New Roman" w:cs="Times New Roman"/>
                <w:sz w:val="24"/>
                <w:szCs w:val="24"/>
              </w:rPr>
            </w:pPr>
          </w:p>
        </w:tc>
        <w:tc>
          <w:tcPr>
            <w:tcW w:w="3114" w:type="dxa"/>
          </w:tcPr>
          <w:p w14:paraId="1B665BE8"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Output</w:t>
            </w:r>
          </w:p>
        </w:tc>
        <w:tc>
          <w:tcPr>
            <w:tcW w:w="3965" w:type="dxa"/>
          </w:tcPr>
          <w:p w14:paraId="40E09C90"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w:t>
            </w:r>
          </w:p>
        </w:tc>
      </w:tr>
      <w:tr w:rsidR="00156E06" w:rsidRPr="0061636E" w14:paraId="76493C87"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3863F361" w14:textId="77777777" w:rsidR="00156E06" w:rsidRPr="0061636E" w:rsidRDefault="00156E06" w:rsidP="00EC33D9">
            <w:pPr>
              <w:jc w:val="center"/>
              <w:rPr>
                <w:rFonts w:ascii="Times New Roman" w:hAnsi="Times New Roman" w:cs="Times New Roman"/>
                <w:sz w:val="24"/>
                <w:szCs w:val="24"/>
              </w:rPr>
            </w:pPr>
          </w:p>
        </w:tc>
        <w:tc>
          <w:tcPr>
            <w:tcW w:w="3114" w:type="dxa"/>
          </w:tcPr>
          <w:p w14:paraId="6D7C9864"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Destination (Tujuan)</w:t>
            </w:r>
          </w:p>
        </w:tc>
        <w:tc>
          <w:tcPr>
            <w:tcW w:w="3965" w:type="dxa"/>
          </w:tcPr>
          <w:p w14:paraId="5FEF3175"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Masuk aplikasi Tutorial</w:t>
            </w:r>
          </w:p>
        </w:tc>
      </w:tr>
      <w:tr w:rsidR="00156E06" w:rsidRPr="0061636E" w14:paraId="5EDE734D"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72A3FDE0" w14:textId="77777777" w:rsidR="00156E06" w:rsidRPr="0061636E" w:rsidRDefault="00156E06" w:rsidP="00EC33D9">
            <w:pPr>
              <w:jc w:val="center"/>
              <w:rPr>
                <w:rFonts w:ascii="Times New Roman" w:hAnsi="Times New Roman" w:cs="Times New Roman"/>
                <w:b w:val="0"/>
                <w:bCs w:val="0"/>
                <w:sz w:val="24"/>
                <w:szCs w:val="24"/>
              </w:rPr>
            </w:pPr>
          </w:p>
          <w:p w14:paraId="184F7DE0" w14:textId="77777777" w:rsidR="00156E06" w:rsidRPr="0061636E" w:rsidRDefault="00156E06" w:rsidP="00EC33D9">
            <w:pPr>
              <w:jc w:val="center"/>
              <w:rPr>
                <w:rFonts w:ascii="Times New Roman" w:hAnsi="Times New Roman" w:cs="Times New Roman"/>
                <w:sz w:val="24"/>
                <w:szCs w:val="24"/>
              </w:rPr>
            </w:pPr>
          </w:p>
        </w:tc>
        <w:tc>
          <w:tcPr>
            <w:tcW w:w="3114" w:type="dxa"/>
          </w:tcPr>
          <w:p w14:paraId="3C9CCBD3"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Logika Proses</w:t>
            </w:r>
          </w:p>
        </w:tc>
        <w:tc>
          <w:tcPr>
            <w:tcW w:w="3965" w:type="dxa"/>
          </w:tcPr>
          <w:p w14:paraId="66442223" w14:textId="77777777" w:rsidR="00156E06" w:rsidRPr="0061636E" w:rsidRDefault="00156E06" w:rsidP="00EC33D9">
            <w:pPr>
              <w:pStyle w:val="ListParagraph"/>
              <w:numPr>
                <w:ilvl w:val="0"/>
                <w:numId w:val="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lang w:val="en-US"/>
              </w:rPr>
              <w:t>Peserta Tutorial menginput username dan password untuk masuk ke halaman awal aplikasi</w:t>
            </w:r>
          </w:p>
        </w:tc>
      </w:tr>
      <w:tr w:rsidR="00156E06" w:rsidRPr="0061636E" w14:paraId="3F0F6051"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16FA41F8"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19C17746"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5" w:type="dxa"/>
          </w:tcPr>
          <w:p w14:paraId="2E098A67" w14:textId="77777777" w:rsidR="00156E06" w:rsidRPr="0061636E" w:rsidRDefault="00156E06" w:rsidP="00EC33D9">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56E06" w:rsidRPr="0061636E" w14:paraId="419799B5"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4BEEE788" w14:textId="77777777" w:rsidR="00156E06" w:rsidRPr="0061636E" w:rsidRDefault="00156E06" w:rsidP="00EC33D9">
            <w:pPr>
              <w:jc w:val="center"/>
              <w:rPr>
                <w:rFonts w:ascii="Times New Roman" w:hAnsi="Times New Roman" w:cs="Times New Roman"/>
                <w:sz w:val="24"/>
                <w:szCs w:val="24"/>
              </w:rPr>
            </w:pPr>
            <w:r w:rsidRPr="0061636E">
              <w:rPr>
                <w:rFonts w:ascii="Times New Roman" w:hAnsi="Times New Roman" w:cs="Times New Roman"/>
                <w:sz w:val="24"/>
                <w:szCs w:val="24"/>
              </w:rPr>
              <w:t>3</w:t>
            </w:r>
          </w:p>
        </w:tc>
        <w:tc>
          <w:tcPr>
            <w:tcW w:w="3114" w:type="dxa"/>
          </w:tcPr>
          <w:p w14:paraId="273519A9"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Nomor Proses</w:t>
            </w:r>
          </w:p>
        </w:tc>
        <w:tc>
          <w:tcPr>
            <w:tcW w:w="3965" w:type="dxa"/>
          </w:tcPr>
          <w:p w14:paraId="3B262649"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lang w:val="id-ID"/>
              </w:rPr>
              <w:t>DFD-</w:t>
            </w:r>
            <w:r w:rsidRPr="0061636E">
              <w:rPr>
                <w:rFonts w:ascii="Times New Roman" w:hAnsi="Times New Roman" w:cs="Times New Roman"/>
                <w:sz w:val="24"/>
                <w:szCs w:val="24"/>
              </w:rPr>
              <w:t>3.0</w:t>
            </w:r>
          </w:p>
        </w:tc>
      </w:tr>
      <w:tr w:rsidR="00156E06" w:rsidRPr="0061636E" w14:paraId="7C36BA64"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6FF090C3"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7AEE8B23"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Nama Proses</w:t>
            </w:r>
          </w:p>
        </w:tc>
        <w:tc>
          <w:tcPr>
            <w:tcW w:w="3965" w:type="dxa"/>
          </w:tcPr>
          <w:p w14:paraId="2C5CB920"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Absensi Tutorial</w:t>
            </w:r>
          </w:p>
        </w:tc>
      </w:tr>
      <w:tr w:rsidR="00156E06" w:rsidRPr="0061636E" w14:paraId="15074CB4"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5A999041"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503FE641"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Souce (Sumber)</w:t>
            </w:r>
          </w:p>
        </w:tc>
        <w:tc>
          <w:tcPr>
            <w:tcW w:w="3965" w:type="dxa"/>
          </w:tcPr>
          <w:p w14:paraId="3E7120E2"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Peserta Tutorial</w:t>
            </w:r>
          </w:p>
        </w:tc>
      </w:tr>
      <w:tr w:rsidR="00156E06" w:rsidRPr="0061636E" w14:paraId="6C16E040"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54165D9F"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79127A7E"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Input</w:t>
            </w:r>
          </w:p>
        </w:tc>
        <w:tc>
          <w:tcPr>
            <w:tcW w:w="3965" w:type="dxa"/>
          </w:tcPr>
          <w:p w14:paraId="54F23CE4"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Data Mahasiswa</w:t>
            </w:r>
          </w:p>
        </w:tc>
      </w:tr>
      <w:tr w:rsidR="00156E06" w:rsidRPr="0061636E" w14:paraId="3F0547D6"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44A5E6E5"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2B97AB8B"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Output</w:t>
            </w:r>
          </w:p>
        </w:tc>
        <w:tc>
          <w:tcPr>
            <w:tcW w:w="3965" w:type="dxa"/>
          </w:tcPr>
          <w:p w14:paraId="749CD0DB"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Kehadiran</w:t>
            </w:r>
          </w:p>
        </w:tc>
      </w:tr>
      <w:tr w:rsidR="00156E06" w:rsidRPr="0061636E" w14:paraId="2DD7CE81"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48A1B455"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7E9007AD"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Destination (Tujuan)</w:t>
            </w:r>
          </w:p>
        </w:tc>
        <w:tc>
          <w:tcPr>
            <w:tcW w:w="3965" w:type="dxa"/>
          </w:tcPr>
          <w:p w14:paraId="76838024"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Mahasiswa</w:t>
            </w:r>
          </w:p>
        </w:tc>
      </w:tr>
      <w:tr w:rsidR="00156E06" w:rsidRPr="0061636E" w14:paraId="06BD7C7A"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4B19F438"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3DBADB84"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Logika Proses</w:t>
            </w:r>
          </w:p>
        </w:tc>
        <w:tc>
          <w:tcPr>
            <w:tcW w:w="3965" w:type="dxa"/>
          </w:tcPr>
          <w:p w14:paraId="44842242" w14:textId="77777777" w:rsidR="00156E06" w:rsidRPr="0061636E" w:rsidRDefault="00156E06" w:rsidP="00EC33D9">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Peserta Tutorial Mengisi Absensi pada kolom yang sudah disiapkan</w:t>
            </w:r>
          </w:p>
          <w:p w14:paraId="1C230682" w14:textId="77777777" w:rsidR="00156E06" w:rsidRPr="0061636E" w:rsidRDefault="00156E06" w:rsidP="00EC33D9">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Sistem akan menvalidasi kehadiran Peserta Tutorial</w:t>
            </w:r>
          </w:p>
        </w:tc>
      </w:tr>
      <w:tr w:rsidR="00156E06" w:rsidRPr="0061636E" w14:paraId="1C1E1E1C"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2E5D003B"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40DE9BD8"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5" w:type="dxa"/>
          </w:tcPr>
          <w:p w14:paraId="370D8117"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56E06" w:rsidRPr="0061636E" w14:paraId="51CA8BE8"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4A75C7FA" w14:textId="77777777" w:rsidR="00156E06" w:rsidRPr="0061636E" w:rsidRDefault="00156E06" w:rsidP="00EC33D9">
            <w:pPr>
              <w:jc w:val="center"/>
              <w:rPr>
                <w:rFonts w:ascii="Times New Roman" w:hAnsi="Times New Roman" w:cs="Times New Roman"/>
                <w:b w:val="0"/>
                <w:bCs w:val="0"/>
                <w:sz w:val="24"/>
                <w:szCs w:val="24"/>
              </w:rPr>
            </w:pPr>
            <w:r w:rsidRPr="0061636E">
              <w:rPr>
                <w:rFonts w:ascii="Times New Roman" w:hAnsi="Times New Roman" w:cs="Times New Roman"/>
                <w:sz w:val="24"/>
                <w:szCs w:val="24"/>
              </w:rPr>
              <w:t>4</w:t>
            </w:r>
          </w:p>
        </w:tc>
        <w:tc>
          <w:tcPr>
            <w:tcW w:w="3114" w:type="dxa"/>
          </w:tcPr>
          <w:p w14:paraId="23859751"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Nomor Proses</w:t>
            </w:r>
          </w:p>
        </w:tc>
        <w:tc>
          <w:tcPr>
            <w:tcW w:w="3965" w:type="dxa"/>
          </w:tcPr>
          <w:p w14:paraId="570ABB91"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DFD-4.0</w:t>
            </w:r>
          </w:p>
        </w:tc>
      </w:tr>
      <w:tr w:rsidR="00156E06" w:rsidRPr="0061636E" w14:paraId="5A7202CB"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62662224"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03389746"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Nama Proses</w:t>
            </w:r>
          </w:p>
        </w:tc>
        <w:tc>
          <w:tcPr>
            <w:tcW w:w="3965" w:type="dxa"/>
          </w:tcPr>
          <w:p w14:paraId="2D1003E4"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 xml:space="preserve">Mutabaah </w:t>
            </w:r>
          </w:p>
        </w:tc>
      </w:tr>
      <w:tr w:rsidR="00156E06" w:rsidRPr="0061636E" w14:paraId="0F6B920D"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62E202BB"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138FA9BC"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Souce (Sumber)</w:t>
            </w:r>
          </w:p>
        </w:tc>
        <w:tc>
          <w:tcPr>
            <w:tcW w:w="3965" w:type="dxa"/>
          </w:tcPr>
          <w:p w14:paraId="096F570F"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Data Mahasiswa</w:t>
            </w:r>
          </w:p>
        </w:tc>
      </w:tr>
      <w:tr w:rsidR="00156E06" w:rsidRPr="0061636E" w14:paraId="55EBCD7B"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2CCEA7A8"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0F02B4F2"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Input</w:t>
            </w:r>
          </w:p>
        </w:tc>
        <w:tc>
          <w:tcPr>
            <w:tcW w:w="3965" w:type="dxa"/>
          </w:tcPr>
          <w:p w14:paraId="75E46461"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Data Mahasiswa, Kehadiran, Data Pengurus</w:t>
            </w:r>
          </w:p>
        </w:tc>
      </w:tr>
      <w:tr w:rsidR="00156E06" w:rsidRPr="0061636E" w14:paraId="2D61FDC3"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5236C56B"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1A407CA1"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Output</w:t>
            </w:r>
          </w:p>
        </w:tc>
        <w:tc>
          <w:tcPr>
            <w:tcW w:w="3965" w:type="dxa"/>
          </w:tcPr>
          <w:p w14:paraId="36F9EF66"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Laporan Hasil Peserta</w:t>
            </w:r>
          </w:p>
        </w:tc>
      </w:tr>
      <w:tr w:rsidR="00156E06" w:rsidRPr="0061636E" w14:paraId="76558779"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2350F649"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74051D31"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Destination (Tujuan)</w:t>
            </w:r>
          </w:p>
        </w:tc>
        <w:tc>
          <w:tcPr>
            <w:tcW w:w="3965" w:type="dxa"/>
          </w:tcPr>
          <w:p w14:paraId="033DD65E"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 xml:space="preserve">Hasil </w:t>
            </w:r>
          </w:p>
        </w:tc>
      </w:tr>
      <w:tr w:rsidR="00156E06" w:rsidRPr="0061636E" w14:paraId="68B7D2F1"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4A3B170F"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57F06CCB"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Logika Proses</w:t>
            </w:r>
          </w:p>
        </w:tc>
        <w:tc>
          <w:tcPr>
            <w:tcW w:w="3965" w:type="dxa"/>
          </w:tcPr>
          <w:p w14:paraId="3D8A997D" w14:textId="77777777" w:rsidR="00156E06" w:rsidRPr="0061636E" w:rsidRDefault="00156E06" w:rsidP="00EC33D9">
            <w:pPr>
              <w:pStyle w:val="ListParagraph"/>
              <w:numPr>
                <w:ilvl w:val="0"/>
                <w:numId w:val="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Data kehadiran Peserta Tutorial</w:t>
            </w:r>
          </w:p>
          <w:p w14:paraId="092F1FEA" w14:textId="77777777" w:rsidR="00156E06" w:rsidRPr="0061636E" w:rsidRDefault="00156E06" w:rsidP="00EC33D9">
            <w:pPr>
              <w:pStyle w:val="ListParagraph"/>
              <w:numPr>
                <w:ilvl w:val="0"/>
                <w:numId w:val="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Peserta Tutorial melakukan kegiatan Mutabaah</w:t>
            </w:r>
          </w:p>
          <w:p w14:paraId="6FE7FCC4" w14:textId="77777777" w:rsidR="00156E06" w:rsidRPr="0061636E" w:rsidRDefault="00156E06" w:rsidP="00EC33D9">
            <w:pPr>
              <w:pStyle w:val="ListParagraph"/>
              <w:numPr>
                <w:ilvl w:val="0"/>
                <w:numId w:val="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 xml:space="preserve">Pengurus melakukan penilaian terhadap Peserta </w:t>
            </w:r>
          </w:p>
          <w:p w14:paraId="31D8E437" w14:textId="77777777" w:rsidR="00156E06" w:rsidRPr="0061636E" w:rsidRDefault="00156E06" w:rsidP="00EC33D9">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lastRenderedPageBreak/>
              <w:t>4.   Pengurus membuat Laporan Hasil Mutabaah</w:t>
            </w:r>
          </w:p>
        </w:tc>
      </w:tr>
      <w:tr w:rsidR="00156E06" w:rsidRPr="0061636E" w14:paraId="1908E483"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6F2453E5"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5FB36B0E"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5" w:type="dxa"/>
          </w:tcPr>
          <w:p w14:paraId="011EE376" w14:textId="77777777" w:rsidR="00156E06" w:rsidRPr="0061636E" w:rsidRDefault="00156E06" w:rsidP="00EC33D9">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56E06" w:rsidRPr="0061636E" w14:paraId="31D5FFBD"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05332360" w14:textId="77777777" w:rsidR="00156E06" w:rsidRPr="0061636E" w:rsidRDefault="00156E06" w:rsidP="00EC33D9">
            <w:pPr>
              <w:jc w:val="center"/>
              <w:rPr>
                <w:rFonts w:ascii="Times New Roman" w:hAnsi="Times New Roman" w:cs="Times New Roman"/>
                <w:b w:val="0"/>
                <w:bCs w:val="0"/>
                <w:sz w:val="24"/>
                <w:szCs w:val="24"/>
              </w:rPr>
            </w:pPr>
            <w:r w:rsidRPr="0061636E">
              <w:rPr>
                <w:rFonts w:ascii="Times New Roman" w:hAnsi="Times New Roman" w:cs="Times New Roman"/>
                <w:sz w:val="24"/>
                <w:szCs w:val="24"/>
              </w:rPr>
              <w:t>5</w:t>
            </w:r>
          </w:p>
        </w:tc>
        <w:tc>
          <w:tcPr>
            <w:tcW w:w="3114" w:type="dxa"/>
          </w:tcPr>
          <w:p w14:paraId="15E0D82E"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Nomor Proses</w:t>
            </w:r>
          </w:p>
        </w:tc>
        <w:tc>
          <w:tcPr>
            <w:tcW w:w="3965" w:type="dxa"/>
          </w:tcPr>
          <w:p w14:paraId="6DD224AD"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DFD-5.0</w:t>
            </w:r>
          </w:p>
        </w:tc>
      </w:tr>
      <w:tr w:rsidR="00156E06" w:rsidRPr="0061636E" w14:paraId="18449446"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79C0D3B1"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75862BED"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Nama Proses</w:t>
            </w:r>
          </w:p>
        </w:tc>
        <w:tc>
          <w:tcPr>
            <w:tcW w:w="3965" w:type="dxa"/>
          </w:tcPr>
          <w:p w14:paraId="37502267"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Tsyaqopah &amp; Tahsin</w:t>
            </w:r>
          </w:p>
        </w:tc>
      </w:tr>
      <w:tr w:rsidR="00156E06" w:rsidRPr="0061636E" w14:paraId="19A4E3C9"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19F90684"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017BBB91"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Souce (Sumber)</w:t>
            </w:r>
          </w:p>
        </w:tc>
        <w:tc>
          <w:tcPr>
            <w:tcW w:w="3965" w:type="dxa"/>
          </w:tcPr>
          <w:p w14:paraId="02D75357"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Data Mahasiswa</w:t>
            </w:r>
          </w:p>
        </w:tc>
      </w:tr>
      <w:tr w:rsidR="00156E06" w:rsidRPr="0061636E" w14:paraId="4E23441F"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65C35751"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11F99FF3"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Input</w:t>
            </w:r>
          </w:p>
        </w:tc>
        <w:tc>
          <w:tcPr>
            <w:tcW w:w="3965" w:type="dxa"/>
          </w:tcPr>
          <w:p w14:paraId="3079DD15"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Data Mahasiswa, Kehadiran, Data Pengurus</w:t>
            </w:r>
          </w:p>
        </w:tc>
      </w:tr>
      <w:tr w:rsidR="00156E06" w:rsidRPr="0061636E" w14:paraId="27D9F544"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39F93CC4"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299D0D70"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Output</w:t>
            </w:r>
          </w:p>
        </w:tc>
        <w:tc>
          <w:tcPr>
            <w:tcW w:w="3965" w:type="dxa"/>
          </w:tcPr>
          <w:p w14:paraId="09193A30"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Laporan Hasil Peserta</w:t>
            </w:r>
          </w:p>
        </w:tc>
      </w:tr>
      <w:tr w:rsidR="00156E06" w:rsidRPr="0061636E" w14:paraId="0C0F677E"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6FA30386"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5BCB1301"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Destination (Tujuan)</w:t>
            </w:r>
          </w:p>
        </w:tc>
        <w:tc>
          <w:tcPr>
            <w:tcW w:w="3965" w:type="dxa"/>
          </w:tcPr>
          <w:p w14:paraId="18A4F9CA"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 xml:space="preserve">Hasil </w:t>
            </w:r>
          </w:p>
        </w:tc>
      </w:tr>
      <w:tr w:rsidR="00156E06" w:rsidRPr="0061636E" w14:paraId="57E6A9FD"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46020D96"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57D011E7"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Logika Proses</w:t>
            </w:r>
          </w:p>
        </w:tc>
        <w:tc>
          <w:tcPr>
            <w:tcW w:w="3965" w:type="dxa"/>
          </w:tcPr>
          <w:p w14:paraId="644B9FA9" w14:textId="77777777" w:rsidR="00156E06" w:rsidRPr="0061636E" w:rsidRDefault="00156E06" w:rsidP="00EC33D9">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Data kehadiran Peserta Tutorial</w:t>
            </w:r>
          </w:p>
          <w:p w14:paraId="443900F1" w14:textId="77777777" w:rsidR="00156E06" w:rsidRPr="0061636E" w:rsidRDefault="00156E06" w:rsidP="00EC33D9">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Peserta Tutorial melakukan kegiatan Mutabaah</w:t>
            </w:r>
          </w:p>
          <w:p w14:paraId="59E602A1" w14:textId="77777777" w:rsidR="00156E06" w:rsidRPr="0061636E" w:rsidRDefault="00156E06" w:rsidP="00EC33D9">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 xml:space="preserve">Pengurus melakukan penilaian terhadap Peserta </w:t>
            </w:r>
          </w:p>
          <w:p w14:paraId="67FFB599" w14:textId="77777777" w:rsidR="00156E06" w:rsidRPr="0061636E" w:rsidRDefault="00156E06" w:rsidP="00EC33D9">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Pengurus membuat Laporan Hasil Tsyaqopah &amp; Tahsin</w:t>
            </w:r>
          </w:p>
        </w:tc>
      </w:tr>
      <w:tr w:rsidR="00156E06" w:rsidRPr="0061636E" w14:paraId="2166082F"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47142EF8"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6C5AB4AF"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5" w:type="dxa"/>
          </w:tcPr>
          <w:p w14:paraId="6ED2A08C"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56E06" w:rsidRPr="0061636E" w14:paraId="608C25F9"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6254A726" w14:textId="77777777" w:rsidR="00156E06" w:rsidRPr="0061636E" w:rsidRDefault="00156E06" w:rsidP="00EC33D9">
            <w:pPr>
              <w:jc w:val="center"/>
              <w:rPr>
                <w:rFonts w:ascii="Times New Roman" w:hAnsi="Times New Roman" w:cs="Times New Roman"/>
                <w:b w:val="0"/>
                <w:bCs w:val="0"/>
                <w:sz w:val="24"/>
                <w:szCs w:val="24"/>
              </w:rPr>
            </w:pPr>
            <w:r w:rsidRPr="0061636E">
              <w:rPr>
                <w:rFonts w:ascii="Times New Roman" w:hAnsi="Times New Roman" w:cs="Times New Roman"/>
                <w:b w:val="0"/>
                <w:bCs w:val="0"/>
                <w:sz w:val="24"/>
                <w:szCs w:val="24"/>
              </w:rPr>
              <w:t>6</w:t>
            </w:r>
          </w:p>
        </w:tc>
        <w:tc>
          <w:tcPr>
            <w:tcW w:w="3114" w:type="dxa"/>
          </w:tcPr>
          <w:p w14:paraId="649D3FDC"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Nomor Proses</w:t>
            </w:r>
          </w:p>
        </w:tc>
        <w:tc>
          <w:tcPr>
            <w:tcW w:w="3965" w:type="dxa"/>
          </w:tcPr>
          <w:p w14:paraId="7FA7B9B4"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DFD-6.0</w:t>
            </w:r>
          </w:p>
        </w:tc>
      </w:tr>
      <w:tr w:rsidR="00156E06" w:rsidRPr="0061636E" w14:paraId="3E4A8119"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7B99BDC2"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5411C8CA"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Nama Proses</w:t>
            </w:r>
          </w:p>
        </w:tc>
        <w:tc>
          <w:tcPr>
            <w:tcW w:w="3965" w:type="dxa"/>
          </w:tcPr>
          <w:p w14:paraId="4950DD66"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Laporan</w:t>
            </w:r>
          </w:p>
        </w:tc>
      </w:tr>
      <w:tr w:rsidR="00156E06" w:rsidRPr="0061636E" w14:paraId="276D9D15"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4B477D43"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109D63BC"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Souce (Sumber)</w:t>
            </w:r>
          </w:p>
        </w:tc>
        <w:tc>
          <w:tcPr>
            <w:tcW w:w="3965" w:type="dxa"/>
          </w:tcPr>
          <w:p w14:paraId="0107E876"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Laporan</w:t>
            </w:r>
          </w:p>
        </w:tc>
      </w:tr>
      <w:tr w:rsidR="00156E06" w:rsidRPr="0061636E" w14:paraId="31695E7C"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332FFA89"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52AB18D2"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Input</w:t>
            </w:r>
          </w:p>
        </w:tc>
        <w:tc>
          <w:tcPr>
            <w:tcW w:w="3965" w:type="dxa"/>
          </w:tcPr>
          <w:p w14:paraId="08E41795"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Data Nilai</w:t>
            </w:r>
          </w:p>
        </w:tc>
      </w:tr>
      <w:tr w:rsidR="00156E06" w:rsidRPr="0061636E" w14:paraId="1A5BE6F3"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325A8D18"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56E3A796"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Output</w:t>
            </w:r>
          </w:p>
        </w:tc>
        <w:tc>
          <w:tcPr>
            <w:tcW w:w="3965" w:type="dxa"/>
          </w:tcPr>
          <w:p w14:paraId="76A10579"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Laporan Nilai Mutabaah, Laporan Nilai Tsyaqopah &amp; Tahsin</w:t>
            </w:r>
          </w:p>
        </w:tc>
      </w:tr>
      <w:tr w:rsidR="00156E06" w:rsidRPr="0061636E" w14:paraId="3D723119"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52B7B2A5"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6C4D50E2"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Destination (Tujuan)</w:t>
            </w:r>
          </w:p>
        </w:tc>
        <w:tc>
          <w:tcPr>
            <w:tcW w:w="3965" w:type="dxa"/>
          </w:tcPr>
          <w:p w14:paraId="6D24F259"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Nilai PAI</w:t>
            </w:r>
          </w:p>
        </w:tc>
      </w:tr>
      <w:tr w:rsidR="00156E06" w:rsidRPr="0061636E" w14:paraId="1E111FBD"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60D27428"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04BF07D7"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Logika Proses</w:t>
            </w:r>
          </w:p>
        </w:tc>
        <w:tc>
          <w:tcPr>
            <w:tcW w:w="3965" w:type="dxa"/>
          </w:tcPr>
          <w:p w14:paraId="2F9C6666" w14:textId="77777777" w:rsidR="00156E06" w:rsidRPr="0061636E" w:rsidRDefault="00156E06" w:rsidP="00EC33D9">
            <w:pPr>
              <w:pStyle w:val="ListParagraph"/>
              <w:numPr>
                <w:ilvl w:val="0"/>
                <w:numId w:val="9"/>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Peserta Tutorial</w:t>
            </w:r>
          </w:p>
        </w:tc>
      </w:tr>
      <w:tr w:rsidR="00156E06" w:rsidRPr="0061636E" w14:paraId="0B7CE60C" w14:textId="77777777" w:rsidTr="00EC33D9">
        <w:tc>
          <w:tcPr>
            <w:cnfStyle w:val="001000000000" w:firstRow="0" w:lastRow="0" w:firstColumn="1" w:lastColumn="0" w:oddVBand="0" w:evenVBand="0" w:oddHBand="0" w:evenHBand="0" w:firstRowFirstColumn="0" w:firstRowLastColumn="0" w:lastRowFirstColumn="0" w:lastRowLastColumn="0"/>
            <w:tcW w:w="576" w:type="dxa"/>
          </w:tcPr>
          <w:p w14:paraId="11FB507B" w14:textId="77777777" w:rsidR="00156E06" w:rsidRPr="0061636E" w:rsidRDefault="00156E06" w:rsidP="00EC33D9">
            <w:pPr>
              <w:jc w:val="center"/>
              <w:rPr>
                <w:rFonts w:ascii="Times New Roman" w:hAnsi="Times New Roman" w:cs="Times New Roman"/>
                <w:b w:val="0"/>
                <w:bCs w:val="0"/>
                <w:sz w:val="24"/>
                <w:szCs w:val="24"/>
              </w:rPr>
            </w:pPr>
          </w:p>
        </w:tc>
        <w:tc>
          <w:tcPr>
            <w:tcW w:w="3114" w:type="dxa"/>
          </w:tcPr>
          <w:p w14:paraId="714B48B6" w14:textId="77777777" w:rsidR="00156E06" w:rsidRPr="0061636E" w:rsidRDefault="00156E06" w:rsidP="00EC33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5" w:type="dxa"/>
          </w:tcPr>
          <w:p w14:paraId="703159A3" w14:textId="77777777" w:rsidR="00156E06" w:rsidRPr="0061636E" w:rsidRDefault="00156E06" w:rsidP="00EC33D9">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 xml:space="preserve">Pengurus Melakukan penginputan data nilai </w:t>
            </w:r>
          </w:p>
          <w:p w14:paraId="3048B53B" w14:textId="77777777" w:rsidR="00156E06" w:rsidRPr="0061636E" w:rsidRDefault="00156E06" w:rsidP="00EC33D9">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Pengurus membuat laporan nilai mutabaah dan laporan nilai tsyaqopah &amp; tahsin</w:t>
            </w:r>
          </w:p>
          <w:p w14:paraId="705D6B60" w14:textId="77777777" w:rsidR="00156E06" w:rsidRPr="0061636E" w:rsidRDefault="00156E06" w:rsidP="00EC33D9">
            <w:pPr>
              <w:pStyle w:val="ListParagraph"/>
              <w:numPr>
                <w:ilvl w:val="0"/>
                <w:numId w:val="15"/>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Dosen PAI mengkonversikan nilai PAI dengan Nilai Tutorial</w:t>
            </w:r>
          </w:p>
          <w:p w14:paraId="4AED4500" w14:textId="77777777" w:rsidR="00156E06" w:rsidRPr="0061636E" w:rsidRDefault="00156E06" w:rsidP="00EC33D9">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36E">
              <w:rPr>
                <w:rFonts w:ascii="Times New Roman" w:hAnsi="Times New Roman" w:cs="Times New Roman"/>
                <w:sz w:val="24"/>
                <w:szCs w:val="24"/>
              </w:rPr>
              <w:t>Dosen Memberikan Nilai PAI Kepada Peserta Tutorial (Mahasiswa)</w:t>
            </w:r>
          </w:p>
        </w:tc>
      </w:tr>
    </w:tbl>
    <w:p w14:paraId="463AF525" w14:textId="581DD941" w:rsidR="00156E06" w:rsidRPr="000525DE" w:rsidRDefault="00156E06" w:rsidP="000525DE">
      <w:pPr>
        <w:pStyle w:val="bag3"/>
        <w:rPr>
          <w:rFonts w:ascii="Times New Roman" w:hAnsi="Times New Roman"/>
          <w:lang w:val="en-US"/>
        </w:rPr>
      </w:pPr>
    </w:p>
    <w:p w14:paraId="70172993" w14:textId="478BB421" w:rsidR="00156E06" w:rsidRPr="00156E06" w:rsidRDefault="00156E06" w:rsidP="00156E06">
      <w:pPr>
        <w:pStyle w:val="bag3"/>
        <w:numPr>
          <w:ilvl w:val="2"/>
          <w:numId w:val="4"/>
        </w:numPr>
        <w:rPr>
          <w:rFonts w:ascii="Times New Roman" w:hAnsi="Times New Roman"/>
          <w:lang w:val="id-ID"/>
        </w:rPr>
      </w:pPr>
      <w:r>
        <w:rPr>
          <w:rFonts w:ascii="Times New Roman" w:hAnsi="Times New Roman"/>
          <w:lang w:val="en-US"/>
        </w:rPr>
        <w:t>Data Store</w:t>
      </w:r>
    </w:p>
    <w:p w14:paraId="58E43E7C" w14:textId="77777777" w:rsidR="00156E06" w:rsidRPr="0061636E" w:rsidRDefault="00156E06" w:rsidP="000525DE">
      <w:pPr>
        <w:pStyle w:val="bag3"/>
        <w:ind w:left="720"/>
        <w:jc w:val="center"/>
        <w:rPr>
          <w:rFonts w:ascii="Times New Roman" w:hAnsi="Times New Roman"/>
          <w:i w:val="0"/>
          <w:lang w:val="id-ID"/>
        </w:rPr>
      </w:pPr>
      <w:r w:rsidRPr="0061636E">
        <w:rPr>
          <w:rFonts w:ascii="Times New Roman" w:hAnsi="Times New Roman"/>
          <w:i w:val="0"/>
          <w:lang w:val="id-ID"/>
        </w:rPr>
        <w:t>Tabel. 5 Data Store</w:t>
      </w:r>
    </w:p>
    <w:tbl>
      <w:tblPr>
        <w:tblStyle w:val="TableGrid"/>
        <w:tblW w:w="7796" w:type="dxa"/>
        <w:tblInd w:w="1101" w:type="dxa"/>
        <w:tblLook w:val="04A0" w:firstRow="1" w:lastRow="0" w:firstColumn="1" w:lastColumn="0" w:noHBand="0" w:noVBand="1"/>
      </w:tblPr>
      <w:tblGrid>
        <w:gridCol w:w="2547"/>
        <w:gridCol w:w="5249"/>
      </w:tblGrid>
      <w:tr w:rsidR="00156E06" w:rsidRPr="0061636E" w14:paraId="5AC92B43" w14:textId="77777777" w:rsidTr="00EC33D9">
        <w:tc>
          <w:tcPr>
            <w:tcW w:w="2547" w:type="dxa"/>
          </w:tcPr>
          <w:p w14:paraId="473DF6D5" w14:textId="77777777" w:rsidR="00156E06" w:rsidRPr="0061636E" w:rsidRDefault="00156E06" w:rsidP="00EC33D9">
            <w:pPr>
              <w:jc w:val="center"/>
              <w:rPr>
                <w:b/>
                <w:sz w:val="24"/>
                <w:szCs w:val="24"/>
                <w:lang w:val="id-ID"/>
              </w:rPr>
            </w:pPr>
            <w:bookmarkStart w:id="22" w:name="_GoBack"/>
            <w:bookmarkEnd w:id="22"/>
            <w:r w:rsidRPr="0061636E">
              <w:rPr>
                <w:b/>
                <w:sz w:val="24"/>
                <w:szCs w:val="24"/>
                <w:lang w:val="id-ID"/>
              </w:rPr>
              <w:t>Data Store</w:t>
            </w:r>
          </w:p>
        </w:tc>
        <w:tc>
          <w:tcPr>
            <w:tcW w:w="5249" w:type="dxa"/>
          </w:tcPr>
          <w:p w14:paraId="2F3336C7" w14:textId="77777777" w:rsidR="00156E06" w:rsidRPr="0061636E" w:rsidRDefault="00156E06" w:rsidP="00EC33D9">
            <w:pPr>
              <w:jc w:val="center"/>
              <w:rPr>
                <w:b/>
                <w:sz w:val="24"/>
                <w:szCs w:val="24"/>
                <w:lang w:val="id-ID"/>
              </w:rPr>
            </w:pPr>
            <w:r w:rsidRPr="0061636E">
              <w:rPr>
                <w:b/>
                <w:sz w:val="24"/>
                <w:szCs w:val="24"/>
                <w:lang w:val="id-ID"/>
              </w:rPr>
              <w:t xml:space="preserve">Deskripsi </w:t>
            </w:r>
          </w:p>
        </w:tc>
      </w:tr>
      <w:tr w:rsidR="00156E06" w:rsidRPr="0061636E" w14:paraId="413B2ACD" w14:textId="77777777" w:rsidTr="00EC33D9">
        <w:tc>
          <w:tcPr>
            <w:tcW w:w="2547" w:type="dxa"/>
          </w:tcPr>
          <w:p w14:paraId="728D814E" w14:textId="77777777" w:rsidR="00156E06" w:rsidRPr="0061636E" w:rsidRDefault="00156E06" w:rsidP="00EC33D9">
            <w:pPr>
              <w:rPr>
                <w:sz w:val="24"/>
                <w:szCs w:val="24"/>
                <w:lang w:val="id-ID"/>
              </w:rPr>
            </w:pPr>
            <w:r w:rsidRPr="0061636E">
              <w:rPr>
                <w:sz w:val="24"/>
                <w:szCs w:val="24"/>
                <w:lang w:val="id-ID"/>
              </w:rPr>
              <w:t>Data_absen</w:t>
            </w:r>
          </w:p>
        </w:tc>
        <w:tc>
          <w:tcPr>
            <w:tcW w:w="5249" w:type="dxa"/>
          </w:tcPr>
          <w:p w14:paraId="39A6709E" w14:textId="77777777" w:rsidR="00156E06" w:rsidRPr="0061636E" w:rsidRDefault="00156E06" w:rsidP="00EC33D9">
            <w:pPr>
              <w:jc w:val="both"/>
              <w:rPr>
                <w:sz w:val="24"/>
                <w:szCs w:val="24"/>
                <w:lang w:val="id-ID"/>
              </w:rPr>
            </w:pPr>
            <w:r w:rsidRPr="0061636E">
              <w:rPr>
                <w:sz w:val="24"/>
                <w:szCs w:val="24"/>
                <w:lang w:val="id-ID"/>
              </w:rPr>
              <w:t>Berisi deskripsi peserta tutorial yang telah melakukan absensi. Seperti nama, kelas, kelompok tsaqofah dan tahsin yang selanjutnya akan diproses oleh pengurus tutorial.</w:t>
            </w:r>
          </w:p>
        </w:tc>
      </w:tr>
      <w:tr w:rsidR="00156E06" w:rsidRPr="0061636E" w14:paraId="1F47F622" w14:textId="77777777" w:rsidTr="00EC33D9">
        <w:tc>
          <w:tcPr>
            <w:tcW w:w="2547" w:type="dxa"/>
          </w:tcPr>
          <w:p w14:paraId="15E5C64E" w14:textId="77777777" w:rsidR="00156E06" w:rsidRPr="0061636E" w:rsidRDefault="00156E06" w:rsidP="00EC33D9">
            <w:pPr>
              <w:rPr>
                <w:sz w:val="24"/>
                <w:szCs w:val="24"/>
                <w:lang w:val="id-ID"/>
              </w:rPr>
            </w:pPr>
            <w:r w:rsidRPr="0061636E">
              <w:rPr>
                <w:sz w:val="24"/>
                <w:szCs w:val="24"/>
                <w:lang w:val="id-ID"/>
              </w:rPr>
              <w:lastRenderedPageBreak/>
              <w:t>Kehadiran</w:t>
            </w:r>
          </w:p>
        </w:tc>
        <w:tc>
          <w:tcPr>
            <w:tcW w:w="5249" w:type="dxa"/>
          </w:tcPr>
          <w:p w14:paraId="2AF54AEB" w14:textId="77777777" w:rsidR="00156E06" w:rsidRPr="0061636E" w:rsidRDefault="00156E06" w:rsidP="00EC33D9">
            <w:pPr>
              <w:jc w:val="both"/>
              <w:rPr>
                <w:sz w:val="24"/>
                <w:szCs w:val="24"/>
                <w:lang w:val="id-ID"/>
              </w:rPr>
            </w:pPr>
            <w:r w:rsidRPr="0061636E">
              <w:rPr>
                <w:sz w:val="24"/>
                <w:szCs w:val="24"/>
                <w:lang w:val="id-ID"/>
              </w:rPr>
              <w:t>Ketika peserta tutorial telah melewati pengecekan kehadiran melalui pengurus tutorial yang sudah menerima data absen maka bukti tersebut disimpan sebagai bukti kehadiran.</w:t>
            </w:r>
          </w:p>
        </w:tc>
      </w:tr>
      <w:tr w:rsidR="00156E06" w:rsidRPr="0061636E" w14:paraId="26B96391" w14:textId="77777777" w:rsidTr="00EC33D9">
        <w:tc>
          <w:tcPr>
            <w:tcW w:w="2547" w:type="dxa"/>
          </w:tcPr>
          <w:p w14:paraId="26BA4B3F" w14:textId="77777777" w:rsidR="00156E06" w:rsidRPr="0061636E" w:rsidRDefault="00156E06" w:rsidP="00EC33D9">
            <w:pPr>
              <w:rPr>
                <w:sz w:val="24"/>
                <w:szCs w:val="24"/>
                <w:lang w:val="id-ID"/>
              </w:rPr>
            </w:pPr>
            <w:r w:rsidRPr="0061636E">
              <w:rPr>
                <w:sz w:val="24"/>
                <w:szCs w:val="24"/>
                <w:lang w:val="id-ID"/>
              </w:rPr>
              <w:t xml:space="preserve">Lembar mutabaah </w:t>
            </w:r>
          </w:p>
        </w:tc>
        <w:tc>
          <w:tcPr>
            <w:tcW w:w="5249" w:type="dxa"/>
          </w:tcPr>
          <w:p w14:paraId="53E58202" w14:textId="77777777" w:rsidR="00156E06" w:rsidRPr="0061636E" w:rsidRDefault="00156E06" w:rsidP="00EC33D9">
            <w:pPr>
              <w:rPr>
                <w:sz w:val="24"/>
                <w:szCs w:val="24"/>
                <w:lang w:val="id-ID"/>
              </w:rPr>
            </w:pPr>
            <w:r w:rsidRPr="0061636E">
              <w:rPr>
                <w:sz w:val="24"/>
                <w:szCs w:val="24"/>
                <w:lang w:val="id-ID"/>
              </w:rPr>
              <w:t>Berisi format lembaran yang harus diisi oleh peserta tutorial setiap harinya untuk memenuhi syarat kelulusan tutorial.</w:t>
            </w:r>
          </w:p>
        </w:tc>
      </w:tr>
      <w:tr w:rsidR="00156E06" w:rsidRPr="0061636E" w14:paraId="52ACEE8B" w14:textId="77777777" w:rsidTr="00EC33D9">
        <w:tc>
          <w:tcPr>
            <w:tcW w:w="2547" w:type="dxa"/>
          </w:tcPr>
          <w:p w14:paraId="312D672D" w14:textId="77777777" w:rsidR="00156E06" w:rsidRPr="0061636E" w:rsidRDefault="00156E06" w:rsidP="00EC33D9">
            <w:pPr>
              <w:jc w:val="both"/>
              <w:rPr>
                <w:sz w:val="24"/>
                <w:szCs w:val="24"/>
                <w:lang w:val="id-ID"/>
              </w:rPr>
            </w:pPr>
            <w:r w:rsidRPr="0061636E">
              <w:rPr>
                <w:sz w:val="24"/>
                <w:szCs w:val="24"/>
                <w:lang w:val="id-ID"/>
              </w:rPr>
              <w:t xml:space="preserve">Nilai </w:t>
            </w:r>
          </w:p>
        </w:tc>
        <w:tc>
          <w:tcPr>
            <w:tcW w:w="5249" w:type="dxa"/>
          </w:tcPr>
          <w:p w14:paraId="35DBF759" w14:textId="77777777" w:rsidR="00156E06" w:rsidRPr="0061636E" w:rsidRDefault="00156E06" w:rsidP="00EC33D9">
            <w:pPr>
              <w:rPr>
                <w:sz w:val="24"/>
                <w:szCs w:val="24"/>
                <w:lang w:val="id-ID"/>
              </w:rPr>
            </w:pPr>
            <w:r w:rsidRPr="0061636E">
              <w:rPr>
                <w:sz w:val="24"/>
                <w:szCs w:val="24"/>
                <w:lang w:val="id-ID"/>
              </w:rPr>
              <w:t>Berisi nilai yang telah diambil oleh pengurus tutorial melalui ujian lisan dan tulis yang telah dilakukan oleh peserta tutorial secara langsung.</w:t>
            </w:r>
          </w:p>
        </w:tc>
      </w:tr>
      <w:tr w:rsidR="00156E06" w:rsidRPr="0061636E" w14:paraId="04F64C97" w14:textId="77777777" w:rsidTr="00EC33D9">
        <w:tc>
          <w:tcPr>
            <w:tcW w:w="2547" w:type="dxa"/>
          </w:tcPr>
          <w:p w14:paraId="4F4822D6" w14:textId="77777777" w:rsidR="00156E06" w:rsidRPr="0061636E" w:rsidRDefault="00156E06" w:rsidP="00EC33D9">
            <w:pPr>
              <w:rPr>
                <w:sz w:val="24"/>
                <w:szCs w:val="24"/>
                <w:lang w:val="id-ID"/>
              </w:rPr>
            </w:pPr>
            <w:r w:rsidRPr="0061636E">
              <w:rPr>
                <w:sz w:val="24"/>
                <w:szCs w:val="24"/>
                <w:lang w:val="id-ID"/>
              </w:rPr>
              <w:t>Nilai PAI</w:t>
            </w:r>
          </w:p>
        </w:tc>
        <w:tc>
          <w:tcPr>
            <w:tcW w:w="5249" w:type="dxa"/>
          </w:tcPr>
          <w:p w14:paraId="1D6D4B81" w14:textId="77777777" w:rsidR="00156E06" w:rsidRPr="0061636E" w:rsidRDefault="00156E06" w:rsidP="00EC33D9">
            <w:pPr>
              <w:rPr>
                <w:sz w:val="24"/>
                <w:szCs w:val="24"/>
                <w:lang w:val="id-ID"/>
              </w:rPr>
            </w:pPr>
            <w:r w:rsidRPr="0061636E">
              <w:rPr>
                <w:sz w:val="24"/>
                <w:szCs w:val="24"/>
                <w:lang w:val="id-ID"/>
              </w:rPr>
              <w:t>Nilai dari hasil mengikuti kegiatan tutorial secara keseluruhan, dari kehadiran, ujian tulis, dan ujian lisan yang akan dimasukkan kedalam mata kuliah pendidikan Agama Islam.</w:t>
            </w:r>
          </w:p>
        </w:tc>
      </w:tr>
      <w:tr w:rsidR="00156E06" w:rsidRPr="0061636E" w14:paraId="1E4B8692" w14:textId="77777777" w:rsidTr="00EC33D9">
        <w:tc>
          <w:tcPr>
            <w:tcW w:w="2547" w:type="dxa"/>
          </w:tcPr>
          <w:p w14:paraId="77E4DD39" w14:textId="77777777" w:rsidR="00156E06" w:rsidRPr="0061636E" w:rsidRDefault="00156E06" w:rsidP="00EC33D9">
            <w:pPr>
              <w:rPr>
                <w:sz w:val="24"/>
                <w:szCs w:val="24"/>
                <w:lang w:val="id-ID"/>
              </w:rPr>
            </w:pPr>
            <w:r w:rsidRPr="0061636E">
              <w:rPr>
                <w:sz w:val="24"/>
                <w:szCs w:val="24"/>
                <w:lang w:val="id-ID"/>
              </w:rPr>
              <w:t xml:space="preserve">Tsaqofah &amp; Tahsin </w:t>
            </w:r>
          </w:p>
        </w:tc>
        <w:tc>
          <w:tcPr>
            <w:tcW w:w="5249" w:type="dxa"/>
          </w:tcPr>
          <w:p w14:paraId="2207BF88" w14:textId="77777777" w:rsidR="00156E06" w:rsidRPr="0061636E" w:rsidRDefault="00156E06" w:rsidP="00EC33D9">
            <w:pPr>
              <w:rPr>
                <w:sz w:val="24"/>
                <w:szCs w:val="24"/>
                <w:lang w:val="id-ID"/>
              </w:rPr>
            </w:pPr>
            <w:r w:rsidRPr="0061636E">
              <w:rPr>
                <w:sz w:val="24"/>
                <w:szCs w:val="24"/>
                <w:lang w:val="id-ID"/>
              </w:rPr>
              <w:t>Berisi format lembaran yang harus diisi oleh peserta tutorial setiap harinya untuk memenuhi syarat kelulusan tutorial.</w:t>
            </w:r>
          </w:p>
        </w:tc>
      </w:tr>
    </w:tbl>
    <w:p w14:paraId="7CFEDFFF" w14:textId="77777777" w:rsidR="00156E06" w:rsidRPr="00156E06" w:rsidRDefault="00156E06" w:rsidP="00156E06">
      <w:pPr>
        <w:pStyle w:val="bag3"/>
        <w:rPr>
          <w:rFonts w:ascii="Times New Roman" w:hAnsi="Times New Roman"/>
          <w:lang w:val="en-US"/>
        </w:rPr>
      </w:pPr>
    </w:p>
    <w:p w14:paraId="363AEABE" w14:textId="1DACB3F3" w:rsidR="007F731B" w:rsidRPr="000525DE" w:rsidRDefault="00156E06" w:rsidP="000525DE">
      <w:pPr>
        <w:pStyle w:val="bag3"/>
        <w:numPr>
          <w:ilvl w:val="2"/>
          <w:numId w:val="41"/>
        </w:numPr>
        <w:ind w:left="709" w:hanging="425"/>
        <w:rPr>
          <w:rFonts w:ascii="Times New Roman" w:hAnsi="Times New Roman"/>
          <w:lang w:val="id-ID"/>
        </w:rPr>
      </w:pPr>
      <w:r>
        <w:rPr>
          <w:rFonts w:ascii="Times New Roman" w:hAnsi="Times New Roman"/>
          <w:lang w:val="en-US"/>
        </w:rPr>
        <w:t>Kamus Data</w:t>
      </w:r>
    </w:p>
    <w:p w14:paraId="005613F4" w14:textId="01481A30" w:rsidR="003D72AD" w:rsidRPr="0061636E" w:rsidRDefault="003D72AD" w:rsidP="00DE64E9">
      <w:pPr>
        <w:pStyle w:val="bag3"/>
        <w:ind w:left="1080"/>
        <w:jc w:val="center"/>
        <w:rPr>
          <w:rFonts w:ascii="Times New Roman" w:hAnsi="Times New Roman"/>
          <w:i w:val="0"/>
          <w:lang w:val="en-US"/>
        </w:rPr>
      </w:pPr>
      <w:r w:rsidRPr="0061636E">
        <w:rPr>
          <w:rFonts w:ascii="Times New Roman" w:hAnsi="Times New Roman"/>
          <w:i w:val="0"/>
          <w:lang w:val="id-ID"/>
        </w:rPr>
        <w:t>Tabel 6. Kamus Data</w:t>
      </w:r>
    </w:p>
    <w:tbl>
      <w:tblPr>
        <w:tblStyle w:val="TableGrid"/>
        <w:tblpPr w:leftFromText="180" w:rightFromText="180" w:vertAnchor="text" w:horzAnchor="margin" w:tblpXSpec="center" w:tblpY="239"/>
        <w:tblW w:w="8586" w:type="dxa"/>
        <w:tblLook w:val="04A0" w:firstRow="1" w:lastRow="0" w:firstColumn="1" w:lastColumn="0" w:noHBand="0" w:noVBand="1"/>
      </w:tblPr>
      <w:tblGrid>
        <w:gridCol w:w="510"/>
        <w:gridCol w:w="1176"/>
        <w:gridCol w:w="1996"/>
        <w:gridCol w:w="1671"/>
        <w:gridCol w:w="1349"/>
        <w:gridCol w:w="1884"/>
      </w:tblGrid>
      <w:tr w:rsidR="00C97B5B" w:rsidRPr="0061636E" w14:paraId="1B593FD8" w14:textId="77777777" w:rsidTr="00E7081E">
        <w:tc>
          <w:tcPr>
            <w:tcW w:w="510" w:type="dxa"/>
          </w:tcPr>
          <w:p w14:paraId="6EA30656" w14:textId="77777777" w:rsidR="00C97B5B" w:rsidRPr="0061636E" w:rsidRDefault="00C97B5B" w:rsidP="008955D1">
            <w:pPr>
              <w:jc w:val="center"/>
              <w:rPr>
                <w:b/>
                <w:sz w:val="24"/>
                <w:szCs w:val="24"/>
              </w:rPr>
            </w:pPr>
            <w:r w:rsidRPr="0061636E">
              <w:rPr>
                <w:b/>
                <w:sz w:val="24"/>
                <w:szCs w:val="24"/>
              </w:rPr>
              <w:t>No</w:t>
            </w:r>
          </w:p>
        </w:tc>
        <w:tc>
          <w:tcPr>
            <w:tcW w:w="1176" w:type="dxa"/>
          </w:tcPr>
          <w:p w14:paraId="7F3705FA" w14:textId="77777777" w:rsidR="00C97B5B" w:rsidRPr="0061636E" w:rsidRDefault="00C97B5B" w:rsidP="008955D1">
            <w:pPr>
              <w:jc w:val="center"/>
              <w:rPr>
                <w:b/>
                <w:sz w:val="24"/>
                <w:szCs w:val="24"/>
              </w:rPr>
            </w:pPr>
            <w:r w:rsidRPr="0061636E">
              <w:rPr>
                <w:b/>
                <w:sz w:val="24"/>
                <w:szCs w:val="24"/>
              </w:rPr>
              <w:t>Nama</w:t>
            </w:r>
          </w:p>
        </w:tc>
        <w:tc>
          <w:tcPr>
            <w:tcW w:w="1996" w:type="dxa"/>
          </w:tcPr>
          <w:p w14:paraId="7CED4805" w14:textId="77777777" w:rsidR="00C97B5B" w:rsidRPr="0061636E" w:rsidRDefault="00C97B5B" w:rsidP="008955D1">
            <w:pPr>
              <w:jc w:val="center"/>
              <w:rPr>
                <w:b/>
                <w:sz w:val="24"/>
                <w:szCs w:val="24"/>
              </w:rPr>
            </w:pPr>
            <w:r w:rsidRPr="0061636E">
              <w:rPr>
                <w:b/>
                <w:sz w:val="24"/>
                <w:szCs w:val="24"/>
              </w:rPr>
              <w:t>Deskripsi</w:t>
            </w:r>
          </w:p>
        </w:tc>
        <w:tc>
          <w:tcPr>
            <w:tcW w:w="1671" w:type="dxa"/>
          </w:tcPr>
          <w:p w14:paraId="35F0DFED" w14:textId="77777777" w:rsidR="00C97B5B" w:rsidRPr="0061636E" w:rsidRDefault="00C97B5B" w:rsidP="008955D1">
            <w:pPr>
              <w:jc w:val="center"/>
              <w:rPr>
                <w:b/>
                <w:sz w:val="24"/>
                <w:szCs w:val="24"/>
              </w:rPr>
            </w:pPr>
            <w:r w:rsidRPr="0061636E">
              <w:rPr>
                <w:b/>
                <w:sz w:val="24"/>
                <w:szCs w:val="24"/>
              </w:rPr>
              <w:t>Arus Data</w:t>
            </w:r>
          </w:p>
        </w:tc>
        <w:tc>
          <w:tcPr>
            <w:tcW w:w="1349" w:type="dxa"/>
          </w:tcPr>
          <w:p w14:paraId="74CB6787" w14:textId="77777777" w:rsidR="00C97B5B" w:rsidRPr="0061636E" w:rsidRDefault="00C97B5B" w:rsidP="008955D1">
            <w:pPr>
              <w:jc w:val="center"/>
              <w:rPr>
                <w:b/>
                <w:sz w:val="24"/>
                <w:szCs w:val="24"/>
              </w:rPr>
            </w:pPr>
            <w:r w:rsidRPr="0061636E">
              <w:rPr>
                <w:b/>
                <w:sz w:val="24"/>
                <w:szCs w:val="24"/>
              </w:rPr>
              <w:t>Bentuk Data</w:t>
            </w:r>
          </w:p>
        </w:tc>
        <w:tc>
          <w:tcPr>
            <w:tcW w:w="1884" w:type="dxa"/>
          </w:tcPr>
          <w:p w14:paraId="3A4F9D7B" w14:textId="77777777" w:rsidR="00C97B5B" w:rsidRPr="0061636E" w:rsidRDefault="00C97B5B" w:rsidP="008955D1">
            <w:pPr>
              <w:jc w:val="center"/>
              <w:rPr>
                <w:b/>
                <w:sz w:val="24"/>
                <w:szCs w:val="24"/>
              </w:rPr>
            </w:pPr>
            <w:r w:rsidRPr="0061636E">
              <w:rPr>
                <w:b/>
                <w:sz w:val="24"/>
                <w:szCs w:val="24"/>
              </w:rPr>
              <w:t>Struktur Data</w:t>
            </w:r>
          </w:p>
        </w:tc>
      </w:tr>
      <w:tr w:rsidR="00C97B5B" w:rsidRPr="0061636E" w14:paraId="2EF8CD9F" w14:textId="77777777" w:rsidTr="00E7081E">
        <w:trPr>
          <w:trHeight w:val="1548"/>
        </w:trPr>
        <w:tc>
          <w:tcPr>
            <w:tcW w:w="510" w:type="dxa"/>
          </w:tcPr>
          <w:p w14:paraId="49F2F1DF" w14:textId="32FD571A" w:rsidR="00C97B5B" w:rsidRPr="0061636E" w:rsidRDefault="0089326C" w:rsidP="008955D1">
            <w:pPr>
              <w:jc w:val="center"/>
              <w:rPr>
                <w:sz w:val="24"/>
                <w:szCs w:val="24"/>
              </w:rPr>
            </w:pPr>
            <w:r w:rsidRPr="0061636E">
              <w:rPr>
                <w:sz w:val="24"/>
                <w:szCs w:val="24"/>
              </w:rPr>
              <w:t>1</w:t>
            </w:r>
          </w:p>
        </w:tc>
        <w:tc>
          <w:tcPr>
            <w:tcW w:w="1176" w:type="dxa"/>
          </w:tcPr>
          <w:p w14:paraId="0835DEE4" w14:textId="77777777" w:rsidR="00C97B5B" w:rsidRPr="0061636E" w:rsidRDefault="00C97B5B" w:rsidP="008955D1">
            <w:pPr>
              <w:jc w:val="both"/>
              <w:rPr>
                <w:sz w:val="24"/>
                <w:szCs w:val="24"/>
              </w:rPr>
            </w:pPr>
            <w:r w:rsidRPr="0061636E">
              <w:rPr>
                <w:sz w:val="24"/>
                <w:szCs w:val="24"/>
              </w:rPr>
              <w:t>Peserta Tutorial</w:t>
            </w:r>
          </w:p>
        </w:tc>
        <w:tc>
          <w:tcPr>
            <w:tcW w:w="1996" w:type="dxa"/>
          </w:tcPr>
          <w:p w14:paraId="15B4935E" w14:textId="77777777" w:rsidR="00C97B5B" w:rsidRPr="0061636E" w:rsidRDefault="00C97B5B" w:rsidP="008955D1">
            <w:pPr>
              <w:jc w:val="both"/>
              <w:rPr>
                <w:sz w:val="24"/>
                <w:szCs w:val="24"/>
              </w:rPr>
            </w:pPr>
            <w:r w:rsidRPr="0061636E">
              <w:rPr>
                <w:sz w:val="24"/>
                <w:szCs w:val="24"/>
              </w:rPr>
              <w:t>Menyimpan Data Peserta</w:t>
            </w:r>
          </w:p>
        </w:tc>
        <w:tc>
          <w:tcPr>
            <w:tcW w:w="1671" w:type="dxa"/>
          </w:tcPr>
          <w:p w14:paraId="4B863C03" w14:textId="77777777" w:rsidR="00C97B5B" w:rsidRPr="0061636E" w:rsidRDefault="00C97B5B" w:rsidP="008955D1">
            <w:pPr>
              <w:rPr>
                <w:sz w:val="24"/>
                <w:szCs w:val="24"/>
              </w:rPr>
            </w:pPr>
            <w:r w:rsidRPr="0061636E">
              <w:rPr>
                <w:sz w:val="24"/>
                <w:szCs w:val="24"/>
              </w:rPr>
              <w:t>Peserta Tutorial – Absensi – Tugas –Mutabaah-Tsafaqoh Dan  Tahsin</w:t>
            </w:r>
          </w:p>
        </w:tc>
        <w:tc>
          <w:tcPr>
            <w:tcW w:w="1349" w:type="dxa"/>
          </w:tcPr>
          <w:p w14:paraId="77B92823" w14:textId="77777777" w:rsidR="00C97B5B" w:rsidRPr="0061636E" w:rsidRDefault="00C97B5B" w:rsidP="008955D1">
            <w:pPr>
              <w:jc w:val="both"/>
              <w:rPr>
                <w:sz w:val="24"/>
                <w:szCs w:val="24"/>
              </w:rPr>
            </w:pPr>
            <w:r w:rsidRPr="0061636E">
              <w:rPr>
                <w:sz w:val="24"/>
                <w:szCs w:val="24"/>
              </w:rPr>
              <w:t>Dokumen</w:t>
            </w:r>
          </w:p>
        </w:tc>
        <w:tc>
          <w:tcPr>
            <w:tcW w:w="1884" w:type="dxa"/>
          </w:tcPr>
          <w:p w14:paraId="1545B9E2" w14:textId="0482C224" w:rsidR="00C97B5B" w:rsidRPr="0061636E" w:rsidRDefault="00C97B5B" w:rsidP="008955D1">
            <w:pPr>
              <w:jc w:val="both"/>
              <w:rPr>
                <w:sz w:val="24"/>
                <w:szCs w:val="24"/>
              </w:rPr>
            </w:pPr>
            <w:r w:rsidRPr="0061636E">
              <w:rPr>
                <w:sz w:val="24"/>
                <w:szCs w:val="24"/>
              </w:rPr>
              <w:t>Id_Peserta, Nama, Nim, Kelas, Jurusan,nNo Telepon, Email</w:t>
            </w:r>
            <w:r w:rsidR="0071717E" w:rsidRPr="0061636E">
              <w:rPr>
                <w:sz w:val="24"/>
                <w:szCs w:val="24"/>
              </w:rPr>
              <w:t xml:space="preserve">, password </w:t>
            </w:r>
            <w:r w:rsidRPr="0061636E">
              <w:rPr>
                <w:sz w:val="24"/>
                <w:szCs w:val="24"/>
              </w:rPr>
              <w:t xml:space="preserve"> </w:t>
            </w:r>
          </w:p>
        </w:tc>
      </w:tr>
      <w:tr w:rsidR="00C97B5B" w:rsidRPr="0061636E" w14:paraId="7C438C7B" w14:textId="77777777" w:rsidTr="00E7081E">
        <w:tc>
          <w:tcPr>
            <w:tcW w:w="510" w:type="dxa"/>
          </w:tcPr>
          <w:p w14:paraId="19F52149" w14:textId="679FF4B5" w:rsidR="00C97B5B" w:rsidRPr="0061636E" w:rsidRDefault="0089326C" w:rsidP="008955D1">
            <w:pPr>
              <w:jc w:val="both"/>
              <w:rPr>
                <w:sz w:val="24"/>
                <w:szCs w:val="24"/>
              </w:rPr>
            </w:pPr>
            <w:r w:rsidRPr="0061636E">
              <w:rPr>
                <w:sz w:val="24"/>
                <w:szCs w:val="24"/>
              </w:rPr>
              <w:t>2</w:t>
            </w:r>
          </w:p>
        </w:tc>
        <w:tc>
          <w:tcPr>
            <w:tcW w:w="1176" w:type="dxa"/>
          </w:tcPr>
          <w:p w14:paraId="6C0A9CCC" w14:textId="77777777" w:rsidR="00C97B5B" w:rsidRPr="0061636E" w:rsidRDefault="00C97B5B" w:rsidP="008955D1">
            <w:pPr>
              <w:jc w:val="both"/>
              <w:rPr>
                <w:sz w:val="24"/>
                <w:szCs w:val="24"/>
              </w:rPr>
            </w:pPr>
            <w:r w:rsidRPr="0061636E">
              <w:rPr>
                <w:sz w:val="24"/>
                <w:szCs w:val="24"/>
              </w:rPr>
              <w:t>Absensi</w:t>
            </w:r>
          </w:p>
        </w:tc>
        <w:tc>
          <w:tcPr>
            <w:tcW w:w="1996" w:type="dxa"/>
          </w:tcPr>
          <w:p w14:paraId="6E2E2F8C" w14:textId="77777777" w:rsidR="00C97B5B" w:rsidRPr="0061636E" w:rsidRDefault="00C97B5B" w:rsidP="008955D1">
            <w:pPr>
              <w:rPr>
                <w:sz w:val="24"/>
                <w:szCs w:val="24"/>
              </w:rPr>
            </w:pPr>
            <w:r w:rsidRPr="0061636E">
              <w:rPr>
                <w:sz w:val="24"/>
                <w:szCs w:val="24"/>
              </w:rPr>
              <w:t>Menyimpan Data Kehadiran Peserta</w:t>
            </w:r>
          </w:p>
        </w:tc>
        <w:tc>
          <w:tcPr>
            <w:tcW w:w="1671" w:type="dxa"/>
          </w:tcPr>
          <w:p w14:paraId="7CE30E5C" w14:textId="77777777" w:rsidR="00C97B5B" w:rsidRPr="0061636E" w:rsidRDefault="00C97B5B" w:rsidP="008955D1">
            <w:pPr>
              <w:rPr>
                <w:sz w:val="24"/>
                <w:szCs w:val="24"/>
              </w:rPr>
            </w:pPr>
            <w:r w:rsidRPr="0061636E">
              <w:rPr>
                <w:sz w:val="24"/>
                <w:szCs w:val="24"/>
              </w:rPr>
              <w:t>Absensi – Peserta Tutorial</w:t>
            </w:r>
          </w:p>
        </w:tc>
        <w:tc>
          <w:tcPr>
            <w:tcW w:w="1349" w:type="dxa"/>
          </w:tcPr>
          <w:p w14:paraId="2DAACD0B" w14:textId="77777777" w:rsidR="00C97B5B" w:rsidRPr="0061636E" w:rsidRDefault="00C97B5B" w:rsidP="008955D1">
            <w:pPr>
              <w:jc w:val="both"/>
              <w:rPr>
                <w:sz w:val="24"/>
                <w:szCs w:val="24"/>
              </w:rPr>
            </w:pPr>
            <w:r w:rsidRPr="0061636E">
              <w:rPr>
                <w:sz w:val="24"/>
                <w:szCs w:val="24"/>
              </w:rPr>
              <w:t>Dokumen</w:t>
            </w:r>
          </w:p>
        </w:tc>
        <w:tc>
          <w:tcPr>
            <w:tcW w:w="1884" w:type="dxa"/>
          </w:tcPr>
          <w:p w14:paraId="0C88EEF3" w14:textId="77777777" w:rsidR="00C97B5B" w:rsidRPr="0061636E" w:rsidRDefault="00C97B5B" w:rsidP="008955D1">
            <w:pPr>
              <w:jc w:val="both"/>
              <w:rPr>
                <w:sz w:val="24"/>
                <w:szCs w:val="24"/>
              </w:rPr>
            </w:pPr>
            <w:r w:rsidRPr="0061636E">
              <w:rPr>
                <w:sz w:val="24"/>
                <w:szCs w:val="24"/>
              </w:rPr>
              <w:t>Id_ Absensi, Id_Peserta, Tanggal, Waktu, Pertemuan</w:t>
            </w:r>
          </w:p>
        </w:tc>
      </w:tr>
      <w:tr w:rsidR="00C97B5B" w:rsidRPr="0061636E" w14:paraId="0709989B" w14:textId="77777777" w:rsidTr="00E7081E">
        <w:tc>
          <w:tcPr>
            <w:tcW w:w="510" w:type="dxa"/>
          </w:tcPr>
          <w:p w14:paraId="46715154" w14:textId="69C0C636" w:rsidR="00C97B5B" w:rsidRPr="0061636E" w:rsidRDefault="0089326C" w:rsidP="008955D1">
            <w:pPr>
              <w:jc w:val="both"/>
              <w:rPr>
                <w:sz w:val="24"/>
                <w:szCs w:val="24"/>
              </w:rPr>
            </w:pPr>
            <w:r w:rsidRPr="0061636E">
              <w:rPr>
                <w:sz w:val="24"/>
                <w:szCs w:val="24"/>
              </w:rPr>
              <w:t>3</w:t>
            </w:r>
          </w:p>
        </w:tc>
        <w:tc>
          <w:tcPr>
            <w:tcW w:w="1176" w:type="dxa"/>
          </w:tcPr>
          <w:p w14:paraId="0449ED18" w14:textId="77777777" w:rsidR="00C97B5B" w:rsidRPr="0061636E" w:rsidRDefault="00C97B5B" w:rsidP="008955D1">
            <w:pPr>
              <w:jc w:val="both"/>
              <w:rPr>
                <w:sz w:val="24"/>
                <w:szCs w:val="24"/>
              </w:rPr>
            </w:pPr>
            <w:r w:rsidRPr="0061636E">
              <w:rPr>
                <w:sz w:val="24"/>
                <w:szCs w:val="24"/>
              </w:rPr>
              <w:t>Tugas</w:t>
            </w:r>
          </w:p>
        </w:tc>
        <w:tc>
          <w:tcPr>
            <w:tcW w:w="1996" w:type="dxa"/>
          </w:tcPr>
          <w:p w14:paraId="23196293" w14:textId="77777777" w:rsidR="00C97B5B" w:rsidRPr="0061636E" w:rsidRDefault="00C97B5B" w:rsidP="008955D1">
            <w:pPr>
              <w:rPr>
                <w:sz w:val="24"/>
                <w:szCs w:val="24"/>
              </w:rPr>
            </w:pPr>
            <w:r w:rsidRPr="0061636E">
              <w:rPr>
                <w:sz w:val="24"/>
                <w:szCs w:val="24"/>
              </w:rPr>
              <w:t>Menyimpan Data Tugas Yang Dikerjakan Oleh Peserta</w:t>
            </w:r>
          </w:p>
        </w:tc>
        <w:tc>
          <w:tcPr>
            <w:tcW w:w="1671" w:type="dxa"/>
          </w:tcPr>
          <w:p w14:paraId="1FE7655D" w14:textId="77777777" w:rsidR="00C97B5B" w:rsidRPr="0061636E" w:rsidRDefault="00C97B5B" w:rsidP="008955D1">
            <w:pPr>
              <w:rPr>
                <w:sz w:val="24"/>
                <w:szCs w:val="24"/>
              </w:rPr>
            </w:pPr>
            <w:r w:rsidRPr="0061636E">
              <w:rPr>
                <w:sz w:val="24"/>
                <w:szCs w:val="24"/>
              </w:rPr>
              <w:t>Peserta Tutorial – Tugas – Hasil Akhir</w:t>
            </w:r>
          </w:p>
        </w:tc>
        <w:tc>
          <w:tcPr>
            <w:tcW w:w="1349" w:type="dxa"/>
          </w:tcPr>
          <w:p w14:paraId="0B2870F6" w14:textId="77777777" w:rsidR="00C97B5B" w:rsidRPr="0061636E" w:rsidRDefault="00C97B5B" w:rsidP="008955D1">
            <w:pPr>
              <w:jc w:val="both"/>
              <w:rPr>
                <w:sz w:val="24"/>
                <w:szCs w:val="24"/>
              </w:rPr>
            </w:pPr>
            <w:r w:rsidRPr="0061636E">
              <w:rPr>
                <w:sz w:val="24"/>
                <w:szCs w:val="24"/>
              </w:rPr>
              <w:t>Dokumen</w:t>
            </w:r>
          </w:p>
        </w:tc>
        <w:tc>
          <w:tcPr>
            <w:tcW w:w="1884" w:type="dxa"/>
          </w:tcPr>
          <w:p w14:paraId="29824E7B" w14:textId="77777777" w:rsidR="00C97B5B" w:rsidRPr="0061636E" w:rsidRDefault="00C97B5B" w:rsidP="008955D1">
            <w:pPr>
              <w:rPr>
                <w:sz w:val="24"/>
                <w:szCs w:val="24"/>
              </w:rPr>
            </w:pPr>
            <w:r w:rsidRPr="0061636E">
              <w:rPr>
                <w:sz w:val="24"/>
                <w:szCs w:val="24"/>
              </w:rPr>
              <w:t>Id_ Tugas, Id_Peserta, Nama Tugas</w:t>
            </w:r>
          </w:p>
        </w:tc>
      </w:tr>
      <w:tr w:rsidR="00C97B5B" w:rsidRPr="0061636E" w14:paraId="74CF2B78" w14:textId="77777777" w:rsidTr="00E7081E">
        <w:trPr>
          <w:trHeight w:val="1480"/>
        </w:trPr>
        <w:tc>
          <w:tcPr>
            <w:tcW w:w="510" w:type="dxa"/>
          </w:tcPr>
          <w:p w14:paraId="16303692" w14:textId="27C91AF6" w:rsidR="00C97B5B" w:rsidRPr="0061636E" w:rsidRDefault="0089326C" w:rsidP="008955D1">
            <w:pPr>
              <w:jc w:val="both"/>
              <w:rPr>
                <w:sz w:val="24"/>
                <w:szCs w:val="24"/>
              </w:rPr>
            </w:pPr>
            <w:r w:rsidRPr="0061636E">
              <w:rPr>
                <w:sz w:val="24"/>
                <w:szCs w:val="24"/>
              </w:rPr>
              <w:t>4</w:t>
            </w:r>
          </w:p>
        </w:tc>
        <w:tc>
          <w:tcPr>
            <w:tcW w:w="1176" w:type="dxa"/>
          </w:tcPr>
          <w:p w14:paraId="52AA44B9" w14:textId="77777777" w:rsidR="00C97B5B" w:rsidRPr="0061636E" w:rsidRDefault="00C97B5B" w:rsidP="008955D1">
            <w:pPr>
              <w:jc w:val="both"/>
              <w:rPr>
                <w:sz w:val="24"/>
                <w:szCs w:val="24"/>
              </w:rPr>
            </w:pPr>
            <w:r w:rsidRPr="0061636E">
              <w:rPr>
                <w:sz w:val="24"/>
                <w:szCs w:val="24"/>
              </w:rPr>
              <w:t>Mutabaah</w:t>
            </w:r>
          </w:p>
        </w:tc>
        <w:tc>
          <w:tcPr>
            <w:tcW w:w="1996" w:type="dxa"/>
          </w:tcPr>
          <w:p w14:paraId="691B4432" w14:textId="77777777" w:rsidR="00C97B5B" w:rsidRPr="0061636E" w:rsidRDefault="00C97B5B" w:rsidP="008955D1">
            <w:pPr>
              <w:rPr>
                <w:sz w:val="24"/>
                <w:szCs w:val="24"/>
              </w:rPr>
            </w:pPr>
            <w:r w:rsidRPr="0061636E">
              <w:rPr>
                <w:sz w:val="24"/>
                <w:szCs w:val="24"/>
              </w:rPr>
              <w:t>Menyimpan Data Mutabaah Yang Diinput Oleh Peserta</w:t>
            </w:r>
          </w:p>
        </w:tc>
        <w:tc>
          <w:tcPr>
            <w:tcW w:w="1671" w:type="dxa"/>
          </w:tcPr>
          <w:p w14:paraId="56142DF2" w14:textId="77777777" w:rsidR="00C97B5B" w:rsidRPr="0061636E" w:rsidRDefault="00C97B5B" w:rsidP="008955D1">
            <w:pPr>
              <w:rPr>
                <w:sz w:val="24"/>
                <w:szCs w:val="24"/>
              </w:rPr>
            </w:pPr>
            <w:r w:rsidRPr="0061636E">
              <w:rPr>
                <w:sz w:val="24"/>
                <w:szCs w:val="24"/>
              </w:rPr>
              <w:t>Peserta Tutorial – Tugas – Mutabaah</w:t>
            </w:r>
          </w:p>
        </w:tc>
        <w:tc>
          <w:tcPr>
            <w:tcW w:w="1349" w:type="dxa"/>
          </w:tcPr>
          <w:p w14:paraId="5F337973" w14:textId="77777777" w:rsidR="00C97B5B" w:rsidRPr="0061636E" w:rsidRDefault="00C97B5B" w:rsidP="008955D1">
            <w:pPr>
              <w:jc w:val="both"/>
              <w:rPr>
                <w:sz w:val="24"/>
                <w:szCs w:val="24"/>
              </w:rPr>
            </w:pPr>
            <w:r w:rsidRPr="0061636E">
              <w:rPr>
                <w:sz w:val="24"/>
                <w:szCs w:val="24"/>
              </w:rPr>
              <w:t>Dokumen</w:t>
            </w:r>
          </w:p>
        </w:tc>
        <w:tc>
          <w:tcPr>
            <w:tcW w:w="1884" w:type="dxa"/>
          </w:tcPr>
          <w:p w14:paraId="54C71721" w14:textId="77777777" w:rsidR="00C97B5B" w:rsidRPr="0061636E" w:rsidRDefault="00C97B5B" w:rsidP="008955D1">
            <w:pPr>
              <w:rPr>
                <w:sz w:val="24"/>
                <w:szCs w:val="24"/>
              </w:rPr>
            </w:pPr>
            <w:r w:rsidRPr="0061636E">
              <w:rPr>
                <w:sz w:val="24"/>
                <w:szCs w:val="24"/>
              </w:rPr>
              <w:t>Id_ Mutabaah, Id_Tugas, Lembar, Nama_Surat, Tanggal</w:t>
            </w:r>
          </w:p>
        </w:tc>
      </w:tr>
      <w:tr w:rsidR="00C97B5B" w:rsidRPr="0061636E" w14:paraId="67B5AA07" w14:textId="77777777" w:rsidTr="00E7081E">
        <w:tc>
          <w:tcPr>
            <w:tcW w:w="510" w:type="dxa"/>
          </w:tcPr>
          <w:p w14:paraId="4AC39CAB" w14:textId="785468B3" w:rsidR="00C97B5B" w:rsidRPr="0061636E" w:rsidRDefault="0089326C" w:rsidP="008955D1">
            <w:pPr>
              <w:jc w:val="both"/>
              <w:rPr>
                <w:sz w:val="24"/>
                <w:szCs w:val="24"/>
              </w:rPr>
            </w:pPr>
            <w:r w:rsidRPr="0061636E">
              <w:rPr>
                <w:sz w:val="24"/>
                <w:szCs w:val="24"/>
              </w:rPr>
              <w:t>5</w:t>
            </w:r>
          </w:p>
        </w:tc>
        <w:tc>
          <w:tcPr>
            <w:tcW w:w="1176" w:type="dxa"/>
          </w:tcPr>
          <w:p w14:paraId="4D5E328C" w14:textId="77777777" w:rsidR="00C97B5B" w:rsidRPr="0061636E" w:rsidRDefault="00C97B5B" w:rsidP="008955D1">
            <w:pPr>
              <w:rPr>
                <w:sz w:val="24"/>
                <w:szCs w:val="24"/>
              </w:rPr>
            </w:pPr>
            <w:r w:rsidRPr="0061636E">
              <w:rPr>
                <w:sz w:val="24"/>
                <w:szCs w:val="24"/>
              </w:rPr>
              <w:t>Tsafaqoh Dan Tahsin</w:t>
            </w:r>
          </w:p>
        </w:tc>
        <w:tc>
          <w:tcPr>
            <w:tcW w:w="1996" w:type="dxa"/>
          </w:tcPr>
          <w:p w14:paraId="31C60A50" w14:textId="77777777" w:rsidR="00C97B5B" w:rsidRPr="0061636E" w:rsidRDefault="00C97B5B" w:rsidP="008955D1">
            <w:pPr>
              <w:rPr>
                <w:sz w:val="24"/>
                <w:szCs w:val="24"/>
              </w:rPr>
            </w:pPr>
            <w:r w:rsidRPr="0061636E">
              <w:rPr>
                <w:sz w:val="24"/>
                <w:szCs w:val="24"/>
              </w:rPr>
              <w:t>Menyimpan Data Tsafaqoh Dan Tahsin Yang Diinput Oleh Peserta</w:t>
            </w:r>
          </w:p>
        </w:tc>
        <w:tc>
          <w:tcPr>
            <w:tcW w:w="1671" w:type="dxa"/>
          </w:tcPr>
          <w:p w14:paraId="158676A8" w14:textId="77777777" w:rsidR="00C97B5B" w:rsidRPr="0061636E" w:rsidRDefault="00C97B5B" w:rsidP="008955D1">
            <w:pPr>
              <w:rPr>
                <w:sz w:val="24"/>
                <w:szCs w:val="24"/>
              </w:rPr>
            </w:pPr>
            <w:r w:rsidRPr="0061636E">
              <w:rPr>
                <w:sz w:val="24"/>
                <w:szCs w:val="24"/>
              </w:rPr>
              <w:t>Peserta Tutorial – Tugas – Tsafaqoh Dan Tahsin</w:t>
            </w:r>
          </w:p>
        </w:tc>
        <w:tc>
          <w:tcPr>
            <w:tcW w:w="1349" w:type="dxa"/>
          </w:tcPr>
          <w:p w14:paraId="6282CB78" w14:textId="77777777" w:rsidR="00C97B5B" w:rsidRPr="0061636E" w:rsidRDefault="00C97B5B" w:rsidP="008955D1">
            <w:pPr>
              <w:jc w:val="both"/>
              <w:rPr>
                <w:sz w:val="24"/>
                <w:szCs w:val="24"/>
              </w:rPr>
            </w:pPr>
            <w:r w:rsidRPr="0061636E">
              <w:rPr>
                <w:sz w:val="24"/>
                <w:szCs w:val="24"/>
              </w:rPr>
              <w:t>Dokumen</w:t>
            </w:r>
          </w:p>
        </w:tc>
        <w:tc>
          <w:tcPr>
            <w:tcW w:w="1884" w:type="dxa"/>
          </w:tcPr>
          <w:p w14:paraId="4EC49C86" w14:textId="77777777" w:rsidR="00C97B5B" w:rsidRPr="0061636E" w:rsidRDefault="00C97B5B" w:rsidP="008955D1">
            <w:pPr>
              <w:rPr>
                <w:sz w:val="24"/>
                <w:szCs w:val="24"/>
              </w:rPr>
            </w:pPr>
            <w:r w:rsidRPr="0061636E">
              <w:rPr>
                <w:sz w:val="24"/>
                <w:szCs w:val="24"/>
              </w:rPr>
              <w:t>Id_ Tsafaqoh Dan Tahsin, Id_Tugas, Nama_Amalan, Tanggal, Skor</w:t>
            </w:r>
          </w:p>
        </w:tc>
      </w:tr>
      <w:tr w:rsidR="00C97B5B" w:rsidRPr="0061636E" w14:paraId="043E8C2F" w14:textId="77777777" w:rsidTr="00E7081E">
        <w:trPr>
          <w:trHeight w:val="2416"/>
        </w:trPr>
        <w:tc>
          <w:tcPr>
            <w:tcW w:w="510" w:type="dxa"/>
          </w:tcPr>
          <w:p w14:paraId="3F48B738" w14:textId="42D0907E" w:rsidR="00C97B5B" w:rsidRPr="0061636E" w:rsidRDefault="0089326C" w:rsidP="008955D1">
            <w:pPr>
              <w:jc w:val="both"/>
              <w:rPr>
                <w:sz w:val="24"/>
                <w:szCs w:val="24"/>
              </w:rPr>
            </w:pPr>
            <w:r w:rsidRPr="0061636E">
              <w:rPr>
                <w:sz w:val="24"/>
                <w:szCs w:val="24"/>
              </w:rPr>
              <w:lastRenderedPageBreak/>
              <w:t>6</w:t>
            </w:r>
          </w:p>
        </w:tc>
        <w:tc>
          <w:tcPr>
            <w:tcW w:w="1176" w:type="dxa"/>
          </w:tcPr>
          <w:p w14:paraId="63A9AFAA" w14:textId="77777777" w:rsidR="00C97B5B" w:rsidRPr="0061636E" w:rsidRDefault="00C97B5B" w:rsidP="008955D1">
            <w:pPr>
              <w:rPr>
                <w:sz w:val="24"/>
                <w:szCs w:val="24"/>
              </w:rPr>
            </w:pPr>
            <w:r w:rsidRPr="0061636E">
              <w:rPr>
                <w:sz w:val="24"/>
                <w:szCs w:val="24"/>
              </w:rPr>
              <w:t>Hasil Akhir</w:t>
            </w:r>
          </w:p>
        </w:tc>
        <w:tc>
          <w:tcPr>
            <w:tcW w:w="1996" w:type="dxa"/>
          </w:tcPr>
          <w:p w14:paraId="7FC5022B" w14:textId="77777777" w:rsidR="00C97B5B" w:rsidRPr="0061636E" w:rsidRDefault="00C97B5B" w:rsidP="008955D1">
            <w:pPr>
              <w:rPr>
                <w:sz w:val="24"/>
                <w:szCs w:val="24"/>
              </w:rPr>
            </w:pPr>
            <w:r w:rsidRPr="0061636E">
              <w:rPr>
                <w:sz w:val="24"/>
                <w:szCs w:val="24"/>
              </w:rPr>
              <w:t>Menyimpan Data Tugas Yang Telah Dikerjkan Sebelum Mendapat Penilailan Yang Diinput Oleh Peserta</w:t>
            </w:r>
          </w:p>
        </w:tc>
        <w:tc>
          <w:tcPr>
            <w:tcW w:w="1671" w:type="dxa"/>
          </w:tcPr>
          <w:p w14:paraId="43F11DA9" w14:textId="77777777" w:rsidR="00C97B5B" w:rsidRPr="0061636E" w:rsidRDefault="00C97B5B" w:rsidP="008955D1">
            <w:pPr>
              <w:rPr>
                <w:sz w:val="24"/>
                <w:szCs w:val="24"/>
              </w:rPr>
            </w:pPr>
            <w:r w:rsidRPr="0061636E">
              <w:rPr>
                <w:sz w:val="24"/>
                <w:szCs w:val="24"/>
              </w:rPr>
              <w:t>Peserta Tutorial – Tugas – Hasil Akhir</w:t>
            </w:r>
          </w:p>
        </w:tc>
        <w:tc>
          <w:tcPr>
            <w:tcW w:w="1349" w:type="dxa"/>
          </w:tcPr>
          <w:p w14:paraId="140BC7EB" w14:textId="77777777" w:rsidR="00C97B5B" w:rsidRPr="0061636E" w:rsidRDefault="00C97B5B" w:rsidP="008955D1">
            <w:pPr>
              <w:jc w:val="both"/>
              <w:rPr>
                <w:sz w:val="24"/>
                <w:szCs w:val="24"/>
              </w:rPr>
            </w:pPr>
            <w:r w:rsidRPr="0061636E">
              <w:rPr>
                <w:sz w:val="24"/>
                <w:szCs w:val="24"/>
              </w:rPr>
              <w:t>Dokumen</w:t>
            </w:r>
          </w:p>
        </w:tc>
        <w:tc>
          <w:tcPr>
            <w:tcW w:w="1884" w:type="dxa"/>
          </w:tcPr>
          <w:p w14:paraId="23014EF3" w14:textId="77777777" w:rsidR="00C97B5B" w:rsidRPr="0061636E" w:rsidRDefault="00C97B5B" w:rsidP="008955D1">
            <w:pPr>
              <w:rPr>
                <w:sz w:val="24"/>
                <w:szCs w:val="24"/>
              </w:rPr>
            </w:pPr>
            <w:r w:rsidRPr="0061636E">
              <w:rPr>
                <w:sz w:val="24"/>
                <w:szCs w:val="24"/>
              </w:rPr>
              <w:t>Id_ Hasil, Id_Tugas, Total</w:t>
            </w:r>
          </w:p>
        </w:tc>
      </w:tr>
      <w:tr w:rsidR="00C97B5B" w:rsidRPr="0061636E" w14:paraId="5EDF4789" w14:textId="77777777" w:rsidTr="00E7081E">
        <w:trPr>
          <w:trHeight w:val="1827"/>
        </w:trPr>
        <w:tc>
          <w:tcPr>
            <w:tcW w:w="510" w:type="dxa"/>
          </w:tcPr>
          <w:p w14:paraId="6E949A9F" w14:textId="05B9B396" w:rsidR="00C97B5B" w:rsidRPr="0061636E" w:rsidRDefault="0089326C" w:rsidP="008955D1">
            <w:pPr>
              <w:jc w:val="both"/>
              <w:rPr>
                <w:sz w:val="24"/>
                <w:szCs w:val="24"/>
              </w:rPr>
            </w:pPr>
            <w:r w:rsidRPr="0061636E">
              <w:rPr>
                <w:sz w:val="24"/>
                <w:szCs w:val="24"/>
              </w:rPr>
              <w:t>7</w:t>
            </w:r>
          </w:p>
        </w:tc>
        <w:tc>
          <w:tcPr>
            <w:tcW w:w="1176" w:type="dxa"/>
          </w:tcPr>
          <w:p w14:paraId="55FCC4C4" w14:textId="77777777" w:rsidR="00C97B5B" w:rsidRPr="0061636E" w:rsidRDefault="00C97B5B" w:rsidP="008955D1">
            <w:pPr>
              <w:jc w:val="both"/>
              <w:rPr>
                <w:sz w:val="24"/>
                <w:szCs w:val="24"/>
              </w:rPr>
            </w:pPr>
            <w:r w:rsidRPr="0061636E">
              <w:rPr>
                <w:sz w:val="24"/>
                <w:szCs w:val="24"/>
              </w:rPr>
              <w:t>Pengurus Tutorial</w:t>
            </w:r>
          </w:p>
        </w:tc>
        <w:tc>
          <w:tcPr>
            <w:tcW w:w="1996" w:type="dxa"/>
          </w:tcPr>
          <w:p w14:paraId="5D15688C" w14:textId="77777777" w:rsidR="00C97B5B" w:rsidRPr="0061636E" w:rsidRDefault="00C97B5B" w:rsidP="008955D1">
            <w:pPr>
              <w:rPr>
                <w:sz w:val="24"/>
                <w:szCs w:val="24"/>
              </w:rPr>
            </w:pPr>
            <w:r w:rsidRPr="0061636E">
              <w:rPr>
                <w:sz w:val="24"/>
                <w:szCs w:val="24"/>
              </w:rPr>
              <w:t>Menyimpan Data Peserta,Mengelola Data Kehadiran Dan Merekap Nilai Peserta Tutorial</w:t>
            </w:r>
          </w:p>
        </w:tc>
        <w:tc>
          <w:tcPr>
            <w:tcW w:w="1671" w:type="dxa"/>
          </w:tcPr>
          <w:p w14:paraId="1958986E" w14:textId="77777777" w:rsidR="00C97B5B" w:rsidRPr="0061636E" w:rsidRDefault="00C97B5B" w:rsidP="008955D1">
            <w:pPr>
              <w:rPr>
                <w:sz w:val="24"/>
                <w:szCs w:val="24"/>
              </w:rPr>
            </w:pPr>
            <w:r w:rsidRPr="0061636E">
              <w:rPr>
                <w:sz w:val="24"/>
                <w:szCs w:val="24"/>
              </w:rPr>
              <w:t>Peserta Tutorial – Absensi – Nilai - Pengurus Tutorial</w:t>
            </w:r>
          </w:p>
        </w:tc>
        <w:tc>
          <w:tcPr>
            <w:tcW w:w="1349" w:type="dxa"/>
          </w:tcPr>
          <w:p w14:paraId="76DC7811" w14:textId="77777777" w:rsidR="00C97B5B" w:rsidRPr="0061636E" w:rsidRDefault="00C97B5B" w:rsidP="008955D1">
            <w:pPr>
              <w:jc w:val="both"/>
              <w:rPr>
                <w:sz w:val="24"/>
                <w:szCs w:val="24"/>
              </w:rPr>
            </w:pPr>
            <w:r w:rsidRPr="0061636E">
              <w:rPr>
                <w:sz w:val="24"/>
                <w:szCs w:val="24"/>
              </w:rPr>
              <w:t>Dokumen</w:t>
            </w:r>
          </w:p>
        </w:tc>
        <w:tc>
          <w:tcPr>
            <w:tcW w:w="1884" w:type="dxa"/>
          </w:tcPr>
          <w:p w14:paraId="02F728A7" w14:textId="77777777" w:rsidR="00C97B5B" w:rsidRPr="0061636E" w:rsidRDefault="00C97B5B" w:rsidP="008955D1">
            <w:pPr>
              <w:rPr>
                <w:sz w:val="24"/>
                <w:szCs w:val="24"/>
              </w:rPr>
            </w:pPr>
            <w:r w:rsidRPr="0061636E">
              <w:rPr>
                <w:sz w:val="24"/>
                <w:szCs w:val="24"/>
              </w:rPr>
              <w:t>Id_Pengurus, Nama , Nim, Kelas , No Telepon, Email</w:t>
            </w:r>
          </w:p>
        </w:tc>
      </w:tr>
      <w:tr w:rsidR="00C97B5B" w:rsidRPr="0061636E" w14:paraId="7634E42E" w14:textId="77777777" w:rsidTr="00E7081E">
        <w:trPr>
          <w:trHeight w:val="1826"/>
        </w:trPr>
        <w:tc>
          <w:tcPr>
            <w:tcW w:w="510" w:type="dxa"/>
          </w:tcPr>
          <w:p w14:paraId="36C84DCE" w14:textId="574AE0DB" w:rsidR="00C97B5B" w:rsidRPr="0061636E" w:rsidRDefault="0089326C" w:rsidP="008955D1">
            <w:pPr>
              <w:jc w:val="both"/>
              <w:rPr>
                <w:sz w:val="24"/>
                <w:szCs w:val="24"/>
              </w:rPr>
            </w:pPr>
            <w:r w:rsidRPr="0061636E">
              <w:rPr>
                <w:sz w:val="24"/>
                <w:szCs w:val="24"/>
              </w:rPr>
              <w:t>8</w:t>
            </w:r>
          </w:p>
        </w:tc>
        <w:tc>
          <w:tcPr>
            <w:tcW w:w="1176" w:type="dxa"/>
          </w:tcPr>
          <w:p w14:paraId="3D5DAC0E" w14:textId="77777777" w:rsidR="00C97B5B" w:rsidRPr="0061636E" w:rsidRDefault="00C97B5B" w:rsidP="008955D1">
            <w:pPr>
              <w:jc w:val="both"/>
              <w:rPr>
                <w:sz w:val="24"/>
                <w:szCs w:val="24"/>
              </w:rPr>
            </w:pPr>
            <w:r w:rsidRPr="0061636E">
              <w:rPr>
                <w:sz w:val="24"/>
                <w:szCs w:val="24"/>
              </w:rPr>
              <w:t>Nilai</w:t>
            </w:r>
          </w:p>
        </w:tc>
        <w:tc>
          <w:tcPr>
            <w:tcW w:w="1996" w:type="dxa"/>
          </w:tcPr>
          <w:p w14:paraId="4D9E7538" w14:textId="77777777" w:rsidR="00C97B5B" w:rsidRPr="0061636E" w:rsidRDefault="00C97B5B" w:rsidP="008955D1">
            <w:pPr>
              <w:rPr>
                <w:sz w:val="24"/>
                <w:szCs w:val="24"/>
              </w:rPr>
            </w:pPr>
            <w:r w:rsidRPr="0061636E">
              <w:rPr>
                <w:sz w:val="24"/>
                <w:szCs w:val="24"/>
              </w:rPr>
              <w:t>Data Nilai Yang Diperoleh Dari Hasil Akhir Seluruh Tugas Yang Dikelola Oleh Pengurus</w:t>
            </w:r>
          </w:p>
        </w:tc>
        <w:tc>
          <w:tcPr>
            <w:tcW w:w="1671" w:type="dxa"/>
          </w:tcPr>
          <w:p w14:paraId="5303C0E8" w14:textId="1AE268EA" w:rsidR="00C97B5B" w:rsidRPr="0061636E" w:rsidRDefault="00C97B5B" w:rsidP="008955D1">
            <w:pPr>
              <w:rPr>
                <w:sz w:val="24"/>
                <w:szCs w:val="24"/>
              </w:rPr>
            </w:pPr>
            <w:r w:rsidRPr="0061636E">
              <w:rPr>
                <w:sz w:val="24"/>
                <w:szCs w:val="24"/>
              </w:rPr>
              <w:t xml:space="preserve">Tugas – Hasil Akhir </w:t>
            </w:r>
            <w:r w:rsidR="000525DE">
              <w:rPr>
                <w:sz w:val="24"/>
                <w:szCs w:val="24"/>
              </w:rPr>
              <w:t>–</w:t>
            </w:r>
            <w:r w:rsidRPr="0061636E">
              <w:rPr>
                <w:sz w:val="24"/>
                <w:szCs w:val="24"/>
              </w:rPr>
              <w:t xml:space="preserve"> Nilai</w:t>
            </w:r>
          </w:p>
        </w:tc>
        <w:tc>
          <w:tcPr>
            <w:tcW w:w="1349" w:type="dxa"/>
          </w:tcPr>
          <w:p w14:paraId="520C5CC5" w14:textId="77777777" w:rsidR="00C97B5B" w:rsidRPr="0061636E" w:rsidRDefault="00C97B5B" w:rsidP="008955D1">
            <w:pPr>
              <w:jc w:val="both"/>
              <w:rPr>
                <w:sz w:val="24"/>
                <w:szCs w:val="24"/>
              </w:rPr>
            </w:pPr>
            <w:r w:rsidRPr="0061636E">
              <w:rPr>
                <w:sz w:val="24"/>
                <w:szCs w:val="24"/>
              </w:rPr>
              <w:t>Dokumen</w:t>
            </w:r>
          </w:p>
        </w:tc>
        <w:tc>
          <w:tcPr>
            <w:tcW w:w="1884" w:type="dxa"/>
          </w:tcPr>
          <w:p w14:paraId="3F4FDF43" w14:textId="77777777" w:rsidR="00C97B5B" w:rsidRPr="0061636E" w:rsidRDefault="00C97B5B" w:rsidP="008955D1">
            <w:pPr>
              <w:rPr>
                <w:sz w:val="24"/>
                <w:szCs w:val="24"/>
              </w:rPr>
            </w:pPr>
            <w:r w:rsidRPr="0061636E">
              <w:rPr>
                <w:sz w:val="24"/>
                <w:szCs w:val="24"/>
              </w:rPr>
              <w:t>Id_Nilai, Id_ Hasil, Id_Pengurus, Nilai</w:t>
            </w:r>
          </w:p>
        </w:tc>
      </w:tr>
      <w:tr w:rsidR="00C97B5B" w:rsidRPr="0061636E" w14:paraId="2AF7D712" w14:textId="77777777" w:rsidTr="00E7081E">
        <w:tc>
          <w:tcPr>
            <w:tcW w:w="510" w:type="dxa"/>
          </w:tcPr>
          <w:p w14:paraId="6622A68E" w14:textId="104D751D" w:rsidR="00C97B5B" w:rsidRPr="0061636E" w:rsidRDefault="0089326C" w:rsidP="008955D1">
            <w:pPr>
              <w:jc w:val="both"/>
              <w:rPr>
                <w:sz w:val="24"/>
                <w:szCs w:val="24"/>
              </w:rPr>
            </w:pPr>
            <w:r w:rsidRPr="0061636E">
              <w:rPr>
                <w:sz w:val="24"/>
                <w:szCs w:val="24"/>
              </w:rPr>
              <w:t>9</w:t>
            </w:r>
          </w:p>
        </w:tc>
        <w:tc>
          <w:tcPr>
            <w:tcW w:w="1176" w:type="dxa"/>
          </w:tcPr>
          <w:p w14:paraId="5A5C7A83" w14:textId="77777777" w:rsidR="00C97B5B" w:rsidRPr="0061636E" w:rsidRDefault="00C97B5B" w:rsidP="008955D1">
            <w:pPr>
              <w:jc w:val="both"/>
              <w:rPr>
                <w:sz w:val="24"/>
                <w:szCs w:val="24"/>
              </w:rPr>
            </w:pPr>
            <w:r w:rsidRPr="0061636E">
              <w:rPr>
                <w:sz w:val="24"/>
                <w:szCs w:val="24"/>
              </w:rPr>
              <w:t>Dosen</w:t>
            </w:r>
          </w:p>
        </w:tc>
        <w:tc>
          <w:tcPr>
            <w:tcW w:w="1996" w:type="dxa"/>
          </w:tcPr>
          <w:p w14:paraId="28D4E722" w14:textId="77777777" w:rsidR="00C97B5B" w:rsidRPr="0061636E" w:rsidRDefault="00C97B5B" w:rsidP="008955D1">
            <w:pPr>
              <w:rPr>
                <w:sz w:val="24"/>
                <w:szCs w:val="24"/>
              </w:rPr>
            </w:pPr>
            <w:r w:rsidRPr="0061636E">
              <w:rPr>
                <w:sz w:val="24"/>
                <w:szCs w:val="24"/>
              </w:rPr>
              <w:t>Menerima Dan Melihat Nilai Akhir Peserta</w:t>
            </w:r>
          </w:p>
        </w:tc>
        <w:tc>
          <w:tcPr>
            <w:tcW w:w="1671" w:type="dxa"/>
          </w:tcPr>
          <w:p w14:paraId="0AB3BA47" w14:textId="6F310ACA" w:rsidR="00C97B5B" w:rsidRPr="0061636E" w:rsidRDefault="00C97B5B" w:rsidP="008955D1">
            <w:pPr>
              <w:rPr>
                <w:sz w:val="24"/>
                <w:szCs w:val="24"/>
              </w:rPr>
            </w:pPr>
            <w:r w:rsidRPr="0061636E">
              <w:rPr>
                <w:sz w:val="24"/>
                <w:szCs w:val="24"/>
              </w:rPr>
              <w:t xml:space="preserve">Nilai </w:t>
            </w:r>
            <w:r w:rsidR="000525DE">
              <w:rPr>
                <w:sz w:val="24"/>
                <w:szCs w:val="24"/>
              </w:rPr>
              <w:t>–</w:t>
            </w:r>
            <w:r w:rsidRPr="0061636E">
              <w:rPr>
                <w:sz w:val="24"/>
                <w:szCs w:val="24"/>
              </w:rPr>
              <w:t xml:space="preserve"> Dosen</w:t>
            </w:r>
          </w:p>
        </w:tc>
        <w:tc>
          <w:tcPr>
            <w:tcW w:w="1349" w:type="dxa"/>
          </w:tcPr>
          <w:p w14:paraId="2BFDEEBD" w14:textId="77777777" w:rsidR="00C97B5B" w:rsidRPr="0061636E" w:rsidRDefault="00C97B5B" w:rsidP="008955D1">
            <w:pPr>
              <w:jc w:val="both"/>
              <w:rPr>
                <w:sz w:val="24"/>
                <w:szCs w:val="24"/>
              </w:rPr>
            </w:pPr>
          </w:p>
        </w:tc>
        <w:tc>
          <w:tcPr>
            <w:tcW w:w="1884" w:type="dxa"/>
          </w:tcPr>
          <w:p w14:paraId="47BCA44C" w14:textId="77777777" w:rsidR="00C97B5B" w:rsidRPr="0061636E" w:rsidRDefault="00C97B5B" w:rsidP="008955D1">
            <w:pPr>
              <w:rPr>
                <w:sz w:val="24"/>
                <w:szCs w:val="24"/>
              </w:rPr>
            </w:pPr>
            <w:r w:rsidRPr="0061636E">
              <w:rPr>
                <w:sz w:val="24"/>
                <w:szCs w:val="24"/>
              </w:rPr>
              <w:t>Id_Dosen , Id_Nilai, Nama , NIP,  No Telepon,</w:t>
            </w:r>
          </w:p>
        </w:tc>
      </w:tr>
    </w:tbl>
    <w:p w14:paraId="2153414F" w14:textId="77777777" w:rsidR="00421C2B" w:rsidRPr="0061636E" w:rsidRDefault="00421C2B" w:rsidP="00421C2B">
      <w:pPr>
        <w:pStyle w:val="bag3"/>
        <w:tabs>
          <w:tab w:val="left" w:pos="491"/>
        </w:tabs>
        <w:ind w:left="1080"/>
        <w:rPr>
          <w:rFonts w:ascii="Times New Roman" w:hAnsi="Times New Roman"/>
          <w:lang w:val="sv-SE"/>
        </w:rPr>
      </w:pPr>
      <w:bookmarkStart w:id="23" w:name="_Toc320094865"/>
      <w:bookmarkStart w:id="24" w:name="_Toc505173935"/>
    </w:p>
    <w:p w14:paraId="7C85F057" w14:textId="2F336F72" w:rsidR="00FB1AAE" w:rsidRPr="0061636E" w:rsidRDefault="00FB1AAE" w:rsidP="00E7081E">
      <w:pPr>
        <w:pStyle w:val="bag3"/>
        <w:numPr>
          <w:ilvl w:val="1"/>
          <w:numId w:val="41"/>
        </w:numPr>
        <w:tabs>
          <w:tab w:val="left" w:pos="426"/>
        </w:tabs>
        <w:ind w:left="426" w:hanging="568"/>
        <w:rPr>
          <w:rFonts w:ascii="Times New Roman" w:hAnsi="Times New Roman"/>
          <w:lang w:val="sv-SE"/>
        </w:rPr>
      </w:pPr>
      <w:r w:rsidRPr="0061636E">
        <w:rPr>
          <w:rFonts w:ascii="Times New Roman" w:hAnsi="Times New Roman"/>
          <w:lang w:val="id-ID"/>
        </w:rPr>
        <w:t>Kebutuhan Data</w:t>
      </w:r>
      <w:bookmarkEnd w:id="23"/>
      <w:r w:rsidRPr="0061636E">
        <w:rPr>
          <w:rFonts w:ascii="Times New Roman" w:hAnsi="Times New Roman"/>
          <w:lang w:val="id-ID"/>
        </w:rPr>
        <w:t xml:space="preserve"> </w:t>
      </w:r>
      <w:bookmarkEnd w:id="24"/>
    </w:p>
    <w:p w14:paraId="368C9275" w14:textId="3FAC2D13" w:rsidR="004B25CA" w:rsidRPr="0061636E" w:rsidRDefault="00262973" w:rsidP="0089326C">
      <w:pPr>
        <w:pStyle w:val="bag3"/>
        <w:numPr>
          <w:ilvl w:val="0"/>
          <w:numId w:val="30"/>
        </w:numPr>
        <w:tabs>
          <w:tab w:val="left" w:pos="1134"/>
          <w:tab w:val="left" w:pos="1418"/>
        </w:tabs>
        <w:ind w:hanging="436"/>
        <w:rPr>
          <w:rFonts w:ascii="Times New Roman" w:hAnsi="Times New Roman"/>
        </w:rPr>
      </w:pPr>
      <w:bookmarkStart w:id="25" w:name="_Toc320094866"/>
      <w:bookmarkStart w:id="26" w:name="_Toc505173937"/>
      <w:r w:rsidRPr="0061636E">
        <w:rPr>
          <w:rFonts w:ascii="Times New Roman" w:hAnsi="Times New Roman"/>
        </w:rPr>
        <w:t>E-R diagram</w:t>
      </w:r>
      <w:bookmarkEnd w:id="25"/>
      <w:r w:rsidRPr="0061636E">
        <w:rPr>
          <w:rFonts w:ascii="Times New Roman" w:hAnsi="Times New Roman"/>
        </w:rPr>
        <w:t xml:space="preserve">  </w:t>
      </w:r>
      <w:bookmarkEnd w:id="26"/>
    </w:p>
    <w:p w14:paraId="73945F7A" w14:textId="35225660" w:rsidR="00D34E9C" w:rsidRPr="0061636E" w:rsidRDefault="00311293" w:rsidP="00D34E9C">
      <w:pPr>
        <w:pStyle w:val="bag3"/>
        <w:ind w:left="720"/>
        <w:rPr>
          <w:rFonts w:ascii="Times New Roman" w:hAnsi="Times New Roman"/>
        </w:rPr>
      </w:pPr>
      <w:r w:rsidRPr="0061636E">
        <w:rPr>
          <w:rFonts w:ascii="Times New Roman" w:hAnsi="Times New Roman"/>
          <w:noProof/>
          <w:lang w:val="en-US"/>
        </w:rPr>
        <w:drawing>
          <wp:inline distT="0" distB="0" distL="0" distR="0" wp14:anchorId="01585E78" wp14:editId="3F42B5F7">
            <wp:extent cx="5760720" cy="3259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259484"/>
                    </a:xfrm>
                    <a:prstGeom prst="rect">
                      <a:avLst/>
                    </a:prstGeom>
                  </pic:spPr>
                </pic:pic>
              </a:graphicData>
            </a:graphic>
          </wp:inline>
        </w:drawing>
      </w:r>
    </w:p>
    <w:p w14:paraId="1FC003BA" w14:textId="601C0627" w:rsidR="003D72AD" w:rsidRPr="004D47BD" w:rsidRDefault="003D72AD" w:rsidP="004D47BD">
      <w:pPr>
        <w:jc w:val="center"/>
        <w:rPr>
          <w:b/>
          <w:lang w:val="en-US"/>
        </w:rPr>
      </w:pPr>
      <w:r w:rsidRPr="0061636E">
        <w:rPr>
          <w:b/>
          <w:lang w:val="id-ID"/>
        </w:rPr>
        <w:t>Gambar 8. Diagram ERD</w:t>
      </w:r>
    </w:p>
    <w:p w14:paraId="088FC91B" w14:textId="2CE97638" w:rsidR="005370F0" w:rsidRPr="0061636E" w:rsidRDefault="00FB1AAE" w:rsidP="00311293">
      <w:pPr>
        <w:pStyle w:val="bag3"/>
        <w:numPr>
          <w:ilvl w:val="0"/>
          <w:numId w:val="31"/>
        </w:numPr>
        <w:tabs>
          <w:tab w:val="left" w:pos="426"/>
        </w:tabs>
        <w:ind w:left="426" w:hanging="568"/>
        <w:rPr>
          <w:rFonts w:ascii="Times New Roman" w:hAnsi="Times New Roman"/>
        </w:rPr>
      </w:pPr>
      <w:bookmarkStart w:id="27" w:name="_Toc320094867"/>
      <w:bookmarkStart w:id="28" w:name="_Toc505173938"/>
      <w:r w:rsidRPr="0061636E">
        <w:rPr>
          <w:rFonts w:ascii="Times New Roman" w:hAnsi="Times New Roman"/>
          <w:lang w:val="id-ID"/>
        </w:rPr>
        <w:lastRenderedPageBreak/>
        <w:t>Kebutuhan Non Fungsional</w:t>
      </w:r>
      <w:bookmarkEnd w:id="27"/>
      <w:r w:rsidRPr="0061636E">
        <w:rPr>
          <w:rFonts w:ascii="Times New Roman" w:hAnsi="Times New Roman"/>
          <w:lang w:val="id-ID"/>
        </w:rPr>
        <w:t xml:space="preserve"> </w:t>
      </w:r>
      <w:bookmarkEnd w:id="28"/>
    </w:p>
    <w:p w14:paraId="1369021C" w14:textId="77777777" w:rsidR="003D72AD" w:rsidRPr="0061636E" w:rsidRDefault="003D72AD" w:rsidP="003D72AD">
      <w:pPr>
        <w:pStyle w:val="bag3"/>
        <w:ind w:left="993"/>
        <w:rPr>
          <w:rFonts w:ascii="Times New Roman" w:hAnsi="Times New Roman"/>
        </w:rPr>
      </w:pPr>
    </w:p>
    <w:p w14:paraId="42B462FF" w14:textId="68D32DDB" w:rsidR="005370F0" w:rsidRPr="0061636E" w:rsidRDefault="00A75B06" w:rsidP="00E876C9">
      <w:pPr>
        <w:pStyle w:val="guide"/>
        <w:jc w:val="center"/>
        <w:rPr>
          <w:b/>
          <w:i w:val="0"/>
          <w:lang w:val="id-ID"/>
        </w:rPr>
      </w:pPr>
      <w:r w:rsidRPr="0061636E">
        <w:rPr>
          <w:b/>
          <w:i w:val="0"/>
          <w:lang w:val="id-ID"/>
        </w:rPr>
        <w:t>Tabel</w:t>
      </w:r>
      <w:r w:rsidR="003D72AD" w:rsidRPr="0061636E">
        <w:rPr>
          <w:b/>
          <w:i w:val="0"/>
          <w:lang w:val="id-ID"/>
        </w:rPr>
        <w:t>.7 Kebutuhan non Fungsional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8"/>
        <w:gridCol w:w="1653"/>
        <w:gridCol w:w="4323"/>
      </w:tblGrid>
      <w:tr w:rsidR="005370F0" w:rsidRPr="0061636E" w14:paraId="5BC368D9" w14:textId="77777777" w:rsidTr="00311293">
        <w:trPr>
          <w:trHeight w:val="140"/>
          <w:tblHeader/>
          <w:jc w:val="center"/>
        </w:trPr>
        <w:tc>
          <w:tcPr>
            <w:tcW w:w="1878" w:type="dxa"/>
          </w:tcPr>
          <w:p w14:paraId="1D469C04" w14:textId="77777777" w:rsidR="005370F0" w:rsidRPr="0061636E" w:rsidRDefault="00FB1AAE" w:rsidP="007B617F">
            <w:pPr>
              <w:jc w:val="center"/>
              <w:rPr>
                <w:b/>
                <w:sz w:val="24"/>
                <w:szCs w:val="24"/>
                <w:lang w:val="id-ID"/>
              </w:rPr>
            </w:pPr>
            <w:r w:rsidRPr="0061636E">
              <w:rPr>
                <w:b/>
                <w:sz w:val="24"/>
                <w:szCs w:val="24"/>
                <w:lang w:val="id-ID"/>
              </w:rPr>
              <w:t>ID</w:t>
            </w:r>
          </w:p>
        </w:tc>
        <w:tc>
          <w:tcPr>
            <w:tcW w:w="1653" w:type="dxa"/>
          </w:tcPr>
          <w:p w14:paraId="38DC14F4" w14:textId="77777777" w:rsidR="005370F0" w:rsidRPr="0061636E" w:rsidRDefault="00262973" w:rsidP="007B617F">
            <w:pPr>
              <w:jc w:val="center"/>
              <w:rPr>
                <w:b/>
                <w:sz w:val="24"/>
                <w:szCs w:val="24"/>
              </w:rPr>
            </w:pPr>
            <w:r w:rsidRPr="0061636E">
              <w:rPr>
                <w:b/>
                <w:sz w:val="24"/>
                <w:szCs w:val="24"/>
              </w:rPr>
              <w:t>Parameter</w:t>
            </w:r>
          </w:p>
        </w:tc>
        <w:tc>
          <w:tcPr>
            <w:tcW w:w="4323" w:type="dxa"/>
          </w:tcPr>
          <w:p w14:paraId="6E1CA3C3" w14:textId="77777777" w:rsidR="005370F0" w:rsidRPr="0061636E" w:rsidRDefault="00FB1AAE" w:rsidP="007B617F">
            <w:pPr>
              <w:jc w:val="center"/>
              <w:rPr>
                <w:b/>
                <w:sz w:val="24"/>
                <w:szCs w:val="24"/>
                <w:lang w:val="id-ID"/>
              </w:rPr>
            </w:pPr>
            <w:r w:rsidRPr="0061636E">
              <w:rPr>
                <w:b/>
                <w:sz w:val="24"/>
                <w:szCs w:val="24"/>
                <w:lang w:val="id-ID"/>
              </w:rPr>
              <w:t>Kebutuhan</w:t>
            </w:r>
          </w:p>
        </w:tc>
      </w:tr>
      <w:tr w:rsidR="00A2089B" w:rsidRPr="0061636E" w14:paraId="42D88133" w14:textId="77777777" w:rsidTr="00311293">
        <w:trPr>
          <w:trHeight w:val="269"/>
          <w:jc w:val="center"/>
        </w:trPr>
        <w:tc>
          <w:tcPr>
            <w:tcW w:w="1878" w:type="dxa"/>
          </w:tcPr>
          <w:p w14:paraId="729A3428" w14:textId="373017BE" w:rsidR="00A2089B" w:rsidRPr="0061636E" w:rsidRDefault="00A2089B" w:rsidP="007651CB">
            <w:pPr>
              <w:pStyle w:val="TOC1"/>
            </w:pPr>
            <w:r w:rsidRPr="0061636E">
              <w:t>SKP</w:t>
            </w:r>
            <w:r w:rsidR="001E04E4" w:rsidRPr="0061636E">
              <w:t>L-ISAT.NF-110</w:t>
            </w:r>
          </w:p>
        </w:tc>
        <w:tc>
          <w:tcPr>
            <w:tcW w:w="1653" w:type="dxa"/>
          </w:tcPr>
          <w:p w14:paraId="20CFCEE1" w14:textId="77777777" w:rsidR="00A2089B" w:rsidRPr="0061636E" w:rsidRDefault="00A2089B" w:rsidP="007651CB">
            <w:pPr>
              <w:pStyle w:val="TOC1"/>
            </w:pPr>
            <w:r w:rsidRPr="0061636E">
              <w:t>Availability</w:t>
            </w:r>
          </w:p>
        </w:tc>
        <w:tc>
          <w:tcPr>
            <w:tcW w:w="4323" w:type="dxa"/>
          </w:tcPr>
          <w:p w14:paraId="5F405A63" w14:textId="1B9678C3" w:rsidR="00A2089B" w:rsidRPr="0061636E" w:rsidRDefault="00A2089B" w:rsidP="00A2089B">
            <w:pPr>
              <w:rPr>
                <w:sz w:val="24"/>
                <w:szCs w:val="24"/>
              </w:rPr>
            </w:pPr>
            <w:r w:rsidRPr="0061636E">
              <w:rPr>
                <w:sz w:val="24"/>
                <w:szCs w:val="24"/>
              </w:rPr>
              <w:t>Aplikasi dapat beroperasi terus menerus selama 7 hari per minggu, 24 jam per hari tanpa berhenti,</w:t>
            </w:r>
          </w:p>
        </w:tc>
      </w:tr>
      <w:tr w:rsidR="00A2089B" w:rsidRPr="0061636E" w14:paraId="0C56897D" w14:textId="77777777" w:rsidTr="00311293">
        <w:trPr>
          <w:trHeight w:val="354"/>
          <w:jc w:val="center"/>
        </w:trPr>
        <w:tc>
          <w:tcPr>
            <w:tcW w:w="1878" w:type="dxa"/>
          </w:tcPr>
          <w:p w14:paraId="06E15753" w14:textId="0C381557" w:rsidR="00A2089B" w:rsidRPr="0061636E" w:rsidRDefault="001E04E4" w:rsidP="00A2089B">
            <w:r w:rsidRPr="0061636E">
              <w:rPr>
                <w:rFonts w:eastAsiaTheme="minorEastAsia"/>
                <w:sz w:val="24"/>
                <w:szCs w:val="24"/>
                <w:lang w:val="en-US"/>
              </w:rPr>
              <w:t>SKPL-ISAT.NF</w:t>
            </w:r>
            <w:r w:rsidR="002678EC" w:rsidRPr="0061636E">
              <w:rPr>
                <w:rFonts w:eastAsiaTheme="minorEastAsia"/>
                <w:sz w:val="24"/>
                <w:szCs w:val="24"/>
                <w:lang w:val="en-US"/>
              </w:rPr>
              <w:t>-</w:t>
            </w:r>
            <w:r w:rsidR="002678EC" w:rsidRPr="0061636E">
              <w:rPr>
                <w:rFonts w:eastAsiaTheme="minorEastAsia"/>
                <w:sz w:val="24"/>
                <w:szCs w:val="24"/>
                <w:lang w:val="id-ID"/>
              </w:rPr>
              <w:t>1</w:t>
            </w:r>
            <w:r w:rsidRPr="0061636E">
              <w:rPr>
                <w:rFonts w:eastAsiaTheme="minorEastAsia"/>
                <w:sz w:val="24"/>
                <w:szCs w:val="24"/>
                <w:lang w:val="en-US"/>
              </w:rPr>
              <w:t>11</w:t>
            </w:r>
          </w:p>
        </w:tc>
        <w:tc>
          <w:tcPr>
            <w:tcW w:w="1653" w:type="dxa"/>
          </w:tcPr>
          <w:p w14:paraId="0DDFBDCF" w14:textId="77777777" w:rsidR="00A2089B" w:rsidRPr="0061636E" w:rsidRDefault="00A2089B" w:rsidP="00A2089B">
            <w:pPr>
              <w:rPr>
                <w:sz w:val="24"/>
                <w:szCs w:val="24"/>
              </w:rPr>
            </w:pPr>
            <w:r w:rsidRPr="0061636E">
              <w:rPr>
                <w:sz w:val="24"/>
                <w:szCs w:val="24"/>
              </w:rPr>
              <w:t>Reliability</w:t>
            </w:r>
          </w:p>
        </w:tc>
        <w:tc>
          <w:tcPr>
            <w:tcW w:w="4323" w:type="dxa"/>
          </w:tcPr>
          <w:p w14:paraId="4A409D25" w14:textId="77777777" w:rsidR="00246BA8" w:rsidRPr="0061636E" w:rsidRDefault="00246BA8" w:rsidP="00246BA8">
            <w:pPr>
              <w:jc w:val="both"/>
              <w:rPr>
                <w:sz w:val="24"/>
                <w:szCs w:val="24"/>
              </w:rPr>
            </w:pPr>
            <w:r w:rsidRPr="0061636E">
              <w:rPr>
                <w:sz w:val="24"/>
                <w:szCs w:val="24"/>
              </w:rPr>
              <w:t xml:space="preserve">Aplikasi ini harus dibangun dengan kehandalan yang setinggi mungkin meskipun tidak perlu setinggi kehandalan sebuah </w:t>
            </w:r>
            <w:r w:rsidRPr="0061636E">
              <w:rPr>
                <w:i/>
                <w:sz w:val="24"/>
                <w:szCs w:val="24"/>
              </w:rPr>
              <w:t>critical application</w:t>
            </w:r>
            <w:r w:rsidRPr="0061636E">
              <w:rPr>
                <w:sz w:val="24"/>
                <w:szCs w:val="24"/>
              </w:rPr>
              <w:t xml:space="preserve">. Kegagalan yang dapat ditoleransi kurang lebih 10%. Dengan kahandalan yang tinggi diharapkan aplikasi ini dapat digunakan dengan baik pada saat dibutuhkan. </w:t>
            </w:r>
          </w:p>
          <w:p w14:paraId="5B815995" w14:textId="2BD973F0" w:rsidR="00A2089B" w:rsidRPr="0061636E" w:rsidRDefault="00246BA8" w:rsidP="00246BA8">
            <w:pPr>
              <w:jc w:val="both"/>
              <w:rPr>
                <w:sz w:val="24"/>
                <w:szCs w:val="24"/>
              </w:rPr>
            </w:pPr>
            <w:r w:rsidRPr="0061636E">
              <w:rPr>
                <w:sz w:val="24"/>
                <w:szCs w:val="24"/>
              </w:rPr>
              <w:t>Kehandalan yang dimiliki oleh aplikasi ini juga akan sangat bergantung pada beberapa hal eksternal, seperti kehandalan jaringan telekomunikasi yang digunakan untuk akses internet, dll.</w:t>
            </w:r>
          </w:p>
        </w:tc>
      </w:tr>
      <w:tr w:rsidR="00246BA8" w:rsidRPr="0061636E" w14:paraId="5D503458" w14:textId="77777777" w:rsidTr="00311293">
        <w:trPr>
          <w:trHeight w:val="47"/>
          <w:jc w:val="center"/>
        </w:trPr>
        <w:tc>
          <w:tcPr>
            <w:tcW w:w="1878" w:type="dxa"/>
          </w:tcPr>
          <w:p w14:paraId="6EE54A83" w14:textId="4E64BDC4" w:rsidR="00246BA8" w:rsidRPr="0061636E" w:rsidRDefault="001E04E4" w:rsidP="00246BA8">
            <w:r w:rsidRPr="0061636E">
              <w:rPr>
                <w:rFonts w:eastAsiaTheme="minorEastAsia"/>
                <w:sz w:val="24"/>
                <w:szCs w:val="24"/>
                <w:lang w:val="en-US"/>
              </w:rPr>
              <w:t>SKPL-ISAT.NF</w:t>
            </w:r>
            <w:r w:rsidR="002678EC" w:rsidRPr="0061636E">
              <w:rPr>
                <w:rFonts w:eastAsiaTheme="minorEastAsia"/>
                <w:sz w:val="24"/>
                <w:szCs w:val="24"/>
                <w:lang w:val="en-US"/>
              </w:rPr>
              <w:t>-</w:t>
            </w:r>
            <w:r w:rsidR="002678EC" w:rsidRPr="0061636E">
              <w:rPr>
                <w:rFonts w:eastAsiaTheme="minorEastAsia"/>
                <w:sz w:val="24"/>
                <w:szCs w:val="24"/>
                <w:lang w:val="id-ID"/>
              </w:rPr>
              <w:t>1</w:t>
            </w:r>
            <w:r w:rsidRPr="0061636E">
              <w:rPr>
                <w:rFonts w:eastAsiaTheme="minorEastAsia"/>
                <w:sz w:val="24"/>
                <w:szCs w:val="24"/>
                <w:lang w:val="en-US"/>
              </w:rPr>
              <w:t>12</w:t>
            </w:r>
          </w:p>
        </w:tc>
        <w:tc>
          <w:tcPr>
            <w:tcW w:w="1653" w:type="dxa"/>
          </w:tcPr>
          <w:p w14:paraId="6D687614" w14:textId="77777777" w:rsidR="00246BA8" w:rsidRPr="0061636E" w:rsidRDefault="00246BA8" w:rsidP="00246BA8">
            <w:pPr>
              <w:rPr>
                <w:sz w:val="24"/>
                <w:szCs w:val="24"/>
              </w:rPr>
            </w:pPr>
            <w:r w:rsidRPr="0061636E">
              <w:rPr>
                <w:sz w:val="24"/>
                <w:szCs w:val="24"/>
              </w:rPr>
              <w:t>Ergonomy</w:t>
            </w:r>
          </w:p>
        </w:tc>
        <w:tc>
          <w:tcPr>
            <w:tcW w:w="4323" w:type="dxa"/>
          </w:tcPr>
          <w:p w14:paraId="5B86CC15" w14:textId="6E25BD97" w:rsidR="00246BA8" w:rsidRPr="0061636E" w:rsidRDefault="00246BA8" w:rsidP="00246BA8">
            <w:pPr>
              <w:rPr>
                <w:sz w:val="24"/>
                <w:szCs w:val="24"/>
              </w:rPr>
            </w:pPr>
            <w:r w:rsidRPr="0061636E">
              <w:rPr>
                <w:rFonts w:eastAsiaTheme="minorEastAsia"/>
                <w:sz w:val="24"/>
                <w:szCs w:val="24"/>
                <w:lang w:val="en-US"/>
              </w:rPr>
              <w:t xml:space="preserve">Aplikasi yang </w:t>
            </w:r>
            <w:r w:rsidRPr="0061636E">
              <w:rPr>
                <w:rFonts w:eastAsiaTheme="minorEastAsia"/>
                <w:i/>
                <w:sz w:val="24"/>
                <w:szCs w:val="24"/>
                <w:lang w:val="en-US"/>
              </w:rPr>
              <w:t>user friendly</w:t>
            </w:r>
          </w:p>
        </w:tc>
      </w:tr>
      <w:tr w:rsidR="00246BA8" w:rsidRPr="0061636E" w14:paraId="0D5F522D" w14:textId="77777777" w:rsidTr="00311293">
        <w:trPr>
          <w:trHeight w:val="47"/>
          <w:jc w:val="center"/>
        </w:trPr>
        <w:tc>
          <w:tcPr>
            <w:tcW w:w="1878" w:type="dxa"/>
          </w:tcPr>
          <w:p w14:paraId="68F4F154" w14:textId="170C0284" w:rsidR="00246BA8" w:rsidRPr="0061636E" w:rsidRDefault="001E04E4" w:rsidP="00246BA8">
            <w:r w:rsidRPr="0061636E">
              <w:rPr>
                <w:rFonts w:eastAsiaTheme="minorEastAsia"/>
                <w:sz w:val="24"/>
                <w:szCs w:val="24"/>
                <w:lang w:val="en-US"/>
              </w:rPr>
              <w:t>SKPL-ISAT.NF</w:t>
            </w:r>
            <w:r w:rsidR="002678EC" w:rsidRPr="0061636E">
              <w:rPr>
                <w:rFonts w:eastAsiaTheme="minorEastAsia"/>
                <w:sz w:val="24"/>
                <w:szCs w:val="24"/>
                <w:lang w:val="en-US"/>
              </w:rPr>
              <w:t>-</w:t>
            </w:r>
            <w:r w:rsidR="002678EC" w:rsidRPr="0061636E">
              <w:rPr>
                <w:rFonts w:eastAsiaTheme="minorEastAsia"/>
                <w:sz w:val="24"/>
                <w:szCs w:val="24"/>
                <w:lang w:val="id-ID"/>
              </w:rPr>
              <w:t>1</w:t>
            </w:r>
            <w:r w:rsidRPr="0061636E">
              <w:rPr>
                <w:rFonts w:eastAsiaTheme="minorEastAsia"/>
                <w:sz w:val="24"/>
                <w:szCs w:val="24"/>
                <w:lang w:val="en-US"/>
              </w:rPr>
              <w:t>13</w:t>
            </w:r>
          </w:p>
        </w:tc>
        <w:tc>
          <w:tcPr>
            <w:tcW w:w="1653" w:type="dxa"/>
          </w:tcPr>
          <w:p w14:paraId="17DB09CC" w14:textId="77777777" w:rsidR="00246BA8" w:rsidRPr="0061636E" w:rsidRDefault="00246BA8" w:rsidP="00246BA8">
            <w:pPr>
              <w:rPr>
                <w:sz w:val="24"/>
                <w:szCs w:val="24"/>
              </w:rPr>
            </w:pPr>
            <w:r w:rsidRPr="0061636E">
              <w:rPr>
                <w:sz w:val="24"/>
                <w:szCs w:val="24"/>
              </w:rPr>
              <w:t>Portability</w:t>
            </w:r>
          </w:p>
        </w:tc>
        <w:tc>
          <w:tcPr>
            <w:tcW w:w="4323" w:type="dxa"/>
          </w:tcPr>
          <w:p w14:paraId="49138843" w14:textId="38E73288" w:rsidR="00246BA8" w:rsidRPr="0061636E" w:rsidRDefault="00246BA8" w:rsidP="00246BA8">
            <w:pPr>
              <w:rPr>
                <w:sz w:val="24"/>
                <w:szCs w:val="24"/>
              </w:rPr>
            </w:pPr>
            <w:r w:rsidRPr="0061636E">
              <w:rPr>
                <w:rFonts w:eastAsiaTheme="minorEastAsia"/>
                <w:sz w:val="24"/>
                <w:szCs w:val="24"/>
                <w:lang w:val="en-US"/>
              </w:rPr>
              <w:t>Perangkat lunak ini akan dikembangkan dengan system keamanna tingkat tinggi, agar data tidak dpat dimanipulasi oleh user yang tidak memiliki kewenangan</w:t>
            </w:r>
          </w:p>
        </w:tc>
      </w:tr>
      <w:tr w:rsidR="00246BA8" w:rsidRPr="0061636E" w14:paraId="61CB4FC5" w14:textId="77777777" w:rsidTr="00311293">
        <w:trPr>
          <w:trHeight w:val="47"/>
          <w:jc w:val="center"/>
        </w:trPr>
        <w:tc>
          <w:tcPr>
            <w:tcW w:w="1878" w:type="dxa"/>
          </w:tcPr>
          <w:p w14:paraId="1CE0480A" w14:textId="0163C14D" w:rsidR="00246BA8" w:rsidRPr="0061636E" w:rsidRDefault="001E04E4" w:rsidP="00246BA8">
            <w:r w:rsidRPr="0061636E">
              <w:rPr>
                <w:rFonts w:eastAsiaTheme="minorEastAsia"/>
                <w:sz w:val="24"/>
                <w:szCs w:val="24"/>
                <w:lang w:val="en-US"/>
              </w:rPr>
              <w:t>SKPL-ISAT.NF</w:t>
            </w:r>
            <w:r w:rsidR="002678EC" w:rsidRPr="0061636E">
              <w:rPr>
                <w:rFonts w:eastAsiaTheme="minorEastAsia"/>
                <w:sz w:val="24"/>
                <w:szCs w:val="24"/>
                <w:lang w:val="en-US"/>
              </w:rPr>
              <w:t>-</w:t>
            </w:r>
            <w:r w:rsidR="002678EC" w:rsidRPr="0061636E">
              <w:rPr>
                <w:rFonts w:eastAsiaTheme="minorEastAsia"/>
                <w:sz w:val="24"/>
                <w:szCs w:val="24"/>
                <w:lang w:val="id-ID"/>
              </w:rPr>
              <w:t>1</w:t>
            </w:r>
            <w:r w:rsidRPr="0061636E">
              <w:rPr>
                <w:rFonts w:eastAsiaTheme="minorEastAsia"/>
                <w:sz w:val="24"/>
                <w:szCs w:val="24"/>
                <w:lang w:val="en-US"/>
              </w:rPr>
              <w:t>14</w:t>
            </w:r>
          </w:p>
        </w:tc>
        <w:tc>
          <w:tcPr>
            <w:tcW w:w="1653" w:type="dxa"/>
          </w:tcPr>
          <w:p w14:paraId="63386A3E" w14:textId="77777777" w:rsidR="00246BA8" w:rsidRPr="0061636E" w:rsidRDefault="00246BA8" w:rsidP="00246BA8">
            <w:pPr>
              <w:rPr>
                <w:sz w:val="24"/>
                <w:szCs w:val="24"/>
              </w:rPr>
            </w:pPr>
            <w:r w:rsidRPr="0061636E">
              <w:rPr>
                <w:sz w:val="24"/>
                <w:szCs w:val="24"/>
              </w:rPr>
              <w:t>Memory</w:t>
            </w:r>
          </w:p>
        </w:tc>
        <w:tc>
          <w:tcPr>
            <w:tcW w:w="4323" w:type="dxa"/>
          </w:tcPr>
          <w:p w14:paraId="0650B8B9" w14:textId="188A5BCF" w:rsidR="00246BA8" w:rsidRPr="0061636E" w:rsidRDefault="00246BA8" w:rsidP="00246BA8">
            <w:pPr>
              <w:rPr>
                <w:sz w:val="24"/>
                <w:szCs w:val="24"/>
              </w:rPr>
            </w:pPr>
            <w:r w:rsidRPr="0061636E">
              <w:t>Aplikasi dapat menampung database sebanyak max 160 GB</w:t>
            </w:r>
          </w:p>
        </w:tc>
      </w:tr>
      <w:tr w:rsidR="00246BA8" w:rsidRPr="0061636E" w14:paraId="6A464D2E" w14:textId="77777777" w:rsidTr="00311293">
        <w:trPr>
          <w:trHeight w:val="47"/>
          <w:jc w:val="center"/>
        </w:trPr>
        <w:tc>
          <w:tcPr>
            <w:tcW w:w="1878" w:type="dxa"/>
          </w:tcPr>
          <w:p w14:paraId="4FC02C1B" w14:textId="05CBCAB7" w:rsidR="00246BA8" w:rsidRPr="0061636E" w:rsidRDefault="001E04E4" w:rsidP="00246BA8">
            <w:pPr>
              <w:rPr>
                <w:sz w:val="24"/>
                <w:szCs w:val="24"/>
              </w:rPr>
            </w:pPr>
            <w:r w:rsidRPr="0061636E">
              <w:rPr>
                <w:rFonts w:eastAsiaTheme="minorEastAsia"/>
                <w:sz w:val="24"/>
                <w:szCs w:val="24"/>
                <w:lang w:val="en-US"/>
              </w:rPr>
              <w:t>SKPL-ISAT.NF</w:t>
            </w:r>
            <w:r w:rsidR="002678EC" w:rsidRPr="0061636E">
              <w:rPr>
                <w:rFonts w:eastAsiaTheme="minorEastAsia"/>
                <w:sz w:val="24"/>
                <w:szCs w:val="24"/>
                <w:lang w:val="en-US"/>
              </w:rPr>
              <w:t>-</w:t>
            </w:r>
            <w:r w:rsidR="002678EC" w:rsidRPr="0061636E">
              <w:rPr>
                <w:rFonts w:eastAsiaTheme="minorEastAsia"/>
                <w:sz w:val="24"/>
                <w:szCs w:val="24"/>
                <w:lang w:val="id-ID"/>
              </w:rPr>
              <w:t>1</w:t>
            </w:r>
            <w:r w:rsidRPr="0061636E">
              <w:rPr>
                <w:rFonts w:eastAsiaTheme="minorEastAsia"/>
                <w:sz w:val="24"/>
                <w:szCs w:val="24"/>
                <w:lang w:val="en-US"/>
              </w:rPr>
              <w:t>15</w:t>
            </w:r>
          </w:p>
        </w:tc>
        <w:tc>
          <w:tcPr>
            <w:tcW w:w="1653" w:type="dxa"/>
          </w:tcPr>
          <w:p w14:paraId="1A68E519" w14:textId="77777777" w:rsidR="00246BA8" w:rsidRPr="0061636E" w:rsidRDefault="00246BA8" w:rsidP="00246BA8">
            <w:pPr>
              <w:rPr>
                <w:sz w:val="24"/>
                <w:szCs w:val="24"/>
              </w:rPr>
            </w:pPr>
            <w:r w:rsidRPr="0061636E">
              <w:rPr>
                <w:sz w:val="24"/>
                <w:szCs w:val="24"/>
              </w:rPr>
              <w:t>Response time</w:t>
            </w:r>
          </w:p>
        </w:tc>
        <w:tc>
          <w:tcPr>
            <w:tcW w:w="4323" w:type="dxa"/>
          </w:tcPr>
          <w:p w14:paraId="4529A907" w14:textId="0EF0C3DB" w:rsidR="00246BA8" w:rsidRPr="0061636E" w:rsidRDefault="00246BA8" w:rsidP="00246BA8">
            <w:pPr>
              <w:rPr>
                <w:sz w:val="24"/>
                <w:szCs w:val="24"/>
              </w:rPr>
            </w:pPr>
            <w:r w:rsidRPr="0061636E">
              <w:rPr>
                <w:rFonts w:eastAsiaTheme="minorEastAsia"/>
                <w:sz w:val="24"/>
                <w:szCs w:val="24"/>
                <w:lang w:val="en-US"/>
              </w:rPr>
              <w:t>Internet connection secara realtime untuk melihat informasi data peserta tutorial terupdate</w:t>
            </w:r>
          </w:p>
        </w:tc>
      </w:tr>
      <w:tr w:rsidR="00246BA8" w:rsidRPr="0061636E" w14:paraId="6057EAAA" w14:textId="77777777" w:rsidTr="00311293">
        <w:trPr>
          <w:trHeight w:val="177"/>
          <w:jc w:val="center"/>
        </w:trPr>
        <w:tc>
          <w:tcPr>
            <w:tcW w:w="1878" w:type="dxa"/>
          </w:tcPr>
          <w:p w14:paraId="26555F70" w14:textId="041F98A3" w:rsidR="00246BA8" w:rsidRPr="0061636E" w:rsidRDefault="001E04E4" w:rsidP="00246BA8">
            <w:pPr>
              <w:rPr>
                <w:sz w:val="24"/>
                <w:szCs w:val="24"/>
              </w:rPr>
            </w:pPr>
            <w:r w:rsidRPr="0061636E">
              <w:rPr>
                <w:rFonts w:eastAsiaTheme="minorEastAsia"/>
                <w:sz w:val="24"/>
                <w:szCs w:val="24"/>
                <w:lang w:val="en-US"/>
              </w:rPr>
              <w:t>SKPL-ISAT.NF</w:t>
            </w:r>
            <w:r w:rsidR="002678EC" w:rsidRPr="0061636E">
              <w:rPr>
                <w:rFonts w:eastAsiaTheme="minorEastAsia"/>
                <w:sz w:val="24"/>
                <w:szCs w:val="24"/>
                <w:lang w:val="en-US"/>
              </w:rPr>
              <w:t>-</w:t>
            </w:r>
            <w:r w:rsidR="002678EC" w:rsidRPr="0061636E">
              <w:rPr>
                <w:rFonts w:eastAsiaTheme="minorEastAsia"/>
                <w:sz w:val="24"/>
                <w:szCs w:val="24"/>
                <w:lang w:val="id-ID"/>
              </w:rPr>
              <w:t>1</w:t>
            </w:r>
            <w:r w:rsidR="002678EC" w:rsidRPr="0061636E">
              <w:rPr>
                <w:rFonts w:eastAsiaTheme="minorEastAsia"/>
                <w:sz w:val="24"/>
                <w:szCs w:val="24"/>
                <w:lang w:val="en-US"/>
              </w:rPr>
              <w:t>15</w:t>
            </w:r>
          </w:p>
        </w:tc>
        <w:tc>
          <w:tcPr>
            <w:tcW w:w="1653" w:type="dxa"/>
          </w:tcPr>
          <w:p w14:paraId="343B2322" w14:textId="4BC3EFD0" w:rsidR="00246BA8" w:rsidRPr="0061636E" w:rsidRDefault="00246BA8" w:rsidP="00246BA8">
            <w:pPr>
              <w:rPr>
                <w:sz w:val="24"/>
                <w:szCs w:val="24"/>
              </w:rPr>
            </w:pPr>
            <w:r w:rsidRPr="0061636E">
              <w:rPr>
                <w:sz w:val="24"/>
                <w:szCs w:val="24"/>
              </w:rPr>
              <w:t>Bahasa komunikasi</w:t>
            </w:r>
          </w:p>
        </w:tc>
        <w:tc>
          <w:tcPr>
            <w:tcW w:w="4323" w:type="dxa"/>
          </w:tcPr>
          <w:p w14:paraId="5BBF98DB" w14:textId="5C2C9B6E" w:rsidR="00246BA8" w:rsidRPr="0061636E" w:rsidRDefault="00246BA8" w:rsidP="00246BA8">
            <w:pPr>
              <w:rPr>
                <w:sz w:val="24"/>
                <w:szCs w:val="24"/>
                <w:lang w:val="sv-SE"/>
              </w:rPr>
            </w:pPr>
            <w:r w:rsidRPr="0061636E">
              <w:rPr>
                <w:sz w:val="24"/>
                <w:szCs w:val="24"/>
                <w:lang w:val="sv-SE"/>
              </w:rPr>
              <w:t>Menggunakan bahasa Indonesia</w:t>
            </w:r>
          </w:p>
        </w:tc>
      </w:tr>
    </w:tbl>
    <w:p w14:paraId="25AA758C" w14:textId="7E3E8958" w:rsidR="005370F0" w:rsidRPr="0061636E" w:rsidRDefault="005370F0">
      <w:pPr>
        <w:pStyle w:val="guide"/>
      </w:pPr>
    </w:p>
    <w:p w14:paraId="176C333C" w14:textId="77777777" w:rsidR="005370F0" w:rsidRPr="0061636E" w:rsidRDefault="00262973" w:rsidP="00311293">
      <w:pPr>
        <w:pStyle w:val="bag3"/>
        <w:numPr>
          <w:ilvl w:val="0"/>
          <w:numId w:val="31"/>
        </w:numPr>
        <w:ind w:left="426" w:hanging="567"/>
        <w:rPr>
          <w:rFonts w:ascii="Times New Roman" w:hAnsi="Times New Roman"/>
        </w:rPr>
      </w:pPr>
      <w:bookmarkStart w:id="29" w:name="_Toc320094868"/>
      <w:r w:rsidRPr="0061636E">
        <w:rPr>
          <w:rFonts w:ascii="Times New Roman" w:hAnsi="Times New Roman"/>
        </w:rPr>
        <w:t>Batasan Perancangan</w:t>
      </w:r>
      <w:bookmarkEnd w:id="29"/>
    </w:p>
    <w:p w14:paraId="369AADDA" w14:textId="77777777" w:rsidR="00246BA8" w:rsidRPr="0061636E" w:rsidRDefault="00246BA8" w:rsidP="00E7081E">
      <w:pPr>
        <w:ind w:left="426"/>
        <w:jc w:val="both"/>
        <w:rPr>
          <w:sz w:val="24"/>
          <w:szCs w:val="24"/>
        </w:rPr>
      </w:pPr>
      <w:r w:rsidRPr="0061636E">
        <w:rPr>
          <w:sz w:val="24"/>
          <w:szCs w:val="24"/>
        </w:rPr>
        <w:t xml:space="preserve">Pengembangan sistem ini memiliki keterbatasan-keterbatasan yaitu sebagai </w:t>
      </w:r>
      <w:proofErr w:type="gramStart"/>
      <w:r w:rsidRPr="0061636E">
        <w:rPr>
          <w:sz w:val="24"/>
          <w:szCs w:val="24"/>
        </w:rPr>
        <w:t>berikut :</w:t>
      </w:r>
      <w:proofErr w:type="gramEnd"/>
      <w:r w:rsidRPr="0061636E">
        <w:rPr>
          <w:sz w:val="24"/>
          <w:szCs w:val="24"/>
        </w:rPr>
        <w:t xml:space="preserve"> </w:t>
      </w:r>
    </w:p>
    <w:p w14:paraId="2CAE5D7D" w14:textId="1AD1E528" w:rsidR="00246BA8" w:rsidRPr="0061636E" w:rsidRDefault="00246BA8" w:rsidP="00E7081E">
      <w:pPr>
        <w:pStyle w:val="ListParagraph"/>
        <w:numPr>
          <w:ilvl w:val="0"/>
          <w:numId w:val="33"/>
        </w:numPr>
        <w:ind w:left="1362"/>
        <w:jc w:val="both"/>
        <w:rPr>
          <w:rFonts w:ascii="Times New Roman" w:hAnsi="Times New Roman" w:cs="Times New Roman"/>
          <w:sz w:val="24"/>
          <w:szCs w:val="24"/>
        </w:rPr>
      </w:pPr>
      <w:r w:rsidRPr="0061636E">
        <w:rPr>
          <w:rFonts w:ascii="Times New Roman" w:hAnsi="Times New Roman" w:cs="Times New Roman"/>
          <w:sz w:val="24"/>
          <w:szCs w:val="24"/>
        </w:rPr>
        <w:t xml:space="preserve">Sistem aplikasi Tutorial UPI hanya dapat diakses menggunakan NIM dan Password dari mahasiswa Universitas Pendidikan Indonesia. </w:t>
      </w:r>
    </w:p>
    <w:p w14:paraId="223D2C29" w14:textId="77777777" w:rsidR="00246BA8" w:rsidRPr="0061636E" w:rsidRDefault="00246BA8" w:rsidP="00E7081E">
      <w:pPr>
        <w:pStyle w:val="ListParagraph"/>
        <w:numPr>
          <w:ilvl w:val="0"/>
          <w:numId w:val="33"/>
        </w:numPr>
        <w:ind w:left="1362"/>
        <w:jc w:val="both"/>
        <w:rPr>
          <w:rFonts w:ascii="Times New Roman" w:hAnsi="Times New Roman" w:cs="Times New Roman"/>
          <w:sz w:val="24"/>
          <w:szCs w:val="24"/>
        </w:rPr>
      </w:pPr>
      <w:r w:rsidRPr="0061636E">
        <w:rPr>
          <w:rFonts w:ascii="Times New Roman" w:hAnsi="Times New Roman" w:cs="Times New Roman"/>
          <w:sz w:val="24"/>
          <w:szCs w:val="24"/>
        </w:rPr>
        <w:t xml:space="preserve">Sistem aplikasi Tutorial UPI dijalankan dengan android dan IOS </w:t>
      </w:r>
    </w:p>
    <w:p w14:paraId="743556EB" w14:textId="77777777" w:rsidR="00246BA8" w:rsidRPr="0061636E" w:rsidRDefault="00246BA8" w:rsidP="00E7081E">
      <w:pPr>
        <w:pStyle w:val="ListParagraph"/>
        <w:numPr>
          <w:ilvl w:val="0"/>
          <w:numId w:val="33"/>
        </w:numPr>
        <w:ind w:left="1362"/>
        <w:jc w:val="both"/>
        <w:rPr>
          <w:rFonts w:ascii="Times New Roman" w:hAnsi="Times New Roman" w:cs="Times New Roman"/>
          <w:sz w:val="24"/>
          <w:szCs w:val="24"/>
        </w:rPr>
      </w:pPr>
      <w:r w:rsidRPr="0061636E">
        <w:rPr>
          <w:rFonts w:ascii="Times New Roman" w:hAnsi="Times New Roman" w:cs="Times New Roman"/>
          <w:sz w:val="24"/>
          <w:szCs w:val="24"/>
        </w:rPr>
        <w:t xml:space="preserve">Sistem hanya dapat diakses dengan menggunakan internet. </w:t>
      </w:r>
    </w:p>
    <w:p w14:paraId="0DD63C66" w14:textId="6FC751BD" w:rsidR="00246BA8" w:rsidRPr="0061636E" w:rsidRDefault="00246BA8" w:rsidP="00E7081E">
      <w:pPr>
        <w:pStyle w:val="ListParagraph"/>
        <w:numPr>
          <w:ilvl w:val="0"/>
          <w:numId w:val="33"/>
        </w:numPr>
        <w:ind w:left="1362"/>
        <w:jc w:val="both"/>
        <w:rPr>
          <w:rFonts w:ascii="Times New Roman" w:hAnsi="Times New Roman" w:cs="Times New Roman"/>
          <w:sz w:val="24"/>
          <w:szCs w:val="24"/>
        </w:rPr>
      </w:pPr>
      <w:r w:rsidRPr="0061636E">
        <w:rPr>
          <w:rFonts w:ascii="Times New Roman" w:hAnsi="Times New Roman" w:cs="Times New Roman"/>
          <w:sz w:val="24"/>
          <w:szCs w:val="24"/>
        </w:rPr>
        <w:t xml:space="preserve">Antarmuka hanya berupa tampilan menu yang menarik dan cukup jelas. . </w:t>
      </w:r>
    </w:p>
    <w:p w14:paraId="7E2FB7B5" w14:textId="29F8B53D" w:rsidR="005370F0" w:rsidRPr="00E7081E" w:rsidRDefault="00246BA8" w:rsidP="00E7081E">
      <w:pPr>
        <w:pStyle w:val="ListParagraph"/>
        <w:numPr>
          <w:ilvl w:val="0"/>
          <w:numId w:val="33"/>
        </w:numPr>
        <w:ind w:left="1362"/>
        <w:jc w:val="both"/>
        <w:rPr>
          <w:rFonts w:ascii="Times New Roman" w:hAnsi="Times New Roman" w:cs="Times New Roman"/>
          <w:sz w:val="24"/>
          <w:szCs w:val="24"/>
        </w:rPr>
      </w:pPr>
      <w:r w:rsidRPr="0061636E">
        <w:rPr>
          <w:rFonts w:ascii="Times New Roman" w:hAnsi="Times New Roman" w:cs="Times New Roman"/>
          <w:sz w:val="24"/>
          <w:szCs w:val="24"/>
        </w:rPr>
        <w:t>Modifikasi data dalam database aplikasi Tutorial UPI dapat dialkukan oleh pengguna yang memiliki otoritas hak akses administrator dan operator.</w:t>
      </w:r>
    </w:p>
    <w:p w14:paraId="634731C4" w14:textId="77777777" w:rsidR="00E7081E" w:rsidRDefault="00E7081E" w:rsidP="00E7081E">
      <w:pPr>
        <w:jc w:val="both"/>
        <w:rPr>
          <w:sz w:val="24"/>
          <w:szCs w:val="24"/>
        </w:rPr>
      </w:pPr>
    </w:p>
    <w:p w14:paraId="0CF00E8C" w14:textId="77777777" w:rsidR="000525DE" w:rsidRDefault="000525DE" w:rsidP="00E7081E">
      <w:pPr>
        <w:jc w:val="both"/>
        <w:rPr>
          <w:sz w:val="24"/>
          <w:szCs w:val="24"/>
        </w:rPr>
      </w:pPr>
    </w:p>
    <w:p w14:paraId="706ADBA3" w14:textId="77777777" w:rsidR="000525DE" w:rsidRDefault="000525DE" w:rsidP="00E7081E">
      <w:pPr>
        <w:jc w:val="both"/>
        <w:rPr>
          <w:sz w:val="24"/>
          <w:szCs w:val="24"/>
        </w:rPr>
      </w:pPr>
    </w:p>
    <w:p w14:paraId="4E78F7B0" w14:textId="77777777" w:rsidR="000525DE" w:rsidRDefault="000525DE" w:rsidP="00E7081E">
      <w:pPr>
        <w:jc w:val="both"/>
        <w:rPr>
          <w:sz w:val="24"/>
          <w:szCs w:val="24"/>
        </w:rPr>
      </w:pPr>
    </w:p>
    <w:p w14:paraId="11C2F2D5" w14:textId="77777777" w:rsidR="000525DE" w:rsidRDefault="000525DE" w:rsidP="00E7081E">
      <w:pPr>
        <w:jc w:val="both"/>
        <w:rPr>
          <w:sz w:val="24"/>
          <w:szCs w:val="24"/>
        </w:rPr>
      </w:pPr>
    </w:p>
    <w:p w14:paraId="368086C2" w14:textId="5AA1869B" w:rsidR="005370F0" w:rsidRPr="0061636E" w:rsidRDefault="00262973" w:rsidP="00311293">
      <w:pPr>
        <w:pStyle w:val="bag3"/>
        <w:numPr>
          <w:ilvl w:val="0"/>
          <w:numId w:val="31"/>
        </w:numPr>
        <w:ind w:left="426" w:hanging="568"/>
        <w:rPr>
          <w:rFonts w:ascii="Times New Roman" w:hAnsi="Times New Roman"/>
        </w:rPr>
      </w:pPr>
      <w:bookmarkStart w:id="30" w:name="_Toc320094869"/>
      <w:r w:rsidRPr="0061636E">
        <w:rPr>
          <w:rFonts w:ascii="Times New Roman" w:hAnsi="Times New Roman"/>
        </w:rPr>
        <w:lastRenderedPageBreak/>
        <w:t>Kerunutan (traceability)</w:t>
      </w:r>
      <w:bookmarkEnd w:id="30"/>
    </w:p>
    <w:p w14:paraId="7BBE8FAC" w14:textId="658E4D75" w:rsidR="009664E0" w:rsidRPr="0061636E" w:rsidRDefault="009664E0" w:rsidP="00311293">
      <w:pPr>
        <w:pStyle w:val="bag3"/>
        <w:numPr>
          <w:ilvl w:val="0"/>
          <w:numId w:val="32"/>
        </w:numPr>
        <w:tabs>
          <w:tab w:val="left" w:pos="1134"/>
        </w:tabs>
        <w:ind w:left="709" w:hanging="425"/>
        <w:rPr>
          <w:rFonts w:ascii="Times New Roman" w:hAnsi="Times New Roman"/>
        </w:rPr>
      </w:pPr>
      <w:bookmarkStart w:id="31" w:name="_Toc320094870"/>
      <w:bookmarkStart w:id="32" w:name="_Toc505173942"/>
      <w:r w:rsidRPr="0061636E">
        <w:rPr>
          <w:rFonts w:ascii="Times New Roman" w:hAnsi="Times New Roman"/>
        </w:rPr>
        <w:t>Kebutuhan Fungsional vs Proses</w:t>
      </w:r>
      <w:bookmarkEnd w:id="31"/>
    </w:p>
    <w:p w14:paraId="1F3E5C8B" w14:textId="1CB603B3" w:rsidR="003D72AD" w:rsidRPr="0061636E" w:rsidRDefault="003D72AD" w:rsidP="003D72AD">
      <w:pPr>
        <w:pStyle w:val="bag3"/>
        <w:ind w:left="936"/>
        <w:jc w:val="center"/>
        <w:rPr>
          <w:rFonts w:ascii="Times New Roman" w:hAnsi="Times New Roman"/>
          <w:i w:val="0"/>
          <w:lang w:val="id-ID"/>
        </w:rPr>
      </w:pPr>
    </w:p>
    <w:p w14:paraId="42C9C6FF" w14:textId="7C761866" w:rsidR="009664E0" w:rsidRPr="0061636E" w:rsidRDefault="003D72AD" w:rsidP="003D72AD">
      <w:pPr>
        <w:jc w:val="center"/>
      </w:pPr>
      <w:r w:rsidRPr="0061636E">
        <w:rPr>
          <w:b/>
          <w:sz w:val="24"/>
          <w:lang w:val="id-ID"/>
        </w:rPr>
        <w:t>Tabel 8. Kebutuhan Fungsional vs Proses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4115"/>
      </w:tblGrid>
      <w:tr w:rsidR="0061636E" w:rsidRPr="0061636E" w14:paraId="472B2B5A" w14:textId="77777777" w:rsidTr="0061636E">
        <w:trPr>
          <w:trHeight w:val="400"/>
        </w:trPr>
        <w:tc>
          <w:tcPr>
            <w:tcW w:w="3256" w:type="dxa"/>
          </w:tcPr>
          <w:p w14:paraId="18A5C990" w14:textId="77777777" w:rsidR="0061636E" w:rsidRPr="0061636E" w:rsidRDefault="0061636E" w:rsidP="00EC33D9">
            <w:pPr>
              <w:jc w:val="center"/>
              <w:rPr>
                <w:b/>
                <w:sz w:val="24"/>
                <w:szCs w:val="24"/>
              </w:rPr>
            </w:pPr>
            <w:r w:rsidRPr="0061636E">
              <w:rPr>
                <w:b/>
                <w:sz w:val="24"/>
                <w:szCs w:val="24"/>
              </w:rPr>
              <w:t>ID Kebutuhan Fungsional</w:t>
            </w:r>
          </w:p>
        </w:tc>
        <w:tc>
          <w:tcPr>
            <w:tcW w:w="4115" w:type="dxa"/>
          </w:tcPr>
          <w:p w14:paraId="2B3263CB" w14:textId="77777777" w:rsidR="0061636E" w:rsidRPr="0061636E" w:rsidRDefault="0061636E" w:rsidP="00EC33D9">
            <w:pPr>
              <w:jc w:val="center"/>
              <w:rPr>
                <w:b/>
                <w:sz w:val="24"/>
                <w:szCs w:val="24"/>
              </w:rPr>
            </w:pPr>
            <w:r w:rsidRPr="0061636E">
              <w:rPr>
                <w:b/>
                <w:sz w:val="24"/>
                <w:szCs w:val="24"/>
              </w:rPr>
              <w:t>Nomor Proses</w:t>
            </w:r>
          </w:p>
        </w:tc>
      </w:tr>
      <w:tr w:rsidR="0061636E" w:rsidRPr="0061636E" w14:paraId="026C8BE6" w14:textId="77777777" w:rsidTr="0061636E">
        <w:trPr>
          <w:trHeight w:val="373"/>
        </w:trPr>
        <w:tc>
          <w:tcPr>
            <w:tcW w:w="3256" w:type="dxa"/>
          </w:tcPr>
          <w:p w14:paraId="5E2AF5E8" w14:textId="77777777" w:rsidR="0061636E" w:rsidRPr="0061636E" w:rsidRDefault="0061636E" w:rsidP="00EC33D9">
            <w:pPr>
              <w:jc w:val="center"/>
              <w:rPr>
                <w:sz w:val="24"/>
                <w:szCs w:val="24"/>
              </w:rPr>
            </w:pPr>
            <w:r w:rsidRPr="0061636E">
              <w:rPr>
                <w:sz w:val="24"/>
                <w:szCs w:val="24"/>
                <w:lang w:val="id-ID"/>
              </w:rPr>
              <w:t>SKPL-</w:t>
            </w:r>
            <w:r w:rsidRPr="0061636E">
              <w:rPr>
                <w:sz w:val="24"/>
                <w:szCs w:val="24"/>
              </w:rPr>
              <w:t>ISAT</w:t>
            </w:r>
            <w:r w:rsidRPr="0061636E">
              <w:rPr>
                <w:sz w:val="24"/>
                <w:szCs w:val="24"/>
                <w:lang w:val="id-ID"/>
              </w:rPr>
              <w:t>.</w:t>
            </w:r>
            <w:r w:rsidRPr="0061636E">
              <w:rPr>
                <w:sz w:val="24"/>
                <w:szCs w:val="24"/>
                <w:lang w:val="en-US"/>
              </w:rPr>
              <w:t>F</w:t>
            </w:r>
            <w:r w:rsidRPr="0061636E">
              <w:rPr>
                <w:sz w:val="24"/>
                <w:szCs w:val="24"/>
              </w:rPr>
              <w:t xml:space="preserve"> – 101</w:t>
            </w:r>
          </w:p>
        </w:tc>
        <w:tc>
          <w:tcPr>
            <w:tcW w:w="4115" w:type="dxa"/>
          </w:tcPr>
          <w:p w14:paraId="3128B9CC" w14:textId="77777777" w:rsidR="0061636E" w:rsidRPr="0061636E" w:rsidRDefault="0061636E" w:rsidP="00EC33D9">
            <w:pPr>
              <w:jc w:val="center"/>
              <w:rPr>
                <w:sz w:val="24"/>
                <w:szCs w:val="24"/>
                <w:lang w:val="en-US"/>
              </w:rPr>
            </w:pPr>
            <w:r w:rsidRPr="0061636E">
              <w:rPr>
                <w:sz w:val="24"/>
                <w:szCs w:val="24"/>
                <w:lang w:val="id-ID"/>
              </w:rPr>
              <w:t>DFD-1-2.0</w:t>
            </w:r>
          </w:p>
        </w:tc>
      </w:tr>
      <w:tr w:rsidR="0061636E" w:rsidRPr="0061636E" w14:paraId="2D8F4660" w14:textId="77777777" w:rsidTr="0061636E">
        <w:trPr>
          <w:trHeight w:val="373"/>
        </w:trPr>
        <w:tc>
          <w:tcPr>
            <w:tcW w:w="3256" w:type="dxa"/>
          </w:tcPr>
          <w:p w14:paraId="193FA04B" w14:textId="77777777" w:rsidR="0061636E" w:rsidRPr="0061636E" w:rsidRDefault="0061636E" w:rsidP="00EC33D9">
            <w:pPr>
              <w:jc w:val="center"/>
              <w:rPr>
                <w:sz w:val="24"/>
                <w:szCs w:val="24"/>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 xml:space="preserve">F </w:t>
            </w:r>
            <w:r w:rsidRPr="0061636E">
              <w:rPr>
                <w:sz w:val="24"/>
                <w:szCs w:val="24"/>
                <w:lang w:val="id-ID"/>
              </w:rPr>
              <w:t>– 103</w:t>
            </w:r>
          </w:p>
        </w:tc>
        <w:tc>
          <w:tcPr>
            <w:tcW w:w="4115" w:type="dxa"/>
          </w:tcPr>
          <w:p w14:paraId="38F51765" w14:textId="77777777" w:rsidR="0061636E" w:rsidRPr="0061636E" w:rsidRDefault="0061636E" w:rsidP="00EC33D9">
            <w:pPr>
              <w:jc w:val="center"/>
              <w:rPr>
                <w:sz w:val="24"/>
                <w:szCs w:val="24"/>
                <w:lang w:val="en-US"/>
              </w:rPr>
            </w:pPr>
            <w:r w:rsidRPr="0061636E">
              <w:rPr>
                <w:sz w:val="24"/>
                <w:szCs w:val="24"/>
                <w:lang w:val="id-ID"/>
              </w:rPr>
              <w:t>DFD-1-4.0</w:t>
            </w:r>
          </w:p>
        </w:tc>
      </w:tr>
      <w:tr w:rsidR="0061636E" w:rsidRPr="0061636E" w14:paraId="483072D3" w14:textId="77777777" w:rsidTr="0061636E">
        <w:trPr>
          <w:trHeight w:val="373"/>
        </w:trPr>
        <w:tc>
          <w:tcPr>
            <w:tcW w:w="3256" w:type="dxa"/>
          </w:tcPr>
          <w:p w14:paraId="6C8B8BB1" w14:textId="77777777" w:rsidR="0061636E" w:rsidRPr="0061636E" w:rsidRDefault="0061636E" w:rsidP="00EC33D9">
            <w:pPr>
              <w:jc w:val="center"/>
              <w:rPr>
                <w:sz w:val="24"/>
                <w:szCs w:val="24"/>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 xml:space="preserve">F </w:t>
            </w:r>
            <w:r w:rsidRPr="0061636E">
              <w:rPr>
                <w:sz w:val="24"/>
                <w:szCs w:val="24"/>
                <w:lang w:val="id-ID"/>
              </w:rPr>
              <w:t>– 105</w:t>
            </w:r>
          </w:p>
        </w:tc>
        <w:tc>
          <w:tcPr>
            <w:tcW w:w="4115" w:type="dxa"/>
          </w:tcPr>
          <w:p w14:paraId="407AF5B2" w14:textId="77777777" w:rsidR="0061636E" w:rsidRPr="0061636E" w:rsidRDefault="0061636E" w:rsidP="00EC33D9">
            <w:pPr>
              <w:jc w:val="center"/>
              <w:rPr>
                <w:sz w:val="24"/>
                <w:szCs w:val="24"/>
                <w:lang w:val="en-US"/>
              </w:rPr>
            </w:pPr>
            <w:r w:rsidRPr="0061636E">
              <w:rPr>
                <w:sz w:val="24"/>
                <w:szCs w:val="24"/>
                <w:lang w:val="id-ID"/>
              </w:rPr>
              <w:t>DFD-1-3.0</w:t>
            </w:r>
          </w:p>
        </w:tc>
      </w:tr>
      <w:tr w:rsidR="0061636E" w:rsidRPr="0061636E" w14:paraId="56093128" w14:textId="77777777" w:rsidTr="0061636E">
        <w:trPr>
          <w:trHeight w:val="373"/>
        </w:trPr>
        <w:tc>
          <w:tcPr>
            <w:tcW w:w="3256" w:type="dxa"/>
          </w:tcPr>
          <w:p w14:paraId="05B1D53C" w14:textId="77777777" w:rsidR="0061636E" w:rsidRPr="0061636E" w:rsidRDefault="0061636E" w:rsidP="00EC33D9">
            <w:pPr>
              <w:jc w:val="center"/>
              <w:rPr>
                <w:sz w:val="24"/>
                <w:szCs w:val="24"/>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 xml:space="preserve">F </w:t>
            </w:r>
            <w:r w:rsidRPr="0061636E">
              <w:rPr>
                <w:sz w:val="24"/>
                <w:szCs w:val="24"/>
                <w:lang w:val="id-ID"/>
              </w:rPr>
              <w:t>– 107</w:t>
            </w:r>
          </w:p>
        </w:tc>
        <w:tc>
          <w:tcPr>
            <w:tcW w:w="4115" w:type="dxa"/>
          </w:tcPr>
          <w:p w14:paraId="124E0457" w14:textId="77777777" w:rsidR="0061636E" w:rsidRPr="0061636E" w:rsidRDefault="0061636E" w:rsidP="00EC33D9">
            <w:pPr>
              <w:jc w:val="center"/>
              <w:rPr>
                <w:sz w:val="24"/>
                <w:szCs w:val="24"/>
                <w:lang w:val="id-ID"/>
              </w:rPr>
            </w:pPr>
            <w:r w:rsidRPr="0061636E">
              <w:rPr>
                <w:sz w:val="24"/>
                <w:szCs w:val="24"/>
                <w:lang w:val="id-ID"/>
              </w:rPr>
              <w:t>DFD-1-5.0</w:t>
            </w:r>
          </w:p>
        </w:tc>
      </w:tr>
      <w:tr w:rsidR="0061636E" w:rsidRPr="0061636E" w14:paraId="264EE937" w14:textId="77777777" w:rsidTr="0061636E">
        <w:trPr>
          <w:trHeight w:val="373"/>
        </w:trPr>
        <w:tc>
          <w:tcPr>
            <w:tcW w:w="3256" w:type="dxa"/>
          </w:tcPr>
          <w:p w14:paraId="39AFA42C" w14:textId="77777777" w:rsidR="0061636E" w:rsidRPr="0061636E" w:rsidRDefault="0061636E" w:rsidP="00EC33D9">
            <w:pPr>
              <w:jc w:val="center"/>
              <w:rPr>
                <w:sz w:val="24"/>
                <w:szCs w:val="24"/>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 xml:space="preserve">F </w:t>
            </w:r>
            <w:r w:rsidRPr="0061636E">
              <w:rPr>
                <w:sz w:val="24"/>
                <w:szCs w:val="24"/>
                <w:lang w:val="id-ID"/>
              </w:rPr>
              <w:t>– 108</w:t>
            </w:r>
          </w:p>
        </w:tc>
        <w:tc>
          <w:tcPr>
            <w:tcW w:w="4115" w:type="dxa"/>
          </w:tcPr>
          <w:p w14:paraId="223A0141" w14:textId="77777777" w:rsidR="0061636E" w:rsidRPr="0061636E" w:rsidRDefault="0061636E" w:rsidP="00EC33D9">
            <w:pPr>
              <w:jc w:val="center"/>
              <w:rPr>
                <w:sz w:val="24"/>
                <w:szCs w:val="24"/>
                <w:lang w:val="id-ID"/>
              </w:rPr>
            </w:pPr>
            <w:r w:rsidRPr="0061636E">
              <w:rPr>
                <w:sz w:val="24"/>
                <w:szCs w:val="24"/>
                <w:lang w:val="id-ID"/>
              </w:rPr>
              <w:t>DFD-2.6.1</w:t>
            </w:r>
          </w:p>
        </w:tc>
      </w:tr>
      <w:tr w:rsidR="0061636E" w:rsidRPr="0061636E" w14:paraId="4197A373" w14:textId="77777777" w:rsidTr="0061636E">
        <w:trPr>
          <w:trHeight w:val="373"/>
        </w:trPr>
        <w:tc>
          <w:tcPr>
            <w:tcW w:w="3256" w:type="dxa"/>
          </w:tcPr>
          <w:p w14:paraId="3C55AB36" w14:textId="77777777" w:rsidR="0061636E" w:rsidRPr="0061636E" w:rsidRDefault="0061636E" w:rsidP="00EC33D9">
            <w:pPr>
              <w:jc w:val="center"/>
              <w:rPr>
                <w:sz w:val="24"/>
                <w:szCs w:val="24"/>
                <w:lang w:val="en-US"/>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 xml:space="preserve">F </w:t>
            </w:r>
            <w:r w:rsidRPr="0061636E">
              <w:rPr>
                <w:sz w:val="24"/>
                <w:szCs w:val="24"/>
                <w:lang w:val="id-ID"/>
              </w:rPr>
              <w:t>– 10</w:t>
            </w:r>
            <w:r w:rsidRPr="0061636E">
              <w:rPr>
                <w:sz w:val="24"/>
                <w:szCs w:val="24"/>
                <w:lang w:val="en-US"/>
              </w:rPr>
              <w:t>9</w:t>
            </w:r>
          </w:p>
        </w:tc>
        <w:tc>
          <w:tcPr>
            <w:tcW w:w="4115" w:type="dxa"/>
          </w:tcPr>
          <w:p w14:paraId="3D96145A" w14:textId="77777777" w:rsidR="0061636E" w:rsidRPr="0061636E" w:rsidRDefault="0061636E" w:rsidP="00EC33D9">
            <w:pPr>
              <w:jc w:val="center"/>
              <w:rPr>
                <w:sz w:val="24"/>
                <w:szCs w:val="24"/>
                <w:lang w:val="id-ID"/>
              </w:rPr>
            </w:pPr>
            <w:r w:rsidRPr="0061636E">
              <w:rPr>
                <w:sz w:val="24"/>
                <w:szCs w:val="24"/>
                <w:lang w:val="id-ID"/>
              </w:rPr>
              <w:t>DFD-1-6.0</w:t>
            </w:r>
          </w:p>
        </w:tc>
      </w:tr>
    </w:tbl>
    <w:p w14:paraId="491F5AB8" w14:textId="77777777" w:rsidR="009664E0" w:rsidRPr="0061636E" w:rsidRDefault="009664E0" w:rsidP="009664E0"/>
    <w:p w14:paraId="52E81A30" w14:textId="77777777" w:rsidR="005370F0" w:rsidRPr="0061636E" w:rsidRDefault="00262973" w:rsidP="00311293">
      <w:pPr>
        <w:pStyle w:val="bag3"/>
        <w:numPr>
          <w:ilvl w:val="0"/>
          <w:numId w:val="32"/>
        </w:numPr>
        <w:tabs>
          <w:tab w:val="left" w:pos="1134"/>
        </w:tabs>
        <w:ind w:left="709" w:hanging="425"/>
        <w:rPr>
          <w:rFonts w:ascii="Times New Roman" w:hAnsi="Times New Roman"/>
        </w:rPr>
      </w:pPr>
      <w:bookmarkStart w:id="33" w:name="_Toc320094871"/>
      <w:r w:rsidRPr="0061636E">
        <w:rPr>
          <w:rFonts w:ascii="Times New Roman" w:hAnsi="Times New Roman"/>
        </w:rPr>
        <w:t>Data Store vs E-R</w:t>
      </w:r>
      <w:bookmarkEnd w:id="32"/>
      <w:bookmarkEnd w:id="33"/>
    </w:p>
    <w:p w14:paraId="43CC05D6" w14:textId="47F6F304" w:rsidR="005370F0" w:rsidRPr="0061636E" w:rsidRDefault="005370F0" w:rsidP="003D72AD">
      <w:pPr>
        <w:jc w:val="center"/>
        <w:rPr>
          <w:b/>
          <w:lang w:val="id-ID"/>
        </w:rPr>
      </w:pPr>
    </w:p>
    <w:p w14:paraId="67D5CB00" w14:textId="372EC76F" w:rsidR="003D72AD" w:rsidRPr="0061636E" w:rsidRDefault="0061636E" w:rsidP="003D72AD">
      <w:pPr>
        <w:jc w:val="center"/>
        <w:rPr>
          <w:b/>
          <w:lang w:val="id-ID"/>
        </w:rPr>
      </w:pPr>
      <w:r w:rsidRPr="0061636E">
        <w:rPr>
          <w:b/>
          <w:lang w:val="id-ID"/>
        </w:rPr>
        <w:t xml:space="preserve">Tabel </w:t>
      </w:r>
      <w:r w:rsidRPr="0061636E">
        <w:rPr>
          <w:b/>
          <w:lang w:val="en-US"/>
        </w:rPr>
        <w:t>9</w:t>
      </w:r>
      <w:r w:rsidR="003D72AD" w:rsidRPr="0061636E">
        <w:rPr>
          <w:b/>
          <w:lang w:val="id-ID"/>
        </w:rPr>
        <w:t>. Data Store vs 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2"/>
        <w:gridCol w:w="2795"/>
        <w:gridCol w:w="2795"/>
      </w:tblGrid>
      <w:tr w:rsidR="005370F0" w:rsidRPr="0061636E" w14:paraId="697A2E11" w14:textId="77777777" w:rsidTr="00311293">
        <w:trPr>
          <w:trHeight w:val="388"/>
          <w:jc w:val="center"/>
        </w:trPr>
        <w:tc>
          <w:tcPr>
            <w:tcW w:w="1962" w:type="dxa"/>
          </w:tcPr>
          <w:p w14:paraId="0508C0DB" w14:textId="77777777" w:rsidR="005370F0" w:rsidRPr="0061636E" w:rsidRDefault="00262973">
            <w:pPr>
              <w:rPr>
                <w:b/>
                <w:sz w:val="24"/>
                <w:szCs w:val="24"/>
              </w:rPr>
            </w:pPr>
            <w:r w:rsidRPr="0061636E">
              <w:rPr>
                <w:b/>
                <w:sz w:val="24"/>
                <w:szCs w:val="24"/>
              </w:rPr>
              <w:t>Data Store</w:t>
            </w:r>
          </w:p>
        </w:tc>
        <w:tc>
          <w:tcPr>
            <w:tcW w:w="2795" w:type="dxa"/>
          </w:tcPr>
          <w:p w14:paraId="3BDB4A6E" w14:textId="77777777" w:rsidR="005370F0" w:rsidRPr="0061636E" w:rsidRDefault="00262973">
            <w:pPr>
              <w:rPr>
                <w:b/>
                <w:sz w:val="24"/>
                <w:szCs w:val="24"/>
              </w:rPr>
            </w:pPr>
            <w:r w:rsidRPr="0061636E">
              <w:rPr>
                <w:b/>
                <w:sz w:val="24"/>
                <w:szCs w:val="24"/>
              </w:rPr>
              <w:t>Entity</w:t>
            </w:r>
          </w:p>
        </w:tc>
        <w:tc>
          <w:tcPr>
            <w:tcW w:w="2795" w:type="dxa"/>
          </w:tcPr>
          <w:p w14:paraId="66C332A1" w14:textId="77777777" w:rsidR="005370F0" w:rsidRPr="0061636E" w:rsidRDefault="00262973">
            <w:pPr>
              <w:rPr>
                <w:b/>
                <w:sz w:val="24"/>
                <w:szCs w:val="24"/>
              </w:rPr>
            </w:pPr>
            <w:r w:rsidRPr="0061636E">
              <w:rPr>
                <w:b/>
                <w:sz w:val="24"/>
                <w:szCs w:val="24"/>
              </w:rPr>
              <w:t>Relasi</w:t>
            </w:r>
          </w:p>
        </w:tc>
      </w:tr>
      <w:tr w:rsidR="005370F0" w:rsidRPr="0061636E" w14:paraId="53D7213F" w14:textId="77777777" w:rsidTr="00311293">
        <w:trPr>
          <w:trHeight w:val="418"/>
          <w:jc w:val="center"/>
        </w:trPr>
        <w:tc>
          <w:tcPr>
            <w:tcW w:w="1962" w:type="dxa"/>
          </w:tcPr>
          <w:p w14:paraId="0F462B61" w14:textId="79BCDD15" w:rsidR="005370F0" w:rsidRPr="0061636E" w:rsidRDefault="006C167C">
            <w:pPr>
              <w:rPr>
                <w:sz w:val="24"/>
                <w:szCs w:val="24"/>
                <w:lang w:val="id-ID"/>
              </w:rPr>
            </w:pPr>
            <w:r w:rsidRPr="0061636E">
              <w:rPr>
                <w:sz w:val="24"/>
                <w:szCs w:val="24"/>
                <w:lang w:val="id-ID"/>
              </w:rPr>
              <w:t>Dat</w:t>
            </w:r>
            <w:r w:rsidR="008235A8" w:rsidRPr="0061636E">
              <w:rPr>
                <w:sz w:val="24"/>
                <w:szCs w:val="24"/>
                <w:lang w:val="id-ID"/>
              </w:rPr>
              <w:t>a absen</w:t>
            </w:r>
          </w:p>
        </w:tc>
        <w:tc>
          <w:tcPr>
            <w:tcW w:w="2795" w:type="dxa"/>
          </w:tcPr>
          <w:p w14:paraId="11FADC9E" w14:textId="23503394" w:rsidR="005370F0" w:rsidRPr="0061636E" w:rsidRDefault="006C167C">
            <w:pPr>
              <w:rPr>
                <w:sz w:val="24"/>
                <w:szCs w:val="24"/>
                <w:lang w:val="id-ID"/>
              </w:rPr>
            </w:pPr>
            <w:r w:rsidRPr="0061636E">
              <w:rPr>
                <w:sz w:val="24"/>
                <w:szCs w:val="24"/>
                <w:lang w:val="id-ID"/>
              </w:rPr>
              <w:t>Peserta tutorial</w:t>
            </w:r>
          </w:p>
        </w:tc>
        <w:tc>
          <w:tcPr>
            <w:tcW w:w="2795" w:type="dxa"/>
          </w:tcPr>
          <w:p w14:paraId="5FEE4B99" w14:textId="590FC7B6" w:rsidR="005370F0" w:rsidRPr="0061636E" w:rsidRDefault="008235A8">
            <w:pPr>
              <w:rPr>
                <w:sz w:val="24"/>
                <w:szCs w:val="24"/>
                <w:lang w:val="id-ID"/>
              </w:rPr>
            </w:pPr>
            <w:r w:rsidRPr="0061636E">
              <w:rPr>
                <w:sz w:val="24"/>
                <w:szCs w:val="24"/>
                <w:lang w:val="id-ID"/>
              </w:rPr>
              <w:t>Melakukan, mengerjakan</w:t>
            </w:r>
          </w:p>
        </w:tc>
      </w:tr>
      <w:tr w:rsidR="005370F0" w:rsidRPr="0061636E" w14:paraId="7EE60ED6" w14:textId="77777777" w:rsidTr="00311293">
        <w:trPr>
          <w:trHeight w:val="388"/>
          <w:jc w:val="center"/>
        </w:trPr>
        <w:tc>
          <w:tcPr>
            <w:tcW w:w="1962" w:type="dxa"/>
          </w:tcPr>
          <w:p w14:paraId="7F23409B" w14:textId="6CF2551C" w:rsidR="005370F0" w:rsidRPr="0061636E" w:rsidRDefault="008235A8">
            <w:pPr>
              <w:rPr>
                <w:sz w:val="24"/>
                <w:szCs w:val="24"/>
                <w:lang w:val="id-ID"/>
              </w:rPr>
            </w:pPr>
            <w:r w:rsidRPr="0061636E">
              <w:rPr>
                <w:sz w:val="24"/>
                <w:szCs w:val="24"/>
                <w:lang w:val="id-ID"/>
              </w:rPr>
              <w:t xml:space="preserve">Kehadiran </w:t>
            </w:r>
          </w:p>
        </w:tc>
        <w:tc>
          <w:tcPr>
            <w:tcW w:w="2795" w:type="dxa"/>
          </w:tcPr>
          <w:p w14:paraId="06726888" w14:textId="6F097CC6" w:rsidR="005370F0" w:rsidRPr="0061636E" w:rsidRDefault="008235A8">
            <w:pPr>
              <w:rPr>
                <w:sz w:val="24"/>
                <w:szCs w:val="24"/>
                <w:lang w:val="id-ID"/>
              </w:rPr>
            </w:pPr>
            <w:r w:rsidRPr="0061636E">
              <w:rPr>
                <w:sz w:val="24"/>
                <w:szCs w:val="24"/>
                <w:lang w:val="id-ID"/>
              </w:rPr>
              <w:t xml:space="preserve">Absensi </w:t>
            </w:r>
          </w:p>
        </w:tc>
        <w:tc>
          <w:tcPr>
            <w:tcW w:w="2795" w:type="dxa"/>
          </w:tcPr>
          <w:p w14:paraId="6E20E45F" w14:textId="4DFBADCC" w:rsidR="005370F0" w:rsidRPr="0061636E" w:rsidRDefault="008235A8">
            <w:pPr>
              <w:rPr>
                <w:sz w:val="24"/>
                <w:szCs w:val="24"/>
                <w:lang w:val="id-ID"/>
              </w:rPr>
            </w:pPr>
            <w:r w:rsidRPr="0061636E">
              <w:rPr>
                <w:sz w:val="24"/>
                <w:szCs w:val="24"/>
                <w:lang w:val="id-ID"/>
              </w:rPr>
              <w:t xml:space="preserve">Dikelola </w:t>
            </w:r>
          </w:p>
        </w:tc>
      </w:tr>
      <w:tr w:rsidR="005370F0" w:rsidRPr="0061636E" w14:paraId="346B972C" w14:textId="77777777" w:rsidTr="00311293">
        <w:trPr>
          <w:trHeight w:val="388"/>
          <w:jc w:val="center"/>
        </w:trPr>
        <w:tc>
          <w:tcPr>
            <w:tcW w:w="1962" w:type="dxa"/>
          </w:tcPr>
          <w:p w14:paraId="5AD43189" w14:textId="619419E0" w:rsidR="005370F0" w:rsidRPr="0061636E" w:rsidRDefault="008235A8">
            <w:pPr>
              <w:rPr>
                <w:sz w:val="24"/>
                <w:szCs w:val="24"/>
                <w:lang w:val="id-ID"/>
              </w:rPr>
            </w:pPr>
            <w:r w:rsidRPr="0061636E">
              <w:rPr>
                <w:sz w:val="24"/>
                <w:szCs w:val="24"/>
                <w:lang w:val="id-ID"/>
              </w:rPr>
              <w:t xml:space="preserve">Nilai </w:t>
            </w:r>
          </w:p>
        </w:tc>
        <w:tc>
          <w:tcPr>
            <w:tcW w:w="2795" w:type="dxa"/>
          </w:tcPr>
          <w:p w14:paraId="197D301C" w14:textId="2A64593C" w:rsidR="005370F0" w:rsidRPr="0061636E" w:rsidRDefault="008235A8">
            <w:pPr>
              <w:rPr>
                <w:sz w:val="24"/>
                <w:szCs w:val="24"/>
                <w:lang w:val="id-ID"/>
              </w:rPr>
            </w:pPr>
            <w:r w:rsidRPr="0061636E">
              <w:rPr>
                <w:sz w:val="24"/>
                <w:szCs w:val="24"/>
                <w:lang w:val="id-ID"/>
              </w:rPr>
              <w:t>Hasil Akhir</w:t>
            </w:r>
          </w:p>
        </w:tc>
        <w:tc>
          <w:tcPr>
            <w:tcW w:w="2795" w:type="dxa"/>
          </w:tcPr>
          <w:p w14:paraId="72AB65C1" w14:textId="207CAF65" w:rsidR="005370F0" w:rsidRPr="0061636E" w:rsidRDefault="008235A8" w:rsidP="00C576C0">
            <w:pPr>
              <w:rPr>
                <w:sz w:val="24"/>
                <w:szCs w:val="24"/>
                <w:lang w:val="id-ID"/>
              </w:rPr>
            </w:pPr>
            <w:r w:rsidRPr="0061636E">
              <w:rPr>
                <w:sz w:val="24"/>
                <w:szCs w:val="24"/>
                <w:lang w:val="id-ID"/>
              </w:rPr>
              <w:t xml:space="preserve">Didapatkan, </w:t>
            </w:r>
            <w:r w:rsidR="00C576C0" w:rsidRPr="0061636E">
              <w:rPr>
                <w:sz w:val="24"/>
                <w:szCs w:val="24"/>
                <w:lang w:val="id-ID"/>
              </w:rPr>
              <w:t>diberikan, dan</w:t>
            </w:r>
            <w:r w:rsidRPr="0061636E">
              <w:rPr>
                <w:sz w:val="24"/>
                <w:szCs w:val="24"/>
                <w:lang w:val="id-ID"/>
              </w:rPr>
              <w:t xml:space="preserve"> merekap </w:t>
            </w:r>
          </w:p>
        </w:tc>
      </w:tr>
      <w:tr w:rsidR="005370F0" w:rsidRPr="0061636E" w14:paraId="06E2A8C7" w14:textId="77777777" w:rsidTr="00311293">
        <w:trPr>
          <w:trHeight w:val="388"/>
          <w:jc w:val="center"/>
        </w:trPr>
        <w:tc>
          <w:tcPr>
            <w:tcW w:w="1962" w:type="dxa"/>
          </w:tcPr>
          <w:p w14:paraId="1E9348C8" w14:textId="45A56846" w:rsidR="005370F0" w:rsidRPr="0061636E" w:rsidRDefault="008235A8">
            <w:pPr>
              <w:rPr>
                <w:sz w:val="24"/>
                <w:szCs w:val="24"/>
              </w:rPr>
            </w:pPr>
            <w:r w:rsidRPr="0061636E">
              <w:rPr>
                <w:sz w:val="24"/>
                <w:szCs w:val="24"/>
                <w:lang w:val="id-ID"/>
              </w:rPr>
              <w:t>Lembar mutabaah</w:t>
            </w:r>
          </w:p>
        </w:tc>
        <w:tc>
          <w:tcPr>
            <w:tcW w:w="2795" w:type="dxa"/>
          </w:tcPr>
          <w:p w14:paraId="135BD350" w14:textId="7FFB461C" w:rsidR="005370F0" w:rsidRPr="0061636E" w:rsidRDefault="00C576C0">
            <w:pPr>
              <w:rPr>
                <w:sz w:val="24"/>
                <w:szCs w:val="24"/>
                <w:lang w:val="id-ID"/>
              </w:rPr>
            </w:pPr>
            <w:r w:rsidRPr="0061636E">
              <w:rPr>
                <w:sz w:val="24"/>
                <w:szCs w:val="24"/>
                <w:lang w:val="id-ID"/>
              </w:rPr>
              <w:t xml:space="preserve">Mutabaah </w:t>
            </w:r>
          </w:p>
        </w:tc>
        <w:tc>
          <w:tcPr>
            <w:tcW w:w="2795" w:type="dxa"/>
          </w:tcPr>
          <w:p w14:paraId="44C64F72" w14:textId="2195EE28" w:rsidR="005370F0" w:rsidRPr="0061636E" w:rsidRDefault="00C576C0">
            <w:pPr>
              <w:rPr>
                <w:sz w:val="24"/>
                <w:szCs w:val="24"/>
                <w:lang w:val="id-ID"/>
              </w:rPr>
            </w:pPr>
            <w:r w:rsidRPr="0061636E">
              <w:rPr>
                <w:sz w:val="24"/>
                <w:szCs w:val="24"/>
                <w:lang w:val="id-ID"/>
              </w:rPr>
              <w:t xml:space="preserve">Terdapat </w:t>
            </w:r>
          </w:p>
        </w:tc>
      </w:tr>
      <w:tr w:rsidR="005370F0" w:rsidRPr="0061636E" w14:paraId="2FEC1DDE" w14:textId="77777777" w:rsidTr="00311293">
        <w:trPr>
          <w:trHeight w:val="388"/>
          <w:jc w:val="center"/>
        </w:trPr>
        <w:tc>
          <w:tcPr>
            <w:tcW w:w="1962" w:type="dxa"/>
          </w:tcPr>
          <w:p w14:paraId="40717E09" w14:textId="7BE82892" w:rsidR="005370F0" w:rsidRPr="0061636E" w:rsidRDefault="008235A8">
            <w:pPr>
              <w:rPr>
                <w:sz w:val="24"/>
                <w:szCs w:val="24"/>
              </w:rPr>
            </w:pPr>
            <w:r w:rsidRPr="0061636E">
              <w:rPr>
                <w:sz w:val="24"/>
                <w:szCs w:val="24"/>
                <w:lang w:val="id-ID"/>
              </w:rPr>
              <w:t>Lembar tsaqofah dan tahsin</w:t>
            </w:r>
          </w:p>
        </w:tc>
        <w:tc>
          <w:tcPr>
            <w:tcW w:w="2795" w:type="dxa"/>
          </w:tcPr>
          <w:p w14:paraId="5CFCEB65" w14:textId="5377208D" w:rsidR="005370F0" w:rsidRPr="0061636E" w:rsidRDefault="00C576C0">
            <w:pPr>
              <w:rPr>
                <w:sz w:val="24"/>
                <w:szCs w:val="24"/>
                <w:lang w:val="id-ID"/>
              </w:rPr>
            </w:pPr>
            <w:r w:rsidRPr="0061636E">
              <w:rPr>
                <w:sz w:val="24"/>
                <w:szCs w:val="24"/>
                <w:lang w:val="id-ID"/>
              </w:rPr>
              <w:t>Tsaqofah dan tahsin</w:t>
            </w:r>
          </w:p>
        </w:tc>
        <w:tc>
          <w:tcPr>
            <w:tcW w:w="2795" w:type="dxa"/>
          </w:tcPr>
          <w:p w14:paraId="6DDF7082" w14:textId="494BB590" w:rsidR="005370F0" w:rsidRPr="0061636E" w:rsidRDefault="00C576C0">
            <w:pPr>
              <w:rPr>
                <w:sz w:val="24"/>
                <w:szCs w:val="24"/>
                <w:lang w:val="id-ID"/>
              </w:rPr>
            </w:pPr>
            <w:r w:rsidRPr="0061636E">
              <w:rPr>
                <w:sz w:val="24"/>
                <w:szCs w:val="24"/>
                <w:lang w:val="id-ID"/>
              </w:rPr>
              <w:t xml:space="preserve">Memiliki </w:t>
            </w:r>
          </w:p>
        </w:tc>
      </w:tr>
      <w:tr w:rsidR="008235A8" w:rsidRPr="0061636E" w14:paraId="39387081" w14:textId="77777777" w:rsidTr="00311293">
        <w:trPr>
          <w:trHeight w:val="388"/>
          <w:jc w:val="center"/>
        </w:trPr>
        <w:tc>
          <w:tcPr>
            <w:tcW w:w="1962" w:type="dxa"/>
          </w:tcPr>
          <w:p w14:paraId="1AE5C838" w14:textId="5E02C221" w:rsidR="008235A8" w:rsidRPr="0061636E" w:rsidRDefault="008235A8">
            <w:pPr>
              <w:rPr>
                <w:sz w:val="24"/>
                <w:szCs w:val="24"/>
                <w:lang w:val="id-ID"/>
              </w:rPr>
            </w:pPr>
            <w:r w:rsidRPr="0061636E">
              <w:rPr>
                <w:sz w:val="24"/>
                <w:szCs w:val="24"/>
                <w:lang w:val="id-ID"/>
              </w:rPr>
              <w:t>Nilai PAI</w:t>
            </w:r>
          </w:p>
        </w:tc>
        <w:tc>
          <w:tcPr>
            <w:tcW w:w="2795" w:type="dxa"/>
          </w:tcPr>
          <w:p w14:paraId="7C3EC00A" w14:textId="325AEEFC" w:rsidR="008235A8" w:rsidRPr="0061636E" w:rsidRDefault="008235A8">
            <w:pPr>
              <w:rPr>
                <w:sz w:val="24"/>
                <w:szCs w:val="24"/>
                <w:lang w:val="id-ID"/>
              </w:rPr>
            </w:pPr>
            <w:r w:rsidRPr="0061636E">
              <w:rPr>
                <w:sz w:val="24"/>
                <w:szCs w:val="24"/>
                <w:lang w:val="id-ID"/>
              </w:rPr>
              <w:t xml:space="preserve">Dosen </w:t>
            </w:r>
          </w:p>
        </w:tc>
        <w:tc>
          <w:tcPr>
            <w:tcW w:w="2795" w:type="dxa"/>
          </w:tcPr>
          <w:p w14:paraId="0E5A4C94" w14:textId="29462B08" w:rsidR="008235A8" w:rsidRPr="0061636E" w:rsidRDefault="00C576C0">
            <w:pPr>
              <w:rPr>
                <w:sz w:val="24"/>
                <w:szCs w:val="24"/>
                <w:lang w:val="id-ID"/>
              </w:rPr>
            </w:pPr>
            <w:r w:rsidRPr="0061636E">
              <w:rPr>
                <w:sz w:val="24"/>
                <w:szCs w:val="24"/>
                <w:lang w:val="id-ID"/>
              </w:rPr>
              <w:t xml:space="preserve">Diberikan </w:t>
            </w:r>
          </w:p>
        </w:tc>
      </w:tr>
    </w:tbl>
    <w:p w14:paraId="06D5C728" w14:textId="77777777" w:rsidR="00E7081E" w:rsidRDefault="00E7081E" w:rsidP="00E7081E">
      <w:pPr>
        <w:pStyle w:val="bag3"/>
        <w:rPr>
          <w:rFonts w:ascii="Times New Roman" w:hAnsi="Times New Roman"/>
        </w:rPr>
      </w:pPr>
      <w:bookmarkStart w:id="34" w:name="_Toc320094872"/>
      <w:bookmarkStart w:id="35" w:name="_Toc505173943"/>
    </w:p>
    <w:p w14:paraId="42FA23D4" w14:textId="626F82BE" w:rsidR="005370F0" w:rsidRPr="0061636E" w:rsidRDefault="00262973" w:rsidP="00E7081E">
      <w:pPr>
        <w:pStyle w:val="bag3"/>
        <w:numPr>
          <w:ilvl w:val="1"/>
          <w:numId w:val="8"/>
        </w:numPr>
        <w:ind w:left="426" w:hanging="568"/>
        <w:rPr>
          <w:rFonts w:ascii="Times New Roman" w:hAnsi="Times New Roman"/>
        </w:rPr>
      </w:pPr>
      <w:r w:rsidRPr="0061636E">
        <w:rPr>
          <w:rFonts w:ascii="Times New Roman" w:hAnsi="Times New Roman"/>
        </w:rPr>
        <w:t xml:space="preserve">Ringkasan </w:t>
      </w:r>
      <w:proofErr w:type="gramStart"/>
      <w:r w:rsidRPr="0061636E">
        <w:rPr>
          <w:rFonts w:ascii="Times New Roman" w:hAnsi="Times New Roman"/>
        </w:rPr>
        <w:t>Kebutuhan</w:t>
      </w:r>
      <w:bookmarkEnd w:id="34"/>
      <w:r w:rsidRPr="0061636E">
        <w:rPr>
          <w:rFonts w:ascii="Times New Roman" w:hAnsi="Times New Roman"/>
        </w:rPr>
        <w:t xml:space="preserve"> </w:t>
      </w:r>
      <w:bookmarkEnd w:id="35"/>
      <w:r w:rsidR="00B74417" w:rsidRPr="0061636E">
        <w:rPr>
          <w:rFonts w:ascii="Times New Roman" w:hAnsi="Times New Roman"/>
          <w:lang w:val="id-ID"/>
        </w:rPr>
        <w:t>.</w:t>
      </w:r>
      <w:proofErr w:type="gramEnd"/>
    </w:p>
    <w:p w14:paraId="113D601F" w14:textId="77777777" w:rsidR="005370F0" w:rsidRPr="0061636E" w:rsidRDefault="00B74417" w:rsidP="00311293">
      <w:pPr>
        <w:pStyle w:val="bag3"/>
        <w:numPr>
          <w:ilvl w:val="0"/>
          <w:numId w:val="35"/>
        </w:numPr>
        <w:tabs>
          <w:tab w:val="left" w:pos="1134"/>
        </w:tabs>
        <w:ind w:hanging="436"/>
        <w:rPr>
          <w:rFonts w:ascii="Times New Roman" w:hAnsi="Times New Roman"/>
        </w:rPr>
      </w:pPr>
      <w:bookmarkStart w:id="36" w:name="_Toc320094873"/>
      <w:r w:rsidRPr="0061636E">
        <w:rPr>
          <w:rFonts w:ascii="Times New Roman" w:hAnsi="Times New Roman"/>
          <w:lang w:val="id-ID"/>
        </w:rPr>
        <w:t>Kebutuhan Fungsional</w:t>
      </w:r>
      <w:bookmarkEnd w:id="36"/>
    </w:p>
    <w:p w14:paraId="7A9D5282" w14:textId="6DE423C8" w:rsidR="005370F0" w:rsidRPr="0061636E" w:rsidRDefault="005370F0">
      <w:pPr>
        <w:pStyle w:val="guide"/>
      </w:pPr>
    </w:p>
    <w:p w14:paraId="643DA3DE" w14:textId="019AC2F4" w:rsidR="003D72AD" w:rsidRPr="0061636E" w:rsidRDefault="003D72AD" w:rsidP="003D72AD">
      <w:pPr>
        <w:pStyle w:val="guide"/>
        <w:jc w:val="center"/>
        <w:rPr>
          <w:b/>
          <w:i w:val="0"/>
          <w:lang w:val="id-ID"/>
        </w:rPr>
      </w:pPr>
      <w:r w:rsidRPr="0061636E">
        <w:rPr>
          <w:b/>
          <w:i w:val="0"/>
          <w:lang w:val="id-ID"/>
        </w:rPr>
        <w:t xml:space="preserve">Tabel 9. Kebutuhan Fungsional </w:t>
      </w:r>
    </w:p>
    <w:p w14:paraId="63D9DD6D" w14:textId="77777777" w:rsidR="002015F8" w:rsidRPr="0061636E" w:rsidRDefault="002015F8">
      <w:pPr>
        <w:pStyle w:val="guide"/>
      </w:pPr>
      <w:r w:rsidRPr="0061636E">
        <w:tab/>
      </w:r>
      <w:r w:rsidRPr="0061636E">
        <w:tab/>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4966"/>
      </w:tblGrid>
      <w:tr w:rsidR="002015F8" w:rsidRPr="0061636E" w14:paraId="41E8198B" w14:textId="77777777" w:rsidTr="002015F8">
        <w:trPr>
          <w:trHeight w:val="355"/>
          <w:tblHeader/>
        </w:trPr>
        <w:tc>
          <w:tcPr>
            <w:tcW w:w="2122" w:type="dxa"/>
          </w:tcPr>
          <w:p w14:paraId="38108DDE" w14:textId="77777777" w:rsidR="002015F8" w:rsidRPr="0061636E" w:rsidRDefault="002015F8" w:rsidP="00EB2778">
            <w:pPr>
              <w:jc w:val="center"/>
              <w:rPr>
                <w:b/>
                <w:sz w:val="24"/>
                <w:szCs w:val="24"/>
                <w:lang w:val="id-ID"/>
              </w:rPr>
            </w:pPr>
            <w:r w:rsidRPr="0061636E">
              <w:rPr>
                <w:b/>
                <w:sz w:val="24"/>
                <w:szCs w:val="24"/>
                <w:lang w:val="id-ID"/>
              </w:rPr>
              <w:t>ID</w:t>
            </w:r>
          </w:p>
        </w:tc>
        <w:tc>
          <w:tcPr>
            <w:tcW w:w="4966" w:type="dxa"/>
          </w:tcPr>
          <w:p w14:paraId="6E1F4D5F" w14:textId="77777777" w:rsidR="002015F8" w:rsidRPr="0061636E" w:rsidRDefault="002015F8" w:rsidP="00EB2778">
            <w:pPr>
              <w:jc w:val="center"/>
              <w:rPr>
                <w:b/>
                <w:sz w:val="24"/>
                <w:szCs w:val="24"/>
                <w:lang w:val="id-ID"/>
              </w:rPr>
            </w:pPr>
            <w:r w:rsidRPr="0061636E">
              <w:rPr>
                <w:b/>
                <w:sz w:val="24"/>
                <w:szCs w:val="24"/>
                <w:lang w:val="id-ID"/>
              </w:rPr>
              <w:t>Deskripsi</w:t>
            </w:r>
          </w:p>
        </w:tc>
      </w:tr>
      <w:tr w:rsidR="002015F8" w:rsidRPr="0061636E" w14:paraId="79B2DDD3" w14:textId="77777777" w:rsidTr="002015F8">
        <w:trPr>
          <w:trHeight w:val="705"/>
        </w:trPr>
        <w:tc>
          <w:tcPr>
            <w:tcW w:w="2122" w:type="dxa"/>
          </w:tcPr>
          <w:p w14:paraId="0028AFDC" w14:textId="77777777" w:rsidR="002015F8" w:rsidRPr="0061636E" w:rsidRDefault="002015F8" w:rsidP="00EB2778">
            <w:pPr>
              <w:pStyle w:val="TOC1"/>
            </w:pPr>
            <w:r w:rsidRPr="0061636E">
              <w:t>SKPL-</w:t>
            </w:r>
            <w:r w:rsidRPr="0061636E">
              <w:rPr>
                <w:lang w:val="en-US"/>
              </w:rPr>
              <w:t>ISAT</w:t>
            </w:r>
            <w:r w:rsidRPr="0061636E">
              <w:t>.F – 101</w:t>
            </w:r>
          </w:p>
        </w:tc>
        <w:tc>
          <w:tcPr>
            <w:tcW w:w="4966" w:type="dxa"/>
          </w:tcPr>
          <w:p w14:paraId="33EF2D8A" w14:textId="77777777" w:rsidR="002015F8" w:rsidRPr="0061636E" w:rsidRDefault="002015F8" w:rsidP="00EB2778">
            <w:pPr>
              <w:pStyle w:val="TOC1"/>
            </w:pPr>
            <w:r w:rsidRPr="0061636E">
              <w:rPr>
                <w:lang w:val="en-US"/>
              </w:rPr>
              <w:t>Ketika pengguna melakukan login maka sistem harus melakukan verifikasi data pengguna pada database</w:t>
            </w:r>
          </w:p>
        </w:tc>
      </w:tr>
      <w:tr w:rsidR="002015F8" w:rsidRPr="0061636E" w14:paraId="39F36AF5" w14:textId="77777777" w:rsidTr="002015F8">
        <w:trPr>
          <w:trHeight w:val="701"/>
        </w:trPr>
        <w:tc>
          <w:tcPr>
            <w:tcW w:w="2122" w:type="dxa"/>
          </w:tcPr>
          <w:p w14:paraId="5DF4D5F2" w14:textId="77777777" w:rsidR="002015F8" w:rsidRPr="0061636E" w:rsidRDefault="002015F8" w:rsidP="00EB2778">
            <w:pPr>
              <w:jc w:val="both"/>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 xml:space="preserve">F </w:t>
            </w:r>
            <w:r w:rsidRPr="0061636E">
              <w:rPr>
                <w:sz w:val="24"/>
                <w:szCs w:val="24"/>
                <w:lang w:val="id-ID"/>
              </w:rPr>
              <w:t>– 102</w:t>
            </w:r>
          </w:p>
        </w:tc>
        <w:tc>
          <w:tcPr>
            <w:tcW w:w="4966" w:type="dxa"/>
          </w:tcPr>
          <w:p w14:paraId="14C08D24" w14:textId="77777777" w:rsidR="002015F8" w:rsidRPr="0061636E" w:rsidRDefault="002015F8" w:rsidP="00EB2778">
            <w:pPr>
              <w:jc w:val="both"/>
              <w:rPr>
                <w:sz w:val="24"/>
                <w:szCs w:val="24"/>
              </w:rPr>
            </w:pPr>
            <w:r w:rsidRPr="0061636E">
              <w:rPr>
                <w:sz w:val="24"/>
                <w:szCs w:val="24"/>
                <w:lang w:val="id-ID"/>
              </w:rPr>
              <w:t>Ketika user telah berhasil melakukan login maka sistem akan menampilkan fitur-fitur yang tersedia pada halaman utama.</w:t>
            </w:r>
          </w:p>
        </w:tc>
      </w:tr>
      <w:tr w:rsidR="002015F8" w:rsidRPr="0061636E" w14:paraId="4DBCF81C" w14:textId="77777777" w:rsidTr="002015F8">
        <w:trPr>
          <w:trHeight w:val="994"/>
        </w:trPr>
        <w:tc>
          <w:tcPr>
            <w:tcW w:w="2122" w:type="dxa"/>
          </w:tcPr>
          <w:p w14:paraId="4A5AFA6A" w14:textId="77777777" w:rsidR="002015F8" w:rsidRPr="0061636E" w:rsidRDefault="002015F8" w:rsidP="00EB2778">
            <w:pPr>
              <w:jc w:val="both"/>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 103</w:t>
            </w:r>
          </w:p>
        </w:tc>
        <w:tc>
          <w:tcPr>
            <w:tcW w:w="4966" w:type="dxa"/>
          </w:tcPr>
          <w:p w14:paraId="1F45A44E" w14:textId="77777777" w:rsidR="002015F8" w:rsidRPr="0061636E" w:rsidRDefault="002015F8" w:rsidP="00EB2778">
            <w:pPr>
              <w:jc w:val="both"/>
              <w:rPr>
                <w:sz w:val="24"/>
                <w:szCs w:val="24"/>
              </w:rPr>
            </w:pPr>
            <w:r w:rsidRPr="0061636E">
              <w:rPr>
                <w:sz w:val="24"/>
                <w:szCs w:val="24"/>
                <w:lang w:val="id-ID"/>
              </w:rPr>
              <w:t>Ketika user telah mengisi lembar tugas mutabaah maka sistem akan menerima inputan user yang disimpan pada database.</w:t>
            </w:r>
          </w:p>
        </w:tc>
      </w:tr>
      <w:tr w:rsidR="002015F8" w:rsidRPr="0061636E" w14:paraId="0A19D37A" w14:textId="77777777" w:rsidTr="002015F8">
        <w:trPr>
          <w:trHeight w:val="683"/>
        </w:trPr>
        <w:tc>
          <w:tcPr>
            <w:tcW w:w="2122" w:type="dxa"/>
          </w:tcPr>
          <w:p w14:paraId="658737B7" w14:textId="77777777" w:rsidR="002015F8" w:rsidRPr="0061636E" w:rsidRDefault="002015F8" w:rsidP="00EB2778">
            <w:pPr>
              <w:jc w:val="both"/>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 xml:space="preserve"> – 104</w:t>
            </w:r>
          </w:p>
        </w:tc>
        <w:tc>
          <w:tcPr>
            <w:tcW w:w="4966" w:type="dxa"/>
          </w:tcPr>
          <w:p w14:paraId="0F7156C1" w14:textId="77777777" w:rsidR="002015F8" w:rsidRPr="0061636E" w:rsidRDefault="002015F8" w:rsidP="00EB2778">
            <w:pPr>
              <w:jc w:val="both"/>
              <w:rPr>
                <w:sz w:val="24"/>
                <w:szCs w:val="24"/>
              </w:rPr>
            </w:pPr>
            <w:r w:rsidRPr="0061636E">
              <w:rPr>
                <w:sz w:val="24"/>
                <w:szCs w:val="24"/>
                <w:lang w:val="id-ID"/>
              </w:rPr>
              <w:t xml:space="preserve">Ketika user telah masuk ke halaman utama sistem akan menampilkan fitur-fitur yang tersedia, termasuk fitur doa harian yang ketika </w:t>
            </w:r>
            <w:r w:rsidRPr="0061636E">
              <w:rPr>
                <w:sz w:val="24"/>
                <w:szCs w:val="24"/>
                <w:lang w:val="id-ID"/>
              </w:rPr>
              <w:lastRenderedPageBreak/>
              <w:t xml:space="preserve">user pilih sistem secara otomatis akan menampilkan data doa harian yang tersimpan dalam database. </w:t>
            </w:r>
          </w:p>
        </w:tc>
      </w:tr>
      <w:tr w:rsidR="002015F8" w:rsidRPr="0061636E" w14:paraId="38033C2D" w14:textId="77777777" w:rsidTr="002015F8">
        <w:trPr>
          <w:trHeight w:val="721"/>
        </w:trPr>
        <w:tc>
          <w:tcPr>
            <w:tcW w:w="2122" w:type="dxa"/>
          </w:tcPr>
          <w:p w14:paraId="1BD2ACFD" w14:textId="77777777" w:rsidR="002015F8" w:rsidRPr="0061636E" w:rsidRDefault="002015F8" w:rsidP="00EB2778">
            <w:pPr>
              <w:jc w:val="both"/>
            </w:pPr>
            <w:r w:rsidRPr="0061636E">
              <w:rPr>
                <w:sz w:val="24"/>
                <w:szCs w:val="24"/>
                <w:lang w:val="id-ID"/>
              </w:rPr>
              <w:lastRenderedPageBreak/>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 xml:space="preserve"> – 105</w:t>
            </w:r>
          </w:p>
        </w:tc>
        <w:tc>
          <w:tcPr>
            <w:tcW w:w="4966" w:type="dxa"/>
          </w:tcPr>
          <w:p w14:paraId="7C432C31" w14:textId="77777777" w:rsidR="002015F8" w:rsidRPr="0061636E" w:rsidRDefault="002015F8" w:rsidP="00EB2778">
            <w:pPr>
              <w:jc w:val="both"/>
              <w:rPr>
                <w:sz w:val="24"/>
                <w:szCs w:val="24"/>
              </w:rPr>
            </w:pPr>
            <w:r w:rsidRPr="0061636E">
              <w:rPr>
                <w:sz w:val="24"/>
                <w:szCs w:val="24"/>
                <w:lang w:val="id-ID"/>
              </w:rPr>
              <w:t>Ketika user telah mengisi lembar absensi online maka sistem akan menerima inputan user yang disimpan pada database.</w:t>
            </w:r>
          </w:p>
        </w:tc>
      </w:tr>
      <w:tr w:rsidR="002015F8" w:rsidRPr="0061636E" w14:paraId="262C7108" w14:textId="77777777" w:rsidTr="002015F8">
        <w:trPr>
          <w:trHeight w:val="419"/>
        </w:trPr>
        <w:tc>
          <w:tcPr>
            <w:tcW w:w="2122" w:type="dxa"/>
          </w:tcPr>
          <w:p w14:paraId="6F28653C" w14:textId="77777777" w:rsidR="002015F8" w:rsidRPr="0061636E" w:rsidRDefault="002015F8" w:rsidP="00EB2778">
            <w:pPr>
              <w:jc w:val="both"/>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 106</w:t>
            </w:r>
          </w:p>
        </w:tc>
        <w:tc>
          <w:tcPr>
            <w:tcW w:w="4966" w:type="dxa"/>
          </w:tcPr>
          <w:p w14:paraId="7BC0954C" w14:textId="77777777" w:rsidR="002015F8" w:rsidRPr="0061636E" w:rsidRDefault="002015F8" w:rsidP="00EB2778">
            <w:pPr>
              <w:jc w:val="both"/>
              <w:rPr>
                <w:sz w:val="24"/>
                <w:szCs w:val="24"/>
              </w:rPr>
            </w:pPr>
            <w:r w:rsidRPr="0061636E">
              <w:rPr>
                <w:sz w:val="24"/>
                <w:szCs w:val="24"/>
                <w:lang w:val="id-ID"/>
              </w:rPr>
              <w:t>Ketika user telah masuk ke halaman utama sistem akan menampilkan fitur-fitur yang tersedia, termasuk fitur informasi tutorial yang ketika user pilih sistem secara otomatis akan menampilkan data informasi kegiatan tutorial yang tersimpan dalam database.</w:t>
            </w:r>
          </w:p>
        </w:tc>
      </w:tr>
      <w:tr w:rsidR="002015F8" w:rsidRPr="0061636E" w14:paraId="1BD20807" w14:textId="77777777" w:rsidTr="002015F8">
        <w:trPr>
          <w:trHeight w:val="901"/>
        </w:trPr>
        <w:tc>
          <w:tcPr>
            <w:tcW w:w="2122" w:type="dxa"/>
          </w:tcPr>
          <w:p w14:paraId="11F91374" w14:textId="77777777" w:rsidR="002015F8" w:rsidRPr="0061636E" w:rsidRDefault="002015F8" w:rsidP="00EB2778">
            <w:pPr>
              <w:jc w:val="both"/>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 xml:space="preserve"> – 107</w:t>
            </w:r>
          </w:p>
        </w:tc>
        <w:tc>
          <w:tcPr>
            <w:tcW w:w="4966" w:type="dxa"/>
          </w:tcPr>
          <w:p w14:paraId="1B6C10ED" w14:textId="77777777" w:rsidR="002015F8" w:rsidRPr="0061636E" w:rsidRDefault="002015F8" w:rsidP="00EB2778">
            <w:pPr>
              <w:jc w:val="both"/>
              <w:rPr>
                <w:sz w:val="24"/>
                <w:szCs w:val="24"/>
              </w:rPr>
            </w:pPr>
            <w:r w:rsidRPr="0061636E">
              <w:rPr>
                <w:sz w:val="24"/>
                <w:szCs w:val="24"/>
                <w:lang w:val="id-ID"/>
              </w:rPr>
              <w:t>Ketika user telah mengisi lembar tugas tilawah maka sistem akan menerima inputan user yang disimpan pada database.</w:t>
            </w:r>
          </w:p>
        </w:tc>
      </w:tr>
      <w:tr w:rsidR="002015F8" w:rsidRPr="0061636E" w14:paraId="2D251AB0" w14:textId="77777777" w:rsidTr="002015F8">
        <w:trPr>
          <w:trHeight w:val="419"/>
        </w:trPr>
        <w:tc>
          <w:tcPr>
            <w:tcW w:w="2122" w:type="dxa"/>
          </w:tcPr>
          <w:p w14:paraId="638AA34C" w14:textId="77777777" w:rsidR="002015F8" w:rsidRPr="0061636E" w:rsidRDefault="002015F8" w:rsidP="00EB2778">
            <w:pPr>
              <w:jc w:val="both"/>
              <w:rPr>
                <w:sz w:val="24"/>
                <w:szCs w:val="24"/>
                <w:lang w:val="id-ID"/>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-108</w:t>
            </w:r>
          </w:p>
        </w:tc>
        <w:tc>
          <w:tcPr>
            <w:tcW w:w="4966" w:type="dxa"/>
          </w:tcPr>
          <w:p w14:paraId="58A781A2" w14:textId="77777777" w:rsidR="002015F8" w:rsidRPr="0061636E" w:rsidRDefault="002015F8" w:rsidP="00EB2778">
            <w:pPr>
              <w:jc w:val="both"/>
              <w:rPr>
                <w:sz w:val="24"/>
                <w:szCs w:val="24"/>
                <w:lang w:val="id-ID"/>
              </w:rPr>
            </w:pPr>
            <w:r w:rsidRPr="0061636E">
              <w:rPr>
                <w:sz w:val="24"/>
                <w:szCs w:val="24"/>
                <w:lang w:val="id-ID"/>
              </w:rPr>
              <w:t>Ketika user telah masuk ke halaman utama sistem akan menampilkan fitur-fitur yang tersedia, termasuk fitur hasil tutorial yang ketika user pilih sistem secara otomatis akan menampilkan data penilaian akhir dari kegiatan tutorial yang tersimpan dalam database.</w:t>
            </w:r>
          </w:p>
        </w:tc>
      </w:tr>
      <w:tr w:rsidR="002015F8" w:rsidRPr="0061636E" w14:paraId="7F58B686" w14:textId="77777777" w:rsidTr="002015F8">
        <w:trPr>
          <w:trHeight w:val="419"/>
        </w:trPr>
        <w:tc>
          <w:tcPr>
            <w:tcW w:w="2122" w:type="dxa"/>
          </w:tcPr>
          <w:p w14:paraId="037DAEED" w14:textId="77777777" w:rsidR="002015F8" w:rsidRPr="0061636E" w:rsidRDefault="002015F8" w:rsidP="00EB2778">
            <w:pPr>
              <w:jc w:val="both"/>
              <w:rPr>
                <w:sz w:val="24"/>
                <w:szCs w:val="24"/>
                <w:lang w:val="en-US"/>
              </w:rPr>
            </w:pPr>
            <w:r w:rsidRPr="0061636E">
              <w:rPr>
                <w:sz w:val="24"/>
                <w:szCs w:val="24"/>
                <w:lang w:val="id-ID"/>
              </w:rPr>
              <w:t>SKPL-</w:t>
            </w:r>
            <w:r w:rsidRPr="0061636E">
              <w:rPr>
                <w:sz w:val="24"/>
                <w:szCs w:val="24"/>
                <w:lang w:val="en-US"/>
              </w:rPr>
              <w:t>ISAT</w:t>
            </w:r>
            <w:r w:rsidRPr="0061636E">
              <w:rPr>
                <w:sz w:val="24"/>
                <w:szCs w:val="24"/>
                <w:lang w:val="id-ID"/>
              </w:rPr>
              <w:t>.</w:t>
            </w:r>
            <w:r w:rsidRPr="0061636E">
              <w:rPr>
                <w:sz w:val="24"/>
                <w:szCs w:val="24"/>
                <w:lang w:val="en-US"/>
              </w:rPr>
              <w:t>F</w:t>
            </w:r>
            <w:r w:rsidRPr="0061636E">
              <w:rPr>
                <w:sz w:val="24"/>
                <w:szCs w:val="24"/>
                <w:lang w:val="id-ID"/>
              </w:rPr>
              <w:t>-10</w:t>
            </w:r>
            <w:r w:rsidRPr="0061636E">
              <w:rPr>
                <w:sz w:val="24"/>
                <w:szCs w:val="24"/>
                <w:lang w:val="en-US"/>
              </w:rPr>
              <w:t>9</w:t>
            </w:r>
          </w:p>
        </w:tc>
        <w:tc>
          <w:tcPr>
            <w:tcW w:w="4966" w:type="dxa"/>
          </w:tcPr>
          <w:p w14:paraId="07AC7D89" w14:textId="77777777" w:rsidR="002015F8" w:rsidRPr="0061636E" w:rsidRDefault="002015F8" w:rsidP="00EB2778">
            <w:pPr>
              <w:jc w:val="both"/>
              <w:rPr>
                <w:sz w:val="24"/>
                <w:szCs w:val="24"/>
                <w:lang w:val="id-ID"/>
              </w:rPr>
            </w:pPr>
            <w:r w:rsidRPr="0061636E">
              <w:rPr>
                <w:sz w:val="24"/>
                <w:szCs w:val="24"/>
                <w:lang w:val="id-ID"/>
              </w:rPr>
              <w:t>Ketika user telah masuk ke halaman utama sistem akan menampilkan fitur-fitur yang tersedia, termasuk fitur hasil tutorial yang ketika user pilih sistem secara otomatis akan menampilkan data keterangan lulus/tidaknya dalam penilaian akhir dari kegiatan tutorial yang tersimpan dalam database.</w:t>
            </w:r>
          </w:p>
        </w:tc>
      </w:tr>
    </w:tbl>
    <w:p w14:paraId="1ACAE2C6" w14:textId="32D9AD4B" w:rsidR="005370F0" w:rsidRPr="0061636E" w:rsidRDefault="005370F0">
      <w:pPr>
        <w:pStyle w:val="guide"/>
      </w:pPr>
    </w:p>
    <w:p w14:paraId="1713819C" w14:textId="5E6214B5" w:rsidR="00BF2293" w:rsidRPr="0061636E" w:rsidRDefault="00B74417" w:rsidP="00311293">
      <w:pPr>
        <w:pStyle w:val="bag3"/>
        <w:numPr>
          <w:ilvl w:val="0"/>
          <w:numId w:val="35"/>
        </w:numPr>
        <w:tabs>
          <w:tab w:val="left" w:pos="1134"/>
        </w:tabs>
        <w:ind w:left="709" w:hanging="283"/>
        <w:rPr>
          <w:rFonts w:ascii="Times New Roman" w:hAnsi="Times New Roman"/>
        </w:rPr>
      </w:pPr>
      <w:bookmarkStart w:id="37" w:name="_Toc505173945"/>
      <w:bookmarkStart w:id="38" w:name="_Toc320094874"/>
      <w:r w:rsidRPr="0061636E">
        <w:rPr>
          <w:rFonts w:ascii="Times New Roman" w:hAnsi="Times New Roman"/>
          <w:lang w:val="id-ID"/>
        </w:rPr>
        <w:t xml:space="preserve">Kebutuhan </w:t>
      </w:r>
      <w:r w:rsidR="00262973" w:rsidRPr="0061636E">
        <w:rPr>
          <w:rFonts w:ascii="Times New Roman" w:hAnsi="Times New Roman"/>
        </w:rPr>
        <w:t xml:space="preserve">Non </w:t>
      </w:r>
      <w:r w:rsidRPr="0061636E">
        <w:rPr>
          <w:rFonts w:ascii="Times New Roman" w:hAnsi="Times New Roman"/>
          <w:lang w:val="id-ID"/>
        </w:rPr>
        <w:t>Fungsional</w:t>
      </w:r>
      <w:bookmarkEnd w:id="37"/>
      <w:bookmarkEnd w:id="38"/>
    </w:p>
    <w:p w14:paraId="05C77B95" w14:textId="77777777" w:rsidR="00BF2293" w:rsidRPr="0061636E" w:rsidRDefault="00BF2293" w:rsidP="003D72AD">
      <w:pPr>
        <w:pStyle w:val="bag3"/>
        <w:ind w:left="1701"/>
        <w:rPr>
          <w:rFonts w:ascii="Times New Roman" w:hAnsi="Times New Roman"/>
        </w:rPr>
      </w:pPr>
    </w:p>
    <w:p w14:paraId="09394619" w14:textId="515A91E0" w:rsidR="003D72AD" w:rsidRPr="0061636E" w:rsidRDefault="003D72AD" w:rsidP="003D72AD">
      <w:pPr>
        <w:pStyle w:val="bag3"/>
        <w:ind w:left="1701" w:hanging="1701"/>
        <w:jc w:val="center"/>
        <w:rPr>
          <w:rFonts w:ascii="Times New Roman" w:hAnsi="Times New Roman"/>
          <w:i w:val="0"/>
          <w:lang w:val="id-ID"/>
        </w:rPr>
      </w:pPr>
      <w:r w:rsidRPr="0061636E">
        <w:rPr>
          <w:rFonts w:ascii="Times New Roman" w:hAnsi="Times New Roman"/>
          <w:i w:val="0"/>
          <w:lang w:val="id-ID"/>
        </w:rPr>
        <w:t xml:space="preserve">Tabel 10. Kebutuhan non Fungsional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4962"/>
      </w:tblGrid>
      <w:tr w:rsidR="005370F0" w:rsidRPr="0061636E" w14:paraId="4B59C269" w14:textId="77777777" w:rsidTr="002015F8">
        <w:trPr>
          <w:trHeight w:val="395"/>
          <w:tblHeader/>
        </w:trPr>
        <w:tc>
          <w:tcPr>
            <w:tcW w:w="2126" w:type="dxa"/>
          </w:tcPr>
          <w:p w14:paraId="37B9EEAC" w14:textId="77777777" w:rsidR="005370F0" w:rsidRPr="0061636E" w:rsidRDefault="00B74417" w:rsidP="007D7643">
            <w:pPr>
              <w:jc w:val="center"/>
              <w:rPr>
                <w:b/>
                <w:sz w:val="24"/>
                <w:szCs w:val="24"/>
                <w:lang w:val="id-ID"/>
              </w:rPr>
            </w:pPr>
            <w:r w:rsidRPr="0061636E">
              <w:rPr>
                <w:b/>
                <w:sz w:val="24"/>
                <w:szCs w:val="24"/>
                <w:lang w:val="id-ID"/>
              </w:rPr>
              <w:t>ID</w:t>
            </w:r>
          </w:p>
        </w:tc>
        <w:tc>
          <w:tcPr>
            <w:tcW w:w="4962" w:type="dxa"/>
          </w:tcPr>
          <w:p w14:paraId="730614D2" w14:textId="77777777" w:rsidR="005370F0" w:rsidRPr="0061636E" w:rsidRDefault="00B74417" w:rsidP="007D7643">
            <w:pPr>
              <w:jc w:val="center"/>
              <w:rPr>
                <w:b/>
                <w:sz w:val="24"/>
                <w:szCs w:val="24"/>
                <w:lang w:val="id-ID"/>
              </w:rPr>
            </w:pPr>
            <w:r w:rsidRPr="0061636E">
              <w:rPr>
                <w:b/>
                <w:sz w:val="24"/>
                <w:szCs w:val="24"/>
                <w:lang w:val="id-ID"/>
              </w:rPr>
              <w:t>Deskripsi</w:t>
            </w:r>
          </w:p>
        </w:tc>
      </w:tr>
      <w:tr w:rsidR="00AC3FFA" w:rsidRPr="0061636E" w14:paraId="0F23EDDD" w14:textId="77777777" w:rsidTr="002015F8">
        <w:trPr>
          <w:trHeight w:val="400"/>
        </w:trPr>
        <w:tc>
          <w:tcPr>
            <w:tcW w:w="2126" w:type="dxa"/>
          </w:tcPr>
          <w:p w14:paraId="4D841561" w14:textId="488F0401" w:rsidR="00AC3FFA" w:rsidRPr="0061636E" w:rsidRDefault="007651CB" w:rsidP="007651CB">
            <w:pPr>
              <w:pStyle w:val="TOC1"/>
            </w:pPr>
            <w:r w:rsidRPr="0061636E">
              <w:t>SKPL-ISAT.NF-110</w:t>
            </w:r>
          </w:p>
        </w:tc>
        <w:tc>
          <w:tcPr>
            <w:tcW w:w="4962" w:type="dxa"/>
          </w:tcPr>
          <w:p w14:paraId="5F34FEE8" w14:textId="1EE81CC4" w:rsidR="00AC3FFA" w:rsidRPr="0061636E" w:rsidRDefault="002678EC" w:rsidP="007651CB">
            <w:pPr>
              <w:pStyle w:val="TOC1"/>
            </w:pPr>
            <w:r w:rsidRPr="0061636E">
              <w:t>B</w:t>
            </w:r>
            <w:r w:rsidR="00AC3FFA" w:rsidRPr="0061636E">
              <w:t>eroperasi selama 7 hari per minggu, 24 jam per hari tanpa berhenti,</w:t>
            </w:r>
          </w:p>
        </w:tc>
      </w:tr>
      <w:tr w:rsidR="00AC3FFA" w:rsidRPr="0061636E" w14:paraId="5266A2A4" w14:textId="77777777" w:rsidTr="002015F8">
        <w:trPr>
          <w:trHeight w:val="436"/>
        </w:trPr>
        <w:tc>
          <w:tcPr>
            <w:tcW w:w="2126" w:type="dxa"/>
          </w:tcPr>
          <w:p w14:paraId="7068FA1E" w14:textId="30CDEF12" w:rsidR="00AC3FFA" w:rsidRPr="0061636E" w:rsidRDefault="007651CB" w:rsidP="007651CB">
            <w:pPr>
              <w:jc w:val="both"/>
              <w:rPr>
                <w:sz w:val="24"/>
                <w:szCs w:val="24"/>
              </w:rPr>
            </w:pPr>
            <w:r w:rsidRPr="0061636E">
              <w:rPr>
                <w:rFonts w:eastAsiaTheme="minorEastAsia"/>
                <w:sz w:val="24"/>
                <w:szCs w:val="24"/>
                <w:lang w:val="en-US"/>
              </w:rPr>
              <w:t>SKPL-ISAT.NF</w:t>
            </w:r>
            <w:r w:rsidR="002678EC" w:rsidRPr="0061636E">
              <w:rPr>
                <w:rFonts w:eastAsiaTheme="minorEastAsia"/>
                <w:sz w:val="24"/>
                <w:szCs w:val="24"/>
                <w:lang w:val="en-US"/>
              </w:rPr>
              <w:t>-</w:t>
            </w:r>
            <w:r w:rsidR="002678EC" w:rsidRPr="0061636E">
              <w:rPr>
                <w:rFonts w:eastAsiaTheme="minorEastAsia"/>
                <w:sz w:val="24"/>
                <w:szCs w:val="24"/>
                <w:lang w:val="id-ID"/>
              </w:rPr>
              <w:t>1</w:t>
            </w:r>
            <w:r w:rsidRPr="0061636E">
              <w:rPr>
                <w:rFonts w:eastAsiaTheme="minorEastAsia"/>
                <w:sz w:val="24"/>
                <w:szCs w:val="24"/>
                <w:lang w:val="en-US"/>
              </w:rPr>
              <w:t>11</w:t>
            </w:r>
          </w:p>
        </w:tc>
        <w:tc>
          <w:tcPr>
            <w:tcW w:w="4962" w:type="dxa"/>
          </w:tcPr>
          <w:p w14:paraId="5211F9E8" w14:textId="77777777" w:rsidR="00AC3FFA" w:rsidRPr="0061636E" w:rsidRDefault="00AC3FFA" w:rsidP="002678EC">
            <w:pPr>
              <w:jc w:val="both"/>
              <w:rPr>
                <w:sz w:val="24"/>
                <w:szCs w:val="24"/>
              </w:rPr>
            </w:pPr>
            <w:r w:rsidRPr="0061636E">
              <w:rPr>
                <w:sz w:val="24"/>
                <w:szCs w:val="24"/>
              </w:rPr>
              <w:t xml:space="preserve">Aplikasi ini harus dibangun dengan kehandalan yang setinggi mungkin meskipun tidak perlu setinggi kehandalan sebuah </w:t>
            </w:r>
            <w:r w:rsidRPr="0061636E">
              <w:rPr>
                <w:i/>
                <w:sz w:val="24"/>
                <w:szCs w:val="24"/>
              </w:rPr>
              <w:t>critical application</w:t>
            </w:r>
            <w:r w:rsidRPr="0061636E">
              <w:rPr>
                <w:sz w:val="24"/>
                <w:szCs w:val="24"/>
              </w:rPr>
              <w:t xml:space="preserve">. Kegagalan yang dapat ditoleransi kurang lebih 10%. Dengan kahandalan yang tinggi diharapkan aplikasi ini dapat digunakan dengan baik pada saat dibutuhkan. </w:t>
            </w:r>
          </w:p>
          <w:p w14:paraId="06505201" w14:textId="16AD281A" w:rsidR="00AC3FFA" w:rsidRPr="0061636E" w:rsidRDefault="00AC3FFA" w:rsidP="002678EC">
            <w:pPr>
              <w:jc w:val="both"/>
              <w:rPr>
                <w:sz w:val="24"/>
                <w:szCs w:val="24"/>
              </w:rPr>
            </w:pPr>
            <w:r w:rsidRPr="0061636E">
              <w:rPr>
                <w:sz w:val="24"/>
                <w:szCs w:val="24"/>
              </w:rPr>
              <w:t xml:space="preserve">Kehandalan yang dimiliki oleh aplikasi ini juga akan sangat bergantung pada beberapa hal eksternal, seperti kehandalan jaringan telekomunikasi yang digunakan untuk akses </w:t>
            </w:r>
            <w:r w:rsidRPr="0061636E">
              <w:rPr>
                <w:sz w:val="24"/>
                <w:szCs w:val="24"/>
              </w:rPr>
              <w:lastRenderedPageBreak/>
              <w:t>internet, dll.</w:t>
            </w:r>
          </w:p>
        </w:tc>
      </w:tr>
      <w:tr w:rsidR="00AC3FFA" w:rsidRPr="0061636E" w14:paraId="0B9E638F" w14:textId="77777777" w:rsidTr="002015F8">
        <w:trPr>
          <w:trHeight w:val="413"/>
        </w:trPr>
        <w:tc>
          <w:tcPr>
            <w:tcW w:w="2126" w:type="dxa"/>
          </w:tcPr>
          <w:p w14:paraId="467A42D9" w14:textId="39E8A5FD" w:rsidR="00AC3FFA" w:rsidRPr="0061636E" w:rsidRDefault="007651CB" w:rsidP="007651CB">
            <w:pPr>
              <w:jc w:val="both"/>
              <w:rPr>
                <w:sz w:val="24"/>
                <w:szCs w:val="24"/>
              </w:rPr>
            </w:pPr>
            <w:r w:rsidRPr="0061636E">
              <w:rPr>
                <w:rFonts w:eastAsiaTheme="minorEastAsia"/>
                <w:sz w:val="24"/>
                <w:szCs w:val="24"/>
                <w:lang w:val="en-US"/>
              </w:rPr>
              <w:lastRenderedPageBreak/>
              <w:t>SKPL-ISAT.NF</w:t>
            </w:r>
            <w:r w:rsidR="002678EC" w:rsidRPr="0061636E">
              <w:rPr>
                <w:rFonts w:eastAsiaTheme="minorEastAsia"/>
                <w:sz w:val="24"/>
                <w:szCs w:val="24"/>
                <w:lang w:val="en-US"/>
              </w:rPr>
              <w:t>-</w:t>
            </w:r>
            <w:r w:rsidR="002678EC" w:rsidRPr="0061636E">
              <w:rPr>
                <w:rFonts w:eastAsiaTheme="minorEastAsia"/>
                <w:sz w:val="24"/>
                <w:szCs w:val="24"/>
                <w:lang w:val="id-ID"/>
              </w:rPr>
              <w:t>1</w:t>
            </w:r>
            <w:r w:rsidRPr="0061636E">
              <w:rPr>
                <w:rFonts w:eastAsiaTheme="minorEastAsia"/>
                <w:sz w:val="24"/>
                <w:szCs w:val="24"/>
                <w:lang w:val="en-US"/>
              </w:rPr>
              <w:t>12</w:t>
            </w:r>
          </w:p>
        </w:tc>
        <w:tc>
          <w:tcPr>
            <w:tcW w:w="4962" w:type="dxa"/>
          </w:tcPr>
          <w:p w14:paraId="5B634D6E" w14:textId="0BE839BA" w:rsidR="00AC3FFA" w:rsidRPr="0061636E" w:rsidRDefault="00AC3FFA" w:rsidP="00AC3FFA">
            <w:pPr>
              <w:jc w:val="both"/>
              <w:rPr>
                <w:sz w:val="24"/>
                <w:szCs w:val="24"/>
              </w:rPr>
            </w:pPr>
            <w:r w:rsidRPr="0061636E">
              <w:rPr>
                <w:rFonts w:eastAsiaTheme="minorEastAsia"/>
                <w:sz w:val="24"/>
                <w:szCs w:val="24"/>
                <w:lang w:val="en-US"/>
              </w:rPr>
              <w:t xml:space="preserve">Aplikasi yang </w:t>
            </w:r>
            <w:r w:rsidRPr="0061636E">
              <w:rPr>
                <w:rFonts w:eastAsiaTheme="minorEastAsia"/>
                <w:i/>
                <w:sz w:val="24"/>
                <w:szCs w:val="24"/>
                <w:lang w:val="en-US"/>
              </w:rPr>
              <w:t>user friendly</w:t>
            </w:r>
          </w:p>
        </w:tc>
      </w:tr>
      <w:tr w:rsidR="00AC3FFA" w:rsidRPr="0061636E" w14:paraId="5E5EB5C5" w14:textId="77777777" w:rsidTr="002015F8">
        <w:trPr>
          <w:trHeight w:val="419"/>
        </w:trPr>
        <w:tc>
          <w:tcPr>
            <w:tcW w:w="2126" w:type="dxa"/>
          </w:tcPr>
          <w:p w14:paraId="565E1C52" w14:textId="067969B3" w:rsidR="00AC3FFA" w:rsidRPr="0061636E" w:rsidRDefault="007651CB" w:rsidP="007651CB">
            <w:pPr>
              <w:jc w:val="both"/>
              <w:rPr>
                <w:sz w:val="24"/>
                <w:szCs w:val="24"/>
              </w:rPr>
            </w:pPr>
            <w:r w:rsidRPr="0061636E">
              <w:rPr>
                <w:rFonts w:eastAsiaTheme="minorEastAsia"/>
                <w:sz w:val="24"/>
                <w:szCs w:val="24"/>
                <w:lang w:val="en-US"/>
              </w:rPr>
              <w:t>SKPL-ISAT.NF</w:t>
            </w:r>
            <w:r w:rsidR="002678EC" w:rsidRPr="0061636E">
              <w:rPr>
                <w:rFonts w:eastAsiaTheme="minorEastAsia"/>
                <w:sz w:val="24"/>
                <w:szCs w:val="24"/>
                <w:lang w:val="en-US"/>
              </w:rPr>
              <w:t>-</w:t>
            </w:r>
            <w:r w:rsidR="002678EC" w:rsidRPr="0061636E">
              <w:rPr>
                <w:rFonts w:eastAsiaTheme="minorEastAsia"/>
                <w:sz w:val="24"/>
                <w:szCs w:val="24"/>
                <w:lang w:val="id-ID"/>
              </w:rPr>
              <w:t>1</w:t>
            </w:r>
            <w:r w:rsidRPr="0061636E">
              <w:rPr>
                <w:rFonts w:eastAsiaTheme="minorEastAsia"/>
                <w:sz w:val="24"/>
                <w:szCs w:val="24"/>
                <w:lang w:val="en-US"/>
              </w:rPr>
              <w:t>13</w:t>
            </w:r>
          </w:p>
        </w:tc>
        <w:tc>
          <w:tcPr>
            <w:tcW w:w="4962" w:type="dxa"/>
          </w:tcPr>
          <w:p w14:paraId="7371588B" w14:textId="66FB4499" w:rsidR="00AC3FFA" w:rsidRPr="0061636E" w:rsidRDefault="00AC3FFA" w:rsidP="00AC3FFA">
            <w:pPr>
              <w:jc w:val="both"/>
              <w:rPr>
                <w:sz w:val="24"/>
                <w:szCs w:val="24"/>
              </w:rPr>
            </w:pPr>
            <w:r w:rsidRPr="0061636E">
              <w:rPr>
                <w:rFonts w:eastAsiaTheme="minorEastAsia"/>
                <w:sz w:val="24"/>
                <w:szCs w:val="24"/>
                <w:lang w:val="en-US"/>
              </w:rPr>
              <w:t>Perangkat lunak ini akan dikembangkan dengan system keamanna tingkat tinggi, agar data tidak dpat dimanipulasi oleh user yang tidak memiliki kewenangan</w:t>
            </w:r>
          </w:p>
        </w:tc>
      </w:tr>
      <w:tr w:rsidR="00AC3FFA" w:rsidRPr="0061636E" w14:paraId="568A9EF0" w14:textId="77777777" w:rsidTr="002015F8">
        <w:trPr>
          <w:trHeight w:val="411"/>
        </w:trPr>
        <w:tc>
          <w:tcPr>
            <w:tcW w:w="2126" w:type="dxa"/>
          </w:tcPr>
          <w:p w14:paraId="72702858" w14:textId="73ABDF81" w:rsidR="00AC3FFA" w:rsidRPr="0061636E" w:rsidRDefault="007651CB" w:rsidP="007651CB">
            <w:pPr>
              <w:jc w:val="both"/>
              <w:rPr>
                <w:sz w:val="24"/>
                <w:szCs w:val="24"/>
              </w:rPr>
            </w:pPr>
            <w:r w:rsidRPr="0061636E">
              <w:rPr>
                <w:rFonts w:eastAsiaTheme="minorEastAsia"/>
                <w:sz w:val="24"/>
                <w:szCs w:val="24"/>
                <w:lang w:val="en-US"/>
              </w:rPr>
              <w:t xml:space="preserve">SKPL-ISAT .NF </w:t>
            </w:r>
            <w:r w:rsidR="002678EC" w:rsidRPr="0061636E">
              <w:rPr>
                <w:rFonts w:eastAsiaTheme="minorEastAsia"/>
                <w:sz w:val="24"/>
                <w:szCs w:val="24"/>
                <w:lang w:val="en-US"/>
              </w:rPr>
              <w:t>-</w:t>
            </w:r>
            <w:r w:rsidR="002678EC" w:rsidRPr="0061636E">
              <w:rPr>
                <w:rFonts w:eastAsiaTheme="minorEastAsia"/>
                <w:sz w:val="24"/>
                <w:szCs w:val="24"/>
                <w:lang w:val="id-ID"/>
              </w:rPr>
              <w:t>1</w:t>
            </w:r>
            <w:r w:rsidRPr="0061636E">
              <w:rPr>
                <w:rFonts w:eastAsiaTheme="minorEastAsia"/>
                <w:sz w:val="24"/>
                <w:szCs w:val="24"/>
                <w:lang w:val="en-US"/>
              </w:rPr>
              <w:t>14</w:t>
            </w:r>
          </w:p>
        </w:tc>
        <w:tc>
          <w:tcPr>
            <w:tcW w:w="4962" w:type="dxa"/>
          </w:tcPr>
          <w:p w14:paraId="53C8B9BE" w14:textId="50838BFB" w:rsidR="00AC3FFA" w:rsidRPr="0061636E" w:rsidRDefault="00AC3FFA" w:rsidP="00AC3FFA">
            <w:pPr>
              <w:jc w:val="both"/>
              <w:rPr>
                <w:sz w:val="24"/>
                <w:szCs w:val="24"/>
              </w:rPr>
            </w:pPr>
            <w:r w:rsidRPr="0061636E">
              <w:rPr>
                <w:sz w:val="24"/>
                <w:szCs w:val="24"/>
              </w:rPr>
              <w:t>Aplikasi dapat menampung database sebanyak max 160 GB</w:t>
            </w:r>
          </w:p>
        </w:tc>
      </w:tr>
      <w:tr w:rsidR="00AC3FFA" w:rsidRPr="0061636E" w14:paraId="0FFE095F" w14:textId="77777777" w:rsidTr="002015F8">
        <w:trPr>
          <w:trHeight w:val="56"/>
        </w:trPr>
        <w:tc>
          <w:tcPr>
            <w:tcW w:w="2126" w:type="dxa"/>
          </w:tcPr>
          <w:p w14:paraId="1F005321" w14:textId="5F0FFB71" w:rsidR="00AC3FFA" w:rsidRPr="0061636E" w:rsidRDefault="007651CB" w:rsidP="007651CB">
            <w:pPr>
              <w:jc w:val="both"/>
              <w:rPr>
                <w:sz w:val="24"/>
                <w:szCs w:val="24"/>
                <w:lang w:val="en-US"/>
              </w:rPr>
            </w:pPr>
            <w:r w:rsidRPr="0061636E">
              <w:rPr>
                <w:rFonts w:eastAsiaTheme="minorEastAsia"/>
                <w:sz w:val="24"/>
                <w:szCs w:val="24"/>
                <w:lang w:val="en-US"/>
              </w:rPr>
              <w:t>SKPL-ISAT.NF</w:t>
            </w:r>
            <w:r w:rsidR="002678EC" w:rsidRPr="0061636E">
              <w:rPr>
                <w:rFonts w:eastAsiaTheme="minorEastAsia"/>
                <w:sz w:val="24"/>
                <w:szCs w:val="24"/>
                <w:lang w:val="en-US"/>
              </w:rPr>
              <w:t>-1</w:t>
            </w:r>
            <w:r w:rsidR="002678EC" w:rsidRPr="0061636E">
              <w:rPr>
                <w:rFonts w:eastAsiaTheme="minorEastAsia"/>
                <w:sz w:val="24"/>
                <w:szCs w:val="24"/>
                <w:lang w:val="id-ID"/>
              </w:rPr>
              <w:t>1</w:t>
            </w:r>
            <w:r w:rsidRPr="0061636E">
              <w:rPr>
                <w:rFonts w:eastAsiaTheme="minorEastAsia"/>
                <w:sz w:val="24"/>
                <w:szCs w:val="24"/>
                <w:lang w:val="en-US"/>
              </w:rPr>
              <w:t>5</w:t>
            </w:r>
          </w:p>
        </w:tc>
        <w:tc>
          <w:tcPr>
            <w:tcW w:w="4962" w:type="dxa"/>
          </w:tcPr>
          <w:p w14:paraId="6A81C8B7" w14:textId="619DF353" w:rsidR="00AC3FFA" w:rsidRPr="0061636E" w:rsidRDefault="00AC3FFA" w:rsidP="00AC3FFA">
            <w:pPr>
              <w:jc w:val="both"/>
              <w:rPr>
                <w:sz w:val="24"/>
                <w:szCs w:val="24"/>
              </w:rPr>
            </w:pPr>
            <w:r w:rsidRPr="0061636E">
              <w:rPr>
                <w:rFonts w:eastAsiaTheme="minorEastAsia"/>
                <w:sz w:val="24"/>
                <w:szCs w:val="24"/>
                <w:lang w:val="en-US"/>
              </w:rPr>
              <w:t>Internet connection secara realtime untuk melihat informasi data peserta tutorial terupdate</w:t>
            </w:r>
          </w:p>
        </w:tc>
      </w:tr>
      <w:tr w:rsidR="00AC3FFA" w:rsidRPr="0061636E" w14:paraId="74860C66" w14:textId="77777777" w:rsidTr="002015F8">
        <w:trPr>
          <w:trHeight w:val="434"/>
        </w:trPr>
        <w:tc>
          <w:tcPr>
            <w:tcW w:w="2126" w:type="dxa"/>
          </w:tcPr>
          <w:p w14:paraId="1FBA42C7" w14:textId="186E7644" w:rsidR="00AC3FFA" w:rsidRPr="0061636E" w:rsidRDefault="007651CB" w:rsidP="007651CB">
            <w:pPr>
              <w:jc w:val="both"/>
              <w:rPr>
                <w:sz w:val="24"/>
                <w:szCs w:val="24"/>
              </w:rPr>
            </w:pPr>
            <w:r w:rsidRPr="0061636E">
              <w:rPr>
                <w:rFonts w:eastAsiaTheme="minorEastAsia"/>
                <w:sz w:val="24"/>
                <w:szCs w:val="24"/>
                <w:lang w:val="en-US"/>
              </w:rPr>
              <w:t>SKPL-ISAT.NF</w:t>
            </w:r>
            <w:r w:rsidR="002678EC" w:rsidRPr="0061636E">
              <w:rPr>
                <w:rFonts w:eastAsiaTheme="minorEastAsia"/>
                <w:sz w:val="24"/>
                <w:szCs w:val="24"/>
                <w:lang w:val="en-US"/>
              </w:rPr>
              <w:t>-1</w:t>
            </w:r>
            <w:r w:rsidR="002678EC" w:rsidRPr="0061636E">
              <w:rPr>
                <w:rFonts w:eastAsiaTheme="minorEastAsia"/>
                <w:sz w:val="24"/>
                <w:szCs w:val="24"/>
                <w:lang w:val="id-ID"/>
              </w:rPr>
              <w:t>1</w:t>
            </w:r>
            <w:r w:rsidRPr="0061636E">
              <w:rPr>
                <w:rFonts w:eastAsiaTheme="minorEastAsia"/>
                <w:sz w:val="24"/>
                <w:szCs w:val="24"/>
                <w:lang w:val="en-US"/>
              </w:rPr>
              <w:t>6</w:t>
            </w:r>
          </w:p>
        </w:tc>
        <w:tc>
          <w:tcPr>
            <w:tcW w:w="4962" w:type="dxa"/>
          </w:tcPr>
          <w:p w14:paraId="47A087C9" w14:textId="038C9A83" w:rsidR="00AC3FFA" w:rsidRPr="0061636E" w:rsidRDefault="00AC3FFA" w:rsidP="00AC3FFA">
            <w:pPr>
              <w:jc w:val="both"/>
              <w:rPr>
                <w:sz w:val="24"/>
                <w:szCs w:val="24"/>
              </w:rPr>
            </w:pPr>
            <w:r w:rsidRPr="0061636E">
              <w:rPr>
                <w:sz w:val="24"/>
                <w:szCs w:val="24"/>
                <w:lang w:val="sv-SE"/>
              </w:rPr>
              <w:t>Menggunakan bahasa Indonesia</w:t>
            </w:r>
          </w:p>
        </w:tc>
      </w:tr>
    </w:tbl>
    <w:p w14:paraId="30B1F09D" w14:textId="77777777" w:rsidR="005370F0" w:rsidRPr="0061636E" w:rsidRDefault="005370F0">
      <w:pPr>
        <w:pStyle w:val="guide"/>
      </w:pPr>
    </w:p>
    <w:p w14:paraId="35688FE7" w14:textId="77777777" w:rsidR="00262973" w:rsidRPr="0061636E" w:rsidRDefault="00262973" w:rsidP="00B74417">
      <w:pPr>
        <w:pStyle w:val="Title"/>
        <w:jc w:val="left"/>
        <w:rPr>
          <w:rFonts w:ascii="Times New Roman" w:hAnsi="Times New Roman"/>
          <w:lang w:val="id-ID"/>
        </w:rPr>
      </w:pPr>
    </w:p>
    <w:sectPr w:rsidR="00262973" w:rsidRPr="0061636E" w:rsidSect="00E7081E">
      <w:footerReference w:type="default" r:id="rId14"/>
      <w:pgSz w:w="11907" w:h="16840" w:code="9"/>
      <w:pgMar w:top="1134" w:right="1559"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09BEE" w14:textId="77777777" w:rsidR="00EB2778" w:rsidRDefault="00EB2778">
      <w:r>
        <w:separator/>
      </w:r>
    </w:p>
  </w:endnote>
  <w:endnote w:type="continuationSeparator" w:id="0">
    <w:p w14:paraId="2D17BF2C" w14:textId="77777777" w:rsidR="00EB2778" w:rsidRDefault="00EB2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EB2778" w14:paraId="45E81ED3" w14:textId="77777777">
      <w:tc>
        <w:tcPr>
          <w:tcW w:w="4282" w:type="dxa"/>
          <w:tcBorders>
            <w:top w:val="nil"/>
            <w:left w:val="nil"/>
            <w:bottom w:val="nil"/>
            <w:right w:val="nil"/>
          </w:tcBorders>
        </w:tcPr>
        <w:p w14:paraId="14DEB18E" w14:textId="4AB29C3A" w:rsidR="00EB2778" w:rsidRPr="00E7641B" w:rsidRDefault="00EB2778" w:rsidP="000F0E56">
          <w:pPr>
            <w:pStyle w:val="Footer"/>
            <w:rPr>
              <w:rFonts w:ascii="Arial" w:hAnsi="Arial"/>
              <w:b/>
              <w:sz w:val="22"/>
              <w:lang w:val="id-ID"/>
            </w:rPr>
          </w:pPr>
          <w:r>
            <w:rPr>
              <w:rFonts w:ascii="Arial" w:hAnsi="Arial"/>
              <w:b/>
              <w:sz w:val="22"/>
              <w:lang w:val="id-ID"/>
            </w:rPr>
            <w:t>Pendidikan Sistem dan Teknologi Informasi</w:t>
          </w:r>
        </w:p>
      </w:tc>
      <w:tc>
        <w:tcPr>
          <w:tcW w:w="1710" w:type="dxa"/>
          <w:tcBorders>
            <w:top w:val="nil"/>
            <w:left w:val="nil"/>
            <w:bottom w:val="nil"/>
            <w:right w:val="nil"/>
          </w:tcBorders>
        </w:tcPr>
        <w:p w14:paraId="3E4E45BD" w14:textId="0E393E32" w:rsidR="00EB2778" w:rsidRPr="00E7641B" w:rsidRDefault="00EB2778">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14:paraId="5BD6437E" w14:textId="00C0A069" w:rsidR="00EB2778" w:rsidRDefault="00EB2778">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0525DE">
            <w:rPr>
              <w:rStyle w:val="PageNumber"/>
              <w:rFonts w:ascii="Arial" w:hAnsi="Arial"/>
              <w:b/>
              <w:noProof/>
              <w:sz w:val="22"/>
            </w:rPr>
            <w:t>14</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sidR="004D47BD">
            <w:rPr>
              <w:rStyle w:val="PageNumber"/>
              <w:lang w:val="en-US"/>
            </w:rPr>
            <w:t>19</w:t>
          </w:r>
          <w:r>
            <w:rPr>
              <w:rStyle w:val="PageNumber"/>
              <w:rFonts w:ascii="Arial" w:hAnsi="Arial"/>
              <w:b/>
              <w:snapToGrid w:val="0"/>
              <w:sz w:val="22"/>
            </w:rPr>
            <w:t xml:space="preserve"> halaman</w:t>
          </w:r>
        </w:p>
      </w:tc>
    </w:tr>
    <w:tr w:rsidR="00EB2778" w:rsidRPr="000F0E56" w14:paraId="39C17F52" w14:textId="77777777">
      <w:trPr>
        <w:trHeight w:val="225"/>
      </w:trPr>
      <w:tc>
        <w:tcPr>
          <w:tcW w:w="9356" w:type="dxa"/>
          <w:gridSpan w:val="3"/>
          <w:tcBorders>
            <w:top w:val="nil"/>
            <w:left w:val="nil"/>
            <w:bottom w:val="nil"/>
            <w:right w:val="nil"/>
          </w:tcBorders>
        </w:tcPr>
        <w:p w14:paraId="74F36DA0" w14:textId="28ECE212" w:rsidR="00EB2778" w:rsidRPr="000F0E56" w:rsidRDefault="00EB2778" w:rsidP="000F0E56">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Program Studi Pendidikan Sistem dan Teknologi Informasi</w:t>
          </w:r>
          <w:r w:rsidRPr="000F0E56">
            <w:rPr>
              <w:rFonts w:ascii="Arial" w:hAnsi="Arial"/>
              <w:sz w:val="16"/>
              <w:lang w:val="sv-SE"/>
            </w:rPr>
            <w:t>-</w:t>
          </w:r>
          <w:r>
            <w:rPr>
              <w:rFonts w:ascii="Arial" w:hAnsi="Arial"/>
              <w:sz w:val="16"/>
              <w:lang w:val="id-ID"/>
            </w:rPr>
            <w:t>Kampus Purwakarta-UPI</w:t>
          </w:r>
          <w:r w:rsidRPr="000F0E56">
            <w:rPr>
              <w:rFonts w:ascii="Arial" w:hAnsi="Arial"/>
              <w:sz w:val="16"/>
              <w:lang w:val="sv-SE"/>
            </w:rPr>
            <w:t xml:space="preserve"> dan bersifat rahasia. Dilarang me-reproduksi dokumen ini tanpa diketahui oleh </w:t>
          </w:r>
          <w:r>
            <w:rPr>
              <w:rFonts w:ascii="Arial" w:hAnsi="Arial"/>
              <w:sz w:val="16"/>
              <w:lang w:val="id-ID"/>
            </w:rPr>
            <w:t>Program Studi Pendidikan Sistem dan Teknologi Informasi</w:t>
          </w:r>
          <w:r w:rsidRPr="000F0E56">
            <w:rPr>
              <w:rFonts w:ascii="Arial" w:hAnsi="Arial"/>
              <w:sz w:val="16"/>
              <w:lang w:val="sv-SE"/>
            </w:rPr>
            <w:t>-</w:t>
          </w:r>
          <w:r>
            <w:rPr>
              <w:rFonts w:ascii="Arial" w:hAnsi="Arial"/>
              <w:sz w:val="16"/>
              <w:lang w:val="id-ID"/>
            </w:rPr>
            <w:t>Kampus Purwakarta-UPI</w:t>
          </w:r>
        </w:p>
      </w:tc>
    </w:tr>
  </w:tbl>
  <w:p w14:paraId="4F3E51B8" w14:textId="77777777" w:rsidR="00EB2778" w:rsidRPr="000F0E56" w:rsidRDefault="00EB2778">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C1DEB" w14:textId="77777777" w:rsidR="00EB2778" w:rsidRDefault="00EB2778">
      <w:r>
        <w:separator/>
      </w:r>
    </w:p>
  </w:footnote>
  <w:footnote w:type="continuationSeparator" w:id="0">
    <w:p w14:paraId="4588100E" w14:textId="77777777" w:rsidR="00EB2778" w:rsidRDefault="00EB27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0A93"/>
    <w:multiLevelType w:val="multilevel"/>
    <w:tmpl w:val="1F988106"/>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A045F4D"/>
    <w:multiLevelType w:val="hybridMultilevel"/>
    <w:tmpl w:val="70086F74"/>
    <w:lvl w:ilvl="0" w:tplc="CAD867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DEF4629"/>
    <w:multiLevelType w:val="hybridMultilevel"/>
    <w:tmpl w:val="57D6FD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1BF014B"/>
    <w:multiLevelType w:val="hybridMultilevel"/>
    <w:tmpl w:val="84C6F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47941"/>
    <w:multiLevelType w:val="hybridMultilevel"/>
    <w:tmpl w:val="AC02428A"/>
    <w:lvl w:ilvl="0" w:tplc="2C7AC926">
      <w:start w:val="1"/>
      <w:numFmt w:val="decimal"/>
      <w:lvlText w:val="2.%1 "/>
      <w:lvlJc w:val="left"/>
      <w:pPr>
        <w:ind w:left="360" w:hanging="360"/>
      </w:pPr>
      <w:rPr>
        <w:rFonts w:ascii="Times New Roman" w:hAnsi="Times New Roman" w:hint="default"/>
        <w:b/>
        <w:i w:val="0"/>
        <w:sz w:val="24"/>
        <w:u w:val="none"/>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1C1E5A1A"/>
    <w:multiLevelType w:val="hybridMultilevel"/>
    <w:tmpl w:val="A2C86664"/>
    <w:lvl w:ilvl="0" w:tplc="D52A28F2">
      <w:start w:val="4"/>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435055"/>
    <w:multiLevelType w:val="hybridMultilevel"/>
    <w:tmpl w:val="6E52CABC"/>
    <w:lvl w:ilvl="0" w:tplc="4D10D674">
      <w:start w:val="3"/>
      <w:numFmt w:val="decimal"/>
      <w:lvlText w:val="3.2.2.%1."/>
      <w:lvlJc w:val="left"/>
      <w:pPr>
        <w:ind w:left="720" w:hanging="360"/>
      </w:pPr>
      <w:rPr>
        <w:rFonts w:ascii="Times New Roman" w:hAnsi="Times New Roman" w:cs="Times New Roman"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D480354"/>
    <w:multiLevelType w:val="hybridMultilevel"/>
    <w:tmpl w:val="19040952"/>
    <w:lvl w:ilvl="0" w:tplc="64CC82CC">
      <w:start w:val="1"/>
      <w:numFmt w:val="decimal"/>
      <w:lvlText w:val="3.2.%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8271CC"/>
    <w:multiLevelType w:val="hybridMultilevel"/>
    <w:tmpl w:val="EBF236EE"/>
    <w:lvl w:ilvl="0" w:tplc="A9886C44">
      <w:numFmt w:val="bullet"/>
      <w:lvlText w:val=""/>
      <w:lvlJc w:val="left"/>
      <w:pPr>
        <w:ind w:left="898" w:hanging="360"/>
      </w:pPr>
      <w:rPr>
        <w:rFonts w:ascii="Symbol" w:eastAsia="Symbol" w:hAnsi="Symbol" w:cs="Symbol" w:hint="default"/>
        <w:w w:val="100"/>
        <w:sz w:val="24"/>
        <w:szCs w:val="24"/>
        <w:lang w:eastAsia="en-US" w:bidi="ar-SA"/>
      </w:rPr>
    </w:lvl>
    <w:lvl w:ilvl="1" w:tplc="D2B629BA">
      <w:numFmt w:val="bullet"/>
      <w:lvlText w:val="•"/>
      <w:lvlJc w:val="left"/>
      <w:pPr>
        <w:ind w:left="1858" w:hanging="360"/>
      </w:pPr>
      <w:rPr>
        <w:rFonts w:hint="default"/>
        <w:lang w:eastAsia="en-US" w:bidi="ar-SA"/>
      </w:rPr>
    </w:lvl>
    <w:lvl w:ilvl="2" w:tplc="39A86A1C">
      <w:numFmt w:val="bullet"/>
      <w:lvlText w:val="•"/>
      <w:lvlJc w:val="left"/>
      <w:pPr>
        <w:ind w:left="2817" w:hanging="360"/>
      </w:pPr>
      <w:rPr>
        <w:rFonts w:hint="default"/>
        <w:lang w:eastAsia="en-US" w:bidi="ar-SA"/>
      </w:rPr>
    </w:lvl>
    <w:lvl w:ilvl="3" w:tplc="27381202">
      <w:numFmt w:val="bullet"/>
      <w:lvlText w:val="•"/>
      <w:lvlJc w:val="left"/>
      <w:pPr>
        <w:ind w:left="3776" w:hanging="360"/>
      </w:pPr>
      <w:rPr>
        <w:rFonts w:hint="default"/>
        <w:lang w:eastAsia="en-US" w:bidi="ar-SA"/>
      </w:rPr>
    </w:lvl>
    <w:lvl w:ilvl="4" w:tplc="186A1B42">
      <w:numFmt w:val="bullet"/>
      <w:lvlText w:val="•"/>
      <w:lvlJc w:val="left"/>
      <w:pPr>
        <w:ind w:left="4735" w:hanging="360"/>
      </w:pPr>
      <w:rPr>
        <w:rFonts w:hint="default"/>
        <w:lang w:eastAsia="en-US" w:bidi="ar-SA"/>
      </w:rPr>
    </w:lvl>
    <w:lvl w:ilvl="5" w:tplc="251CFFCA">
      <w:numFmt w:val="bullet"/>
      <w:lvlText w:val="•"/>
      <w:lvlJc w:val="left"/>
      <w:pPr>
        <w:ind w:left="5693" w:hanging="360"/>
      </w:pPr>
      <w:rPr>
        <w:rFonts w:hint="default"/>
        <w:lang w:eastAsia="en-US" w:bidi="ar-SA"/>
      </w:rPr>
    </w:lvl>
    <w:lvl w:ilvl="6" w:tplc="8D98761A">
      <w:numFmt w:val="bullet"/>
      <w:lvlText w:val="•"/>
      <w:lvlJc w:val="left"/>
      <w:pPr>
        <w:ind w:left="6652" w:hanging="360"/>
      </w:pPr>
      <w:rPr>
        <w:rFonts w:hint="default"/>
        <w:lang w:eastAsia="en-US" w:bidi="ar-SA"/>
      </w:rPr>
    </w:lvl>
    <w:lvl w:ilvl="7" w:tplc="4BDA7F14">
      <w:numFmt w:val="bullet"/>
      <w:lvlText w:val="•"/>
      <w:lvlJc w:val="left"/>
      <w:pPr>
        <w:ind w:left="7611" w:hanging="360"/>
      </w:pPr>
      <w:rPr>
        <w:rFonts w:hint="default"/>
        <w:lang w:eastAsia="en-US" w:bidi="ar-SA"/>
      </w:rPr>
    </w:lvl>
    <w:lvl w:ilvl="8" w:tplc="B7E08A86">
      <w:numFmt w:val="bullet"/>
      <w:lvlText w:val="•"/>
      <w:lvlJc w:val="left"/>
      <w:pPr>
        <w:ind w:left="8570" w:hanging="360"/>
      </w:pPr>
      <w:rPr>
        <w:rFonts w:hint="default"/>
        <w:lang w:eastAsia="en-US" w:bidi="ar-SA"/>
      </w:rPr>
    </w:lvl>
  </w:abstractNum>
  <w:abstractNum w:abstractNumId="9">
    <w:nsid w:val="205B0274"/>
    <w:multiLevelType w:val="hybridMultilevel"/>
    <w:tmpl w:val="602622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0C86390"/>
    <w:multiLevelType w:val="hybridMultilevel"/>
    <w:tmpl w:val="742053C6"/>
    <w:lvl w:ilvl="0" w:tplc="2946BBD8">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58C2B34"/>
    <w:multiLevelType w:val="hybridMultilevel"/>
    <w:tmpl w:val="50ECCD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75408D8"/>
    <w:multiLevelType w:val="hybridMultilevel"/>
    <w:tmpl w:val="C9DE0626"/>
    <w:lvl w:ilvl="0" w:tplc="DED41BAE">
      <w:start w:val="1"/>
      <w:numFmt w:val="decimal"/>
      <w:lvlText w:val="3.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75D4F1E"/>
    <w:multiLevelType w:val="hybridMultilevel"/>
    <w:tmpl w:val="2222BD4E"/>
    <w:lvl w:ilvl="0" w:tplc="0876F9C0">
      <w:start w:val="3"/>
      <w:numFmt w:val="decimal"/>
      <w:lvlText w:val="2.%1 "/>
      <w:lvlJc w:val="left"/>
      <w:pPr>
        <w:ind w:left="360" w:hanging="360"/>
      </w:pPr>
      <w:rPr>
        <w:rFonts w:ascii="Times New Roman" w:hAnsi="Times New Roman" w:hint="default"/>
        <w:b/>
        <w:i w:val="0"/>
        <w:sz w:val="24"/>
        <w:u w:val="none"/>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2A23360A"/>
    <w:multiLevelType w:val="hybridMultilevel"/>
    <w:tmpl w:val="A9047464"/>
    <w:lvl w:ilvl="0" w:tplc="A41A2338">
      <w:start w:val="4"/>
      <w:numFmt w:val="decimal"/>
      <w:lvlText w:val="2.%1 "/>
      <w:lvlJc w:val="left"/>
      <w:pPr>
        <w:ind w:left="360" w:hanging="360"/>
      </w:pPr>
      <w:rPr>
        <w:rFonts w:ascii="Times New Roman" w:hAnsi="Times New Roman" w:hint="default"/>
        <w:b/>
        <w:i w:val="0"/>
        <w:sz w:val="24"/>
        <w:u w:val="none"/>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2DFC5261"/>
    <w:multiLevelType w:val="multilevel"/>
    <w:tmpl w:val="1AB86D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47F1765"/>
    <w:multiLevelType w:val="hybridMultilevel"/>
    <w:tmpl w:val="8B64F936"/>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7">
    <w:nsid w:val="35246B16"/>
    <w:multiLevelType w:val="hybridMultilevel"/>
    <w:tmpl w:val="DAAC84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39344392"/>
    <w:multiLevelType w:val="hybridMultilevel"/>
    <w:tmpl w:val="88B067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3C7F040B"/>
    <w:multiLevelType w:val="hybridMultilevel"/>
    <w:tmpl w:val="9E7C9858"/>
    <w:lvl w:ilvl="0" w:tplc="7D50F520">
      <w:start w:val="2"/>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3276644"/>
    <w:multiLevelType w:val="hybridMultilevel"/>
    <w:tmpl w:val="052EF4C6"/>
    <w:lvl w:ilvl="0" w:tplc="D40434BE">
      <w:start w:val="1"/>
      <w:numFmt w:val="decimal"/>
      <w:lvlText w:val="3.%1"/>
      <w:lvlJc w:val="left"/>
      <w:pPr>
        <w:ind w:left="-252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108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360" w:hanging="360"/>
      </w:pPr>
    </w:lvl>
    <w:lvl w:ilvl="5" w:tplc="0421001B" w:tentative="1">
      <w:start w:val="1"/>
      <w:numFmt w:val="lowerRoman"/>
      <w:lvlText w:val="%6."/>
      <w:lvlJc w:val="right"/>
      <w:pPr>
        <w:ind w:left="1080" w:hanging="180"/>
      </w:pPr>
    </w:lvl>
    <w:lvl w:ilvl="6" w:tplc="0421000F" w:tentative="1">
      <w:start w:val="1"/>
      <w:numFmt w:val="decimal"/>
      <w:lvlText w:val="%7."/>
      <w:lvlJc w:val="left"/>
      <w:pPr>
        <w:ind w:left="1800" w:hanging="360"/>
      </w:pPr>
    </w:lvl>
    <w:lvl w:ilvl="7" w:tplc="04210019" w:tentative="1">
      <w:start w:val="1"/>
      <w:numFmt w:val="lowerLetter"/>
      <w:lvlText w:val="%8."/>
      <w:lvlJc w:val="left"/>
      <w:pPr>
        <w:ind w:left="2520" w:hanging="360"/>
      </w:pPr>
    </w:lvl>
    <w:lvl w:ilvl="8" w:tplc="0421001B" w:tentative="1">
      <w:start w:val="1"/>
      <w:numFmt w:val="lowerRoman"/>
      <w:lvlText w:val="%9."/>
      <w:lvlJc w:val="right"/>
      <w:pPr>
        <w:ind w:left="3240" w:hanging="180"/>
      </w:pPr>
    </w:lvl>
  </w:abstractNum>
  <w:abstractNum w:abstractNumId="21">
    <w:nsid w:val="43B40DCB"/>
    <w:multiLevelType w:val="hybridMultilevel"/>
    <w:tmpl w:val="8C9001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43CB121E"/>
    <w:multiLevelType w:val="multilevel"/>
    <w:tmpl w:val="A83A5010"/>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4900EF6"/>
    <w:multiLevelType w:val="hybridMultilevel"/>
    <w:tmpl w:val="2CBC91E8"/>
    <w:lvl w:ilvl="0" w:tplc="6316C080">
      <w:start w:val="1"/>
      <w:numFmt w:val="decimal"/>
      <w:lvlText w:val="3.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D532C5E"/>
    <w:multiLevelType w:val="hybridMultilevel"/>
    <w:tmpl w:val="60FC42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1016991"/>
    <w:multiLevelType w:val="multilevel"/>
    <w:tmpl w:val="42541DCC"/>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nsid w:val="516D103D"/>
    <w:multiLevelType w:val="hybridMultilevel"/>
    <w:tmpl w:val="51361F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51A624E8"/>
    <w:multiLevelType w:val="hybridMultilevel"/>
    <w:tmpl w:val="491406BE"/>
    <w:lvl w:ilvl="0" w:tplc="0346F4E6">
      <w:start w:val="3"/>
      <w:numFmt w:val="decimal"/>
      <w:lvlText w:val="3.%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767502E"/>
    <w:multiLevelType w:val="hybridMultilevel"/>
    <w:tmpl w:val="71008F98"/>
    <w:lvl w:ilvl="0" w:tplc="7DA2390E">
      <w:start w:val="1"/>
      <w:numFmt w:val="bullet"/>
      <w:lvlText w:val="‾"/>
      <w:lvlJc w:val="left"/>
      <w:pPr>
        <w:ind w:left="936" w:hanging="360"/>
      </w:pPr>
      <w:rPr>
        <w:rFonts w:ascii="Times New Roman" w:hAnsi="Times New Roman" w:cs="Times New Roman"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9">
    <w:nsid w:val="59D33F33"/>
    <w:multiLevelType w:val="hybridMultilevel"/>
    <w:tmpl w:val="A6082FF6"/>
    <w:lvl w:ilvl="0" w:tplc="A7B090B2">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CF02576"/>
    <w:multiLevelType w:val="multilevel"/>
    <w:tmpl w:val="758A8A26"/>
    <w:lvl w:ilvl="0">
      <w:start w:val="1"/>
      <w:numFmt w:val="decimal"/>
      <w:lvlText w:val="%1."/>
      <w:lvlJc w:val="left"/>
      <w:pPr>
        <w:ind w:left="720" w:hanging="360"/>
      </w:pPr>
      <w:rPr>
        <w:rFonts w:hint="default"/>
      </w:rPr>
    </w:lvl>
    <w:lvl w:ilvl="1">
      <w:start w:val="2"/>
      <w:numFmt w:val="decimal"/>
      <w:isLgl/>
      <w:lvlText w:val="%1.%2"/>
      <w:lvlJc w:val="left"/>
      <w:pPr>
        <w:ind w:left="1070" w:hanging="53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31">
    <w:nsid w:val="5FD1312D"/>
    <w:multiLevelType w:val="hybridMultilevel"/>
    <w:tmpl w:val="EBA4B7EE"/>
    <w:lvl w:ilvl="0" w:tplc="5E7AFF22">
      <w:start w:val="1"/>
      <w:numFmt w:val="decimal"/>
      <w:lvlText w:val="3.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4B13509"/>
    <w:multiLevelType w:val="hybridMultilevel"/>
    <w:tmpl w:val="47722C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5B0700C"/>
    <w:multiLevelType w:val="hybridMultilevel"/>
    <w:tmpl w:val="A11C16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675F66E2"/>
    <w:multiLevelType w:val="hybridMultilevel"/>
    <w:tmpl w:val="EB4C84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69C92009"/>
    <w:multiLevelType w:val="hybridMultilevel"/>
    <w:tmpl w:val="542A3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536AD0"/>
    <w:multiLevelType w:val="hybridMultilevel"/>
    <w:tmpl w:val="0FAEDE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5F46AB4"/>
    <w:multiLevelType w:val="hybridMultilevel"/>
    <w:tmpl w:val="5A48D18C"/>
    <w:lvl w:ilvl="0" w:tplc="900453B0">
      <w:start w:val="1"/>
      <w:numFmt w:val="decimal"/>
      <w:lvlText w:val="3.6.%1"/>
      <w:lvlJc w:val="left"/>
      <w:pPr>
        <w:ind w:left="93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6752A08"/>
    <w:multiLevelType w:val="multilevel"/>
    <w:tmpl w:val="D088AC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7EA543A5"/>
    <w:multiLevelType w:val="hybridMultilevel"/>
    <w:tmpl w:val="D10664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7FB50977"/>
    <w:multiLevelType w:val="hybridMultilevel"/>
    <w:tmpl w:val="A254F5F4"/>
    <w:lvl w:ilvl="0" w:tplc="1930BD8A">
      <w:start w:val="7"/>
      <w:numFmt w:val="decimal"/>
      <w:lvlText w:val="3.%1"/>
      <w:lvlJc w:val="left"/>
      <w:pPr>
        <w:ind w:left="93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35"/>
  </w:num>
  <w:num w:numId="3">
    <w:abstractNumId w:val="16"/>
  </w:num>
  <w:num w:numId="4">
    <w:abstractNumId w:val="38"/>
  </w:num>
  <w:num w:numId="5">
    <w:abstractNumId w:val="9"/>
  </w:num>
  <w:num w:numId="6">
    <w:abstractNumId w:val="32"/>
  </w:num>
  <w:num w:numId="7">
    <w:abstractNumId w:val="24"/>
  </w:num>
  <w:num w:numId="8">
    <w:abstractNumId w:val="0"/>
  </w:num>
  <w:num w:numId="9">
    <w:abstractNumId w:val="36"/>
  </w:num>
  <w:num w:numId="10">
    <w:abstractNumId w:val="21"/>
  </w:num>
  <w:num w:numId="11">
    <w:abstractNumId w:val="22"/>
  </w:num>
  <w:num w:numId="12">
    <w:abstractNumId w:val="2"/>
  </w:num>
  <w:num w:numId="13">
    <w:abstractNumId w:val="30"/>
  </w:num>
  <w:num w:numId="14">
    <w:abstractNumId w:val="17"/>
  </w:num>
  <w:num w:numId="15">
    <w:abstractNumId w:val="18"/>
  </w:num>
  <w:num w:numId="16">
    <w:abstractNumId w:val="34"/>
  </w:num>
  <w:num w:numId="17">
    <w:abstractNumId w:val="26"/>
  </w:num>
  <w:num w:numId="18">
    <w:abstractNumId w:val="33"/>
  </w:num>
  <w:num w:numId="19">
    <w:abstractNumId w:val="8"/>
  </w:num>
  <w:num w:numId="20">
    <w:abstractNumId w:val="29"/>
  </w:num>
  <w:num w:numId="21">
    <w:abstractNumId w:val="4"/>
  </w:num>
  <w:num w:numId="22">
    <w:abstractNumId w:val="13"/>
  </w:num>
  <w:num w:numId="23">
    <w:abstractNumId w:val="14"/>
  </w:num>
  <w:num w:numId="24">
    <w:abstractNumId w:val="20"/>
  </w:num>
  <w:num w:numId="25">
    <w:abstractNumId w:val="10"/>
  </w:num>
  <w:num w:numId="26">
    <w:abstractNumId w:val="19"/>
  </w:num>
  <w:num w:numId="27">
    <w:abstractNumId w:val="7"/>
  </w:num>
  <w:num w:numId="28">
    <w:abstractNumId w:val="31"/>
  </w:num>
  <w:num w:numId="29">
    <w:abstractNumId w:val="27"/>
  </w:num>
  <w:num w:numId="30">
    <w:abstractNumId w:val="23"/>
  </w:num>
  <w:num w:numId="31">
    <w:abstractNumId w:val="5"/>
  </w:num>
  <w:num w:numId="32">
    <w:abstractNumId w:val="37"/>
  </w:num>
  <w:num w:numId="33">
    <w:abstractNumId w:val="28"/>
  </w:num>
  <w:num w:numId="34">
    <w:abstractNumId w:val="40"/>
  </w:num>
  <w:num w:numId="35">
    <w:abstractNumId w:val="12"/>
  </w:num>
  <w:num w:numId="36">
    <w:abstractNumId w:val="1"/>
  </w:num>
  <w:num w:numId="37">
    <w:abstractNumId w:val="6"/>
  </w:num>
  <w:num w:numId="38">
    <w:abstractNumId w:val="3"/>
  </w:num>
  <w:num w:numId="39">
    <w:abstractNumId w:val="11"/>
  </w:num>
  <w:num w:numId="40">
    <w:abstractNumId w:val="39"/>
  </w:num>
  <w:num w:numId="41">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01F16"/>
    <w:rsid w:val="00026DEB"/>
    <w:rsid w:val="00035E9A"/>
    <w:rsid w:val="0004103E"/>
    <w:rsid w:val="000448EE"/>
    <w:rsid w:val="000525DE"/>
    <w:rsid w:val="00056AB7"/>
    <w:rsid w:val="00071CF8"/>
    <w:rsid w:val="000B086D"/>
    <w:rsid w:val="000D3391"/>
    <w:rsid w:val="000F0E56"/>
    <w:rsid w:val="000F2F21"/>
    <w:rsid w:val="00156E06"/>
    <w:rsid w:val="00167DF4"/>
    <w:rsid w:val="001A7DE5"/>
    <w:rsid w:val="001E04E4"/>
    <w:rsid w:val="001F3E76"/>
    <w:rsid w:val="002015CA"/>
    <w:rsid w:val="002015F8"/>
    <w:rsid w:val="00222CCD"/>
    <w:rsid w:val="00246BA8"/>
    <w:rsid w:val="00262973"/>
    <w:rsid w:val="002678EC"/>
    <w:rsid w:val="00294CAE"/>
    <w:rsid w:val="002F013A"/>
    <w:rsid w:val="00311293"/>
    <w:rsid w:val="003112F9"/>
    <w:rsid w:val="00337FBF"/>
    <w:rsid w:val="003503DE"/>
    <w:rsid w:val="00374F54"/>
    <w:rsid w:val="003C2016"/>
    <w:rsid w:val="003C2CFD"/>
    <w:rsid w:val="003D72AD"/>
    <w:rsid w:val="003E2675"/>
    <w:rsid w:val="003F24C2"/>
    <w:rsid w:val="00421C2B"/>
    <w:rsid w:val="00424AFF"/>
    <w:rsid w:val="0046721E"/>
    <w:rsid w:val="004822E1"/>
    <w:rsid w:val="004920CF"/>
    <w:rsid w:val="004974B4"/>
    <w:rsid w:val="004A4539"/>
    <w:rsid w:val="004B0F6B"/>
    <w:rsid w:val="004B25CA"/>
    <w:rsid w:val="004C3C51"/>
    <w:rsid w:val="004D47BD"/>
    <w:rsid w:val="005370F0"/>
    <w:rsid w:val="00550FDF"/>
    <w:rsid w:val="0055793D"/>
    <w:rsid w:val="005C42B3"/>
    <w:rsid w:val="005D24DA"/>
    <w:rsid w:val="0061636E"/>
    <w:rsid w:val="00624806"/>
    <w:rsid w:val="00624D07"/>
    <w:rsid w:val="006269CF"/>
    <w:rsid w:val="00683C78"/>
    <w:rsid w:val="006B484A"/>
    <w:rsid w:val="006C167C"/>
    <w:rsid w:val="006D0C92"/>
    <w:rsid w:val="007065EA"/>
    <w:rsid w:val="0071717E"/>
    <w:rsid w:val="007213D0"/>
    <w:rsid w:val="007651CB"/>
    <w:rsid w:val="00784909"/>
    <w:rsid w:val="0078770B"/>
    <w:rsid w:val="00790B5A"/>
    <w:rsid w:val="007953DB"/>
    <w:rsid w:val="007B617F"/>
    <w:rsid w:val="007C7E3B"/>
    <w:rsid w:val="007D7643"/>
    <w:rsid w:val="007F731B"/>
    <w:rsid w:val="008022EC"/>
    <w:rsid w:val="00810A09"/>
    <w:rsid w:val="008235A8"/>
    <w:rsid w:val="00852C0A"/>
    <w:rsid w:val="0089326C"/>
    <w:rsid w:val="00893EC8"/>
    <w:rsid w:val="008955D1"/>
    <w:rsid w:val="008A1AAF"/>
    <w:rsid w:val="008F4672"/>
    <w:rsid w:val="009223B1"/>
    <w:rsid w:val="00931F1D"/>
    <w:rsid w:val="00951848"/>
    <w:rsid w:val="009664E0"/>
    <w:rsid w:val="00966F22"/>
    <w:rsid w:val="00976B9C"/>
    <w:rsid w:val="00996C09"/>
    <w:rsid w:val="00A05307"/>
    <w:rsid w:val="00A0722E"/>
    <w:rsid w:val="00A2089B"/>
    <w:rsid w:val="00A30158"/>
    <w:rsid w:val="00A55A54"/>
    <w:rsid w:val="00A75B06"/>
    <w:rsid w:val="00AA583A"/>
    <w:rsid w:val="00AC3FFA"/>
    <w:rsid w:val="00AC55DA"/>
    <w:rsid w:val="00AD17D6"/>
    <w:rsid w:val="00AF4E9D"/>
    <w:rsid w:val="00B064A8"/>
    <w:rsid w:val="00B27BAA"/>
    <w:rsid w:val="00B45D82"/>
    <w:rsid w:val="00B71A1C"/>
    <w:rsid w:val="00B74417"/>
    <w:rsid w:val="00BF2293"/>
    <w:rsid w:val="00C02038"/>
    <w:rsid w:val="00C230D6"/>
    <w:rsid w:val="00C235C1"/>
    <w:rsid w:val="00C25678"/>
    <w:rsid w:val="00C27EDE"/>
    <w:rsid w:val="00C576C0"/>
    <w:rsid w:val="00C97B5B"/>
    <w:rsid w:val="00CA237D"/>
    <w:rsid w:val="00CE1214"/>
    <w:rsid w:val="00D061A8"/>
    <w:rsid w:val="00D34E9C"/>
    <w:rsid w:val="00D36D23"/>
    <w:rsid w:val="00D44255"/>
    <w:rsid w:val="00D46574"/>
    <w:rsid w:val="00DA7F53"/>
    <w:rsid w:val="00DB6A29"/>
    <w:rsid w:val="00DC1691"/>
    <w:rsid w:val="00DC322E"/>
    <w:rsid w:val="00DE64E9"/>
    <w:rsid w:val="00E15A67"/>
    <w:rsid w:val="00E26921"/>
    <w:rsid w:val="00E556AE"/>
    <w:rsid w:val="00E7081E"/>
    <w:rsid w:val="00E7641B"/>
    <w:rsid w:val="00E7770E"/>
    <w:rsid w:val="00E876C9"/>
    <w:rsid w:val="00E97417"/>
    <w:rsid w:val="00EA395F"/>
    <w:rsid w:val="00EB2778"/>
    <w:rsid w:val="00F23067"/>
    <w:rsid w:val="00F25503"/>
    <w:rsid w:val="00F31DD4"/>
    <w:rsid w:val="00F55B09"/>
    <w:rsid w:val="00F90A51"/>
    <w:rsid w:val="00FA3209"/>
    <w:rsid w:val="00FB1AAE"/>
    <w:rsid w:val="00FD01D1"/>
    <w:rsid w:val="00FD3B86"/>
    <w:rsid w:val="00FE5156"/>
    <w:rsid w:val="00FF18A6"/>
    <w:rsid w:val="00FF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06D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
      </w:numPr>
      <w:outlineLvl w:val="0"/>
    </w:pPr>
    <w:rPr>
      <w:rFonts w:ascii="Arial" w:hAnsi="Arial"/>
      <w:b/>
      <w:sz w:val="28"/>
    </w:rPr>
  </w:style>
  <w:style w:type="paragraph" w:styleId="Heading2">
    <w:name w:val="heading 2"/>
    <w:basedOn w:val="Normal"/>
    <w:next w:val="Normal"/>
    <w:link w:val="Heading2Char"/>
    <w:qFormat/>
    <w:rsid w:val="005370F0"/>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
      </w:numPr>
      <w:spacing w:before="240" w:after="60"/>
      <w:outlineLvl w:val="5"/>
    </w:pPr>
    <w:rPr>
      <w:i/>
      <w:sz w:val="22"/>
    </w:rPr>
  </w:style>
  <w:style w:type="paragraph" w:styleId="Heading7">
    <w:name w:val="heading 7"/>
    <w:basedOn w:val="Normal"/>
    <w:next w:val="Normal"/>
    <w:qFormat/>
    <w:rsid w:val="005370F0"/>
    <w:pPr>
      <w:numPr>
        <w:ilvl w:val="6"/>
        <w:numId w:val="1"/>
      </w:numPr>
      <w:spacing w:before="240" w:after="60"/>
      <w:outlineLvl w:val="6"/>
    </w:pPr>
    <w:rPr>
      <w:rFonts w:ascii="Arial" w:hAnsi="Arial"/>
    </w:rPr>
  </w:style>
  <w:style w:type="paragraph" w:styleId="Heading8">
    <w:name w:val="heading 8"/>
    <w:basedOn w:val="Normal"/>
    <w:next w:val="Normal"/>
    <w:qFormat/>
    <w:rsid w:val="005370F0"/>
    <w:pPr>
      <w:numPr>
        <w:ilvl w:val="7"/>
        <w:numId w:val="1"/>
      </w:numPr>
      <w:spacing w:before="240" w:after="60"/>
      <w:outlineLvl w:val="7"/>
    </w:pPr>
    <w:rPr>
      <w:rFonts w:ascii="Arial" w:hAnsi="Arial"/>
      <w:i/>
    </w:rPr>
  </w:style>
  <w:style w:type="paragraph" w:styleId="Heading9">
    <w:name w:val="heading 9"/>
    <w:basedOn w:val="Normal"/>
    <w:next w:val="Normal"/>
    <w:qFormat/>
    <w:rsid w:val="005370F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7651CB"/>
    <w:pPr>
      <w:jc w:val="both"/>
    </w:pPr>
    <w:rPr>
      <w:rFonts w:eastAsiaTheme="minorEastAsia"/>
      <w:sz w:val="24"/>
      <w:szCs w:val="24"/>
      <w:lang w:val="id-ID"/>
    </w:rPr>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paragraph" w:styleId="ListParagraph">
    <w:name w:val="List Paragraph"/>
    <w:basedOn w:val="Normal"/>
    <w:uiPriority w:val="1"/>
    <w:qFormat/>
    <w:rsid w:val="00E7641B"/>
    <w:pPr>
      <w:spacing w:after="160" w:line="259" w:lineRule="auto"/>
      <w:ind w:left="720"/>
      <w:contextualSpacing/>
    </w:pPr>
    <w:rPr>
      <w:rFonts w:asciiTheme="minorHAnsi" w:eastAsiaTheme="minorHAnsi" w:hAnsiTheme="minorHAnsi" w:cstheme="minorBidi"/>
      <w:sz w:val="22"/>
      <w:szCs w:val="22"/>
      <w:lang w:val="id-ID"/>
    </w:rPr>
  </w:style>
  <w:style w:type="table" w:customStyle="1" w:styleId="TableGrid1">
    <w:name w:val="Table Grid1"/>
    <w:basedOn w:val="TableNormal"/>
    <w:next w:val="TableGrid"/>
    <w:uiPriority w:val="59"/>
    <w:rsid w:val="00A0722E"/>
    <w:rPr>
      <w:rFonts w:ascii="Calibri" w:eastAsia="Calibri" w:hAnsi="Calibr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072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A0722E"/>
  </w:style>
  <w:style w:type="paragraph" w:customStyle="1" w:styleId="Default">
    <w:name w:val="Default"/>
    <w:rsid w:val="00A0722E"/>
    <w:pPr>
      <w:autoSpaceDE w:val="0"/>
      <w:autoSpaceDN w:val="0"/>
      <w:adjustRightInd w:val="0"/>
    </w:pPr>
    <w:rPr>
      <w:rFonts w:eastAsiaTheme="minorHAnsi"/>
      <w:color w:val="000000"/>
      <w:sz w:val="24"/>
      <w:szCs w:val="24"/>
      <w:lang w:val="en-US" w:eastAsia="en-US"/>
    </w:rPr>
  </w:style>
  <w:style w:type="table" w:customStyle="1" w:styleId="GridTable1Light1">
    <w:name w:val="Grid Table 1 Light1"/>
    <w:basedOn w:val="TableNormal"/>
    <w:uiPriority w:val="46"/>
    <w:rsid w:val="007F731B"/>
    <w:rPr>
      <w:rFonts w:asciiTheme="minorHAnsi" w:eastAsiaTheme="minorHAnsi" w:hAnsiTheme="minorHAnsi" w:cstheme="minorBidi"/>
      <w:sz w:val="22"/>
      <w:szCs w:val="22"/>
      <w:lang w:val="en-ID"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ag2">
    <w:name w:val="bag 2"/>
    <w:link w:val="bag2Char"/>
    <w:qFormat/>
    <w:rsid w:val="004920CF"/>
    <w:rPr>
      <w:rFonts w:ascii="Arial" w:hAnsi="Arial"/>
      <w:b/>
      <w:i/>
      <w:sz w:val="24"/>
      <w:lang w:val="en-GB" w:eastAsia="en-US"/>
    </w:rPr>
  </w:style>
  <w:style w:type="paragraph" w:customStyle="1" w:styleId="bag3">
    <w:name w:val="bag 3"/>
    <w:link w:val="bag3Char"/>
    <w:qFormat/>
    <w:rsid w:val="004920CF"/>
    <w:rPr>
      <w:rFonts w:ascii="Arial" w:hAnsi="Arial"/>
      <w:b/>
      <w:i/>
      <w:sz w:val="24"/>
      <w:lang w:val="en-GB" w:eastAsia="en-US"/>
    </w:rPr>
  </w:style>
  <w:style w:type="character" w:customStyle="1" w:styleId="Heading2Char">
    <w:name w:val="Heading 2 Char"/>
    <w:basedOn w:val="DefaultParagraphFont"/>
    <w:link w:val="Heading2"/>
    <w:rsid w:val="00035E9A"/>
    <w:rPr>
      <w:rFonts w:ascii="Arial" w:hAnsi="Arial"/>
      <w:b/>
      <w:i/>
      <w:sz w:val="24"/>
      <w:lang w:val="en-GB" w:eastAsia="en-US"/>
    </w:rPr>
  </w:style>
  <w:style w:type="character" w:customStyle="1" w:styleId="bag2Char">
    <w:name w:val="bag 2 Char"/>
    <w:basedOn w:val="Heading2Char"/>
    <w:link w:val="bag2"/>
    <w:rsid w:val="004920CF"/>
    <w:rPr>
      <w:rFonts w:ascii="Arial" w:hAnsi="Arial"/>
      <w:b/>
      <w:i/>
      <w:sz w:val="24"/>
      <w:lang w:val="en-GB" w:eastAsia="en-US"/>
    </w:rPr>
  </w:style>
  <w:style w:type="character" w:customStyle="1" w:styleId="bag3Char">
    <w:name w:val="bag 3 Char"/>
    <w:basedOn w:val="Heading2Char"/>
    <w:link w:val="bag3"/>
    <w:rsid w:val="004920CF"/>
    <w:rPr>
      <w:rFonts w:ascii="Arial" w:hAnsi="Arial"/>
      <w:b/>
      <w:i/>
      <w:sz w:val="24"/>
      <w:lang w:val="en-GB" w:eastAsia="en-US"/>
    </w:rPr>
  </w:style>
  <w:style w:type="character" w:customStyle="1" w:styleId="l6">
    <w:name w:val="l6"/>
    <w:basedOn w:val="DefaultParagraphFont"/>
    <w:rsid w:val="007C7E3B"/>
  </w:style>
  <w:style w:type="character" w:customStyle="1" w:styleId="l7">
    <w:name w:val="l7"/>
    <w:basedOn w:val="DefaultParagraphFont"/>
    <w:rsid w:val="007C7E3B"/>
  </w:style>
  <w:style w:type="character" w:customStyle="1" w:styleId="l8">
    <w:name w:val="l8"/>
    <w:basedOn w:val="DefaultParagraphFont"/>
    <w:rsid w:val="007C7E3B"/>
  </w:style>
  <w:style w:type="character" w:customStyle="1" w:styleId="l9">
    <w:name w:val="l9"/>
    <w:basedOn w:val="DefaultParagraphFont"/>
    <w:rsid w:val="007C7E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
      </w:numPr>
      <w:outlineLvl w:val="0"/>
    </w:pPr>
    <w:rPr>
      <w:rFonts w:ascii="Arial" w:hAnsi="Arial"/>
      <w:b/>
      <w:sz w:val="28"/>
    </w:rPr>
  </w:style>
  <w:style w:type="paragraph" w:styleId="Heading2">
    <w:name w:val="heading 2"/>
    <w:basedOn w:val="Normal"/>
    <w:next w:val="Normal"/>
    <w:link w:val="Heading2Char"/>
    <w:qFormat/>
    <w:rsid w:val="005370F0"/>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
      </w:numPr>
      <w:spacing w:before="240" w:after="60"/>
      <w:outlineLvl w:val="5"/>
    </w:pPr>
    <w:rPr>
      <w:i/>
      <w:sz w:val="22"/>
    </w:rPr>
  </w:style>
  <w:style w:type="paragraph" w:styleId="Heading7">
    <w:name w:val="heading 7"/>
    <w:basedOn w:val="Normal"/>
    <w:next w:val="Normal"/>
    <w:qFormat/>
    <w:rsid w:val="005370F0"/>
    <w:pPr>
      <w:numPr>
        <w:ilvl w:val="6"/>
        <w:numId w:val="1"/>
      </w:numPr>
      <w:spacing w:before="240" w:after="60"/>
      <w:outlineLvl w:val="6"/>
    </w:pPr>
    <w:rPr>
      <w:rFonts w:ascii="Arial" w:hAnsi="Arial"/>
    </w:rPr>
  </w:style>
  <w:style w:type="paragraph" w:styleId="Heading8">
    <w:name w:val="heading 8"/>
    <w:basedOn w:val="Normal"/>
    <w:next w:val="Normal"/>
    <w:qFormat/>
    <w:rsid w:val="005370F0"/>
    <w:pPr>
      <w:numPr>
        <w:ilvl w:val="7"/>
        <w:numId w:val="1"/>
      </w:numPr>
      <w:spacing w:before="240" w:after="60"/>
      <w:outlineLvl w:val="7"/>
    </w:pPr>
    <w:rPr>
      <w:rFonts w:ascii="Arial" w:hAnsi="Arial"/>
      <w:i/>
    </w:rPr>
  </w:style>
  <w:style w:type="paragraph" w:styleId="Heading9">
    <w:name w:val="heading 9"/>
    <w:basedOn w:val="Normal"/>
    <w:next w:val="Normal"/>
    <w:qFormat/>
    <w:rsid w:val="005370F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7651CB"/>
    <w:pPr>
      <w:jc w:val="both"/>
    </w:pPr>
    <w:rPr>
      <w:rFonts w:eastAsiaTheme="minorEastAsia"/>
      <w:sz w:val="24"/>
      <w:szCs w:val="24"/>
      <w:lang w:val="id-ID"/>
    </w:rPr>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paragraph" w:styleId="ListParagraph">
    <w:name w:val="List Paragraph"/>
    <w:basedOn w:val="Normal"/>
    <w:uiPriority w:val="1"/>
    <w:qFormat/>
    <w:rsid w:val="00E7641B"/>
    <w:pPr>
      <w:spacing w:after="160" w:line="259" w:lineRule="auto"/>
      <w:ind w:left="720"/>
      <w:contextualSpacing/>
    </w:pPr>
    <w:rPr>
      <w:rFonts w:asciiTheme="minorHAnsi" w:eastAsiaTheme="minorHAnsi" w:hAnsiTheme="minorHAnsi" w:cstheme="minorBidi"/>
      <w:sz w:val="22"/>
      <w:szCs w:val="22"/>
      <w:lang w:val="id-ID"/>
    </w:rPr>
  </w:style>
  <w:style w:type="table" w:customStyle="1" w:styleId="TableGrid1">
    <w:name w:val="Table Grid1"/>
    <w:basedOn w:val="TableNormal"/>
    <w:next w:val="TableGrid"/>
    <w:uiPriority w:val="59"/>
    <w:rsid w:val="00A0722E"/>
    <w:rPr>
      <w:rFonts w:ascii="Calibri" w:eastAsia="Calibri" w:hAnsi="Calibr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072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A0722E"/>
  </w:style>
  <w:style w:type="paragraph" w:customStyle="1" w:styleId="Default">
    <w:name w:val="Default"/>
    <w:rsid w:val="00A0722E"/>
    <w:pPr>
      <w:autoSpaceDE w:val="0"/>
      <w:autoSpaceDN w:val="0"/>
      <w:adjustRightInd w:val="0"/>
    </w:pPr>
    <w:rPr>
      <w:rFonts w:eastAsiaTheme="minorHAnsi"/>
      <w:color w:val="000000"/>
      <w:sz w:val="24"/>
      <w:szCs w:val="24"/>
      <w:lang w:val="en-US" w:eastAsia="en-US"/>
    </w:rPr>
  </w:style>
  <w:style w:type="table" w:customStyle="1" w:styleId="GridTable1Light1">
    <w:name w:val="Grid Table 1 Light1"/>
    <w:basedOn w:val="TableNormal"/>
    <w:uiPriority w:val="46"/>
    <w:rsid w:val="007F731B"/>
    <w:rPr>
      <w:rFonts w:asciiTheme="minorHAnsi" w:eastAsiaTheme="minorHAnsi" w:hAnsiTheme="minorHAnsi" w:cstheme="minorBidi"/>
      <w:sz w:val="22"/>
      <w:szCs w:val="22"/>
      <w:lang w:val="en-ID"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ag2">
    <w:name w:val="bag 2"/>
    <w:link w:val="bag2Char"/>
    <w:qFormat/>
    <w:rsid w:val="004920CF"/>
    <w:rPr>
      <w:rFonts w:ascii="Arial" w:hAnsi="Arial"/>
      <w:b/>
      <w:i/>
      <w:sz w:val="24"/>
      <w:lang w:val="en-GB" w:eastAsia="en-US"/>
    </w:rPr>
  </w:style>
  <w:style w:type="paragraph" w:customStyle="1" w:styleId="bag3">
    <w:name w:val="bag 3"/>
    <w:link w:val="bag3Char"/>
    <w:qFormat/>
    <w:rsid w:val="004920CF"/>
    <w:rPr>
      <w:rFonts w:ascii="Arial" w:hAnsi="Arial"/>
      <w:b/>
      <w:i/>
      <w:sz w:val="24"/>
      <w:lang w:val="en-GB" w:eastAsia="en-US"/>
    </w:rPr>
  </w:style>
  <w:style w:type="character" w:customStyle="1" w:styleId="Heading2Char">
    <w:name w:val="Heading 2 Char"/>
    <w:basedOn w:val="DefaultParagraphFont"/>
    <w:link w:val="Heading2"/>
    <w:rsid w:val="00035E9A"/>
    <w:rPr>
      <w:rFonts w:ascii="Arial" w:hAnsi="Arial"/>
      <w:b/>
      <w:i/>
      <w:sz w:val="24"/>
      <w:lang w:val="en-GB" w:eastAsia="en-US"/>
    </w:rPr>
  </w:style>
  <w:style w:type="character" w:customStyle="1" w:styleId="bag2Char">
    <w:name w:val="bag 2 Char"/>
    <w:basedOn w:val="Heading2Char"/>
    <w:link w:val="bag2"/>
    <w:rsid w:val="004920CF"/>
    <w:rPr>
      <w:rFonts w:ascii="Arial" w:hAnsi="Arial"/>
      <w:b/>
      <w:i/>
      <w:sz w:val="24"/>
      <w:lang w:val="en-GB" w:eastAsia="en-US"/>
    </w:rPr>
  </w:style>
  <w:style w:type="character" w:customStyle="1" w:styleId="bag3Char">
    <w:name w:val="bag 3 Char"/>
    <w:basedOn w:val="Heading2Char"/>
    <w:link w:val="bag3"/>
    <w:rsid w:val="004920CF"/>
    <w:rPr>
      <w:rFonts w:ascii="Arial" w:hAnsi="Arial"/>
      <w:b/>
      <w:i/>
      <w:sz w:val="24"/>
      <w:lang w:val="en-GB" w:eastAsia="en-US"/>
    </w:rPr>
  </w:style>
  <w:style w:type="character" w:customStyle="1" w:styleId="l6">
    <w:name w:val="l6"/>
    <w:basedOn w:val="DefaultParagraphFont"/>
    <w:rsid w:val="007C7E3B"/>
  </w:style>
  <w:style w:type="character" w:customStyle="1" w:styleId="l7">
    <w:name w:val="l7"/>
    <w:basedOn w:val="DefaultParagraphFont"/>
    <w:rsid w:val="007C7E3B"/>
  </w:style>
  <w:style w:type="character" w:customStyle="1" w:styleId="l8">
    <w:name w:val="l8"/>
    <w:basedOn w:val="DefaultParagraphFont"/>
    <w:rsid w:val="007C7E3B"/>
  </w:style>
  <w:style w:type="character" w:customStyle="1" w:styleId="l9">
    <w:name w:val="l9"/>
    <w:basedOn w:val="DefaultParagraphFont"/>
    <w:rsid w:val="007C7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BB768-9457-4D7B-90C6-34D7514F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19</Pages>
  <Words>3076</Words>
  <Characters>19862</Characters>
  <Application>Microsoft Office Word</Application>
  <DocSecurity>0</DocSecurity>
  <Lines>165</Lines>
  <Paragraphs>45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dc:description/>
  <cp:lastModifiedBy>acer</cp:lastModifiedBy>
  <cp:revision>40</cp:revision>
  <cp:lastPrinted>2001-08-10T07:24:00Z</cp:lastPrinted>
  <dcterms:created xsi:type="dcterms:W3CDTF">2020-11-13T07:05:00Z</dcterms:created>
  <dcterms:modified xsi:type="dcterms:W3CDTF">2021-01-04T03:57:00Z</dcterms:modified>
</cp:coreProperties>
</file>