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A28" w:rsidRDefault="00DC1219" w:rsidP="00DC1219">
      <w:pPr>
        <w:jc w:val="center"/>
        <w:rPr>
          <w:rFonts w:ascii="WR Tish Kid" w:hAnsi="WR Tish Kid" w:cs="WR Tish Kid"/>
          <w:sz w:val="36"/>
          <w:szCs w:val="44"/>
        </w:rPr>
      </w:pPr>
      <w:r w:rsidRPr="00DC1219">
        <w:rPr>
          <w:rFonts w:ascii="WR Tish Kid" w:hAnsi="WR Tish Kid" w:cs="WR Tish Kid"/>
          <w:sz w:val="36"/>
          <w:szCs w:val="44"/>
          <w:cs/>
        </w:rPr>
        <w:t>การเขียนภาษา</w:t>
      </w:r>
      <w:r>
        <w:rPr>
          <w:rFonts w:ascii="WR Tish Kid" w:hAnsi="WR Tish Kid" w:cs="WR Tish Kid" w:hint="cs"/>
          <w:sz w:val="36"/>
          <w:szCs w:val="44"/>
          <w:cs/>
        </w:rPr>
        <w:t xml:space="preserve"> </w:t>
      </w:r>
      <w:r>
        <w:rPr>
          <w:rFonts w:ascii="WR Tish Kid" w:hAnsi="WR Tish Kid" w:cs="WR Tish Kid"/>
          <w:sz w:val="36"/>
          <w:szCs w:val="44"/>
        </w:rPr>
        <w:t>Python</w:t>
      </w:r>
    </w:p>
    <w:p w:rsidR="00DC1219" w:rsidRDefault="00DC1219" w:rsidP="00DC1219">
      <w:pPr>
        <w:rPr>
          <w:rFonts w:ascii="EucrosiaUPC" w:hAnsi="EucrosiaUPC" w:cs="EucrosiaUPC"/>
          <w:color w:val="FF0000"/>
          <w:sz w:val="36"/>
          <w:szCs w:val="36"/>
        </w:rPr>
      </w:pPr>
      <w:r w:rsidRPr="00DC1219">
        <w:rPr>
          <w:rFonts w:ascii="EucrosiaUPC" w:hAnsi="EucrosiaUPC" w:cs="EucrosiaUPC"/>
          <w:sz w:val="36"/>
          <w:szCs w:val="36"/>
          <w:cs/>
        </w:rPr>
        <w:t xml:space="preserve">การแสดงผลให้ใช้คำสั่ง </w:t>
      </w:r>
      <w:r w:rsidRPr="009D59EE">
        <w:rPr>
          <w:rFonts w:ascii="EucrosiaUPC" w:hAnsi="EucrosiaUPC" w:cs="EucrosiaUPC"/>
          <w:color w:val="FF0000"/>
          <w:sz w:val="36"/>
          <w:szCs w:val="36"/>
        </w:rPr>
        <w:t>print(“</w:t>
      </w:r>
      <w:r w:rsidRPr="009D59EE">
        <w:rPr>
          <w:rFonts w:ascii="EucrosiaUPC" w:hAnsi="EucrosiaUPC" w:cs="EucrosiaUPC"/>
          <w:color w:val="FF0000"/>
          <w:sz w:val="36"/>
          <w:szCs w:val="36"/>
          <w:cs/>
        </w:rPr>
        <w:t>ข้อความที่จะแสดง</w:t>
      </w:r>
      <w:r w:rsidRPr="009D59EE">
        <w:rPr>
          <w:rFonts w:ascii="EucrosiaUPC" w:hAnsi="EucrosiaUPC" w:cs="EucrosiaUPC"/>
          <w:color w:val="FF0000"/>
          <w:sz w:val="36"/>
          <w:szCs w:val="36"/>
        </w:rPr>
        <w:t>”)</w:t>
      </w:r>
      <w:r w:rsidR="00AF5358">
        <w:rPr>
          <w:rFonts w:ascii="EucrosiaUPC" w:hAnsi="EucrosiaUPC" w:cs="EucrosiaUPC"/>
          <w:color w:val="FF0000"/>
          <w:sz w:val="36"/>
          <w:szCs w:val="36"/>
        </w:rPr>
        <w:t xml:space="preserve"> ***string</w:t>
      </w:r>
    </w:p>
    <w:p w:rsidR="00F23537" w:rsidRDefault="00F23537" w:rsidP="00F23537">
      <w:pPr>
        <w:rPr>
          <w:rFonts w:ascii="EucrosiaUPC" w:hAnsi="EucrosiaUPC" w:cs="EucrosiaUPC"/>
          <w:color w:val="FF0000"/>
          <w:sz w:val="36"/>
          <w:szCs w:val="36"/>
        </w:rPr>
      </w:pPr>
      <w:r>
        <w:rPr>
          <w:rFonts w:ascii="EucrosiaUPC" w:hAnsi="EucrosiaUPC" w:cs="EucrosiaUPC"/>
          <w:color w:val="FF0000"/>
          <w:sz w:val="36"/>
          <w:szCs w:val="36"/>
        </w:rPr>
        <w:tab/>
      </w:r>
      <w:r>
        <w:rPr>
          <w:rFonts w:ascii="EucrosiaUPC" w:hAnsi="EucrosiaUPC" w:cs="EucrosiaUPC"/>
          <w:color w:val="FF0000"/>
          <w:sz w:val="36"/>
          <w:szCs w:val="36"/>
        </w:rPr>
        <w:tab/>
      </w:r>
      <w:r>
        <w:rPr>
          <w:rFonts w:ascii="EucrosiaUPC" w:hAnsi="EucrosiaUPC" w:cs="EucrosiaUPC"/>
          <w:color w:val="FF0000"/>
          <w:sz w:val="36"/>
          <w:szCs w:val="36"/>
        </w:rPr>
        <w:tab/>
        <w:t xml:space="preserve">  </w:t>
      </w:r>
      <w:r w:rsidRPr="009D59EE">
        <w:rPr>
          <w:rFonts w:ascii="EucrosiaUPC" w:hAnsi="EucrosiaUPC" w:cs="EucrosiaUPC"/>
          <w:color w:val="FF0000"/>
          <w:sz w:val="36"/>
          <w:szCs w:val="36"/>
        </w:rPr>
        <w:t>print(</w:t>
      </w:r>
      <w:r>
        <w:rPr>
          <w:rFonts w:ascii="EucrosiaUPC" w:hAnsi="EucrosiaUPC" w:cs="EucrosiaUPC"/>
          <w:color w:val="FF0000"/>
          <w:sz w:val="36"/>
          <w:szCs w:val="36"/>
        </w:rPr>
        <w:t>‘</w:t>
      </w:r>
      <w:r w:rsidRPr="009D59EE">
        <w:rPr>
          <w:rFonts w:ascii="EucrosiaUPC" w:hAnsi="EucrosiaUPC" w:cs="EucrosiaUPC"/>
          <w:color w:val="FF0000"/>
          <w:sz w:val="36"/>
          <w:szCs w:val="36"/>
          <w:cs/>
        </w:rPr>
        <w:t>ข้อความที่จะแสดง</w:t>
      </w:r>
      <w:r>
        <w:rPr>
          <w:rFonts w:ascii="EucrosiaUPC" w:hAnsi="EucrosiaUPC" w:cs="EucrosiaUPC"/>
          <w:color w:val="FF0000"/>
          <w:sz w:val="36"/>
          <w:szCs w:val="36"/>
        </w:rPr>
        <w:t>’</w:t>
      </w:r>
      <w:r w:rsidRPr="009D59EE">
        <w:rPr>
          <w:rFonts w:ascii="EucrosiaUPC" w:hAnsi="EucrosiaUPC" w:cs="EucrosiaUPC"/>
          <w:color w:val="FF0000"/>
          <w:sz w:val="36"/>
          <w:szCs w:val="36"/>
        </w:rPr>
        <w:t>)</w:t>
      </w:r>
      <w:r w:rsidR="00AF5358">
        <w:rPr>
          <w:rFonts w:ascii="EucrosiaUPC" w:hAnsi="EucrosiaUPC" w:cs="EucrosiaUPC"/>
          <w:color w:val="FF0000"/>
          <w:sz w:val="36"/>
          <w:szCs w:val="36"/>
        </w:rPr>
        <w:t xml:space="preserve"> ***string</w:t>
      </w:r>
    </w:p>
    <w:p w:rsidR="009D59EE" w:rsidRPr="00F23537" w:rsidRDefault="00F23537" w:rsidP="00DC1219">
      <w:pPr>
        <w:rPr>
          <w:rFonts w:ascii="EucrosiaUPC" w:hAnsi="EucrosiaUPC" w:cs="EucrosiaUPC" w:hint="cs"/>
          <w:color w:val="FF0000"/>
          <w:sz w:val="36"/>
          <w:szCs w:val="36"/>
        </w:rPr>
      </w:pPr>
      <w:r>
        <w:rPr>
          <w:rFonts w:ascii="EucrosiaUPC" w:hAnsi="EucrosiaUPC" w:cs="EucrosiaUPC"/>
          <w:color w:val="FF0000"/>
          <w:sz w:val="36"/>
          <w:szCs w:val="36"/>
        </w:rPr>
        <w:t xml:space="preserve">                             </w:t>
      </w:r>
      <w:r w:rsidRPr="009D59EE">
        <w:rPr>
          <w:rFonts w:ascii="EucrosiaUPC" w:hAnsi="EucrosiaUPC" w:cs="EucrosiaUPC"/>
          <w:color w:val="FF0000"/>
          <w:sz w:val="36"/>
          <w:szCs w:val="36"/>
        </w:rPr>
        <w:t>print(</w:t>
      </w:r>
      <w:r w:rsidRPr="009D59EE">
        <w:rPr>
          <w:rFonts w:ascii="EucrosiaUPC" w:hAnsi="EucrosiaUPC" w:cs="EucrosiaUPC"/>
          <w:color w:val="FF0000"/>
          <w:sz w:val="36"/>
          <w:szCs w:val="36"/>
          <w:cs/>
        </w:rPr>
        <w:t>ข้อความที่จะแสดง</w:t>
      </w:r>
      <w:r w:rsidRPr="009D59EE">
        <w:rPr>
          <w:rFonts w:ascii="EucrosiaUPC" w:hAnsi="EucrosiaUPC" w:cs="EucrosiaUPC"/>
          <w:color w:val="FF0000"/>
          <w:sz w:val="36"/>
          <w:szCs w:val="36"/>
        </w:rPr>
        <w:t>)</w:t>
      </w:r>
      <w:r w:rsidR="00AF5358">
        <w:rPr>
          <w:rFonts w:ascii="EucrosiaUPC" w:hAnsi="EucrosiaUPC" w:cs="EucrosiaUPC"/>
          <w:color w:val="FF0000"/>
          <w:sz w:val="36"/>
          <w:szCs w:val="36"/>
        </w:rPr>
        <w:t xml:space="preserve"> ***number &amp; </w:t>
      </w:r>
      <w:proofErr w:type="spellStart"/>
      <w:r w:rsidR="00AF5358">
        <w:rPr>
          <w:rFonts w:ascii="EucrosiaUPC" w:hAnsi="EucrosiaUPC" w:cs="EucrosiaUPC"/>
          <w:color w:val="FF0000"/>
          <w:sz w:val="36"/>
          <w:szCs w:val="36"/>
        </w:rPr>
        <w:t>boolean</w:t>
      </w:r>
      <w:proofErr w:type="spellEnd"/>
    </w:p>
    <w:p w:rsidR="00FE2459" w:rsidRPr="009D59EE" w:rsidRDefault="00FE2459" w:rsidP="00DC1219">
      <w:pPr>
        <w:rPr>
          <w:rFonts w:ascii="EucrosiaUPC" w:hAnsi="EucrosiaUPC" w:cs="EucrosiaUPC"/>
          <w:color w:val="FF0000"/>
          <w:sz w:val="36"/>
          <w:szCs w:val="36"/>
        </w:rPr>
      </w:pPr>
      <w:r>
        <w:rPr>
          <w:rFonts w:ascii="EucrosiaUPC" w:hAnsi="EucrosiaUPC" w:cs="EucrosiaUPC" w:hint="cs"/>
          <w:sz w:val="36"/>
          <w:szCs w:val="36"/>
          <w:cs/>
        </w:rPr>
        <w:t xml:space="preserve">การเขียนคอมเมนท์ให้ใช้ </w:t>
      </w:r>
      <w:r w:rsidRPr="009D59EE">
        <w:rPr>
          <w:rFonts w:ascii="EucrosiaUPC" w:hAnsi="EucrosiaUPC" w:cs="EucrosiaUPC"/>
          <w:color w:val="FF0000"/>
          <w:sz w:val="36"/>
          <w:szCs w:val="36"/>
        </w:rPr>
        <w:t>#</w:t>
      </w:r>
      <w:r w:rsidRPr="009D59EE">
        <w:rPr>
          <w:rFonts w:ascii="EucrosiaUPC" w:hAnsi="EucrosiaUPC" w:cs="EucrosiaUPC" w:hint="cs"/>
          <w:color w:val="FF0000"/>
          <w:sz w:val="36"/>
          <w:szCs w:val="36"/>
          <w:cs/>
        </w:rPr>
        <w:t>ตามด้วยคอมเมนท์</w:t>
      </w:r>
      <w:r w:rsidR="00B21F32" w:rsidRPr="009D59EE">
        <w:rPr>
          <w:rFonts w:ascii="EucrosiaUPC" w:hAnsi="EucrosiaUPC" w:cs="EucrosiaUPC" w:hint="cs"/>
          <w:color w:val="FF0000"/>
          <w:sz w:val="36"/>
          <w:szCs w:val="36"/>
          <w:cs/>
        </w:rPr>
        <w:t xml:space="preserve"> </w:t>
      </w:r>
      <w:r w:rsidR="00B21F32" w:rsidRPr="009D59EE">
        <w:rPr>
          <w:rFonts w:ascii="EucrosiaUPC" w:hAnsi="EucrosiaUPC" w:cs="EucrosiaUPC"/>
          <w:color w:val="FF0000"/>
          <w:sz w:val="36"/>
          <w:szCs w:val="36"/>
        </w:rPr>
        <w:t>***</w:t>
      </w:r>
      <w:r w:rsidR="00B21F32" w:rsidRPr="009D59EE">
        <w:rPr>
          <w:rFonts w:ascii="EucrosiaUPC" w:hAnsi="EucrosiaUPC" w:cs="EucrosiaUPC" w:hint="cs"/>
          <w:color w:val="FF0000"/>
          <w:sz w:val="36"/>
          <w:szCs w:val="36"/>
          <w:cs/>
        </w:rPr>
        <w:t>บรรทัดเดียว</w:t>
      </w:r>
    </w:p>
    <w:p w:rsidR="00B21F32" w:rsidRPr="009D59EE" w:rsidRDefault="00B21F32" w:rsidP="00DC1219">
      <w:pPr>
        <w:rPr>
          <w:rFonts w:ascii="EucrosiaUPC" w:hAnsi="EucrosiaUPC" w:cs="EucrosiaUPC"/>
          <w:color w:val="FF0000"/>
          <w:sz w:val="36"/>
          <w:szCs w:val="36"/>
        </w:rPr>
      </w:pPr>
      <w:r w:rsidRPr="009D59EE">
        <w:rPr>
          <w:rFonts w:ascii="EucrosiaUPC" w:hAnsi="EucrosiaUPC" w:cs="EucrosiaUPC"/>
          <w:color w:val="FF0000"/>
          <w:sz w:val="36"/>
          <w:szCs w:val="36"/>
          <w:cs/>
        </w:rPr>
        <w:tab/>
      </w:r>
      <w:r w:rsidRPr="009D59EE">
        <w:rPr>
          <w:rFonts w:ascii="EucrosiaUPC" w:hAnsi="EucrosiaUPC" w:cs="EucrosiaUPC"/>
          <w:color w:val="FF0000"/>
          <w:sz w:val="36"/>
          <w:szCs w:val="36"/>
          <w:cs/>
        </w:rPr>
        <w:tab/>
      </w:r>
      <w:r w:rsidRPr="009D59EE">
        <w:rPr>
          <w:rFonts w:ascii="EucrosiaUPC" w:hAnsi="EucrosiaUPC" w:cs="EucrosiaUPC"/>
          <w:color w:val="FF0000"/>
          <w:sz w:val="36"/>
          <w:szCs w:val="36"/>
          <w:cs/>
        </w:rPr>
        <w:tab/>
      </w:r>
      <w:r w:rsidRPr="009D59EE">
        <w:rPr>
          <w:rFonts w:ascii="EucrosiaUPC" w:hAnsi="EucrosiaUPC" w:cs="EucrosiaUPC" w:hint="cs"/>
          <w:color w:val="FF0000"/>
          <w:sz w:val="36"/>
          <w:szCs w:val="36"/>
          <w:cs/>
        </w:rPr>
        <w:t xml:space="preserve">    </w:t>
      </w:r>
      <w:r w:rsidRPr="009D59EE">
        <w:rPr>
          <w:rFonts w:ascii="EucrosiaUPC" w:hAnsi="EucrosiaUPC" w:cs="EucrosiaUPC"/>
          <w:color w:val="FF0000"/>
          <w:sz w:val="36"/>
          <w:szCs w:val="36"/>
        </w:rPr>
        <w:t>‘’’</w:t>
      </w:r>
    </w:p>
    <w:p w:rsidR="00B21F32" w:rsidRPr="009D59EE" w:rsidRDefault="00B21F32" w:rsidP="00DC1219">
      <w:pPr>
        <w:rPr>
          <w:rFonts w:ascii="EucrosiaUPC" w:hAnsi="EucrosiaUPC" w:cs="EucrosiaUPC" w:hint="cs"/>
          <w:color w:val="FF0000"/>
          <w:sz w:val="36"/>
          <w:szCs w:val="36"/>
          <w:cs/>
        </w:rPr>
      </w:pPr>
      <w:r w:rsidRPr="009D59EE">
        <w:rPr>
          <w:rFonts w:ascii="EucrosiaUPC" w:hAnsi="EucrosiaUPC" w:cs="EucrosiaUPC"/>
          <w:color w:val="FF0000"/>
          <w:sz w:val="36"/>
          <w:szCs w:val="36"/>
        </w:rPr>
        <w:tab/>
      </w:r>
      <w:r w:rsidRPr="009D59EE">
        <w:rPr>
          <w:rFonts w:ascii="EucrosiaUPC" w:hAnsi="EucrosiaUPC" w:cs="EucrosiaUPC"/>
          <w:color w:val="FF0000"/>
          <w:sz w:val="36"/>
          <w:szCs w:val="36"/>
        </w:rPr>
        <w:tab/>
      </w:r>
      <w:r w:rsidRPr="009D59EE">
        <w:rPr>
          <w:rFonts w:ascii="EucrosiaUPC" w:hAnsi="EucrosiaUPC" w:cs="EucrosiaUPC"/>
          <w:color w:val="FF0000"/>
          <w:sz w:val="36"/>
          <w:szCs w:val="36"/>
        </w:rPr>
        <w:tab/>
        <w:t xml:space="preserve">     </w:t>
      </w:r>
      <w:r w:rsidRPr="009D59EE">
        <w:rPr>
          <w:rFonts w:ascii="EucrosiaUPC" w:hAnsi="EucrosiaUPC" w:cs="EucrosiaUPC" w:hint="cs"/>
          <w:color w:val="FF0000"/>
          <w:sz w:val="36"/>
          <w:szCs w:val="36"/>
          <w:cs/>
        </w:rPr>
        <w:t>ตามด้วยคอมเมนท์</w:t>
      </w:r>
      <w:r w:rsidRPr="009D59EE">
        <w:rPr>
          <w:rFonts w:ascii="EucrosiaUPC" w:hAnsi="EucrosiaUPC" w:cs="EucrosiaUPC"/>
          <w:color w:val="FF0000"/>
          <w:sz w:val="36"/>
          <w:szCs w:val="36"/>
        </w:rPr>
        <w:t xml:space="preserve">   ***</w:t>
      </w:r>
      <w:r w:rsidRPr="009D59EE">
        <w:rPr>
          <w:rFonts w:ascii="EucrosiaUPC" w:hAnsi="EucrosiaUPC" w:cs="EucrosiaUPC" w:hint="cs"/>
          <w:color w:val="FF0000"/>
          <w:sz w:val="36"/>
          <w:szCs w:val="36"/>
          <w:cs/>
        </w:rPr>
        <w:t>หลายบรรทัด</w:t>
      </w:r>
      <w:bookmarkStart w:id="0" w:name="_GoBack"/>
      <w:bookmarkEnd w:id="0"/>
    </w:p>
    <w:p w:rsidR="00B21F32" w:rsidRDefault="00B21F32" w:rsidP="00DC1219">
      <w:pPr>
        <w:rPr>
          <w:rFonts w:ascii="EucrosiaUPC" w:hAnsi="EucrosiaUPC" w:cs="EucrosiaUPC"/>
          <w:color w:val="FF0000"/>
          <w:sz w:val="36"/>
          <w:szCs w:val="36"/>
        </w:rPr>
      </w:pPr>
      <w:r w:rsidRPr="009D59EE">
        <w:rPr>
          <w:rFonts w:ascii="EucrosiaUPC" w:hAnsi="EucrosiaUPC" w:cs="EucrosiaUPC" w:hint="cs"/>
          <w:color w:val="FF0000"/>
          <w:sz w:val="36"/>
          <w:szCs w:val="36"/>
          <w:cs/>
        </w:rPr>
        <w:t xml:space="preserve">  </w:t>
      </w:r>
      <w:r w:rsidRPr="009D59EE">
        <w:rPr>
          <w:rFonts w:ascii="EucrosiaUPC" w:hAnsi="EucrosiaUPC" w:cs="EucrosiaUPC" w:hint="cs"/>
          <w:color w:val="FF0000"/>
          <w:sz w:val="36"/>
          <w:szCs w:val="36"/>
          <w:cs/>
        </w:rPr>
        <w:t xml:space="preserve">                            </w:t>
      </w:r>
      <w:r w:rsidRPr="009D59EE">
        <w:rPr>
          <w:rFonts w:ascii="EucrosiaUPC" w:hAnsi="EucrosiaUPC" w:cs="EucrosiaUPC" w:hint="cs"/>
          <w:color w:val="FF0000"/>
          <w:sz w:val="36"/>
          <w:szCs w:val="36"/>
          <w:cs/>
        </w:rPr>
        <w:t xml:space="preserve">  </w:t>
      </w:r>
      <w:r w:rsidRPr="009D59EE">
        <w:rPr>
          <w:rFonts w:ascii="EucrosiaUPC" w:hAnsi="EucrosiaUPC" w:cs="EucrosiaUPC"/>
          <w:color w:val="FF0000"/>
          <w:sz w:val="36"/>
          <w:szCs w:val="36"/>
        </w:rPr>
        <w:t>‘’’</w:t>
      </w:r>
    </w:p>
    <w:p w:rsidR="00AF5358" w:rsidRDefault="00AF5358" w:rsidP="00DC1219">
      <w:pPr>
        <w:rPr>
          <w:rFonts w:ascii="EucrosiaUPC" w:hAnsi="EucrosiaUPC" w:cs="EucrosiaUPC"/>
          <w:color w:val="FF0000"/>
          <w:sz w:val="36"/>
          <w:szCs w:val="36"/>
        </w:rPr>
      </w:pPr>
      <w:r w:rsidRPr="00AF5358">
        <w:rPr>
          <w:rFonts w:ascii="EucrosiaUPC" w:hAnsi="EucrosiaUPC" w:cs="EucrosiaUPC" w:hint="cs"/>
          <w:color w:val="000000" w:themeColor="text1"/>
          <w:sz w:val="36"/>
          <w:szCs w:val="36"/>
          <w:cs/>
        </w:rPr>
        <w:t xml:space="preserve">ขึ้นบรรทัดใหม่ </w:t>
      </w:r>
      <w:r w:rsidRPr="00AF5358">
        <w:rPr>
          <w:rFonts w:ascii="EucrosiaUPC" w:hAnsi="EucrosiaUPC" w:cs="EucrosiaUPC"/>
          <w:color w:val="000000" w:themeColor="text1"/>
          <w:sz w:val="36"/>
          <w:szCs w:val="36"/>
        </w:rPr>
        <w:t xml:space="preserve"> </w:t>
      </w:r>
      <w:r>
        <w:rPr>
          <w:rFonts w:ascii="EucrosiaUPC" w:hAnsi="EucrosiaUPC" w:cs="EucrosiaUPC"/>
          <w:color w:val="FF0000"/>
          <w:sz w:val="36"/>
          <w:szCs w:val="36"/>
        </w:rPr>
        <w:t>\n</w:t>
      </w:r>
    </w:p>
    <w:p w:rsidR="00AF5358" w:rsidRDefault="00AF5358" w:rsidP="00DC1219">
      <w:pPr>
        <w:rPr>
          <w:rFonts w:ascii="EucrosiaUPC" w:hAnsi="EucrosiaUPC" w:cs="EucrosiaUPC"/>
          <w:color w:val="FF0000"/>
          <w:sz w:val="36"/>
          <w:szCs w:val="36"/>
        </w:rPr>
      </w:pPr>
      <w:r w:rsidRPr="00AF5358">
        <w:rPr>
          <w:rFonts w:ascii="EucrosiaUPC" w:hAnsi="EucrosiaUPC" w:cs="EucrosiaUPC" w:hint="cs"/>
          <w:color w:val="000000" w:themeColor="text1"/>
          <w:sz w:val="36"/>
          <w:szCs w:val="36"/>
          <w:cs/>
        </w:rPr>
        <w:t xml:space="preserve">การ </w:t>
      </w:r>
      <w:r w:rsidRPr="00AF5358">
        <w:rPr>
          <w:rFonts w:ascii="EucrosiaUPC" w:hAnsi="EucrosiaUPC" w:cs="EucrosiaUPC"/>
          <w:color w:val="000000" w:themeColor="text1"/>
          <w:sz w:val="36"/>
          <w:szCs w:val="36"/>
        </w:rPr>
        <w:t xml:space="preserve">Tab </w:t>
      </w:r>
      <w:r w:rsidRPr="00AF5358">
        <w:rPr>
          <w:rFonts w:ascii="EucrosiaUPC" w:hAnsi="EucrosiaUPC" w:cs="EucrosiaUPC" w:hint="cs"/>
          <w:color w:val="000000" w:themeColor="text1"/>
          <w:sz w:val="36"/>
          <w:szCs w:val="36"/>
          <w:cs/>
        </w:rPr>
        <w:t xml:space="preserve">ใช้ </w:t>
      </w:r>
      <w:r>
        <w:rPr>
          <w:rFonts w:ascii="EucrosiaUPC" w:hAnsi="EucrosiaUPC" w:cs="EucrosiaUPC"/>
          <w:color w:val="FF0000"/>
          <w:sz w:val="36"/>
          <w:szCs w:val="36"/>
        </w:rPr>
        <w:t>\t</w:t>
      </w:r>
    </w:p>
    <w:p w:rsidR="00AF5358" w:rsidRPr="00AF5358" w:rsidRDefault="00AF5358" w:rsidP="00DC1219">
      <w:pPr>
        <w:rPr>
          <w:rFonts w:ascii="EucrosiaUPC" w:hAnsi="EucrosiaUPC" w:cs="EucrosiaUPC" w:hint="cs"/>
          <w:color w:val="FF0000"/>
          <w:sz w:val="36"/>
          <w:szCs w:val="36"/>
        </w:rPr>
      </w:pPr>
    </w:p>
    <w:p w:rsidR="00DC1219" w:rsidRPr="00DC1219" w:rsidRDefault="00DC1219" w:rsidP="00DC1219">
      <w:pPr>
        <w:jc w:val="center"/>
        <w:rPr>
          <w:rFonts w:ascii="WR Tish Kid" w:hAnsi="WR Tish Kid" w:cs="WR Tish Kid"/>
          <w:sz w:val="36"/>
          <w:szCs w:val="44"/>
        </w:rPr>
      </w:pPr>
    </w:p>
    <w:sectPr w:rsidR="00DC1219" w:rsidRPr="00DC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R Tish Kid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19"/>
    <w:rsid w:val="00210A28"/>
    <w:rsid w:val="009D59EE"/>
    <w:rsid w:val="00AF5358"/>
    <w:rsid w:val="00B21F32"/>
    <w:rsid w:val="00DC1219"/>
    <w:rsid w:val="00F23537"/>
    <w:rsid w:val="00F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E5D3"/>
  <w15:chartTrackingRefBased/>
  <w15:docId w15:val="{877A5BDA-929E-4A15-9D9C-1A04486C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Apinan Prakaekan</dc:creator>
  <cp:keywords/>
  <dc:description/>
  <cp:lastModifiedBy>APINAN PRAKAEKAN</cp:lastModifiedBy>
  <cp:revision>5</cp:revision>
  <dcterms:created xsi:type="dcterms:W3CDTF">2020-12-15T05:25:00Z</dcterms:created>
  <dcterms:modified xsi:type="dcterms:W3CDTF">2020-12-15T05:50:00Z</dcterms:modified>
</cp:coreProperties>
</file>