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B438" w14:textId="77777777" w:rsidR="00926675" w:rsidRDefault="00000000">
      <w:pPr>
        <w:spacing w:after="21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A83BEA8" w14:textId="77777777" w:rsidR="00926675" w:rsidRDefault="00000000">
      <w:pPr>
        <w:spacing w:after="0" w:line="259" w:lineRule="auto"/>
        <w:ind w:left="-5"/>
        <w:jc w:val="left"/>
      </w:pPr>
      <w:r>
        <w:rPr>
          <w:b/>
        </w:rPr>
        <w:t xml:space="preserve">Learning Outcome: </w:t>
      </w:r>
    </w:p>
    <w:p w14:paraId="1B3605AE" w14:textId="77777777" w:rsidR="0092667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84A51A" w14:textId="77777777" w:rsidR="00926675" w:rsidRDefault="00000000">
      <w:pPr>
        <w:spacing w:after="0"/>
        <w:ind w:left="-5" w:right="467"/>
      </w:pPr>
      <w:r>
        <w:t xml:space="preserve">By the end of this practical, student will able to: </w:t>
      </w:r>
    </w:p>
    <w:p w14:paraId="35BE9576" w14:textId="77777777" w:rsidR="0092667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78A07D" w14:textId="77777777" w:rsidR="00926675" w:rsidRDefault="00000000">
      <w:pPr>
        <w:ind w:left="-5" w:right="467"/>
      </w:pPr>
      <w:r>
        <w:t>Construct a software application using the Python programming language (CLO1, P3, PLO3).</w:t>
      </w:r>
      <w:r>
        <w:rPr>
          <w:b/>
        </w:rPr>
        <w:t xml:space="preserve"> </w:t>
      </w:r>
    </w:p>
    <w:tbl>
      <w:tblPr>
        <w:tblStyle w:val="TableGrid"/>
        <w:tblpPr w:vertAnchor="page" w:horzAnchor="page" w:tblpX="1446" w:tblpY="1250"/>
        <w:tblOverlap w:val="never"/>
        <w:tblW w:w="9466" w:type="dxa"/>
        <w:tblInd w:w="0" w:type="dxa"/>
        <w:tblCellMar>
          <w:top w:w="47" w:type="dxa"/>
          <w:left w:w="107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949"/>
        <w:gridCol w:w="3825"/>
        <w:gridCol w:w="1846"/>
        <w:gridCol w:w="1846"/>
      </w:tblGrid>
      <w:tr w:rsidR="00926675" w14:paraId="77167E81" w14:textId="77777777">
        <w:trPr>
          <w:trHeight w:val="1566"/>
        </w:trPr>
        <w:tc>
          <w:tcPr>
            <w:tcW w:w="7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B1DD57" w14:textId="77777777" w:rsidR="00926675" w:rsidRDefault="00000000">
            <w:pPr>
              <w:spacing w:after="0" w:line="259" w:lineRule="auto"/>
              <w:ind w:left="1795" w:firstLine="0"/>
              <w:jc w:val="center"/>
            </w:pPr>
            <w:r>
              <w:rPr>
                <w:b/>
              </w:rPr>
              <w:t xml:space="preserve"> </w:t>
            </w:r>
          </w:p>
          <w:p w14:paraId="7B8504E1" w14:textId="77777777" w:rsidR="00926675" w:rsidRDefault="00000000">
            <w:pPr>
              <w:spacing w:after="0" w:line="259" w:lineRule="auto"/>
              <w:ind w:left="0" w:right="785" w:firstLine="0"/>
              <w:jc w:val="right"/>
            </w:pPr>
            <w:r>
              <w:rPr>
                <w:noProof/>
              </w:rPr>
              <w:drawing>
                <wp:inline distT="0" distB="0" distL="0" distR="0" wp14:anchorId="35D1AEC7" wp14:editId="482ACC7A">
                  <wp:extent cx="2598420" cy="658368"/>
                  <wp:effectExtent l="0" t="0" r="0" b="0"/>
                  <wp:docPr id="267" name="Picture 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420" cy="65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  <w:p w14:paraId="3919275F" w14:textId="77777777" w:rsidR="00926675" w:rsidRDefault="00000000">
            <w:pPr>
              <w:spacing w:after="0" w:line="259" w:lineRule="auto"/>
              <w:ind w:left="179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083644" w14:textId="77777777" w:rsidR="00926675" w:rsidRDefault="00926675">
            <w:pPr>
              <w:spacing w:after="160" w:line="259" w:lineRule="auto"/>
              <w:ind w:left="0" w:firstLine="0"/>
              <w:jc w:val="left"/>
            </w:pPr>
          </w:p>
        </w:tc>
      </w:tr>
      <w:tr w:rsidR="00926675" w14:paraId="75C9C360" w14:textId="77777777">
        <w:trPr>
          <w:trHeight w:val="515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350016B9" w14:textId="77777777" w:rsidR="0092667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CODE / COURSE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746C" w14:textId="77777777" w:rsidR="0092667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DFN40323 PROGRAMMING ESSENTIALS IN PYTHON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1A33C70" w14:textId="77777777" w:rsidR="009266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PRACTICAL TASK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E524910" w14:textId="77777777" w:rsidR="0092667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1  </w:t>
            </w:r>
          </w:p>
        </w:tc>
      </w:tr>
      <w:tr w:rsidR="00926675" w14:paraId="5A95867A" w14:textId="77777777">
        <w:trPr>
          <w:trHeight w:val="295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58592E8A" w14:textId="77777777" w:rsidR="009266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PROGRAM / CLASS</w:t>
            </w:r>
            <w:r>
              <w:t xml:space="preserve"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36ED" w14:textId="77777777" w:rsidR="0092667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DDT4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1748" w14:textId="77777777" w:rsidR="0092667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DURATION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28A9" w14:textId="77777777" w:rsidR="0092667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3 HOURS</w:t>
            </w:r>
            <w:r>
              <w:t xml:space="preserve"> </w:t>
            </w:r>
          </w:p>
        </w:tc>
      </w:tr>
      <w:tr w:rsidR="00926675" w14:paraId="1A883D51" w14:textId="77777777">
        <w:trPr>
          <w:trHeight w:val="10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3554E12B" w14:textId="77777777" w:rsidR="0092667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STUDENT’S NAME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F0936" w14:textId="77777777" w:rsidR="0092667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14:paraId="3721273F" w14:textId="46E967CC" w:rsidR="0092667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1) </w:t>
            </w:r>
            <w:r w:rsidR="00AA1565">
              <w:rPr>
                <w:b/>
              </w:rPr>
              <w:t>TIVIYAEN ELANGO</w:t>
            </w:r>
          </w:p>
          <w:p w14:paraId="0DEB726F" w14:textId="0BD33975" w:rsidR="0092667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2) </w:t>
            </w:r>
            <w:r w:rsidR="00AA1565">
              <w:rPr>
                <w:b/>
              </w:rPr>
              <w:t>MUHAMMAD AFIQ MUHAIMIN BIN MOHD ZAINI</w:t>
            </w:r>
          </w:p>
          <w:p w14:paraId="1C91B7EF" w14:textId="77777777" w:rsidR="0092667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A1ABA" w14:textId="77777777" w:rsidR="0092667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CLO 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00F50" w14:textId="77777777" w:rsidR="0092667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P3 </w:t>
            </w:r>
          </w:p>
        </w:tc>
      </w:tr>
      <w:tr w:rsidR="00926675" w14:paraId="11DA9B93" w14:textId="77777777">
        <w:trPr>
          <w:trHeight w:val="10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7A50A50" w14:textId="77777777" w:rsidR="0092667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REG. NO.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A09E" w14:textId="77777777" w:rsidR="0092667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  <w:p w14:paraId="67E3831F" w14:textId="70F16559" w:rsidR="0092667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1) </w:t>
            </w:r>
            <w:r w:rsidR="00AA1565">
              <w:rPr>
                <w:b/>
              </w:rPr>
              <w:t>32DDT20F2015</w:t>
            </w:r>
          </w:p>
          <w:p w14:paraId="1E2A1F2B" w14:textId="06ACB423" w:rsidR="0092667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2) </w:t>
            </w:r>
            <w:r w:rsidR="00AA1565">
              <w:rPr>
                <w:b/>
              </w:rPr>
              <w:t>32DDT20F2029</w:t>
            </w:r>
          </w:p>
          <w:p w14:paraId="50FA8578" w14:textId="77777777" w:rsidR="00926675" w:rsidRDefault="00000000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F260F" w14:textId="77777777" w:rsidR="0092667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TOTAL MARKS </w:t>
            </w:r>
          </w:p>
        </w:tc>
        <w:tc>
          <w:tcPr>
            <w:tcW w:w="1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3E2A4" w14:textId="77777777" w:rsidR="00926675" w:rsidRDefault="00000000">
            <w:pPr>
              <w:spacing w:after="0" w:line="259" w:lineRule="auto"/>
              <w:ind w:left="0" w:right="99" w:firstLine="0"/>
              <w:jc w:val="right"/>
            </w:pPr>
            <w:r>
              <w:rPr>
                <w:b/>
                <w:sz w:val="32"/>
              </w:rPr>
              <w:t xml:space="preserve">/75 </w:t>
            </w:r>
          </w:p>
        </w:tc>
      </w:tr>
      <w:tr w:rsidR="00926675" w14:paraId="294C34E6" w14:textId="77777777">
        <w:trPr>
          <w:trHeight w:val="294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0A8F22C2" w14:textId="77777777" w:rsidR="0092667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LECTURER’S NAME 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237A" w14:textId="77777777" w:rsidR="00926675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SHARIZAN BINTI ABDUL JAMIL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BF3D" w14:textId="77777777" w:rsidR="00926675" w:rsidRDefault="0092667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3850" w14:textId="77777777" w:rsidR="00926675" w:rsidRDefault="00926675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B9626B5" w14:textId="77777777" w:rsidR="0092667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A57CEB5" w14:textId="77777777" w:rsidR="00926675" w:rsidRDefault="00000000">
      <w:pPr>
        <w:spacing w:after="0" w:line="259" w:lineRule="auto"/>
        <w:ind w:left="-5"/>
        <w:jc w:val="left"/>
      </w:pPr>
      <w:r>
        <w:rPr>
          <w:b/>
        </w:rPr>
        <w:t>Instructions:</w:t>
      </w:r>
      <w:r>
        <w:t xml:space="preserve">  </w:t>
      </w:r>
    </w:p>
    <w:p w14:paraId="15A1F7C2" w14:textId="77777777" w:rsidR="0092667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1AA86A7" w14:textId="77777777" w:rsidR="00926675" w:rsidRDefault="00000000">
      <w:pPr>
        <w:ind w:left="-5" w:right="467"/>
      </w:pPr>
      <w:r>
        <w:t xml:space="preserve">Answer ALL the questions. Students are asked to discuss and upload the findings of the discussion in report and .py file through CIDOS. Discussions should be done in groups of 2 (two). Students will be assessed according to the Rubric included along with the questions. </w:t>
      </w:r>
    </w:p>
    <w:p w14:paraId="05FC587D" w14:textId="77777777" w:rsidR="00926675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499" w:type="dxa"/>
        <w:tblInd w:w="0" w:type="dxa"/>
        <w:tblCellMar>
          <w:top w:w="46" w:type="dxa"/>
          <w:left w:w="10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9499"/>
      </w:tblGrid>
      <w:tr w:rsidR="00926675" w14:paraId="67B49881" w14:textId="77777777">
        <w:trPr>
          <w:trHeight w:val="4759"/>
        </w:trPr>
        <w:tc>
          <w:tcPr>
            <w:tcW w:w="9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6025" w14:textId="77777777" w:rsidR="00926675" w:rsidRDefault="00000000">
            <w:pPr>
              <w:spacing w:after="105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lastRenderedPageBreak/>
              <w:t>Question 1</w:t>
            </w:r>
            <w:r>
              <w:rPr>
                <w:b/>
              </w:rPr>
              <w:t xml:space="preserve"> </w:t>
            </w:r>
          </w:p>
          <w:p w14:paraId="470446C5" w14:textId="77777777" w:rsidR="00926675" w:rsidRDefault="00000000">
            <w:pPr>
              <w:spacing w:after="195" w:line="277" w:lineRule="auto"/>
              <w:ind w:left="0" w:right="59" w:firstLine="0"/>
            </w:pPr>
            <w:r>
              <w:t xml:space="preserve">Write a program to display Body Mass Index (BMI) category as shown in </w:t>
            </w:r>
            <w:r>
              <w:rPr>
                <w:b/>
              </w:rPr>
              <w:t>Table A1</w:t>
            </w:r>
            <w:r>
              <w:t xml:space="preserve">. The calculation of BMI is based on the formula given. You need to get an input name, age, weight (in Kilogram) and height (in Meter) from the user.  </w:t>
            </w:r>
          </w:p>
          <w:p w14:paraId="0A1BCE3C" w14:textId="77777777" w:rsidR="00926675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Table A1 </w:t>
            </w:r>
          </w:p>
          <w:tbl>
            <w:tblPr>
              <w:tblStyle w:val="TableGrid"/>
              <w:tblW w:w="5026" w:type="dxa"/>
              <w:tblInd w:w="2129" w:type="dxa"/>
              <w:tblCellMar>
                <w:top w:w="48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474"/>
              <w:gridCol w:w="2552"/>
            </w:tblGrid>
            <w:tr w:rsidR="00926675" w14:paraId="1230F0DD" w14:textId="77777777">
              <w:trPr>
                <w:trHeight w:val="502"/>
              </w:trPr>
              <w:tc>
                <w:tcPr>
                  <w:tcW w:w="24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C37F07" w14:textId="77777777" w:rsidR="00926675" w:rsidRDefault="00000000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Category 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ED2854" w14:textId="77777777" w:rsidR="00926675" w:rsidRDefault="00000000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BMI Range </w:t>
                  </w:r>
                </w:p>
              </w:tc>
            </w:tr>
            <w:tr w:rsidR="00926675" w14:paraId="205AD92E" w14:textId="77777777">
              <w:trPr>
                <w:trHeight w:val="502"/>
              </w:trPr>
              <w:tc>
                <w:tcPr>
                  <w:tcW w:w="24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9519A9" w14:textId="77777777" w:rsidR="00926675" w:rsidRDefault="00000000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Underweight 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065E42" w14:textId="77777777" w:rsidR="00926675" w:rsidRDefault="00000000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&lt; 18.5 </w:t>
                  </w:r>
                </w:p>
              </w:tc>
            </w:tr>
            <w:tr w:rsidR="00926675" w14:paraId="36DD79E4" w14:textId="77777777">
              <w:trPr>
                <w:trHeight w:val="502"/>
              </w:trPr>
              <w:tc>
                <w:tcPr>
                  <w:tcW w:w="24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4A6CF6" w14:textId="77777777" w:rsidR="00926675" w:rsidRDefault="00000000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Normal 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42FC7F" w14:textId="77777777" w:rsidR="00926675" w:rsidRDefault="00000000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18.5 – 24.9 </w:t>
                  </w:r>
                </w:p>
              </w:tc>
            </w:tr>
            <w:tr w:rsidR="00926675" w14:paraId="4FDF81B9" w14:textId="77777777">
              <w:trPr>
                <w:trHeight w:val="499"/>
              </w:trPr>
              <w:tc>
                <w:tcPr>
                  <w:tcW w:w="24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99ECED" w14:textId="77777777" w:rsidR="00926675" w:rsidRDefault="00000000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Overweight 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233CC7" w14:textId="77777777" w:rsidR="00926675" w:rsidRDefault="00000000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25 – 30 </w:t>
                  </w:r>
                </w:p>
              </w:tc>
            </w:tr>
            <w:tr w:rsidR="00926675" w14:paraId="3D933E38" w14:textId="77777777">
              <w:trPr>
                <w:trHeight w:val="502"/>
              </w:trPr>
              <w:tc>
                <w:tcPr>
                  <w:tcW w:w="24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807178" w14:textId="77777777" w:rsidR="00926675" w:rsidRDefault="00000000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Obese 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8DEB92" w14:textId="77777777" w:rsidR="00926675" w:rsidRDefault="00000000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&gt; 30 </w:t>
                  </w:r>
                </w:p>
              </w:tc>
            </w:tr>
          </w:tbl>
          <w:p w14:paraId="54C6BFB0" w14:textId="77777777" w:rsidR="00926675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</w:tbl>
    <w:p w14:paraId="164B7757" w14:textId="77777777" w:rsidR="00926675" w:rsidRDefault="00926675">
      <w:pPr>
        <w:spacing w:after="0" w:line="259" w:lineRule="auto"/>
        <w:ind w:left="-1440" w:right="13" w:firstLine="0"/>
        <w:jc w:val="left"/>
      </w:pPr>
    </w:p>
    <w:tbl>
      <w:tblPr>
        <w:tblStyle w:val="TableGrid"/>
        <w:tblW w:w="9499" w:type="dxa"/>
        <w:tblInd w:w="0" w:type="dxa"/>
        <w:tblCellMar>
          <w:top w:w="46" w:type="dxa"/>
          <w:left w:w="10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9502"/>
      </w:tblGrid>
      <w:tr w:rsidR="00926675" w14:paraId="334182BF" w14:textId="77777777">
        <w:trPr>
          <w:trHeight w:val="4603"/>
        </w:trPr>
        <w:tc>
          <w:tcPr>
            <w:tcW w:w="9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FC5A" w14:textId="77777777" w:rsidR="00926675" w:rsidRDefault="00000000">
            <w:pPr>
              <w:spacing w:after="215" w:line="259" w:lineRule="auto"/>
              <w:ind w:left="0" w:firstLine="0"/>
              <w:jc w:val="left"/>
            </w:pPr>
            <w:r>
              <w:t xml:space="preserve">**Formula:  </w:t>
            </w:r>
          </w:p>
          <w:p w14:paraId="4736E7EE" w14:textId="77777777" w:rsidR="0092667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BMI = </w:t>
            </w:r>
            <w:r>
              <w:rPr>
                <w:b/>
                <w:u w:val="single" w:color="000000"/>
              </w:rPr>
              <w:t>weight (Kg)</w:t>
            </w:r>
            <w:r>
              <w:rPr>
                <w:b/>
              </w:rPr>
              <w:t xml:space="preserve">  </w:t>
            </w:r>
          </w:p>
          <w:p w14:paraId="206C6A22" w14:textId="77777777" w:rsidR="00926675" w:rsidRDefault="00000000">
            <w:pPr>
              <w:spacing w:after="74" w:line="259" w:lineRule="auto"/>
              <w:ind w:left="0" w:firstLine="0"/>
              <w:jc w:val="left"/>
            </w:pPr>
            <w:r>
              <w:rPr>
                <w:b/>
              </w:rPr>
              <w:t xml:space="preserve">         height(Meter)</w:t>
            </w:r>
            <w:r>
              <w:rPr>
                <w:b/>
                <w:vertAlign w:val="superscript"/>
              </w:rPr>
              <w:t xml:space="preserve">2 </w:t>
            </w:r>
          </w:p>
          <w:p w14:paraId="7A305791" w14:textId="77777777" w:rsidR="00926675" w:rsidRDefault="00000000">
            <w:pPr>
              <w:spacing w:after="19" w:line="259" w:lineRule="auto"/>
              <w:ind w:left="0" w:firstLine="0"/>
              <w:jc w:val="left"/>
            </w:pPr>
            <w:r>
              <w:rPr>
                <w:b/>
                <w:color w:val="333333"/>
              </w:rPr>
              <w:t xml:space="preserve"> </w:t>
            </w:r>
          </w:p>
          <w:p w14:paraId="2B9C3EE0" w14:textId="77777777" w:rsidR="00926675" w:rsidRDefault="00000000">
            <w:pPr>
              <w:spacing w:after="175" w:line="259" w:lineRule="auto"/>
              <w:ind w:left="0" w:firstLine="0"/>
              <w:jc w:val="left"/>
            </w:pPr>
            <w:r>
              <w:t xml:space="preserve">Example Output: </w:t>
            </w:r>
          </w:p>
          <w:p w14:paraId="2424F21D" w14:textId="77777777" w:rsidR="00926675" w:rsidRDefault="00000000">
            <w:pPr>
              <w:spacing w:after="167" w:line="259" w:lineRule="auto"/>
              <w:ind w:left="0" w:right="254" w:firstLine="0"/>
              <w:jc w:val="right"/>
            </w:pPr>
            <w:r>
              <w:rPr>
                <w:noProof/>
              </w:rPr>
              <w:drawing>
                <wp:inline distT="0" distB="0" distL="0" distR="0" wp14:anchorId="2CF34966" wp14:editId="0C53A92C">
                  <wp:extent cx="5731764" cy="1267968"/>
                  <wp:effectExtent l="0" t="0" r="0" b="0"/>
                  <wp:docPr id="470" name="Picture 4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Picture 4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764" cy="1267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8691B1A" w14:textId="77777777" w:rsidR="00926675" w:rsidRDefault="00000000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</w:rPr>
              <w:t xml:space="preserve">(25 marks) </w:t>
            </w:r>
          </w:p>
        </w:tc>
      </w:tr>
      <w:tr w:rsidR="00926675" w14:paraId="42D06D01" w14:textId="77777777">
        <w:trPr>
          <w:trHeight w:val="4920"/>
        </w:trPr>
        <w:tc>
          <w:tcPr>
            <w:tcW w:w="9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AC1B" w14:textId="77777777" w:rsidR="00926675" w:rsidRDefault="00000000">
            <w:pPr>
              <w:spacing w:after="218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 </w:t>
            </w:r>
          </w:p>
          <w:p w14:paraId="39747607" w14:textId="423DCCE6" w:rsidR="00926675" w:rsidRDefault="00000000">
            <w:pPr>
              <w:spacing w:after="215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SOURCE CODE &amp; OUTPUT: </w:t>
            </w:r>
          </w:p>
          <w:p w14:paraId="57EA6B38" w14:textId="576BB360" w:rsidR="005F3DF6" w:rsidRDefault="00696E47">
            <w:pPr>
              <w:spacing w:after="215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9CD5E16" wp14:editId="369F67A1">
                  <wp:extent cx="6040120" cy="28727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12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0CBE0" w14:textId="16AB30FD" w:rsidR="00926675" w:rsidRDefault="00000000">
            <w:pPr>
              <w:spacing w:after="218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 w:rsidR="005F3DF6">
              <w:rPr>
                <w:b/>
              </w:rPr>
              <w:t xml:space="preserve">Underweight </w:t>
            </w:r>
          </w:p>
          <w:p w14:paraId="408323DD" w14:textId="0D3786A8" w:rsidR="00696E47" w:rsidRDefault="00696E47">
            <w:pPr>
              <w:spacing w:after="218" w:line="259" w:lineRule="auto"/>
              <w:ind w:left="0" w:firstLine="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6359314" wp14:editId="70583B02">
                  <wp:extent cx="5990476" cy="100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476" cy="1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4DE21" w14:textId="72E4311E" w:rsidR="005F3DF6" w:rsidRPr="00696E47" w:rsidRDefault="00696E47">
            <w:pPr>
              <w:spacing w:after="218" w:line="259" w:lineRule="auto"/>
              <w:ind w:left="0" w:firstLine="0"/>
              <w:jc w:val="left"/>
              <w:rPr>
                <w:b/>
                <w:bCs/>
              </w:rPr>
            </w:pPr>
            <w:r w:rsidRPr="00696E47">
              <w:rPr>
                <w:b/>
                <w:bCs/>
              </w:rPr>
              <w:t>Normal</w:t>
            </w:r>
          </w:p>
          <w:p w14:paraId="373D424A" w14:textId="1E5EB439" w:rsidR="00696E47" w:rsidRDefault="00696E47">
            <w:pPr>
              <w:spacing w:after="218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234AA20" wp14:editId="296F690A">
                  <wp:extent cx="6040120" cy="98171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120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33474" w14:textId="49245392" w:rsidR="00696E47" w:rsidRDefault="00696E47">
            <w:pPr>
              <w:spacing w:after="218" w:line="259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Overweight</w:t>
            </w:r>
          </w:p>
          <w:p w14:paraId="11A6EC85" w14:textId="2D4BE2E5" w:rsidR="00696E47" w:rsidRPr="00696E47" w:rsidRDefault="00FD6356">
            <w:pPr>
              <w:spacing w:after="218" w:line="259" w:lineRule="auto"/>
              <w:ind w:left="0" w:firstLine="0"/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34C36DE" wp14:editId="2DE1CE06">
                  <wp:extent cx="6040120" cy="927735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12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A2858" w14:textId="77777777" w:rsidR="00926675" w:rsidRDefault="00000000">
            <w:pPr>
              <w:spacing w:after="218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14EA74E3" w14:textId="77777777" w:rsidR="00926675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0192F5CC" w14:textId="77777777" w:rsidR="00926675" w:rsidRDefault="00000000">
            <w:pPr>
              <w:spacing w:after="218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267346AB" w14:textId="77777777" w:rsidR="00FD6356" w:rsidRDefault="00FD6356">
            <w:pPr>
              <w:spacing w:after="215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Obese</w:t>
            </w:r>
          </w:p>
          <w:p w14:paraId="7DEC319A" w14:textId="3089D8B9" w:rsidR="00926675" w:rsidRDefault="00FD6356">
            <w:pPr>
              <w:spacing w:after="215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34BFF82" wp14:editId="0595F0F4">
                  <wp:extent cx="6040120" cy="1006475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120" cy="100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rPr>
                <w:b/>
              </w:rPr>
              <w:t xml:space="preserve"> </w:t>
            </w:r>
          </w:p>
          <w:p w14:paraId="6937DE60" w14:textId="77777777" w:rsidR="00926675" w:rsidRDefault="00000000">
            <w:pPr>
              <w:spacing w:after="218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1F5AF0CE" w14:textId="77777777" w:rsidR="00926675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ED4BFD6" w14:textId="77777777" w:rsidR="0092667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26675" w14:paraId="0AEC1242" w14:textId="77777777">
        <w:trPr>
          <w:trHeight w:val="4380"/>
        </w:trPr>
        <w:tc>
          <w:tcPr>
            <w:tcW w:w="9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875E" w14:textId="77777777" w:rsidR="00926675" w:rsidRDefault="00000000">
            <w:pPr>
              <w:spacing w:after="218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lastRenderedPageBreak/>
              <w:t>Question 2</w:t>
            </w:r>
            <w:r>
              <w:t xml:space="preserve">  </w:t>
            </w:r>
          </w:p>
          <w:p w14:paraId="03401059" w14:textId="77777777" w:rsidR="00926675" w:rsidRDefault="00000000">
            <w:pPr>
              <w:spacing w:after="0" w:line="259" w:lineRule="auto"/>
              <w:ind w:left="4183" w:right="309" w:hanging="4183"/>
              <w:jc w:val="left"/>
            </w:pPr>
            <w:r>
              <w:t xml:space="preserve">Write a program to calculate electricity bill based on the information given in </w:t>
            </w:r>
            <w:r>
              <w:rPr>
                <w:b/>
              </w:rPr>
              <w:t>Table A2</w:t>
            </w:r>
            <w:r>
              <w:t xml:space="preserve">. </w:t>
            </w:r>
            <w:r>
              <w:rPr>
                <w:b/>
              </w:rPr>
              <w:t xml:space="preserve">Table A2 </w:t>
            </w:r>
          </w:p>
          <w:tbl>
            <w:tblPr>
              <w:tblStyle w:val="TableGrid"/>
              <w:tblW w:w="8119" w:type="dxa"/>
              <w:tblInd w:w="581" w:type="dxa"/>
              <w:tblCellMar>
                <w:top w:w="46" w:type="dxa"/>
                <w:left w:w="120" w:type="dxa"/>
                <w:bottom w:w="0" w:type="dxa"/>
                <w:right w:w="61" w:type="dxa"/>
              </w:tblCellMar>
              <w:tblLook w:val="04A0" w:firstRow="1" w:lastRow="0" w:firstColumn="1" w:lastColumn="0" w:noHBand="0" w:noVBand="1"/>
            </w:tblPr>
            <w:tblGrid>
              <w:gridCol w:w="2155"/>
              <w:gridCol w:w="2479"/>
              <w:gridCol w:w="1685"/>
              <w:gridCol w:w="1800"/>
            </w:tblGrid>
            <w:tr w:rsidR="00926675" w14:paraId="09289600" w14:textId="77777777">
              <w:trPr>
                <w:trHeight w:val="502"/>
              </w:trPr>
              <w:tc>
                <w:tcPr>
                  <w:tcW w:w="2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BFC8B9" w14:textId="77777777" w:rsidR="00926675" w:rsidRDefault="00000000">
                  <w:pPr>
                    <w:spacing w:after="0" w:line="259" w:lineRule="auto"/>
                    <w:ind w:left="17" w:firstLine="0"/>
                    <w:jc w:val="left"/>
                  </w:pPr>
                  <w:r>
                    <w:rPr>
                      <w:b/>
                    </w:rPr>
                    <w:t xml:space="preserve">Tariff Block (kWh) </w:t>
                  </w:r>
                </w:p>
              </w:tc>
              <w:tc>
                <w:tcPr>
                  <w:tcW w:w="2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84495D" w14:textId="77777777" w:rsidR="00926675" w:rsidRDefault="00000000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Prorated Block (kWh) 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FF2B55" w14:textId="77777777" w:rsidR="00926675" w:rsidRDefault="00000000">
                  <w:pPr>
                    <w:spacing w:after="0" w:line="259" w:lineRule="auto"/>
                    <w:ind w:left="0" w:right="62" w:firstLine="0"/>
                    <w:jc w:val="center"/>
                  </w:pPr>
                  <w:r>
                    <w:rPr>
                      <w:b/>
                    </w:rPr>
                    <w:t xml:space="preserve">Rate (RM) 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2E3EB7" w14:textId="77777777" w:rsidR="00926675" w:rsidRDefault="00000000">
                  <w:pPr>
                    <w:spacing w:after="0" w:line="259" w:lineRule="auto"/>
                    <w:ind w:left="91" w:firstLine="0"/>
                    <w:jc w:val="left"/>
                  </w:pPr>
                  <w:r>
                    <w:rPr>
                      <w:b/>
                    </w:rPr>
                    <w:t xml:space="preserve">Amount (RM) </w:t>
                  </w:r>
                </w:p>
              </w:tc>
            </w:tr>
            <w:tr w:rsidR="00926675" w14:paraId="5252E2BA" w14:textId="77777777">
              <w:trPr>
                <w:trHeight w:val="502"/>
              </w:trPr>
              <w:tc>
                <w:tcPr>
                  <w:tcW w:w="2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0F3539" w14:textId="77777777" w:rsidR="00926675" w:rsidRDefault="00000000">
                  <w:pPr>
                    <w:spacing w:after="0" w:line="259" w:lineRule="auto"/>
                    <w:ind w:left="0" w:right="61" w:firstLine="0"/>
                    <w:jc w:val="center"/>
                  </w:pPr>
                  <w:r>
                    <w:t xml:space="preserve">200 </w:t>
                  </w:r>
                </w:p>
              </w:tc>
              <w:tc>
                <w:tcPr>
                  <w:tcW w:w="2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79AEE7" w14:textId="77777777" w:rsidR="00926675" w:rsidRDefault="00000000">
                  <w:pPr>
                    <w:spacing w:after="0" w:line="259" w:lineRule="auto"/>
                    <w:ind w:left="0" w:right="59" w:firstLine="0"/>
                    <w:jc w:val="center"/>
                  </w:pPr>
                  <w:r>
                    <w:t xml:space="preserve">200 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37B181" w14:textId="77777777" w:rsidR="00926675" w:rsidRDefault="00000000">
                  <w:pPr>
                    <w:spacing w:after="0" w:line="259" w:lineRule="auto"/>
                    <w:ind w:left="0" w:right="64" w:firstLine="0"/>
                    <w:jc w:val="center"/>
                  </w:pPr>
                  <w:r>
                    <w:t xml:space="preserve">0.218 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A176AF" w14:textId="77777777" w:rsidR="00926675" w:rsidRDefault="00000000">
                  <w:pPr>
                    <w:spacing w:after="0" w:line="259" w:lineRule="auto"/>
                    <w:ind w:left="0" w:right="54" w:firstLine="0"/>
                    <w:jc w:val="center"/>
                  </w:pPr>
                  <w:r>
                    <w:t xml:space="preserve">43.60 </w:t>
                  </w:r>
                </w:p>
              </w:tc>
            </w:tr>
            <w:tr w:rsidR="00926675" w14:paraId="0F30127A" w14:textId="77777777">
              <w:trPr>
                <w:trHeight w:val="499"/>
              </w:trPr>
              <w:tc>
                <w:tcPr>
                  <w:tcW w:w="2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D0DA87" w14:textId="77777777" w:rsidR="00926675" w:rsidRDefault="00000000">
                  <w:pPr>
                    <w:spacing w:after="0" w:line="259" w:lineRule="auto"/>
                    <w:ind w:left="0" w:right="61" w:firstLine="0"/>
                    <w:jc w:val="center"/>
                  </w:pPr>
                  <w:r>
                    <w:t xml:space="preserve">100 </w:t>
                  </w:r>
                </w:p>
              </w:tc>
              <w:tc>
                <w:tcPr>
                  <w:tcW w:w="2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5C4887" w14:textId="77777777" w:rsidR="00926675" w:rsidRDefault="00000000">
                  <w:pPr>
                    <w:spacing w:after="0" w:line="259" w:lineRule="auto"/>
                    <w:ind w:left="0" w:right="59" w:firstLine="0"/>
                    <w:jc w:val="center"/>
                  </w:pPr>
                  <w:r>
                    <w:t xml:space="preserve">100 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75AEE" w14:textId="77777777" w:rsidR="00926675" w:rsidRDefault="00000000">
                  <w:pPr>
                    <w:spacing w:after="0" w:line="259" w:lineRule="auto"/>
                    <w:ind w:left="0" w:right="64" w:firstLine="0"/>
                    <w:jc w:val="center"/>
                  </w:pPr>
                  <w:r>
                    <w:t xml:space="preserve">0.334 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4827E9" w14:textId="77777777" w:rsidR="00926675" w:rsidRDefault="00000000">
                  <w:pPr>
                    <w:spacing w:after="0" w:line="259" w:lineRule="auto"/>
                    <w:ind w:left="0" w:right="54" w:firstLine="0"/>
                    <w:jc w:val="center"/>
                  </w:pPr>
                  <w:r>
                    <w:t xml:space="preserve">33.40 </w:t>
                  </w:r>
                </w:p>
              </w:tc>
            </w:tr>
            <w:tr w:rsidR="00926675" w14:paraId="02B176DA" w14:textId="77777777">
              <w:trPr>
                <w:trHeight w:val="502"/>
              </w:trPr>
              <w:tc>
                <w:tcPr>
                  <w:tcW w:w="2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419D79" w14:textId="77777777" w:rsidR="00926675" w:rsidRDefault="00000000">
                  <w:pPr>
                    <w:spacing w:after="0" w:line="259" w:lineRule="auto"/>
                    <w:ind w:left="0" w:right="61" w:firstLine="0"/>
                    <w:jc w:val="center"/>
                  </w:pPr>
                  <w:r>
                    <w:t xml:space="preserve">300 </w:t>
                  </w:r>
                </w:p>
              </w:tc>
              <w:tc>
                <w:tcPr>
                  <w:tcW w:w="2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430BE9" w14:textId="77777777" w:rsidR="00926675" w:rsidRDefault="00000000">
                  <w:pPr>
                    <w:spacing w:after="0" w:line="259" w:lineRule="auto"/>
                    <w:ind w:left="0" w:right="59" w:firstLine="0"/>
                    <w:jc w:val="center"/>
                  </w:pPr>
                  <w:r>
                    <w:t xml:space="preserve">300 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2CEB7F" w14:textId="77777777" w:rsidR="00926675" w:rsidRDefault="00000000">
                  <w:pPr>
                    <w:spacing w:after="0" w:line="259" w:lineRule="auto"/>
                    <w:ind w:left="0" w:right="64" w:firstLine="0"/>
                    <w:jc w:val="center"/>
                  </w:pPr>
                  <w:r>
                    <w:t xml:space="preserve">0.516 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5338A9" w14:textId="77777777" w:rsidR="00926675" w:rsidRDefault="00000000">
                  <w:pPr>
                    <w:spacing w:after="0" w:line="259" w:lineRule="auto"/>
                    <w:ind w:left="0" w:right="56" w:firstLine="0"/>
                    <w:jc w:val="center"/>
                  </w:pPr>
                  <w:r>
                    <w:t xml:space="preserve">154.80 </w:t>
                  </w:r>
                </w:p>
              </w:tc>
            </w:tr>
            <w:tr w:rsidR="00926675" w14:paraId="76132BF2" w14:textId="77777777">
              <w:trPr>
                <w:trHeight w:val="502"/>
              </w:trPr>
              <w:tc>
                <w:tcPr>
                  <w:tcW w:w="2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29394C" w14:textId="77777777" w:rsidR="00926675" w:rsidRDefault="00000000">
                  <w:pPr>
                    <w:spacing w:after="0" w:line="259" w:lineRule="auto"/>
                    <w:ind w:left="0" w:right="61" w:firstLine="0"/>
                    <w:jc w:val="center"/>
                  </w:pPr>
                  <w:r>
                    <w:t xml:space="preserve">300 </w:t>
                  </w:r>
                </w:p>
              </w:tc>
              <w:tc>
                <w:tcPr>
                  <w:tcW w:w="2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8809FA" w14:textId="77777777" w:rsidR="00926675" w:rsidRDefault="00000000">
                  <w:pPr>
                    <w:spacing w:after="0" w:line="259" w:lineRule="auto"/>
                    <w:ind w:left="0" w:right="59" w:firstLine="0"/>
                    <w:jc w:val="center"/>
                  </w:pPr>
                  <w:r>
                    <w:t xml:space="preserve">130 </w:t>
                  </w:r>
                </w:p>
              </w:tc>
              <w:tc>
                <w:tcPr>
                  <w:tcW w:w="16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F3A5D8" w14:textId="77777777" w:rsidR="00926675" w:rsidRDefault="00000000">
                  <w:pPr>
                    <w:spacing w:after="0" w:line="259" w:lineRule="auto"/>
                    <w:ind w:left="0" w:right="64" w:firstLine="0"/>
                    <w:jc w:val="center"/>
                  </w:pPr>
                  <w:r>
                    <w:t xml:space="preserve">0.546 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2E2A22" w14:textId="77777777" w:rsidR="00926675" w:rsidRDefault="00000000">
                  <w:pPr>
                    <w:spacing w:after="0" w:line="259" w:lineRule="auto"/>
                    <w:ind w:left="0" w:right="54" w:firstLine="0"/>
                    <w:jc w:val="center"/>
                  </w:pPr>
                  <w:r>
                    <w:t xml:space="preserve">70.98 </w:t>
                  </w:r>
                </w:p>
              </w:tc>
            </w:tr>
          </w:tbl>
          <w:p w14:paraId="5889DBB3" w14:textId="77777777" w:rsidR="00926675" w:rsidRDefault="00000000">
            <w:pPr>
              <w:spacing w:after="16" w:line="259" w:lineRule="auto"/>
              <w:ind w:left="0" w:firstLine="0"/>
              <w:jc w:val="left"/>
            </w:pPr>
            <w:r>
              <w:t xml:space="preserve"> </w:t>
            </w:r>
          </w:p>
          <w:p w14:paraId="3BBE3460" w14:textId="77777777" w:rsidR="00926675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1D85171D" w14:textId="77777777" w:rsidR="00926675" w:rsidRDefault="00926675">
      <w:pPr>
        <w:spacing w:after="0" w:line="259" w:lineRule="auto"/>
        <w:ind w:left="-1440" w:right="13" w:firstLine="0"/>
      </w:pPr>
    </w:p>
    <w:tbl>
      <w:tblPr>
        <w:tblStyle w:val="TableGrid"/>
        <w:tblW w:w="9499" w:type="dxa"/>
        <w:tblInd w:w="0" w:type="dxa"/>
        <w:tblCellMar>
          <w:top w:w="46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502"/>
      </w:tblGrid>
      <w:tr w:rsidR="00926675" w14:paraId="0046317C" w14:textId="77777777">
        <w:trPr>
          <w:trHeight w:val="2832"/>
        </w:trPr>
        <w:tc>
          <w:tcPr>
            <w:tcW w:w="9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82AA" w14:textId="77777777" w:rsidR="00926675" w:rsidRDefault="00000000">
            <w:pPr>
              <w:spacing w:after="175" w:line="259" w:lineRule="auto"/>
              <w:ind w:left="0" w:firstLine="0"/>
              <w:jc w:val="left"/>
            </w:pPr>
            <w:r>
              <w:t xml:space="preserve">Example Output: </w:t>
            </w:r>
          </w:p>
          <w:p w14:paraId="14A5600B" w14:textId="77777777" w:rsidR="00926675" w:rsidRDefault="00000000">
            <w:pPr>
              <w:spacing w:after="189" w:line="259" w:lineRule="auto"/>
              <w:ind w:left="0" w:right="3361" w:firstLine="0"/>
              <w:jc w:val="center"/>
            </w:pPr>
            <w:r>
              <w:rPr>
                <w:noProof/>
              </w:rPr>
              <w:drawing>
                <wp:inline distT="0" distB="0" distL="0" distR="0" wp14:anchorId="008DABAB" wp14:editId="55FF78D1">
                  <wp:extent cx="3787140" cy="1066800"/>
                  <wp:effectExtent l="0" t="0" r="0" b="0"/>
                  <wp:docPr id="535" name="Picture 5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14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76246E3" w14:textId="77777777" w:rsidR="00926675" w:rsidRDefault="00000000">
            <w:pPr>
              <w:spacing w:after="0" w:line="259" w:lineRule="auto"/>
              <w:ind w:left="0" w:right="107" w:firstLine="0"/>
              <w:jc w:val="right"/>
            </w:pPr>
            <w:r>
              <w:rPr>
                <w:b/>
                <w:sz w:val="24"/>
              </w:rPr>
              <w:t xml:space="preserve"> (25 marks)</w:t>
            </w:r>
            <w:r>
              <w:rPr>
                <w:sz w:val="20"/>
              </w:rPr>
              <w:t xml:space="preserve">  </w:t>
            </w:r>
          </w:p>
        </w:tc>
      </w:tr>
      <w:tr w:rsidR="00926675" w14:paraId="1AB6ADA6" w14:textId="77777777">
        <w:trPr>
          <w:trHeight w:val="4428"/>
        </w:trPr>
        <w:tc>
          <w:tcPr>
            <w:tcW w:w="9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50C4F" w14:textId="77777777" w:rsidR="00926675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 </w:t>
            </w:r>
          </w:p>
          <w:p w14:paraId="3115F743" w14:textId="34F6A26B" w:rsidR="00926675" w:rsidRDefault="00000000">
            <w:pPr>
              <w:spacing w:after="218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SOURCE CODE &amp; OUTPUT: </w:t>
            </w:r>
          </w:p>
          <w:p w14:paraId="74C1C16D" w14:textId="245305B7" w:rsidR="00DB0526" w:rsidRDefault="00DB0526">
            <w:pPr>
              <w:spacing w:after="218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00F1526" wp14:editId="7DAB1A35">
                  <wp:extent cx="6040120" cy="51898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120" cy="5189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9646F" w14:textId="2819676E" w:rsidR="00DB0526" w:rsidRDefault="00000000">
            <w:pPr>
              <w:spacing w:after="215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 w:rsidR="00DB0526">
              <w:rPr>
                <w:b/>
              </w:rPr>
              <w:t>730 units</w:t>
            </w:r>
          </w:p>
          <w:p w14:paraId="71A1AA52" w14:textId="4746538B" w:rsidR="00DB0526" w:rsidRDefault="00DB0526">
            <w:pPr>
              <w:spacing w:after="215" w:line="259" w:lineRule="auto"/>
              <w:ind w:left="0" w:firstLine="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3033250" wp14:editId="4CADEC12">
                  <wp:extent cx="3304762" cy="5238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762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FCFA3" w14:textId="2FEA1D54" w:rsidR="00DB0526" w:rsidRDefault="00DB0526">
            <w:pPr>
              <w:spacing w:after="215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900 units</w:t>
            </w:r>
          </w:p>
          <w:p w14:paraId="4373DF6E" w14:textId="7C73C89A" w:rsidR="00DB0526" w:rsidRDefault="00DB0526">
            <w:pPr>
              <w:spacing w:after="215" w:line="259" w:lineRule="auto"/>
              <w:ind w:left="0" w:firstLine="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E3C1B2" wp14:editId="3C8A85FB">
                  <wp:extent cx="3628571" cy="533333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571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ACDAD" w14:textId="77777777" w:rsidR="00DB0526" w:rsidRPr="00DB0526" w:rsidRDefault="00DB0526">
            <w:pPr>
              <w:spacing w:after="215" w:line="259" w:lineRule="auto"/>
              <w:ind w:left="0" w:firstLine="0"/>
              <w:jc w:val="left"/>
              <w:rPr>
                <w:b/>
              </w:rPr>
            </w:pPr>
          </w:p>
          <w:p w14:paraId="6066B572" w14:textId="77777777" w:rsidR="00926675" w:rsidRDefault="00000000">
            <w:pPr>
              <w:spacing w:after="218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5F4BBBB7" w14:textId="77777777" w:rsidR="00926675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76D4B7F" w14:textId="77777777" w:rsidR="00926675" w:rsidRDefault="00000000">
            <w:pPr>
              <w:spacing w:after="218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 </w:t>
            </w:r>
          </w:p>
          <w:p w14:paraId="36F6362E" w14:textId="77777777" w:rsidR="00926675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1E89640C" w14:textId="77777777" w:rsidR="00926675" w:rsidRDefault="00000000">
            <w:pPr>
              <w:spacing w:after="218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17CFD1F7" w14:textId="77777777" w:rsidR="0092667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26675" w14:paraId="6902AE86" w14:textId="77777777">
        <w:trPr>
          <w:trHeight w:val="6552"/>
        </w:trPr>
        <w:tc>
          <w:tcPr>
            <w:tcW w:w="9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86A1" w14:textId="77777777" w:rsidR="00926675" w:rsidRDefault="00000000">
            <w:pPr>
              <w:spacing w:after="218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lastRenderedPageBreak/>
              <w:t>Question 3</w:t>
            </w:r>
            <w:r>
              <w:t xml:space="preserve">  </w:t>
            </w:r>
          </w:p>
          <w:p w14:paraId="79A9B9B5" w14:textId="00C5EA50" w:rsidR="00926675" w:rsidRDefault="00000000">
            <w:pPr>
              <w:spacing w:after="0" w:line="239" w:lineRule="auto"/>
              <w:ind w:left="0" w:right="106" w:firstLine="0"/>
            </w:pPr>
            <w:r>
              <w:t xml:space="preserve">Write a program to compute the car rental price. The program takes the input of days and selection of VIP membership. The program calculates and displays the rental price, </w:t>
            </w:r>
            <w:r w:rsidR="00993382">
              <w:t>discount,</w:t>
            </w:r>
            <w:r>
              <w:t xml:space="preserve"> and final price of the car rental. The basic price of car rental is RM50 per day. The silver member gets 5% discount and gold member gets 10% discount of the total price. If the car is rented 3 days or more, 10% discount will apply. Display the receipt. (</w:t>
            </w:r>
            <w:r>
              <w:rPr>
                <w:i/>
              </w:rPr>
              <w:t>Show the output for different membership</w:t>
            </w:r>
            <w:r>
              <w:t xml:space="preserve">) </w:t>
            </w:r>
          </w:p>
          <w:p w14:paraId="7F465241" w14:textId="77777777" w:rsidR="00926675" w:rsidRDefault="00000000">
            <w:pPr>
              <w:spacing w:after="218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47CE9168" w14:textId="77777777" w:rsidR="00926675" w:rsidRDefault="00000000">
            <w:pPr>
              <w:spacing w:after="175" w:line="259" w:lineRule="auto"/>
              <w:ind w:left="0" w:firstLine="0"/>
              <w:jc w:val="left"/>
            </w:pPr>
            <w:r>
              <w:t xml:space="preserve">Example Output: </w:t>
            </w:r>
          </w:p>
          <w:p w14:paraId="5AAD1E1E" w14:textId="77777777" w:rsidR="00926675" w:rsidRDefault="00000000">
            <w:pPr>
              <w:spacing w:after="165" w:line="259" w:lineRule="auto"/>
              <w:ind w:left="0" w:right="243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4CABE85" wp14:editId="30FBDC65">
                  <wp:extent cx="4381500" cy="1789176"/>
                  <wp:effectExtent l="0" t="0" r="0" b="0"/>
                  <wp:docPr id="537" name="Picture 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789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  <w:p w14:paraId="3E694ED9" w14:textId="77777777" w:rsidR="00926675" w:rsidRDefault="00000000">
            <w:pPr>
              <w:spacing w:after="0" w:line="259" w:lineRule="auto"/>
              <w:ind w:left="0" w:right="109" w:firstLine="0"/>
              <w:jc w:val="right"/>
            </w:pPr>
            <w:r>
              <w:rPr>
                <w:b/>
              </w:rPr>
              <w:t xml:space="preserve"> (25 marks) </w:t>
            </w:r>
          </w:p>
        </w:tc>
      </w:tr>
      <w:tr w:rsidR="00926675" w14:paraId="18B1285A" w14:textId="77777777">
        <w:trPr>
          <w:trHeight w:val="4920"/>
        </w:trPr>
        <w:tc>
          <w:tcPr>
            <w:tcW w:w="9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46C3" w14:textId="77777777" w:rsidR="00926675" w:rsidRDefault="00000000">
            <w:pPr>
              <w:spacing w:after="218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 </w:t>
            </w:r>
          </w:p>
          <w:p w14:paraId="1E1D78E4" w14:textId="77777777" w:rsidR="00926675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b/>
              </w:rPr>
              <w:t xml:space="preserve">SOURCE CODE &amp; OUTPUT: </w:t>
            </w:r>
          </w:p>
          <w:p w14:paraId="6BB37255" w14:textId="7C4B378F" w:rsidR="00926675" w:rsidRDefault="00000000">
            <w:pPr>
              <w:spacing w:after="218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365275">
              <w:rPr>
                <w:noProof/>
              </w:rPr>
              <w:drawing>
                <wp:inline distT="0" distB="0" distL="0" distR="0" wp14:anchorId="6C9F7510" wp14:editId="3C5ADA6D">
                  <wp:extent cx="6040120" cy="52044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120" cy="520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606DC" w14:textId="38B41A65" w:rsidR="00926675" w:rsidRDefault="00000000">
            <w:pPr>
              <w:spacing w:after="215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 w:rsidR="00365275">
              <w:rPr>
                <w:b/>
              </w:rPr>
              <w:t>Output</w:t>
            </w:r>
          </w:p>
          <w:p w14:paraId="70656456" w14:textId="731CA19A" w:rsidR="00365275" w:rsidRDefault="00365275">
            <w:pPr>
              <w:spacing w:after="215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C709712" wp14:editId="76604668">
                  <wp:extent cx="4695238" cy="1200000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238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219FC" w14:textId="77777777" w:rsidR="00926675" w:rsidRDefault="00000000">
            <w:pPr>
              <w:spacing w:after="218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209BC040" w14:textId="77777777" w:rsidR="00926675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122B19B7" w14:textId="77777777" w:rsidR="00926675" w:rsidRDefault="00000000">
            <w:pPr>
              <w:spacing w:after="218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1A863961" w14:textId="77777777" w:rsidR="00926675" w:rsidRDefault="00000000">
            <w:pPr>
              <w:spacing w:after="218" w:line="259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 </w:t>
            </w:r>
          </w:p>
          <w:p w14:paraId="2A54050C" w14:textId="77777777" w:rsidR="00926675" w:rsidRDefault="00000000">
            <w:pPr>
              <w:spacing w:after="215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45269C9" w14:textId="77777777" w:rsidR="0092667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26675" w14:paraId="783FEE4A" w14:textId="77777777">
        <w:trPr>
          <w:trHeight w:val="3977"/>
        </w:trPr>
        <w:tc>
          <w:tcPr>
            <w:tcW w:w="9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5C090" w14:textId="3C50471E" w:rsidR="00926675" w:rsidRDefault="00000000">
            <w:pPr>
              <w:spacing w:after="215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CONCLUSION: </w:t>
            </w:r>
          </w:p>
          <w:p w14:paraId="6EC52F46" w14:textId="4114ACF3" w:rsidR="00A13B5A" w:rsidRDefault="00A13B5A">
            <w:pPr>
              <w:spacing w:after="215" w:line="259" w:lineRule="auto"/>
              <w:ind w:left="0" w:firstLine="0"/>
              <w:jc w:val="left"/>
            </w:pPr>
            <w:r>
              <w:t>This exercise teaches us on how to use if statement properly and calculate multiple thing that we use in our daily life such as BMI, electric and car rental price</w:t>
            </w:r>
          </w:p>
          <w:p w14:paraId="513BAFB5" w14:textId="711B1FBF" w:rsidR="00A13B5A" w:rsidRDefault="00A13B5A">
            <w:pPr>
              <w:spacing w:after="215" w:line="259" w:lineRule="auto"/>
              <w:ind w:left="0" w:firstLine="0"/>
              <w:jc w:val="left"/>
            </w:pPr>
            <w:r>
              <w:t>This also teaches us on how to properly think and solve the problem and implement it properly in code</w:t>
            </w:r>
          </w:p>
          <w:p w14:paraId="5D99332C" w14:textId="77777777" w:rsidR="00926675" w:rsidRDefault="00000000">
            <w:pPr>
              <w:spacing w:after="306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594CF72C" w14:textId="77777777" w:rsidR="00926675" w:rsidRDefault="00000000">
            <w:pPr>
              <w:spacing w:after="304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8B34B2B" w14:textId="77777777" w:rsidR="00926675" w:rsidRDefault="00000000">
            <w:pPr>
              <w:spacing w:after="306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115797F3" w14:textId="77777777" w:rsidR="00926675" w:rsidRDefault="00000000">
            <w:pPr>
              <w:spacing w:after="304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686D0B55" w14:textId="77777777" w:rsidR="00926675" w:rsidRDefault="00000000">
            <w:pPr>
              <w:spacing w:after="306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3A58B5B7" w14:textId="77777777" w:rsidR="00926675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47A591A8" w14:textId="77777777" w:rsidR="0092667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926675">
      <w:pgSz w:w="11906" w:h="16838"/>
      <w:pgMar w:top="1250" w:right="954" w:bottom="14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675"/>
    <w:rsid w:val="00365275"/>
    <w:rsid w:val="005F3DF6"/>
    <w:rsid w:val="00696E47"/>
    <w:rsid w:val="00926675"/>
    <w:rsid w:val="00993382"/>
    <w:rsid w:val="00A13B5A"/>
    <w:rsid w:val="00AA1565"/>
    <w:rsid w:val="00BC2870"/>
    <w:rsid w:val="00DB0526"/>
    <w:rsid w:val="00FD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982"/>
  <w15:docId w15:val="{AFC12BD1-A1A2-4A79-B6F5-2DE557D2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2" w:line="267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cp:lastModifiedBy>Muhammad Afiq Muhaimin Bin Mohd Zaini</cp:lastModifiedBy>
  <cp:revision>10</cp:revision>
  <dcterms:created xsi:type="dcterms:W3CDTF">2022-09-06T01:51:00Z</dcterms:created>
  <dcterms:modified xsi:type="dcterms:W3CDTF">2022-09-06T04:58:00Z</dcterms:modified>
</cp:coreProperties>
</file>