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E65A" w14:textId="77777777" w:rsidR="0095628B" w:rsidRDefault="001318FA">
      <w:pPr>
        <w:spacing w:after="211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9ABEC1A" w14:textId="77777777" w:rsidR="0095628B" w:rsidRDefault="001318FA">
      <w:pPr>
        <w:ind w:left="-5"/>
        <w:jc w:val="left"/>
      </w:pPr>
      <w:r>
        <w:rPr>
          <w:b/>
        </w:rPr>
        <w:t xml:space="preserve">Learning Outcome: </w:t>
      </w:r>
    </w:p>
    <w:p w14:paraId="138D8062" w14:textId="77777777" w:rsidR="0095628B" w:rsidRDefault="001318FA">
      <w:pPr>
        <w:ind w:left="0" w:firstLine="0"/>
        <w:jc w:val="left"/>
      </w:pPr>
      <w:r>
        <w:t xml:space="preserve"> </w:t>
      </w:r>
    </w:p>
    <w:p w14:paraId="3682E866" w14:textId="77777777" w:rsidR="0095628B" w:rsidRDefault="001318FA">
      <w:pPr>
        <w:ind w:left="-5"/>
      </w:pPr>
      <w:r>
        <w:t xml:space="preserve">By the end of this practical, student will able to: </w:t>
      </w:r>
    </w:p>
    <w:p w14:paraId="571A5EC1" w14:textId="77777777" w:rsidR="0095628B" w:rsidRDefault="001318FA">
      <w:pPr>
        <w:ind w:left="0" w:firstLine="0"/>
        <w:jc w:val="left"/>
      </w:pPr>
      <w:r>
        <w:t xml:space="preserve"> </w:t>
      </w:r>
    </w:p>
    <w:p w14:paraId="29B1F9D1" w14:textId="77777777" w:rsidR="0095628B" w:rsidRDefault="001318FA">
      <w:pPr>
        <w:spacing w:after="206"/>
        <w:ind w:left="-5"/>
      </w:pPr>
      <w:r>
        <w:t>Construct a software application using the Python programming language (CLO1, P3, PLO3).</w:t>
      </w:r>
      <w:r>
        <w:rPr>
          <w:b/>
        </w:rPr>
        <w:t xml:space="preserve"> </w:t>
      </w:r>
    </w:p>
    <w:p w14:paraId="2BC98964" w14:textId="77777777" w:rsidR="0095628B" w:rsidRDefault="001318FA">
      <w:pPr>
        <w:ind w:left="0" w:firstLine="0"/>
        <w:jc w:val="left"/>
      </w:pPr>
      <w:r>
        <w:t xml:space="preserve"> </w:t>
      </w:r>
    </w:p>
    <w:p w14:paraId="6DA87939" w14:textId="77777777" w:rsidR="0095628B" w:rsidRDefault="001318FA">
      <w:pPr>
        <w:ind w:left="-5"/>
        <w:jc w:val="left"/>
      </w:pPr>
      <w:r>
        <w:rPr>
          <w:b/>
        </w:rPr>
        <w:t>Instructions:</w:t>
      </w:r>
      <w:r>
        <w:t xml:space="preserve">  </w:t>
      </w:r>
    </w:p>
    <w:p w14:paraId="733F6CE0" w14:textId="77777777" w:rsidR="0095628B" w:rsidRDefault="001318FA">
      <w:pPr>
        <w:ind w:left="0" w:firstLine="0"/>
        <w:jc w:val="left"/>
      </w:pPr>
      <w:r>
        <w:t xml:space="preserve"> </w:t>
      </w:r>
    </w:p>
    <w:p w14:paraId="6340C03D" w14:textId="77777777" w:rsidR="0095628B" w:rsidRDefault="001318FA">
      <w:pPr>
        <w:ind w:left="-5"/>
      </w:pPr>
      <w:r>
        <w:t xml:space="preserve">Answer ALL the questions given. Students need to discuss in </w:t>
      </w:r>
      <w:r>
        <w:t>groups of two (2) and upload the findings of the discussion in report and .</w:t>
      </w:r>
      <w:proofErr w:type="spellStart"/>
      <w:r>
        <w:t>py</w:t>
      </w:r>
      <w:proofErr w:type="spellEnd"/>
      <w:r>
        <w:t xml:space="preserve"> file through CIDOS. Students will be accessed according to the Rubric given. </w:t>
      </w:r>
    </w:p>
    <w:p w14:paraId="461BCF88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page" w:horzAnchor="page" w:tblpX="1446" w:tblpY="1250"/>
        <w:tblOverlap w:val="never"/>
        <w:tblW w:w="9468" w:type="dxa"/>
        <w:tblInd w:w="0" w:type="dxa"/>
        <w:tblCellMar>
          <w:top w:w="47" w:type="dxa"/>
          <w:left w:w="107" w:type="dxa"/>
          <w:right w:w="8" w:type="dxa"/>
        </w:tblCellMar>
        <w:tblLook w:val="04A0" w:firstRow="1" w:lastRow="0" w:firstColumn="1" w:lastColumn="0" w:noHBand="0" w:noVBand="1"/>
      </w:tblPr>
      <w:tblGrid>
        <w:gridCol w:w="1949"/>
        <w:gridCol w:w="3827"/>
        <w:gridCol w:w="1846"/>
        <w:gridCol w:w="1846"/>
      </w:tblGrid>
      <w:tr w:rsidR="0095628B" w14:paraId="7611C2ED" w14:textId="77777777">
        <w:trPr>
          <w:trHeight w:val="1566"/>
        </w:trPr>
        <w:tc>
          <w:tcPr>
            <w:tcW w:w="7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F57969" w14:textId="77777777" w:rsidR="0095628B" w:rsidRDefault="001318FA">
            <w:pPr>
              <w:ind w:left="1796" w:firstLine="0"/>
              <w:jc w:val="center"/>
            </w:pPr>
            <w:r>
              <w:rPr>
                <w:b/>
              </w:rPr>
              <w:t xml:space="preserve"> </w:t>
            </w:r>
          </w:p>
          <w:p w14:paraId="6B3F8549" w14:textId="77777777" w:rsidR="0095628B" w:rsidRDefault="001318FA">
            <w:pPr>
              <w:ind w:left="0" w:right="785" w:firstLine="0"/>
              <w:jc w:val="right"/>
            </w:pPr>
            <w:r>
              <w:rPr>
                <w:noProof/>
              </w:rPr>
              <w:drawing>
                <wp:inline distT="0" distB="0" distL="0" distR="0" wp14:anchorId="5CF9FF4A" wp14:editId="7DC3AB05">
                  <wp:extent cx="2598420" cy="658368"/>
                  <wp:effectExtent l="0" t="0" r="0" b="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65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</w:t>
            </w:r>
          </w:p>
          <w:p w14:paraId="7EE9410B" w14:textId="77777777" w:rsidR="0095628B" w:rsidRDefault="001318FA">
            <w:pPr>
              <w:ind w:left="179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14931" w14:textId="77777777" w:rsidR="0095628B" w:rsidRDefault="0095628B">
            <w:pPr>
              <w:spacing w:after="160"/>
              <w:ind w:left="0" w:firstLine="0"/>
              <w:jc w:val="left"/>
            </w:pPr>
          </w:p>
        </w:tc>
      </w:tr>
      <w:tr w:rsidR="0095628B" w14:paraId="5D75F7E5" w14:textId="77777777">
        <w:trPr>
          <w:trHeight w:val="515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226FEE0B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CODE / COURSE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DDDC" w14:textId="77777777" w:rsidR="0095628B" w:rsidRDefault="001318FA">
            <w:pPr>
              <w:ind w:left="2" w:firstLine="0"/>
              <w:jc w:val="left"/>
            </w:pPr>
            <w:r>
              <w:rPr>
                <w:b/>
              </w:rPr>
              <w:t>DFN40323 PROGRAMMING ESSENTIALS IN PYTHON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14B0DCC" w14:textId="77777777" w:rsidR="0095628B" w:rsidRDefault="001318FA">
            <w:pPr>
              <w:ind w:left="0" w:firstLine="0"/>
            </w:pPr>
            <w:r>
              <w:rPr>
                <w:b/>
              </w:rPr>
              <w:t xml:space="preserve">PRACTICAL TASK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5D32E3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3  </w:t>
            </w:r>
          </w:p>
        </w:tc>
      </w:tr>
      <w:tr w:rsidR="0095628B" w14:paraId="1543B0B5" w14:textId="77777777">
        <w:trPr>
          <w:trHeight w:val="295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11B3E655" w14:textId="77777777" w:rsidR="0095628B" w:rsidRDefault="001318FA">
            <w:pPr>
              <w:ind w:left="0" w:firstLine="0"/>
            </w:pPr>
            <w:r>
              <w:rPr>
                <w:b/>
              </w:rPr>
              <w:t>PROGRAM / CLASS</w:t>
            </w:r>
            <w: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1210" w14:textId="77777777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DDT4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8B9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DURATION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03A91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>3 HOURS</w:t>
            </w:r>
            <w:r>
              <w:t xml:space="preserve"> </w:t>
            </w:r>
          </w:p>
        </w:tc>
      </w:tr>
      <w:tr w:rsidR="0095628B" w14:paraId="3353F1F2" w14:textId="77777777">
        <w:trPr>
          <w:trHeight w:val="102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0DED609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STUDENT’S NAME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FFA5" w14:textId="77777777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  <w:p w14:paraId="49ED37C1" w14:textId="0C26D869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1) </w:t>
            </w:r>
            <w:r w:rsidR="00E32AD7">
              <w:rPr>
                <w:b/>
              </w:rPr>
              <w:t>TIVIYAEN ELANGO</w:t>
            </w:r>
          </w:p>
          <w:p w14:paraId="2C80C6A6" w14:textId="65FEDF07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2) </w:t>
            </w:r>
            <w:r w:rsidR="00E32AD7">
              <w:rPr>
                <w:b/>
              </w:rPr>
              <w:t>MUHAMMAD AFIQ MUHAIMIN BIN MOHD ZAINI</w:t>
            </w:r>
          </w:p>
          <w:p w14:paraId="6351987B" w14:textId="77777777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A024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CLO 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36FC7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P3 </w:t>
            </w:r>
          </w:p>
        </w:tc>
      </w:tr>
      <w:tr w:rsidR="0095628B" w14:paraId="2616EC64" w14:textId="77777777">
        <w:trPr>
          <w:trHeight w:val="102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675A3C9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REG. NO.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2BD0" w14:textId="77777777" w:rsidR="0095628B" w:rsidRDefault="001318FA">
            <w:pPr>
              <w:ind w:left="2" w:firstLine="0"/>
              <w:jc w:val="left"/>
            </w:pPr>
            <w:r>
              <w:t xml:space="preserve"> </w:t>
            </w:r>
          </w:p>
          <w:p w14:paraId="12B2A395" w14:textId="1B997EC8" w:rsidR="0095628B" w:rsidRDefault="001318FA">
            <w:pPr>
              <w:ind w:left="2" w:firstLine="0"/>
              <w:jc w:val="left"/>
              <w:rPr>
                <w:b/>
              </w:rPr>
            </w:pPr>
            <w:r>
              <w:rPr>
                <w:b/>
              </w:rPr>
              <w:t xml:space="preserve">1) </w:t>
            </w:r>
            <w:r w:rsidR="00E32AD7">
              <w:rPr>
                <w:b/>
              </w:rPr>
              <w:t>32DDT20F2015</w:t>
            </w:r>
          </w:p>
          <w:p w14:paraId="6AA17F51" w14:textId="77777777" w:rsidR="00E32AD7" w:rsidRDefault="00E32AD7">
            <w:pPr>
              <w:ind w:left="2" w:firstLine="0"/>
              <w:jc w:val="left"/>
            </w:pPr>
          </w:p>
          <w:p w14:paraId="6A3A3683" w14:textId="5C755F6D" w:rsidR="0095628B" w:rsidRDefault="001318FA">
            <w:pPr>
              <w:ind w:left="2" w:firstLine="0"/>
              <w:jc w:val="left"/>
            </w:pPr>
            <w:r>
              <w:rPr>
                <w:b/>
              </w:rPr>
              <w:t>2)</w:t>
            </w:r>
            <w:r w:rsidR="00E32AD7">
              <w:rPr>
                <w:b/>
              </w:rPr>
              <w:t xml:space="preserve"> 32DDT20F2029</w:t>
            </w:r>
            <w:r>
              <w:rPr>
                <w:b/>
              </w:rPr>
              <w:t xml:space="preserve"> </w:t>
            </w:r>
          </w:p>
          <w:p w14:paraId="564A1FF2" w14:textId="77777777" w:rsidR="0095628B" w:rsidRDefault="001318FA">
            <w:pPr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87761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TOTAL MARKS </w:t>
            </w:r>
          </w:p>
        </w:tc>
        <w:tc>
          <w:tcPr>
            <w:tcW w:w="1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8B6BA" w14:textId="77777777" w:rsidR="0095628B" w:rsidRDefault="001318FA">
            <w:pPr>
              <w:ind w:left="0" w:right="100" w:firstLine="0"/>
              <w:jc w:val="right"/>
            </w:pPr>
            <w:r>
              <w:rPr>
                <w:b/>
                <w:sz w:val="32"/>
              </w:rPr>
              <w:t xml:space="preserve">/75 </w:t>
            </w:r>
          </w:p>
        </w:tc>
      </w:tr>
      <w:tr w:rsidR="0095628B" w14:paraId="28E9AB17" w14:textId="77777777">
        <w:trPr>
          <w:trHeight w:val="294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5877849B" w14:textId="77777777" w:rsidR="0095628B" w:rsidRDefault="001318FA">
            <w:pPr>
              <w:ind w:left="0" w:firstLine="0"/>
            </w:pPr>
            <w:r>
              <w:rPr>
                <w:b/>
              </w:rPr>
              <w:t xml:space="preserve">LECTURER’S NAME 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04B3" w14:textId="77777777" w:rsidR="0095628B" w:rsidRDefault="001318FA">
            <w:pPr>
              <w:ind w:left="2" w:firstLine="0"/>
              <w:jc w:val="left"/>
            </w:pPr>
            <w:r>
              <w:rPr>
                <w:b/>
              </w:rPr>
              <w:t xml:space="preserve">SHARIZAN BINTI ABDUL JAMIL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316C" w14:textId="77777777" w:rsidR="0095628B" w:rsidRDefault="0095628B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F9BE" w14:textId="77777777" w:rsidR="0095628B" w:rsidRDefault="0095628B">
            <w:pPr>
              <w:spacing w:after="160"/>
              <w:ind w:left="0" w:firstLine="0"/>
              <w:jc w:val="left"/>
            </w:pPr>
          </w:p>
        </w:tc>
      </w:tr>
    </w:tbl>
    <w:p w14:paraId="27556C9F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334CC62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B917D0D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777576E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861EC9B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6FBEC162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040DCCF5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07C8C54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65202444" w14:textId="77777777" w:rsidR="0095628B" w:rsidRDefault="001318FA">
      <w:pPr>
        <w:spacing w:after="218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D1C35EC" w14:textId="77777777" w:rsidR="0095628B" w:rsidRDefault="001318FA">
      <w:pPr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E4D63D1" w14:textId="77777777" w:rsidR="0095628B" w:rsidRDefault="0095628B">
      <w:pPr>
        <w:ind w:left="-1440" w:right="10476" w:firstLine="0"/>
        <w:jc w:val="left"/>
      </w:pPr>
    </w:p>
    <w:tbl>
      <w:tblPr>
        <w:tblStyle w:val="TableGrid"/>
        <w:tblW w:w="9501" w:type="dxa"/>
        <w:tblInd w:w="0" w:type="dxa"/>
        <w:tblCellMar>
          <w:top w:w="7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9501"/>
      </w:tblGrid>
      <w:tr w:rsidR="0095628B" w14:paraId="31E740C6" w14:textId="77777777">
        <w:trPr>
          <w:trHeight w:val="1018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34E5" w14:textId="77777777" w:rsidR="0095628B" w:rsidRDefault="001318FA">
            <w:pPr>
              <w:spacing w:after="93"/>
              <w:ind w:left="0" w:firstLine="0"/>
              <w:jc w:val="left"/>
            </w:pPr>
            <w:r>
              <w:rPr>
                <w:b/>
              </w:rPr>
              <w:t xml:space="preserve">Question 1 </w:t>
            </w:r>
          </w:p>
          <w:p w14:paraId="15292B95" w14:textId="77777777" w:rsidR="0095628B" w:rsidRDefault="001318FA">
            <w:pPr>
              <w:spacing w:after="7"/>
              <w:ind w:left="0" w:firstLine="0"/>
              <w:jc w:val="left"/>
            </w:pPr>
            <w:r>
              <w:t xml:space="preserve">Refer to the coding in </w:t>
            </w:r>
            <w:r>
              <w:rPr>
                <w:b/>
              </w:rPr>
              <w:t>Figure 1</w:t>
            </w:r>
            <w:r>
              <w:rPr>
                <w:color w:val="333333"/>
              </w:rPr>
              <w:t xml:space="preserve">,  </w:t>
            </w:r>
          </w:p>
          <w:p w14:paraId="6779A64E" w14:textId="77777777" w:rsidR="0095628B" w:rsidRDefault="001318FA">
            <w:pPr>
              <w:spacing w:after="201"/>
              <w:ind w:left="0" w:firstLine="0"/>
              <w:jc w:val="left"/>
            </w:pPr>
            <w:r>
              <w:t xml:space="preserve"> </w:t>
            </w:r>
          </w:p>
          <w:p w14:paraId="40EDDA7F" w14:textId="77777777" w:rsidR="0095628B" w:rsidRDefault="001318FA">
            <w:pPr>
              <w:spacing w:after="155"/>
              <w:ind w:left="0" w:right="4" w:firstLine="0"/>
              <w:jc w:val="center"/>
            </w:pPr>
            <w:r>
              <w:rPr>
                <w:noProof/>
              </w:rPr>
              <w:drawing>
                <wp:inline distT="0" distB="0" distL="0" distR="0" wp14:anchorId="5684E9A8" wp14:editId="4404C233">
                  <wp:extent cx="2610612" cy="3028188"/>
                  <wp:effectExtent l="0" t="0" r="0" b="0"/>
                  <wp:docPr id="307" name="Picture 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612" cy="302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FE42402" w14:textId="77777777" w:rsidR="0095628B" w:rsidRDefault="001318FA">
            <w:pPr>
              <w:spacing w:after="204"/>
              <w:ind w:left="0" w:right="62" w:firstLine="0"/>
              <w:jc w:val="center"/>
            </w:pPr>
            <w:r>
              <w:rPr>
                <w:b/>
              </w:rPr>
              <w:t xml:space="preserve">Figure 1 </w:t>
            </w:r>
          </w:p>
          <w:p w14:paraId="6E4653D0" w14:textId="77777777" w:rsidR="0095628B" w:rsidRDefault="001318FA">
            <w:pPr>
              <w:spacing w:after="208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1B0A52C4" w14:textId="77777777" w:rsidR="0095628B" w:rsidRDefault="001318FA">
            <w:pPr>
              <w:numPr>
                <w:ilvl w:val="0"/>
                <w:numId w:val="1"/>
              </w:numPr>
              <w:spacing w:after="2"/>
              <w:ind w:hanging="283"/>
              <w:jc w:val="left"/>
            </w:pPr>
            <w:r>
              <w:t xml:space="preserve">Display the output. </w:t>
            </w:r>
          </w:p>
          <w:p w14:paraId="7615FAF2" w14:textId="77777777" w:rsidR="0095628B" w:rsidRDefault="001318FA">
            <w:pPr>
              <w:numPr>
                <w:ilvl w:val="0"/>
                <w:numId w:val="1"/>
              </w:numPr>
              <w:spacing w:after="7"/>
              <w:ind w:hanging="283"/>
              <w:jc w:val="left"/>
            </w:pPr>
            <w:r>
              <w:t xml:space="preserve">Manipulate the coding in </w:t>
            </w:r>
            <w:r>
              <w:rPr>
                <w:b/>
              </w:rPr>
              <w:t>Figure 1</w:t>
            </w:r>
            <w:r>
              <w:t xml:space="preserve"> to: </w:t>
            </w:r>
          </w:p>
          <w:p w14:paraId="28B5DBC9" w14:textId="63BD8037" w:rsidR="00FA1083" w:rsidRDefault="001318FA" w:rsidP="00FA1083">
            <w:pPr>
              <w:pStyle w:val="ListParagraph"/>
              <w:numPr>
                <w:ilvl w:val="0"/>
                <w:numId w:val="4"/>
              </w:numPr>
              <w:spacing w:line="264" w:lineRule="auto"/>
              <w:ind w:right="1197"/>
              <w:jc w:val="left"/>
            </w:pPr>
            <w:r>
              <w:t xml:space="preserve">Get an input name and temperature (in Celsius) from a user. </w:t>
            </w:r>
          </w:p>
          <w:p w14:paraId="44491CA3" w14:textId="287F602B" w:rsidR="0095628B" w:rsidRDefault="001318FA" w:rsidP="00FA1083">
            <w:pPr>
              <w:pStyle w:val="ListParagraph"/>
              <w:numPr>
                <w:ilvl w:val="0"/>
                <w:numId w:val="4"/>
              </w:numPr>
              <w:spacing w:line="264" w:lineRule="auto"/>
              <w:ind w:right="1197"/>
              <w:jc w:val="left"/>
            </w:pPr>
            <w:r>
              <w:t xml:space="preserve">Construct a function for temperature calculation and evaluation. Return the temperature status to the program. </w:t>
            </w:r>
          </w:p>
          <w:p w14:paraId="43DC6378" w14:textId="7B0DD62F" w:rsidR="0095628B" w:rsidRDefault="001318FA">
            <w:pPr>
              <w:spacing w:line="263" w:lineRule="auto"/>
              <w:ind w:left="885" w:right="45" w:hanging="283"/>
            </w:pPr>
            <w:r>
              <w:t xml:space="preserve">iii. Construct a function to display all the information (name, </w:t>
            </w:r>
            <w:r w:rsidR="00A10CC7">
              <w:t>temperature,</w:t>
            </w:r>
            <w:r>
              <w:t xml:space="preserve"> and te</w:t>
            </w:r>
            <w:r>
              <w:t xml:space="preserve">mperature status). </w:t>
            </w:r>
          </w:p>
          <w:p w14:paraId="78E0CCA8" w14:textId="77777777" w:rsidR="0095628B" w:rsidRDefault="001318FA">
            <w:pPr>
              <w:spacing w:after="203"/>
              <w:ind w:left="886" w:firstLine="0"/>
              <w:jc w:val="left"/>
            </w:pPr>
            <w:r>
              <w:t xml:space="preserve"> </w:t>
            </w:r>
          </w:p>
          <w:p w14:paraId="63182F9B" w14:textId="77777777" w:rsidR="0095628B" w:rsidRDefault="001318FA">
            <w:pPr>
              <w:ind w:left="0" w:right="60" w:firstLine="0"/>
              <w:jc w:val="right"/>
            </w:pPr>
            <w:r>
              <w:rPr>
                <w:b/>
              </w:rPr>
              <w:t xml:space="preserve">(25 marks) </w:t>
            </w:r>
          </w:p>
        </w:tc>
      </w:tr>
      <w:tr w:rsidR="0095628B" w14:paraId="5DADC34A" w14:textId="77777777">
        <w:trPr>
          <w:trHeight w:val="3644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C240" w14:textId="77777777" w:rsidR="0095628B" w:rsidRDefault="001318FA">
            <w:pPr>
              <w:spacing w:after="203"/>
              <w:ind w:lef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71A4CE50" w14:textId="6024BB83" w:rsidR="0095628B" w:rsidRDefault="001318FA">
            <w:pPr>
              <w:spacing w:after="211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SOURCE CODE &amp; OUTPUT: </w:t>
            </w:r>
          </w:p>
          <w:p w14:paraId="7C3A7777" w14:textId="06F3F66F" w:rsidR="00163935" w:rsidRDefault="00163935">
            <w:pPr>
              <w:spacing w:after="211"/>
              <w:ind w:left="0" w:firstLine="0"/>
              <w:jc w:val="left"/>
            </w:pPr>
            <w:r>
              <w:t xml:space="preserve">1(a). </w:t>
            </w:r>
            <w:r>
              <w:rPr>
                <w:noProof/>
              </w:rPr>
              <w:drawing>
                <wp:inline distT="0" distB="0" distL="0" distR="0" wp14:anchorId="53A60267" wp14:editId="22B6FD7D">
                  <wp:extent cx="1905266" cy="943107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1B7C5" w14:textId="4C8022C9" w:rsidR="00DD6379" w:rsidRDefault="00DD6379">
            <w:pPr>
              <w:spacing w:after="211"/>
              <w:ind w:left="0" w:firstLine="0"/>
              <w:jc w:val="left"/>
            </w:pPr>
            <w:r>
              <w:t>b(</w:t>
            </w:r>
            <w:proofErr w:type="spellStart"/>
            <w:r>
              <w:t>i</w:t>
            </w:r>
            <w:proofErr w:type="spellEnd"/>
            <w:r>
              <w:t xml:space="preserve">). </w:t>
            </w:r>
            <w:r>
              <w:rPr>
                <w:noProof/>
              </w:rPr>
              <w:drawing>
                <wp:inline distT="0" distB="0" distL="0" distR="0" wp14:anchorId="1DC00C7A" wp14:editId="0ECC3E56">
                  <wp:extent cx="2699159" cy="2267483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06" cy="227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3660A" w14:textId="7B09788D" w:rsidR="00DD6379" w:rsidRDefault="00DD6379">
            <w:pPr>
              <w:spacing w:after="211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54C7286" wp14:editId="293BED40">
                  <wp:extent cx="2594344" cy="1179958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52" cy="118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2C44A" w14:textId="4AF7D9DC" w:rsidR="00DD6379" w:rsidRDefault="00DD6379">
            <w:pPr>
              <w:spacing w:after="211"/>
              <w:ind w:left="0" w:firstLine="0"/>
              <w:jc w:val="left"/>
            </w:pPr>
            <w:r>
              <w:lastRenderedPageBreak/>
              <w:t xml:space="preserve">b(ii). </w:t>
            </w:r>
            <w:r w:rsidR="00330428">
              <w:rPr>
                <w:noProof/>
              </w:rPr>
              <w:drawing>
                <wp:inline distT="0" distB="0" distL="0" distR="0" wp14:anchorId="6827E6D3" wp14:editId="5DCF116E">
                  <wp:extent cx="4066667" cy="409523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667" cy="4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B466" w14:textId="6F3110EF" w:rsidR="00330428" w:rsidRDefault="00330428">
            <w:pPr>
              <w:spacing w:after="211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48638647" wp14:editId="2D232989">
                  <wp:extent cx="2266667" cy="685714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9BB92" w14:textId="77777777" w:rsidR="00163935" w:rsidRDefault="00163935">
            <w:pPr>
              <w:spacing w:after="211"/>
              <w:ind w:left="0" w:firstLine="0"/>
              <w:jc w:val="left"/>
            </w:pPr>
          </w:p>
          <w:p w14:paraId="5A8BD4B0" w14:textId="075EF54C" w:rsidR="0095628B" w:rsidRDefault="00BC2256">
            <w:pPr>
              <w:ind w:left="0" w:firstLine="0"/>
              <w:jc w:val="left"/>
              <w:rPr>
                <w:noProof/>
              </w:rPr>
            </w:pPr>
            <w:r>
              <w:lastRenderedPageBreak/>
              <w:t>b(iii)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3DF5DE" wp14:editId="650E2BC6">
                  <wp:extent cx="4523809" cy="42380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4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5208D" w14:textId="16D617B6" w:rsidR="00BC2256" w:rsidRDefault="00BC2256">
            <w:pPr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58624E" wp14:editId="0FC0253A">
                  <wp:extent cx="2542857" cy="647619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B471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4B923CEE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44384390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3D84C1A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290520EB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44CCB2A2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7BEDD3D4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DE46A3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ECAD58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766DB1DE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  <w:p w14:paraId="694D832A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</w:tr>
    </w:tbl>
    <w:p w14:paraId="6E29D056" w14:textId="77777777" w:rsidR="0095628B" w:rsidRDefault="0095628B">
      <w:pPr>
        <w:ind w:left="-1440" w:right="10476" w:firstLine="0"/>
        <w:jc w:val="left"/>
      </w:pPr>
    </w:p>
    <w:tbl>
      <w:tblPr>
        <w:tblStyle w:val="TableGrid"/>
        <w:tblW w:w="9501" w:type="dxa"/>
        <w:tblInd w:w="0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9501"/>
      </w:tblGrid>
      <w:tr w:rsidR="0095628B" w14:paraId="5EB05524" w14:textId="77777777">
        <w:trPr>
          <w:trHeight w:val="6414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6701" w14:textId="77777777" w:rsidR="0095628B" w:rsidRDefault="001318FA">
            <w:pPr>
              <w:spacing w:after="209"/>
              <w:ind w:left="0" w:firstLine="0"/>
              <w:jc w:val="left"/>
            </w:pPr>
            <w:r>
              <w:rPr>
                <w:b/>
              </w:rPr>
              <w:lastRenderedPageBreak/>
              <w:t>Question 2</w:t>
            </w:r>
            <w:r>
              <w:t xml:space="preserve">  </w:t>
            </w:r>
          </w:p>
          <w:p w14:paraId="56BE83A1" w14:textId="77777777" w:rsidR="0095628B" w:rsidRDefault="001318FA">
            <w:pPr>
              <w:spacing w:line="263" w:lineRule="auto"/>
              <w:ind w:left="0" w:firstLine="0"/>
            </w:pPr>
            <w:r>
              <w:t xml:space="preserve">Write a program to accept a number from the user and store first 12 multiples of number in a tuple. </w:t>
            </w:r>
            <w:r>
              <w:rPr>
                <w:color w:val="333333"/>
              </w:rPr>
              <w:t xml:space="preserve">(Choose other number from sample output given). </w:t>
            </w:r>
          </w:p>
          <w:p w14:paraId="65CC9166" w14:textId="77777777" w:rsidR="0095628B" w:rsidRDefault="001318FA">
            <w:pPr>
              <w:spacing w:after="4"/>
              <w:ind w:left="0" w:firstLine="0"/>
              <w:jc w:val="left"/>
            </w:pPr>
            <w:r>
              <w:t xml:space="preserve"> </w:t>
            </w:r>
          </w:p>
          <w:p w14:paraId="73F2F50E" w14:textId="77777777" w:rsidR="0095628B" w:rsidRDefault="001318FA">
            <w:pPr>
              <w:spacing w:after="7"/>
              <w:ind w:left="0" w:firstLine="0"/>
              <w:jc w:val="left"/>
            </w:pPr>
            <w:r>
              <w:t xml:space="preserve"> </w:t>
            </w:r>
          </w:p>
          <w:p w14:paraId="4AB015B8" w14:textId="77777777" w:rsidR="0095628B" w:rsidRDefault="001318FA">
            <w:pPr>
              <w:spacing w:after="199"/>
              <w:ind w:left="0" w:firstLine="0"/>
              <w:jc w:val="left"/>
            </w:pPr>
            <w:r>
              <w:rPr>
                <w:i/>
              </w:rPr>
              <w:t xml:space="preserve">Sample Output: </w:t>
            </w:r>
          </w:p>
          <w:p w14:paraId="603E0297" w14:textId="77777777" w:rsidR="0095628B" w:rsidRDefault="001318FA">
            <w:pPr>
              <w:spacing w:after="156"/>
              <w:ind w:left="0" w:right="2162" w:firstLine="0"/>
              <w:jc w:val="center"/>
            </w:pPr>
            <w:r>
              <w:rPr>
                <w:noProof/>
              </w:rPr>
              <w:drawing>
                <wp:inline distT="0" distB="0" distL="0" distR="0" wp14:anchorId="059AF526" wp14:editId="24BB6562">
                  <wp:extent cx="4549140" cy="800100"/>
                  <wp:effectExtent l="0" t="0" r="0" b="0"/>
                  <wp:docPr id="402" name="Picture 4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45F65763" w14:textId="77777777" w:rsidR="0095628B" w:rsidRDefault="001318FA">
            <w:pPr>
              <w:spacing w:after="206"/>
              <w:ind w:left="0" w:firstLine="0"/>
              <w:jc w:val="left"/>
            </w:pPr>
            <w:r>
              <w:t xml:space="preserve"> </w:t>
            </w:r>
          </w:p>
          <w:p w14:paraId="16834676" w14:textId="77777777" w:rsidR="0095628B" w:rsidRDefault="001318FA">
            <w:pPr>
              <w:spacing w:after="202" w:line="263" w:lineRule="auto"/>
              <w:ind w:left="0" w:firstLine="0"/>
            </w:pPr>
            <w:r>
              <w:t xml:space="preserve">Write a suitable python code based on the previous output and display each output based on the following task: </w:t>
            </w:r>
          </w:p>
          <w:p w14:paraId="4532DA02" w14:textId="77777777" w:rsidR="0095628B" w:rsidRDefault="001318FA">
            <w:pPr>
              <w:numPr>
                <w:ilvl w:val="0"/>
                <w:numId w:val="2"/>
              </w:numPr>
              <w:spacing w:after="4"/>
              <w:ind w:hanging="360"/>
              <w:jc w:val="left"/>
            </w:pPr>
            <w:r>
              <w:t xml:space="preserve">Determine how many items a tuple has. </w:t>
            </w:r>
          </w:p>
          <w:p w14:paraId="4AE260F5" w14:textId="77777777" w:rsidR="0095628B" w:rsidRDefault="001318FA">
            <w:pPr>
              <w:numPr>
                <w:ilvl w:val="0"/>
                <w:numId w:val="2"/>
              </w:numPr>
              <w:spacing w:after="41"/>
              <w:ind w:hanging="360"/>
              <w:jc w:val="left"/>
            </w:pPr>
            <w:r>
              <w:t xml:space="preserve">Print item in index 4. </w:t>
            </w:r>
          </w:p>
          <w:p w14:paraId="69AE75DC" w14:textId="77777777" w:rsidR="0095628B" w:rsidRDefault="001318FA">
            <w:pPr>
              <w:numPr>
                <w:ilvl w:val="0"/>
                <w:numId w:val="2"/>
              </w:numPr>
              <w:spacing w:after="228"/>
              <w:ind w:hanging="360"/>
              <w:jc w:val="left"/>
            </w:pPr>
            <w:r>
              <w:t xml:space="preserve">Change the item in index 5 to “Python”. </w:t>
            </w:r>
          </w:p>
          <w:p w14:paraId="64EC7779" w14:textId="77777777" w:rsidR="0095628B" w:rsidRDefault="001318FA">
            <w:pPr>
              <w:ind w:left="0" w:right="108" w:firstLine="0"/>
              <w:jc w:val="right"/>
            </w:pPr>
            <w:r>
              <w:rPr>
                <w:b/>
                <w:sz w:val="24"/>
              </w:rPr>
              <w:t xml:space="preserve"> (25 marks)</w:t>
            </w:r>
            <w:r>
              <w:rPr>
                <w:sz w:val="20"/>
              </w:rPr>
              <w:t xml:space="preserve">  </w:t>
            </w:r>
          </w:p>
        </w:tc>
      </w:tr>
      <w:tr w:rsidR="0095628B" w14:paraId="1B4E4EDF" w14:textId="77777777">
        <w:trPr>
          <w:trHeight w:val="7110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2D68" w14:textId="77777777" w:rsidR="0095628B" w:rsidRDefault="001318FA">
            <w:pPr>
              <w:spacing w:after="206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A3DB4C4" w14:textId="4AFE775C" w:rsidR="0095628B" w:rsidRDefault="001318FA">
            <w:pPr>
              <w:spacing w:after="172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SOURCE CODE &amp; OUTPUT: </w:t>
            </w:r>
          </w:p>
          <w:p w14:paraId="1F35DE30" w14:textId="3E9801F5" w:rsidR="002A5096" w:rsidRDefault="002A5096">
            <w:pPr>
              <w:spacing w:after="172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First Question</w:t>
            </w:r>
          </w:p>
          <w:p w14:paraId="688FF555" w14:textId="05768535" w:rsidR="002A5096" w:rsidRDefault="002A5096">
            <w:pPr>
              <w:spacing w:after="172"/>
              <w:ind w:left="0"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1182088" wp14:editId="45A4F52C">
                  <wp:extent cx="3114286" cy="971429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286" cy="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10325" w14:textId="34D65215" w:rsidR="002A5096" w:rsidRDefault="002A5096">
            <w:pPr>
              <w:spacing w:after="172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1D17D1A3" w14:textId="76417E9E" w:rsidR="002A5096" w:rsidRDefault="002A5096">
            <w:pPr>
              <w:spacing w:after="172"/>
              <w:ind w:left="0"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DBF3CCF" wp14:editId="2C8CDA9F">
                  <wp:extent cx="4352381" cy="3714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374CD" w14:textId="1BA83ABF" w:rsidR="00964D19" w:rsidRDefault="00964D19">
            <w:pPr>
              <w:spacing w:after="172"/>
              <w:ind w:left="0" w:firstLine="0"/>
              <w:jc w:val="left"/>
              <w:rPr>
                <w:b/>
                <w:bCs/>
              </w:rPr>
            </w:pPr>
          </w:p>
          <w:p w14:paraId="1FE26B9C" w14:textId="65B62801" w:rsidR="00964D19" w:rsidRDefault="00964D19" w:rsidP="00964D19">
            <w:pPr>
              <w:pStyle w:val="ListParagraph"/>
              <w:numPr>
                <w:ilvl w:val="0"/>
                <w:numId w:val="7"/>
              </w:numPr>
              <w:spacing w:after="17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69D43D" wp14:editId="2A001016">
                  <wp:extent cx="5295238" cy="933333"/>
                  <wp:effectExtent l="0" t="0" r="127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9A5CD" w14:textId="36904FCD" w:rsidR="00964D19" w:rsidRDefault="00964D19" w:rsidP="00964D19">
            <w:pPr>
              <w:pStyle w:val="ListParagraph"/>
              <w:spacing w:after="172"/>
              <w:ind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01B5730" wp14:editId="23ECA468">
                  <wp:extent cx="2819048" cy="685714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048" cy="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24ED4" w14:textId="5088112F" w:rsidR="00964D19" w:rsidRDefault="00964D19" w:rsidP="00964D19">
            <w:pPr>
              <w:pStyle w:val="ListParagraph"/>
              <w:spacing w:after="172"/>
              <w:ind w:firstLine="0"/>
              <w:jc w:val="left"/>
              <w:rPr>
                <w:b/>
                <w:bCs/>
              </w:rPr>
            </w:pPr>
          </w:p>
          <w:p w14:paraId="0F0820AD" w14:textId="66ECCA90" w:rsidR="00964D19" w:rsidRDefault="00964D19" w:rsidP="00964D19">
            <w:pPr>
              <w:pStyle w:val="ListParagraph"/>
              <w:numPr>
                <w:ilvl w:val="0"/>
                <w:numId w:val="7"/>
              </w:numPr>
              <w:spacing w:after="172"/>
              <w:jc w:val="left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E6E0B2" wp14:editId="0446CEAE">
                  <wp:extent cx="2600000" cy="1028571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23DD1E" w14:textId="1A3258A0" w:rsidR="00964D19" w:rsidRDefault="00964D19" w:rsidP="00964D19">
            <w:pPr>
              <w:pStyle w:val="ListParagraph"/>
              <w:spacing w:after="172"/>
              <w:ind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AB5D7A" wp14:editId="492DAF71">
                  <wp:extent cx="1695238" cy="600000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E9FC2" w14:textId="76B457CA" w:rsidR="00964D19" w:rsidRDefault="00964D19" w:rsidP="00964D19">
            <w:pPr>
              <w:pStyle w:val="ListParagraph"/>
              <w:spacing w:after="172"/>
              <w:ind w:firstLine="0"/>
              <w:jc w:val="left"/>
              <w:rPr>
                <w:b/>
                <w:bCs/>
              </w:rPr>
            </w:pPr>
          </w:p>
          <w:p w14:paraId="7F98D8A4" w14:textId="632348FA" w:rsidR="00964D19" w:rsidRDefault="00964D19" w:rsidP="00964D19">
            <w:pPr>
              <w:pStyle w:val="ListParagraph"/>
              <w:numPr>
                <w:ilvl w:val="0"/>
                <w:numId w:val="7"/>
              </w:numPr>
              <w:spacing w:after="172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382DC09" wp14:editId="6E400F12">
                  <wp:extent cx="4238095" cy="14571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390C9" w14:textId="16B62722" w:rsidR="00964D19" w:rsidRPr="00964D19" w:rsidRDefault="00964D19" w:rsidP="00964D19">
            <w:pPr>
              <w:pStyle w:val="ListParagraph"/>
              <w:spacing w:after="172"/>
              <w:ind w:firstLine="0"/>
              <w:jc w:val="left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5080703" wp14:editId="0001D8C2">
                  <wp:extent cx="4657143" cy="495238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C8FB4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3031D7B0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032C58FA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575E20B9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511A3200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74FCFDD8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28A32B20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6BA3495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007FF653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4819787D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4301EF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51FC617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7EFF1F37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C5D9065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4C793FA4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628B6552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8BAE677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5528176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7E15CE42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2596BB01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2290E71D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2BFEFD88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70511482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718CB1B7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3D8AA84D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0B675E54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  <w:p w14:paraId="179A7384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</w:tc>
      </w:tr>
      <w:tr w:rsidR="0095628B" w14:paraId="18B9F1EB" w14:textId="77777777">
        <w:trPr>
          <w:trHeight w:val="4808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722B" w14:textId="77777777" w:rsidR="0095628B" w:rsidRDefault="001318FA">
            <w:pPr>
              <w:spacing w:after="206"/>
              <w:ind w:left="0" w:firstLine="0"/>
              <w:jc w:val="left"/>
            </w:pPr>
            <w:r>
              <w:rPr>
                <w:b/>
              </w:rPr>
              <w:lastRenderedPageBreak/>
              <w:t>Question 3</w:t>
            </w:r>
            <w:r>
              <w:t xml:space="preserve">  </w:t>
            </w:r>
          </w:p>
          <w:p w14:paraId="450C9517" w14:textId="77777777" w:rsidR="0095628B" w:rsidRDefault="001318FA">
            <w:pPr>
              <w:spacing w:after="201"/>
              <w:ind w:left="0" w:firstLine="0"/>
              <w:jc w:val="left"/>
            </w:pPr>
            <w:r>
              <w:t xml:space="preserve">Given order dictionary as in </w:t>
            </w:r>
            <w:r>
              <w:rPr>
                <w:b/>
              </w:rPr>
              <w:t>Figure 2</w:t>
            </w:r>
            <w:r>
              <w:t xml:space="preserve">. </w:t>
            </w:r>
          </w:p>
          <w:p w14:paraId="0EC07969" w14:textId="77777777" w:rsidR="0095628B" w:rsidRDefault="001318FA">
            <w:pPr>
              <w:spacing w:after="153"/>
              <w:ind w:left="0" w:right="128" w:firstLine="0"/>
              <w:jc w:val="right"/>
            </w:pPr>
            <w:r>
              <w:rPr>
                <w:noProof/>
              </w:rPr>
              <w:drawing>
                <wp:inline distT="0" distB="0" distL="0" distR="0" wp14:anchorId="442D2B61" wp14:editId="13E60CB8">
                  <wp:extent cx="5731764" cy="286512"/>
                  <wp:effectExtent l="0" t="0" r="0" b="0"/>
                  <wp:docPr id="496" name="Picture 4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4" cy="28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FE73C2" w14:textId="77777777" w:rsidR="0095628B" w:rsidRDefault="001318FA">
            <w:pPr>
              <w:spacing w:after="208"/>
              <w:ind w:left="0" w:right="62" w:firstLine="0"/>
              <w:jc w:val="center"/>
            </w:pPr>
            <w:r>
              <w:rPr>
                <w:b/>
              </w:rPr>
              <w:t xml:space="preserve">Figure 2 </w:t>
            </w:r>
          </w:p>
          <w:p w14:paraId="24AB9F50" w14:textId="77777777" w:rsidR="0095628B" w:rsidRDefault="001318FA">
            <w:pPr>
              <w:spacing w:after="232" w:line="263" w:lineRule="auto"/>
              <w:ind w:left="0" w:firstLine="0"/>
              <w:jc w:val="left"/>
            </w:pPr>
            <w:r>
              <w:t xml:space="preserve">Write a suitable python code to manipulate the dictionary and display each output based on the following task: </w:t>
            </w:r>
          </w:p>
          <w:p w14:paraId="670B7EA0" w14:textId="77777777" w:rsidR="0095628B" w:rsidRDefault="001318FA">
            <w:pPr>
              <w:numPr>
                <w:ilvl w:val="0"/>
                <w:numId w:val="3"/>
              </w:numPr>
              <w:spacing w:after="4"/>
              <w:ind w:hanging="360"/>
              <w:jc w:val="left"/>
            </w:pPr>
            <w:r>
              <w:t>add new item “</w:t>
            </w:r>
            <w:proofErr w:type="spellStart"/>
            <w:r>
              <w:t>customerPrice</w:t>
            </w:r>
            <w:proofErr w:type="spellEnd"/>
            <w:r>
              <w:t xml:space="preserve">: RM 13.90” to the dictionary. </w:t>
            </w:r>
          </w:p>
          <w:p w14:paraId="3F05B3AA" w14:textId="77777777" w:rsidR="0095628B" w:rsidRDefault="001318FA">
            <w:pPr>
              <w:numPr>
                <w:ilvl w:val="0"/>
                <w:numId w:val="3"/>
              </w:numPr>
              <w:spacing w:after="5"/>
              <w:ind w:hanging="360"/>
              <w:jc w:val="left"/>
            </w:pPr>
            <w:r>
              <w:t xml:space="preserve">change the value of </w:t>
            </w:r>
            <w:proofErr w:type="spellStart"/>
            <w:r>
              <w:t>customerID</w:t>
            </w:r>
            <w:proofErr w:type="spellEnd"/>
            <w:r>
              <w:t xml:space="preserve"> to 5678. </w:t>
            </w:r>
          </w:p>
          <w:p w14:paraId="58CA5E0B" w14:textId="77777777" w:rsidR="0095628B" w:rsidRDefault="001318FA">
            <w:pPr>
              <w:numPr>
                <w:ilvl w:val="0"/>
                <w:numId w:val="3"/>
              </w:numPr>
              <w:spacing w:after="4"/>
              <w:ind w:hanging="360"/>
              <w:jc w:val="left"/>
            </w:pPr>
            <w:r>
              <w:t xml:space="preserve">remove the last item in the dictionary. </w:t>
            </w:r>
          </w:p>
          <w:p w14:paraId="6686AB4E" w14:textId="77777777" w:rsidR="0095628B" w:rsidRDefault="001318FA">
            <w:pPr>
              <w:numPr>
                <w:ilvl w:val="0"/>
                <w:numId w:val="3"/>
              </w:numPr>
              <w:spacing w:after="203"/>
              <w:ind w:hanging="360"/>
              <w:jc w:val="left"/>
            </w:pPr>
            <w:r>
              <w:t>cle</w:t>
            </w:r>
            <w:r>
              <w:t xml:space="preserve">ar all the items in the dictionary. </w:t>
            </w:r>
          </w:p>
          <w:p w14:paraId="5766AAF9" w14:textId="77777777" w:rsidR="0095628B" w:rsidRDefault="001318FA">
            <w:pPr>
              <w:ind w:left="0" w:right="60" w:firstLine="0"/>
              <w:jc w:val="right"/>
            </w:pPr>
            <w:r>
              <w:rPr>
                <w:b/>
              </w:rPr>
              <w:t xml:space="preserve">(25 marks) </w:t>
            </w:r>
          </w:p>
        </w:tc>
      </w:tr>
      <w:tr w:rsidR="0095628B" w14:paraId="5D7F0314" w14:textId="77777777">
        <w:trPr>
          <w:trHeight w:val="5266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8795" w14:textId="77777777" w:rsidR="0095628B" w:rsidRDefault="001318FA">
            <w:pPr>
              <w:spacing w:after="203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1A983659" w14:textId="01B0D559" w:rsidR="0095628B" w:rsidRDefault="001318FA">
            <w:pPr>
              <w:spacing w:after="175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SOURCE CODE &amp; OUTPUT: </w:t>
            </w:r>
          </w:p>
          <w:p w14:paraId="3120F5C6" w14:textId="608A5012" w:rsidR="002A5096" w:rsidRDefault="002A5096" w:rsidP="002A5096">
            <w:pPr>
              <w:pStyle w:val="ListParagraph"/>
              <w:numPr>
                <w:ilvl w:val="0"/>
                <w:numId w:val="6"/>
              </w:numPr>
              <w:spacing w:after="175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7C4662" wp14:editId="78A50573">
                  <wp:extent cx="4780952" cy="1095238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EBE9F" w14:textId="2091F4DC" w:rsid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238DB0" wp14:editId="680EF320">
                  <wp:extent cx="5238130" cy="462017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10" cy="46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B546C" w14:textId="22926510" w:rsid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</w:p>
          <w:p w14:paraId="653BE8A2" w14:textId="415E73FD" w:rsidR="002A5096" w:rsidRDefault="002A5096" w:rsidP="002A5096">
            <w:pPr>
              <w:pStyle w:val="ListParagraph"/>
              <w:numPr>
                <w:ilvl w:val="0"/>
                <w:numId w:val="6"/>
              </w:numPr>
              <w:spacing w:after="175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5DF090" wp14:editId="4DE284AD">
                  <wp:extent cx="3733333" cy="118095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1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47F6F" w14:textId="068AA38C" w:rsid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54A10" wp14:editId="168BA6CC">
                  <wp:extent cx="5195600" cy="431242"/>
                  <wp:effectExtent l="0" t="0" r="508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47" cy="43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0F79F" w14:textId="1318465D" w:rsid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</w:p>
          <w:p w14:paraId="255008B9" w14:textId="57FA1EA2" w:rsidR="002A5096" w:rsidRDefault="002A5096" w:rsidP="002A5096">
            <w:pPr>
              <w:pStyle w:val="ListParagraph"/>
              <w:numPr>
                <w:ilvl w:val="0"/>
                <w:numId w:val="6"/>
              </w:numPr>
              <w:spacing w:after="175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151C935" wp14:editId="69575F91">
                  <wp:extent cx="3274828" cy="911321"/>
                  <wp:effectExtent l="0" t="0" r="190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20" cy="91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60857" w14:textId="42B4C7C6" w:rsid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9C4515" wp14:editId="1A12F772">
                  <wp:extent cx="5200000" cy="552381"/>
                  <wp:effectExtent l="0" t="0" r="127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00" cy="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0DF3B" w14:textId="387C1485" w:rsidR="002A5096" w:rsidRDefault="002A5096" w:rsidP="002A5096">
            <w:pPr>
              <w:pStyle w:val="ListParagraph"/>
              <w:numPr>
                <w:ilvl w:val="0"/>
                <w:numId w:val="6"/>
              </w:numPr>
              <w:spacing w:after="175"/>
              <w:jc w:val="lef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830E7B" wp14:editId="31CF4D37">
                  <wp:extent cx="3876190" cy="119047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190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C0EDB" w14:textId="1436C378" w:rsidR="002A5096" w:rsidRPr="002A5096" w:rsidRDefault="002A5096" w:rsidP="002A5096">
            <w:pPr>
              <w:pStyle w:val="ListParagraph"/>
              <w:spacing w:after="175"/>
              <w:ind w:firstLine="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F57C8E" wp14:editId="4BB822A3">
                  <wp:extent cx="2647619" cy="619048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19" cy="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FE56B" w14:textId="4B681264" w:rsidR="0095628B" w:rsidRDefault="001318FA">
            <w:pPr>
              <w:spacing w:after="20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68A12158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08892741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10B3ACE0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57FBD30F" w14:textId="77777777" w:rsidR="0095628B" w:rsidRDefault="001318FA">
            <w:pPr>
              <w:spacing w:after="20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72DCBD70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195C6D79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09E07122" w14:textId="77777777" w:rsidR="0095628B" w:rsidRDefault="001318FA">
            <w:pPr>
              <w:spacing w:after="18"/>
              <w:ind w:left="72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0260E558" w14:textId="77777777" w:rsidR="0095628B" w:rsidRDefault="001318FA">
            <w:pPr>
              <w:spacing w:after="20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5A4B1917" w14:textId="77777777" w:rsidR="0095628B" w:rsidRDefault="001318FA">
            <w:pPr>
              <w:spacing w:after="18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0E0E6313" w14:textId="77777777" w:rsidR="0095628B" w:rsidRDefault="001318FA">
            <w:pPr>
              <w:spacing w:after="18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58FB809B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4"/>
              </w:rPr>
              <w:t xml:space="preserve"> </w:t>
            </w:r>
          </w:p>
          <w:p w14:paraId="438196B2" w14:textId="77777777" w:rsidR="0095628B" w:rsidRDefault="001318FA">
            <w:pPr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273239"/>
                <w:sz w:val="20"/>
              </w:rPr>
              <w:t xml:space="preserve"> </w:t>
            </w:r>
          </w:p>
        </w:tc>
      </w:tr>
      <w:tr w:rsidR="0095628B" w14:paraId="1C5A1410" w14:textId="77777777">
        <w:trPr>
          <w:trHeight w:val="3399"/>
        </w:trPr>
        <w:tc>
          <w:tcPr>
            <w:tcW w:w="9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5FCFD" w14:textId="77777777" w:rsidR="0095628B" w:rsidRDefault="001318FA">
            <w:pPr>
              <w:spacing w:after="206"/>
              <w:ind w:left="0" w:firstLine="0"/>
              <w:jc w:val="left"/>
            </w:pPr>
            <w:r>
              <w:rPr>
                <w:b/>
              </w:rPr>
              <w:lastRenderedPageBreak/>
              <w:t xml:space="preserve">CONCLUSION: </w:t>
            </w:r>
          </w:p>
          <w:p w14:paraId="36E7773D" w14:textId="494E8C1E" w:rsidR="0095628B" w:rsidRDefault="001318FA">
            <w:pPr>
              <w:spacing w:after="292"/>
              <w:ind w:left="0" w:firstLine="0"/>
              <w:jc w:val="left"/>
            </w:pPr>
            <w:r>
              <w:rPr>
                <w:b/>
              </w:rPr>
              <w:t xml:space="preserve"> So,</w:t>
            </w:r>
            <w:r w:rsidR="00163935">
              <w:rPr>
                <w:b/>
              </w:rPr>
              <w:t xml:space="preserve"> from this task, we learn on how to use function to make our code cleaner and perfect</w:t>
            </w:r>
            <w:r w:rsidR="00DD6379">
              <w:rPr>
                <w:b/>
              </w:rPr>
              <w:t xml:space="preserve"> in the first question</w:t>
            </w:r>
            <w:r w:rsidR="00163935">
              <w:rPr>
                <w:b/>
              </w:rPr>
              <w:t>, second question we learn on manipulate tuple using various list method as our middleman, lastly on question three, we learn on how to manipulate dictionary and alter the data</w:t>
            </w:r>
          </w:p>
          <w:p w14:paraId="68D6266A" w14:textId="77777777" w:rsidR="0095628B" w:rsidRDefault="001318FA">
            <w:pPr>
              <w:spacing w:after="295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A8CA6BE" w14:textId="77777777" w:rsidR="0095628B" w:rsidRDefault="001318FA">
            <w:pPr>
              <w:spacing w:after="292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0E5B8FE" w14:textId="77777777" w:rsidR="0095628B" w:rsidRDefault="001318FA">
            <w:pPr>
              <w:spacing w:after="295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07F6A665" w14:textId="77777777" w:rsidR="0095628B" w:rsidRDefault="001318FA">
            <w:pPr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46C05E99" w14:textId="77777777" w:rsidR="0095628B" w:rsidRDefault="001318FA">
      <w:pPr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95628B">
      <w:headerReference w:type="even" r:id="rId34"/>
      <w:headerReference w:type="default" r:id="rId35"/>
      <w:headerReference w:type="first" r:id="rId36"/>
      <w:pgSz w:w="11906" w:h="16838"/>
      <w:pgMar w:top="1250" w:right="1430" w:bottom="157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05486" w14:textId="77777777" w:rsidR="00C50B0A" w:rsidRDefault="00C50B0A">
      <w:pPr>
        <w:spacing w:line="240" w:lineRule="auto"/>
      </w:pPr>
      <w:r>
        <w:separator/>
      </w:r>
    </w:p>
  </w:endnote>
  <w:endnote w:type="continuationSeparator" w:id="0">
    <w:p w14:paraId="362E6F7A" w14:textId="77777777" w:rsidR="00C50B0A" w:rsidRDefault="00C50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4659" w14:textId="77777777" w:rsidR="00C50B0A" w:rsidRDefault="00C50B0A">
      <w:pPr>
        <w:spacing w:line="240" w:lineRule="auto"/>
      </w:pPr>
      <w:r>
        <w:separator/>
      </w:r>
    </w:p>
  </w:footnote>
  <w:footnote w:type="continuationSeparator" w:id="0">
    <w:p w14:paraId="6D9F62CB" w14:textId="77777777" w:rsidR="00C50B0A" w:rsidRDefault="00C50B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641A" w14:textId="77777777" w:rsidR="0095628B" w:rsidRDefault="001318F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55B097A" wp14:editId="10875029">
              <wp:simplePos x="0" y="0"/>
              <wp:positionH relativeFrom="page">
                <wp:posOffset>983285</wp:posOffset>
              </wp:positionH>
              <wp:positionV relativeFrom="page">
                <wp:posOffset>1064006</wp:posOffset>
              </wp:positionV>
              <wp:extent cx="725424" cy="15240"/>
              <wp:effectExtent l="0" t="0" r="0" b="0"/>
              <wp:wrapNone/>
              <wp:docPr id="4181" name="Group 4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424" cy="15240"/>
                        <a:chOff x="0" y="0"/>
                        <a:chExt cx="725424" cy="15240"/>
                      </a:xfrm>
                    </wpg:grpSpPr>
                    <wps:wsp>
                      <wps:cNvPr id="4413" name="Shape 4413"/>
                      <wps:cNvSpPr/>
                      <wps:spPr>
                        <a:xfrm>
                          <a:off x="0" y="0"/>
                          <a:ext cx="72542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424" h="15240">
                              <a:moveTo>
                                <a:pt x="0" y="0"/>
                              </a:moveTo>
                              <a:lnTo>
                                <a:pt x="725424" y="0"/>
                              </a:lnTo>
                              <a:lnTo>
                                <a:pt x="72542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1" style="width:57.12pt;height:1.20001pt;position:absolute;z-index:-2147483648;mso-position-horizontal-relative:page;mso-position-horizontal:absolute;margin-left:77.424pt;mso-position-vertical-relative:page;margin-top:83.78pt;" coordsize="7254,152">
              <v:shape id="Shape 4414" style="position:absolute;width:7254;height:152;left:0;top:0;" coordsize="725424,15240" path="m0,0l725424,0l725424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BD0A" w14:textId="77777777" w:rsidR="0095628B" w:rsidRDefault="001318F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21AE945" wp14:editId="4D73D4A2">
              <wp:simplePos x="0" y="0"/>
              <wp:positionH relativeFrom="page">
                <wp:posOffset>983285</wp:posOffset>
              </wp:positionH>
              <wp:positionV relativeFrom="page">
                <wp:posOffset>1064006</wp:posOffset>
              </wp:positionV>
              <wp:extent cx="725424" cy="15240"/>
              <wp:effectExtent l="0" t="0" r="0" b="0"/>
              <wp:wrapNone/>
              <wp:docPr id="4178" name="Group 4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424" cy="15240"/>
                        <a:chOff x="0" y="0"/>
                        <a:chExt cx="725424" cy="15240"/>
                      </a:xfrm>
                    </wpg:grpSpPr>
                    <wps:wsp>
                      <wps:cNvPr id="4411" name="Shape 4411"/>
                      <wps:cNvSpPr/>
                      <wps:spPr>
                        <a:xfrm>
                          <a:off x="0" y="0"/>
                          <a:ext cx="72542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424" h="15240">
                              <a:moveTo>
                                <a:pt x="0" y="0"/>
                              </a:moveTo>
                              <a:lnTo>
                                <a:pt x="725424" y="0"/>
                              </a:lnTo>
                              <a:lnTo>
                                <a:pt x="72542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8" style="width:57.12pt;height:1.20001pt;position:absolute;z-index:-2147483648;mso-position-horizontal-relative:page;mso-position-horizontal:absolute;margin-left:77.424pt;mso-position-vertical-relative:page;margin-top:83.78pt;" coordsize="7254,152">
              <v:shape id="Shape 4412" style="position:absolute;width:7254;height:152;left:0;top:0;" coordsize="725424,15240" path="m0,0l725424,0l725424,15240l0,152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1323" w14:textId="77777777" w:rsidR="0095628B" w:rsidRDefault="001318FA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FB11926" wp14:editId="781EBF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176" name="Group 4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03C"/>
    <w:multiLevelType w:val="hybridMultilevel"/>
    <w:tmpl w:val="B85AEEB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AAE"/>
    <w:multiLevelType w:val="hybridMultilevel"/>
    <w:tmpl w:val="DD8E3B1E"/>
    <w:lvl w:ilvl="0" w:tplc="43CECCEA">
      <w:start w:val="1"/>
      <w:numFmt w:val="lowerLetter"/>
      <w:lvlText w:val="%1."/>
      <w:lvlJc w:val="left"/>
      <w:pPr>
        <w:ind w:left="602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7C17FC">
      <w:start w:val="1"/>
      <w:numFmt w:val="lowerLetter"/>
      <w:lvlText w:val="%2"/>
      <w:lvlJc w:val="left"/>
      <w:pPr>
        <w:ind w:left="150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82EBEE">
      <w:start w:val="1"/>
      <w:numFmt w:val="lowerRoman"/>
      <w:lvlText w:val="%3"/>
      <w:lvlJc w:val="left"/>
      <w:pPr>
        <w:ind w:left="222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4E338A">
      <w:start w:val="1"/>
      <w:numFmt w:val="decimal"/>
      <w:lvlText w:val="%4"/>
      <w:lvlJc w:val="left"/>
      <w:pPr>
        <w:ind w:left="294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8B7A4">
      <w:start w:val="1"/>
      <w:numFmt w:val="lowerLetter"/>
      <w:lvlText w:val="%5"/>
      <w:lvlJc w:val="left"/>
      <w:pPr>
        <w:ind w:left="366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E41D62">
      <w:start w:val="1"/>
      <w:numFmt w:val="lowerRoman"/>
      <w:lvlText w:val="%6"/>
      <w:lvlJc w:val="left"/>
      <w:pPr>
        <w:ind w:left="438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FA76F4">
      <w:start w:val="1"/>
      <w:numFmt w:val="decimal"/>
      <w:lvlText w:val="%7"/>
      <w:lvlJc w:val="left"/>
      <w:pPr>
        <w:ind w:left="510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5455C0">
      <w:start w:val="1"/>
      <w:numFmt w:val="lowerLetter"/>
      <w:lvlText w:val="%8"/>
      <w:lvlJc w:val="left"/>
      <w:pPr>
        <w:ind w:left="582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E010C">
      <w:start w:val="1"/>
      <w:numFmt w:val="lowerRoman"/>
      <w:lvlText w:val="%9"/>
      <w:lvlJc w:val="left"/>
      <w:pPr>
        <w:ind w:left="6547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E051B8"/>
    <w:multiLevelType w:val="hybridMultilevel"/>
    <w:tmpl w:val="AF087AB4"/>
    <w:lvl w:ilvl="0" w:tplc="AB06A1E2">
      <w:start w:val="1"/>
      <w:numFmt w:val="lowerLetter"/>
      <w:lvlText w:val="%1."/>
      <w:lvlJc w:val="left"/>
      <w:pPr>
        <w:ind w:left="720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787F20">
      <w:start w:val="1"/>
      <w:numFmt w:val="lowerLetter"/>
      <w:lvlText w:val="%2"/>
      <w:lvlJc w:val="left"/>
      <w:pPr>
        <w:ind w:left="154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E6046">
      <w:start w:val="1"/>
      <w:numFmt w:val="lowerRoman"/>
      <w:lvlText w:val="%3"/>
      <w:lvlJc w:val="left"/>
      <w:pPr>
        <w:ind w:left="226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EDCD4">
      <w:start w:val="1"/>
      <w:numFmt w:val="decimal"/>
      <w:lvlText w:val="%4"/>
      <w:lvlJc w:val="left"/>
      <w:pPr>
        <w:ind w:left="298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C443E6">
      <w:start w:val="1"/>
      <w:numFmt w:val="lowerLetter"/>
      <w:lvlText w:val="%5"/>
      <w:lvlJc w:val="left"/>
      <w:pPr>
        <w:ind w:left="370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7E6668">
      <w:start w:val="1"/>
      <w:numFmt w:val="lowerRoman"/>
      <w:lvlText w:val="%6"/>
      <w:lvlJc w:val="left"/>
      <w:pPr>
        <w:ind w:left="442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B6EF2A">
      <w:start w:val="1"/>
      <w:numFmt w:val="decimal"/>
      <w:lvlText w:val="%7"/>
      <w:lvlJc w:val="left"/>
      <w:pPr>
        <w:ind w:left="514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485EE0">
      <w:start w:val="1"/>
      <w:numFmt w:val="lowerLetter"/>
      <w:lvlText w:val="%8"/>
      <w:lvlJc w:val="left"/>
      <w:pPr>
        <w:ind w:left="586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8EAB6">
      <w:start w:val="1"/>
      <w:numFmt w:val="lowerRoman"/>
      <w:lvlText w:val="%9"/>
      <w:lvlJc w:val="left"/>
      <w:pPr>
        <w:ind w:left="658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26797"/>
    <w:multiLevelType w:val="hybridMultilevel"/>
    <w:tmpl w:val="9FE6CB76"/>
    <w:lvl w:ilvl="0" w:tplc="E9F4CF14">
      <w:start w:val="1"/>
      <w:numFmt w:val="lowerLetter"/>
      <w:lvlText w:val="%1."/>
      <w:lvlJc w:val="left"/>
      <w:pPr>
        <w:ind w:left="720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EEAB90">
      <w:start w:val="1"/>
      <w:numFmt w:val="lowerLetter"/>
      <w:lvlText w:val="%2"/>
      <w:lvlJc w:val="left"/>
      <w:pPr>
        <w:ind w:left="154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300E14">
      <w:start w:val="1"/>
      <w:numFmt w:val="lowerRoman"/>
      <w:lvlText w:val="%3"/>
      <w:lvlJc w:val="left"/>
      <w:pPr>
        <w:ind w:left="226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BEE27A">
      <w:start w:val="1"/>
      <w:numFmt w:val="decimal"/>
      <w:lvlText w:val="%4"/>
      <w:lvlJc w:val="left"/>
      <w:pPr>
        <w:ind w:left="298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94AED6">
      <w:start w:val="1"/>
      <w:numFmt w:val="lowerLetter"/>
      <w:lvlText w:val="%5"/>
      <w:lvlJc w:val="left"/>
      <w:pPr>
        <w:ind w:left="370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6415B0">
      <w:start w:val="1"/>
      <w:numFmt w:val="lowerRoman"/>
      <w:lvlText w:val="%6"/>
      <w:lvlJc w:val="left"/>
      <w:pPr>
        <w:ind w:left="442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D08DB6">
      <w:start w:val="1"/>
      <w:numFmt w:val="decimal"/>
      <w:lvlText w:val="%7"/>
      <w:lvlJc w:val="left"/>
      <w:pPr>
        <w:ind w:left="514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43BB6">
      <w:start w:val="1"/>
      <w:numFmt w:val="lowerLetter"/>
      <w:lvlText w:val="%8"/>
      <w:lvlJc w:val="left"/>
      <w:pPr>
        <w:ind w:left="586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4DB56">
      <w:start w:val="1"/>
      <w:numFmt w:val="lowerRoman"/>
      <w:lvlText w:val="%9"/>
      <w:lvlJc w:val="left"/>
      <w:pPr>
        <w:ind w:left="6588"/>
      </w:pPr>
      <w:rPr>
        <w:rFonts w:ascii="Arial MT" w:eastAsia="Arial MT" w:hAnsi="Arial MT" w:cs="Aria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1C02CD"/>
    <w:multiLevelType w:val="hybridMultilevel"/>
    <w:tmpl w:val="9244E02E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A05BD"/>
    <w:multiLevelType w:val="hybridMultilevel"/>
    <w:tmpl w:val="0F9C263A"/>
    <w:lvl w:ilvl="0" w:tplc="59BE4888">
      <w:start w:val="1"/>
      <w:numFmt w:val="lowerRoman"/>
      <w:lvlText w:val="%1."/>
      <w:lvlJc w:val="left"/>
      <w:pPr>
        <w:ind w:left="132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82" w:hanging="360"/>
      </w:pPr>
    </w:lvl>
    <w:lvl w:ilvl="2" w:tplc="4409001B" w:tentative="1">
      <w:start w:val="1"/>
      <w:numFmt w:val="lowerRoman"/>
      <w:lvlText w:val="%3."/>
      <w:lvlJc w:val="right"/>
      <w:pPr>
        <w:ind w:left="2402" w:hanging="180"/>
      </w:pPr>
    </w:lvl>
    <w:lvl w:ilvl="3" w:tplc="4409000F" w:tentative="1">
      <w:start w:val="1"/>
      <w:numFmt w:val="decimal"/>
      <w:lvlText w:val="%4."/>
      <w:lvlJc w:val="left"/>
      <w:pPr>
        <w:ind w:left="3122" w:hanging="360"/>
      </w:pPr>
    </w:lvl>
    <w:lvl w:ilvl="4" w:tplc="44090019" w:tentative="1">
      <w:start w:val="1"/>
      <w:numFmt w:val="lowerLetter"/>
      <w:lvlText w:val="%5."/>
      <w:lvlJc w:val="left"/>
      <w:pPr>
        <w:ind w:left="3842" w:hanging="360"/>
      </w:pPr>
    </w:lvl>
    <w:lvl w:ilvl="5" w:tplc="4409001B" w:tentative="1">
      <w:start w:val="1"/>
      <w:numFmt w:val="lowerRoman"/>
      <w:lvlText w:val="%6."/>
      <w:lvlJc w:val="right"/>
      <w:pPr>
        <w:ind w:left="4562" w:hanging="180"/>
      </w:pPr>
    </w:lvl>
    <w:lvl w:ilvl="6" w:tplc="4409000F" w:tentative="1">
      <w:start w:val="1"/>
      <w:numFmt w:val="decimal"/>
      <w:lvlText w:val="%7."/>
      <w:lvlJc w:val="left"/>
      <w:pPr>
        <w:ind w:left="5282" w:hanging="360"/>
      </w:pPr>
    </w:lvl>
    <w:lvl w:ilvl="7" w:tplc="44090019" w:tentative="1">
      <w:start w:val="1"/>
      <w:numFmt w:val="lowerLetter"/>
      <w:lvlText w:val="%8."/>
      <w:lvlJc w:val="left"/>
      <w:pPr>
        <w:ind w:left="6002" w:hanging="360"/>
      </w:pPr>
    </w:lvl>
    <w:lvl w:ilvl="8" w:tplc="4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6" w15:restartNumberingAfterBreak="0">
    <w:nsid w:val="54771DE9"/>
    <w:multiLevelType w:val="hybridMultilevel"/>
    <w:tmpl w:val="939093D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83934">
    <w:abstractNumId w:val="1"/>
  </w:num>
  <w:num w:numId="2" w16cid:durableId="60296889">
    <w:abstractNumId w:val="2"/>
  </w:num>
  <w:num w:numId="3" w16cid:durableId="1811091049">
    <w:abstractNumId w:val="3"/>
  </w:num>
  <w:num w:numId="4" w16cid:durableId="1501772144">
    <w:abstractNumId w:val="5"/>
  </w:num>
  <w:num w:numId="5" w16cid:durableId="2121603238">
    <w:abstractNumId w:val="0"/>
  </w:num>
  <w:num w:numId="6" w16cid:durableId="624698968">
    <w:abstractNumId w:val="6"/>
  </w:num>
  <w:num w:numId="7" w16cid:durableId="1107197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B"/>
    <w:rsid w:val="001318FA"/>
    <w:rsid w:val="00163935"/>
    <w:rsid w:val="002A5096"/>
    <w:rsid w:val="00330428"/>
    <w:rsid w:val="005D0E13"/>
    <w:rsid w:val="00937587"/>
    <w:rsid w:val="0095628B"/>
    <w:rsid w:val="00964D19"/>
    <w:rsid w:val="009F470D"/>
    <w:rsid w:val="00A10CC7"/>
    <w:rsid w:val="00BC2256"/>
    <w:rsid w:val="00C50B0A"/>
    <w:rsid w:val="00DD6379"/>
    <w:rsid w:val="00E32AD7"/>
    <w:rsid w:val="00FA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FBE7"/>
  <w15:docId w15:val="{328D7E1A-694D-4D25-A215-63CEA44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 MT" w:eastAsia="Arial MT" w:hAnsi="Arial MT" w:cs="Arial MT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3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cp:lastModifiedBy>Muhammad Afiq Muhaimin Bin Mohd Zaini</cp:lastModifiedBy>
  <cp:revision>12</cp:revision>
  <dcterms:created xsi:type="dcterms:W3CDTF">2022-10-11T06:34:00Z</dcterms:created>
  <dcterms:modified xsi:type="dcterms:W3CDTF">2022-10-11T15:25:00Z</dcterms:modified>
</cp:coreProperties>
</file>