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57C2CFDD" w14:textId="261EF21F" w:rsidR="0017154C" w:rsidRPr="00FA75AB" w:rsidRDefault="004D6651" w:rsidP="00730CD8">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303CAA67" w:rsidR="003E059C" w:rsidRPr="00725F5A" w:rsidRDefault="00FA5155" w:rsidP="00725F5A">
      <w:pPr>
        <w:tabs>
          <w:tab w:val="clear" w:pos="3068"/>
        </w:tabs>
        <w:jc w:val="center"/>
        <w:rPr>
          <w:rFonts w:asciiTheme="minorHAnsi" w:hAnsiTheme="minorHAnsi" w:cstheme="minorHAnsi"/>
          <w:szCs w:val="22"/>
        </w:rPr>
      </w:pPr>
      <w:proofErr w:type="spellStart"/>
      <w:r>
        <w:rPr>
          <w:rFonts w:asciiTheme="minorHAnsi" w:hAnsiTheme="minorHAnsi" w:cstheme="minorHAnsi"/>
          <w:szCs w:val="22"/>
        </w:rPr>
        <w:t>Shi</w:t>
      </w:r>
      <w:r w:rsidR="00983CDA">
        <w:rPr>
          <w:rFonts w:asciiTheme="minorHAnsi" w:hAnsiTheme="minorHAnsi" w:cstheme="minorHAnsi"/>
          <w:szCs w:val="22"/>
        </w:rPr>
        <w:t>ley</w:t>
      </w:r>
      <w:proofErr w:type="spellEnd"/>
      <w:r w:rsidR="00983CDA">
        <w:rPr>
          <w:rFonts w:asciiTheme="minorHAnsi" w:hAnsiTheme="minorHAnsi" w:cstheme="minorHAnsi"/>
          <w:szCs w:val="22"/>
        </w:rPr>
        <w:t>-Marcos School of Engineering, University of San Diego</w:t>
      </w:r>
    </w:p>
    <w:p w14:paraId="3E30800D" w14:textId="00D1612C" w:rsidR="0017154C" w:rsidRPr="00725F5A" w:rsidRDefault="001A6792" w:rsidP="00725F5A">
      <w:pPr>
        <w:tabs>
          <w:tab w:val="clear" w:pos="3068"/>
        </w:tabs>
        <w:spacing w:after="160" w:line="259" w:lineRule="auto"/>
        <w:ind w:firstLine="0"/>
        <w:jc w:val="center"/>
        <w:rPr>
          <w:rFonts w:asciiTheme="minorHAnsi" w:hAnsiTheme="minorHAnsi" w:cstheme="minorHAnsi"/>
          <w:b/>
          <w:szCs w:val="22"/>
        </w:rPr>
      </w:pPr>
      <w:r w:rsidRPr="00FA75AB">
        <w:rPr>
          <w:rFonts w:asciiTheme="minorHAnsi" w:hAnsiTheme="minorHAnsi" w:cstheme="minorHAnsi"/>
          <w:b/>
          <w:szCs w:val="22"/>
        </w:rPr>
        <w:br w:type="page"/>
      </w:r>
      <w:r w:rsidR="0017154C" w:rsidRPr="00CC186E">
        <w:lastRenderedPageBreak/>
        <w:t>Abstract</w:t>
      </w:r>
    </w:p>
    <w:p w14:paraId="2FED3746"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br w:type="page"/>
      </w:r>
    </w:p>
    <w:p w14:paraId="3A6E430F" w14:textId="0670E036" w:rsidR="00E102C3" w:rsidRDefault="00AE53AA" w:rsidP="00CC186E">
      <w:pPr>
        <w:pStyle w:val="Heading1"/>
      </w:pPr>
      <w:r>
        <w:lastRenderedPageBreak/>
        <w:t>Predicting Stroke Risk</w:t>
      </w:r>
      <w:r w:rsidR="00A42F93">
        <w:t xml:space="preserve"> </w:t>
      </w:r>
      <w:r w:rsidR="00882EB1">
        <w:t>Factors</w:t>
      </w:r>
    </w:p>
    <w:p w14:paraId="33561E48" w14:textId="110FF5F7" w:rsidR="00F42EAE" w:rsidRPr="00F42EAE" w:rsidRDefault="00A14D12" w:rsidP="00F42EAE">
      <w:r>
        <w:t>Strokes are the third most common cause of death worldwide</w:t>
      </w:r>
      <w:r w:rsidR="00495F41">
        <w:t xml:space="preserve">, and currently a major cause of adult neurological disability (Markus, 2008). </w:t>
      </w:r>
      <w:r w:rsidR="00717352">
        <w:t xml:space="preserve">In general, a stroke is a cerebral hemorrhage, that usually has a sudden onset and is difficult to predict.  </w:t>
      </w:r>
      <w:r w:rsidR="00293DFB">
        <w:t xml:space="preserve">Many studies have been conducted to determine risk factors, and </w:t>
      </w:r>
      <w:r w:rsidR="001D5E35">
        <w:t xml:space="preserve">data has been collected to support these studies.  This project considers existing data based on assume risk factors, identifies what may be the key predictor variables in that data, and then applies different modeling algorithms.  The goal is to identify which modeling algorithm, assuming certain predictor variables, provides the most accurate predictions of stroke risk when a test data set is applied.  </w:t>
      </w:r>
      <w:r w:rsidR="00717352">
        <w:t xml:space="preserve"> </w:t>
      </w:r>
    </w:p>
    <w:p w14:paraId="71D51E3E" w14:textId="472E77D7" w:rsidR="00874378" w:rsidRDefault="00C00047" w:rsidP="00AB75E8">
      <w:pPr>
        <w:pStyle w:val="Heading1"/>
      </w:pPr>
      <w:r>
        <w:t>Methodology</w:t>
      </w:r>
    </w:p>
    <w:p w14:paraId="5CB84C1E" w14:textId="48FCAAF5" w:rsidR="00B41916" w:rsidRPr="00B41916" w:rsidRDefault="00B41916" w:rsidP="00B41916">
      <w:r>
        <w:t xml:space="preserve">Our goal is to </w:t>
      </w:r>
      <w:r w:rsidR="00D20B66">
        <w:t xml:space="preserve">develop a predictive model for stroke risk, utilizing a secondary data analysis.  We </w:t>
      </w:r>
      <w:r w:rsidR="009C47A3">
        <w:t xml:space="preserve">will use a data set consisting of 5,110 records and 12 different attributes for each record.  </w:t>
      </w:r>
      <w:r w:rsidR="004251A9">
        <w:t>The attributes considered for model development are</w:t>
      </w:r>
      <w:r w:rsidR="0057733F">
        <w:t xml:space="preserve"> </w:t>
      </w:r>
      <w:r w:rsidR="0057733F" w:rsidRPr="0057733F">
        <w:t xml:space="preserve">gender, age, hypertension, heart disease, marital status, occupation, residence type, average glucose level, BMI, </w:t>
      </w:r>
      <w:r w:rsidR="00EB3F64">
        <w:t xml:space="preserve">and </w:t>
      </w:r>
      <w:r w:rsidR="0057733F" w:rsidRPr="0057733F">
        <w:t>smoking status</w:t>
      </w:r>
      <w:r w:rsidR="00EB3F64">
        <w:t xml:space="preserve">.  The target variable in the data set is “stroke”.  </w:t>
      </w:r>
      <w:r w:rsidR="001C0B97">
        <w:t xml:space="preserve"> The data set includes continuous, categorical</w:t>
      </w:r>
      <w:r w:rsidR="00BE6968">
        <w:t>, and binary data</w:t>
      </w:r>
      <w:r w:rsidR="00284C9F">
        <w:t>.  The data has been cleaned</w:t>
      </w:r>
      <w:r w:rsidR="00C6633F">
        <w:t xml:space="preserve"> and an exploratory data analysis has been completed to support transition into the modeling phase.  </w:t>
      </w:r>
      <w:r w:rsidR="00EA66C3">
        <w:t>This has given us an initial look into which predictor variables may be best suited for</w:t>
      </w:r>
      <w:r w:rsidR="002F4826">
        <w:t xml:space="preserve"> use in our predictive models.  </w:t>
      </w:r>
    </w:p>
    <w:p w14:paraId="2EF53DB1" w14:textId="5A808F13" w:rsidR="00242820" w:rsidRDefault="00242820" w:rsidP="00242820">
      <w:pPr>
        <w:pStyle w:val="Heading1"/>
      </w:pPr>
      <w:r>
        <w:t>C5.0</w:t>
      </w:r>
    </w:p>
    <w:p w14:paraId="10FDA1EC" w14:textId="33376D75" w:rsidR="00242820" w:rsidRDefault="00242820" w:rsidP="00242820">
      <w:pPr>
        <w:pStyle w:val="Heading1"/>
      </w:pPr>
      <w:r>
        <w:t>CART</w:t>
      </w:r>
    </w:p>
    <w:p w14:paraId="706EF053" w14:textId="073D208E" w:rsidR="00242820" w:rsidRDefault="00CA0F71" w:rsidP="00CA0F71">
      <w:pPr>
        <w:pStyle w:val="Heading1"/>
      </w:pPr>
      <w:r>
        <w:t>Logistic Regression</w:t>
      </w:r>
    </w:p>
    <w:p w14:paraId="4F169691" w14:textId="032B0F80" w:rsidR="00CA0F71" w:rsidRDefault="00CA0F71" w:rsidP="00CA0F71">
      <w:pPr>
        <w:pStyle w:val="Heading1"/>
      </w:pPr>
      <w:r>
        <w:t>Random Forest</w:t>
      </w:r>
    </w:p>
    <w:p w14:paraId="25FE567A" w14:textId="27FADEA3" w:rsidR="00CA0F71" w:rsidRDefault="00CA0F71" w:rsidP="00CA0F71">
      <w:pPr>
        <w:pStyle w:val="Heading1"/>
      </w:pPr>
      <w:r>
        <w:t>Naïve Bayes</w:t>
      </w:r>
    </w:p>
    <w:p w14:paraId="5E3BDA8C" w14:textId="20F2364F" w:rsidR="0083409E" w:rsidRDefault="0083409E" w:rsidP="0083409E">
      <w:pPr>
        <w:pStyle w:val="Heading1"/>
      </w:pPr>
      <w:r>
        <w:t>Neural Network</w:t>
      </w:r>
    </w:p>
    <w:p w14:paraId="071A27F4" w14:textId="3AB88547" w:rsidR="0083409E" w:rsidRDefault="0083409E" w:rsidP="0083409E">
      <w:pPr>
        <w:pStyle w:val="Heading1"/>
      </w:pPr>
      <w:r>
        <w:t>Association Rule</w:t>
      </w:r>
    </w:p>
    <w:p w14:paraId="53DDBDFF" w14:textId="5D51CDFC" w:rsidR="0083409E" w:rsidRDefault="0083409E" w:rsidP="0083409E">
      <w:pPr>
        <w:pStyle w:val="Heading1"/>
      </w:pPr>
      <w:r>
        <w:lastRenderedPageBreak/>
        <w:t>Results</w:t>
      </w:r>
    </w:p>
    <w:p w14:paraId="26582898" w14:textId="002DA62E" w:rsidR="0083409E" w:rsidRPr="0083409E" w:rsidRDefault="0083409E" w:rsidP="0083409E">
      <w:pPr>
        <w:pStyle w:val="Heading1"/>
      </w:pPr>
      <w:r>
        <w:t>Conclusion</w:t>
      </w:r>
    </w:p>
    <w:p w14:paraId="3697B054" w14:textId="77777777" w:rsidR="00B40BBE" w:rsidRPr="00FA75AB" w:rsidRDefault="00B40BBE" w:rsidP="004E6B89">
      <w:pPr>
        <w:tabs>
          <w:tab w:val="clear" w:pos="3068"/>
        </w:tabs>
        <w:ind w:firstLine="0"/>
        <w:rPr>
          <w:rFonts w:asciiTheme="minorHAnsi" w:hAnsiTheme="minorHAnsi" w:cstheme="minorHAnsi"/>
          <w:szCs w:val="22"/>
        </w:rPr>
      </w:pPr>
      <w:r w:rsidRPr="00FA75AB">
        <w:rPr>
          <w:rFonts w:asciiTheme="minorHAnsi" w:hAnsiTheme="minorHAnsi" w:cstheme="minorHAnsi"/>
          <w:szCs w:val="22"/>
        </w:rPr>
        <w:br w:type="page"/>
      </w:r>
    </w:p>
    <w:p w14:paraId="745469F1" w14:textId="77777777" w:rsidR="00B40BBE" w:rsidRPr="00FA75AB" w:rsidRDefault="00B40BBE" w:rsidP="00CC186E">
      <w:pPr>
        <w:pStyle w:val="Heading1"/>
      </w:pPr>
      <w:r w:rsidRPr="00FA75AB">
        <w:lastRenderedPageBreak/>
        <w:t>References</w:t>
      </w:r>
    </w:p>
    <w:p w14:paraId="43B5FFCF" w14:textId="079B9003" w:rsidR="001D7F11" w:rsidRPr="00D65B45" w:rsidRDefault="00F710A8" w:rsidP="00725F5A">
      <w:pPr>
        <w:tabs>
          <w:tab w:val="clear" w:pos="3068"/>
        </w:tabs>
        <w:ind w:left="720" w:hanging="720"/>
        <w:rPr>
          <w:rFonts w:asciiTheme="minorHAnsi" w:hAnsiTheme="minorHAnsi" w:cstheme="minorHAnsi"/>
          <w:szCs w:val="22"/>
        </w:rPr>
      </w:pPr>
      <w:r>
        <w:rPr>
          <w:rFonts w:asciiTheme="minorHAnsi" w:hAnsiTheme="minorHAnsi" w:cstheme="minorHAnsi"/>
          <w:szCs w:val="22"/>
        </w:rPr>
        <w:t>Markus, H. (</w:t>
      </w:r>
      <w:r w:rsidR="00526345">
        <w:rPr>
          <w:rFonts w:asciiTheme="minorHAnsi" w:hAnsiTheme="minorHAnsi" w:cstheme="minorHAnsi"/>
          <w:szCs w:val="22"/>
        </w:rPr>
        <w:t xml:space="preserve">2008). Stroke: causes and clinical features. </w:t>
      </w:r>
      <w:r w:rsidR="00D65B45">
        <w:rPr>
          <w:rFonts w:asciiTheme="minorHAnsi" w:hAnsiTheme="minorHAnsi" w:cstheme="minorHAnsi"/>
          <w:i/>
          <w:iCs/>
          <w:szCs w:val="22"/>
        </w:rPr>
        <w:t xml:space="preserve">Medicine. </w:t>
      </w:r>
      <w:r w:rsidR="00D65B45">
        <w:rPr>
          <w:rFonts w:asciiTheme="minorHAnsi" w:hAnsiTheme="minorHAnsi" w:cstheme="minorHAnsi"/>
          <w:szCs w:val="22"/>
        </w:rPr>
        <w:t>36(11). Elsevier Ltd.</w:t>
      </w:r>
    </w:p>
    <w:p w14:paraId="573C8A6A" w14:textId="2BD1DDE8"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61F25E11" w:rsidR="00E102C3" w:rsidRPr="00FA75AB" w:rsidRDefault="00E102C3" w:rsidP="00F129E3">
      <w:pPr>
        <w:ind w:left="720" w:hanging="720"/>
        <w:rPr>
          <w:rFonts w:asciiTheme="minorHAnsi" w:hAnsiTheme="minorHAnsi" w:cstheme="minorHAnsi"/>
          <w:szCs w:val="22"/>
        </w:rPr>
      </w:pPr>
    </w:p>
    <w:sectPr w:rsidR="00E102C3" w:rsidRPr="00FA75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C2581" w14:textId="77777777" w:rsidR="00A66E09" w:rsidRDefault="00A66E09" w:rsidP="00E102C3">
      <w:r>
        <w:separator/>
      </w:r>
    </w:p>
    <w:p w14:paraId="2957AB8B" w14:textId="77777777" w:rsidR="00A66E09" w:rsidRDefault="00A66E09" w:rsidP="00E102C3"/>
  </w:endnote>
  <w:endnote w:type="continuationSeparator" w:id="0">
    <w:p w14:paraId="374A2FED" w14:textId="77777777" w:rsidR="00A66E09" w:rsidRDefault="00A66E09" w:rsidP="00E102C3">
      <w:r>
        <w:continuationSeparator/>
      </w:r>
    </w:p>
    <w:p w14:paraId="341D7A27" w14:textId="77777777" w:rsidR="00A66E09" w:rsidRDefault="00A66E09"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E637B" w14:textId="77777777" w:rsidR="00A66E09" w:rsidRDefault="00A66E09" w:rsidP="00E102C3">
      <w:r>
        <w:separator/>
      </w:r>
    </w:p>
    <w:p w14:paraId="286B5674" w14:textId="77777777" w:rsidR="00A66E09" w:rsidRDefault="00A66E09" w:rsidP="00E102C3"/>
  </w:footnote>
  <w:footnote w:type="continuationSeparator" w:id="0">
    <w:p w14:paraId="1313EDA1" w14:textId="77777777" w:rsidR="00A66E09" w:rsidRDefault="00A66E09" w:rsidP="00E102C3">
      <w:r>
        <w:continuationSeparator/>
      </w:r>
    </w:p>
    <w:p w14:paraId="7E900743" w14:textId="77777777" w:rsidR="00A66E09" w:rsidRDefault="00A66E09"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73180"/>
    <w:rsid w:val="00076281"/>
    <w:rsid w:val="0008031E"/>
    <w:rsid w:val="0009623B"/>
    <w:rsid w:val="000A5A29"/>
    <w:rsid w:val="000A7152"/>
    <w:rsid w:val="000E0616"/>
    <w:rsid w:val="00103A39"/>
    <w:rsid w:val="00120A65"/>
    <w:rsid w:val="001263C3"/>
    <w:rsid w:val="00132939"/>
    <w:rsid w:val="00167F5B"/>
    <w:rsid w:val="0017154C"/>
    <w:rsid w:val="00172CFC"/>
    <w:rsid w:val="001A6792"/>
    <w:rsid w:val="001C0B97"/>
    <w:rsid w:val="001C2344"/>
    <w:rsid w:val="001D5E35"/>
    <w:rsid w:val="001D7F11"/>
    <w:rsid w:val="001F4777"/>
    <w:rsid w:val="00203AA4"/>
    <w:rsid w:val="00213D88"/>
    <w:rsid w:val="0021772D"/>
    <w:rsid w:val="00222A35"/>
    <w:rsid w:val="00223F0B"/>
    <w:rsid w:val="002272D2"/>
    <w:rsid w:val="00236E04"/>
    <w:rsid w:val="00242820"/>
    <w:rsid w:val="002443EB"/>
    <w:rsid w:val="00284C9F"/>
    <w:rsid w:val="00290C63"/>
    <w:rsid w:val="0029125E"/>
    <w:rsid w:val="00293DFB"/>
    <w:rsid w:val="002C18D1"/>
    <w:rsid w:val="002E4FFA"/>
    <w:rsid w:val="002F4826"/>
    <w:rsid w:val="002F5057"/>
    <w:rsid w:val="00304AE7"/>
    <w:rsid w:val="00322A54"/>
    <w:rsid w:val="00340295"/>
    <w:rsid w:val="00342C89"/>
    <w:rsid w:val="00357698"/>
    <w:rsid w:val="003649CB"/>
    <w:rsid w:val="00365ACF"/>
    <w:rsid w:val="00374868"/>
    <w:rsid w:val="003A71C8"/>
    <w:rsid w:val="003C5C48"/>
    <w:rsid w:val="003E059C"/>
    <w:rsid w:val="003F1DC5"/>
    <w:rsid w:val="00416392"/>
    <w:rsid w:val="004172EC"/>
    <w:rsid w:val="004251A9"/>
    <w:rsid w:val="00477945"/>
    <w:rsid w:val="00486B99"/>
    <w:rsid w:val="00495F41"/>
    <w:rsid w:val="004B20CE"/>
    <w:rsid w:val="004B274A"/>
    <w:rsid w:val="004C6562"/>
    <w:rsid w:val="004D01F1"/>
    <w:rsid w:val="004D6651"/>
    <w:rsid w:val="004E6B89"/>
    <w:rsid w:val="004F63CE"/>
    <w:rsid w:val="0051642E"/>
    <w:rsid w:val="00520B4B"/>
    <w:rsid w:val="00526345"/>
    <w:rsid w:val="0057733F"/>
    <w:rsid w:val="00582191"/>
    <w:rsid w:val="005922A9"/>
    <w:rsid w:val="005C4840"/>
    <w:rsid w:val="005D4500"/>
    <w:rsid w:val="005D5F0F"/>
    <w:rsid w:val="00605E2C"/>
    <w:rsid w:val="006102E6"/>
    <w:rsid w:val="006110AB"/>
    <w:rsid w:val="006117B0"/>
    <w:rsid w:val="00611E10"/>
    <w:rsid w:val="00616377"/>
    <w:rsid w:val="006274E0"/>
    <w:rsid w:val="00643113"/>
    <w:rsid w:val="00666591"/>
    <w:rsid w:val="006A474F"/>
    <w:rsid w:val="006B657A"/>
    <w:rsid w:val="006D475F"/>
    <w:rsid w:val="006E2EC8"/>
    <w:rsid w:val="00700473"/>
    <w:rsid w:val="00714A71"/>
    <w:rsid w:val="00717352"/>
    <w:rsid w:val="00725F5A"/>
    <w:rsid w:val="00730CD8"/>
    <w:rsid w:val="00731C8D"/>
    <w:rsid w:val="00736896"/>
    <w:rsid w:val="00750D4C"/>
    <w:rsid w:val="007617BF"/>
    <w:rsid w:val="00795729"/>
    <w:rsid w:val="007B4C07"/>
    <w:rsid w:val="007C0A3E"/>
    <w:rsid w:val="007C3AF9"/>
    <w:rsid w:val="007D042B"/>
    <w:rsid w:val="007F2410"/>
    <w:rsid w:val="0083409E"/>
    <w:rsid w:val="00856ABA"/>
    <w:rsid w:val="00860780"/>
    <w:rsid w:val="00873A2C"/>
    <w:rsid w:val="00874378"/>
    <w:rsid w:val="00882EB1"/>
    <w:rsid w:val="008A49D2"/>
    <w:rsid w:val="008B549F"/>
    <w:rsid w:val="008F5999"/>
    <w:rsid w:val="00901150"/>
    <w:rsid w:val="00914AEC"/>
    <w:rsid w:val="00955FD6"/>
    <w:rsid w:val="00966505"/>
    <w:rsid w:val="00972136"/>
    <w:rsid w:val="00983CDA"/>
    <w:rsid w:val="00984E61"/>
    <w:rsid w:val="0098563F"/>
    <w:rsid w:val="009C47A3"/>
    <w:rsid w:val="009E6D26"/>
    <w:rsid w:val="009E7A57"/>
    <w:rsid w:val="00A03CA8"/>
    <w:rsid w:val="00A14D12"/>
    <w:rsid w:val="00A22C7D"/>
    <w:rsid w:val="00A25CAE"/>
    <w:rsid w:val="00A36D61"/>
    <w:rsid w:val="00A376D9"/>
    <w:rsid w:val="00A42F93"/>
    <w:rsid w:val="00A66E09"/>
    <w:rsid w:val="00A80790"/>
    <w:rsid w:val="00A84B9B"/>
    <w:rsid w:val="00AA4A24"/>
    <w:rsid w:val="00AA5283"/>
    <w:rsid w:val="00AB3F29"/>
    <w:rsid w:val="00AB75E8"/>
    <w:rsid w:val="00AC6ADA"/>
    <w:rsid w:val="00AE0356"/>
    <w:rsid w:val="00AE2151"/>
    <w:rsid w:val="00AE53AA"/>
    <w:rsid w:val="00B13488"/>
    <w:rsid w:val="00B15BD1"/>
    <w:rsid w:val="00B330BC"/>
    <w:rsid w:val="00B40BBE"/>
    <w:rsid w:val="00B41916"/>
    <w:rsid w:val="00B42005"/>
    <w:rsid w:val="00B544FE"/>
    <w:rsid w:val="00B708D8"/>
    <w:rsid w:val="00B75A7C"/>
    <w:rsid w:val="00B8771A"/>
    <w:rsid w:val="00B941B1"/>
    <w:rsid w:val="00B95776"/>
    <w:rsid w:val="00B97476"/>
    <w:rsid w:val="00BA3199"/>
    <w:rsid w:val="00BB2D3E"/>
    <w:rsid w:val="00BB41EE"/>
    <w:rsid w:val="00BB76BE"/>
    <w:rsid w:val="00BC1D76"/>
    <w:rsid w:val="00BE3F16"/>
    <w:rsid w:val="00BE6968"/>
    <w:rsid w:val="00C00047"/>
    <w:rsid w:val="00C044E2"/>
    <w:rsid w:val="00C048E0"/>
    <w:rsid w:val="00C47B69"/>
    <w:rsid w:val="00C50B51"/>
    <w:rsid w:val="00C61A70"/>
    <w:rsid w:val="00C6633F"/>
    <w:rsid w:val="00C73377"/>
    <w:rsid w:val="00C76EAD"/>
    <w:rsid w:val="00C81D35"/>
    <w:rsid w:val="00CA0F71"/>
    <w:rsid w:val="00CA1D68"/>
    <w:rsid w:val="00CA25BD"/>
    <w:rsid w:val="00CB32C3"/>
    <w:rsid w:val="00CC186E"/>
    <w:rsid w:val="00CC1F36"/>
    <w:rsid w:val="00CC7D0E"/>
    <w:rsid w:val="00CE40A4"/>
    <w:rsid w:val="00D00C3F"/>
    <w:rsid w:val="00D20B66"/>
    <w:rsid w:val="00D23A8D"/>
    <w:rsid w:val="00D65B45"/>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A66C3"/>
    <w:rsid w:val="00EB3F64"/>
    <w:rsid w:val="00EB6B08"/>
    <w:rsid w:val="00EB785F"/>
    <w:rsid w:val="00EC63D6"/>
    <w:rsid w:val="00ED4E5F"/>
    <w:rsid w:val="00F129E3"/>
    <w:rsid w:val="00F42EAE"/>
    <w:rsid w:val="00F64D47"/>
    <w:rsid w:val="00F710A8"/>
    <w:rsid w:val="00F84B01"/>
    <w:rsid w:val="00F91590"/>
    <w:rsid w:val="00FA3A11"/>
    <w:rsid w:val="00FA5155"/>
    <w:rsid w:val="00FA5BF7"/>
    <w:rsid w:val="00FA75AB"/>
    <w:rsid w:val="00FB5E42"/>
    <w:rsid w:val="00FC2D4F"/>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6</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Benjamin Judd Earnest</cp:lastModifiedBy>
  <cp:revision>43</cp:revision>
  <dcterms:created xsi:type="dcterms:W3CDTF">2022-03-31T18:52:00Z</dcterms:created>
  <dcterms:modified xsi:type="dcterms:W3CDTF">2022-04-01T19:25:00Z</dcterms:modified>
</cp:coreProperties>
</file>