
<file path=[Content_Types].xml><?xml version="1.0" encoding="utf-8"?>
<Types xmlns="http://schemas.openxmlformats.org/package/2006/content-types">
  <Override PartName="/customXml/itemProps2.xml" ContentType="application/vnd.openxmlformats-officedocument.customXmlProperties+xml"/>
  <Override PartName="/customXml/itemProps1.xml" ContentType="application/vnd.openxmlformats-officedocument.customXmlProperties+xml"/>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word/theme/theme1.xml" ContentType="application/vnd.openxmlformats-officedocument.theme+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id w:val="20813576"/>
        <w:docPartObj>
          <w:docPartGallery w:val="Cover Pages"/>
          <w:docPartUnique/>
        </w:docPartObj>
      </w:sdtPr>
      <w:sdtContent>
        <w:tbl>
          <w:tblPr>
            <w:tblpPr w:leftFromText="187" w:rightFromText="187" w:vertAnchor="page" w:horzAnchor="page" w:tblpYSpec="top"/>
            <w:tblW w:w="0" w:type="auto"/>
            <w:tblLook w:val="04A0"/>
          </w:tblPr>
          <w:tblGrid>
            <w:gridCol w:w="1440"/>
            <w:gridCol w:w="2520"/>
          </w:tblGrid>
          <w:tr w:rsidR="006904FE">
            <w:trPr>
              <w:trHeight w:val="1440"/>
            </w:trPr>
            <w:tc>
              <w:tcPr>
                <w:tcW w:w="1440" w:type="dxa"/>
                <w:tcBorders>
                  <w:right w:val="single" w:sz="4" w:space="0" w:color="FFFFFF" w:themeColor="background1"/>
                </w:tcBorders>
                <w:shd w:val="clear" w:color="auto" w:fill="943634" w:themeFill="accent2" w:themeFillShade="BF"/>
              </w:tcPr>
              <w:p w:rsidR="006904FE" w:rsidRDefault="006904FE"/>
            </w:tc>
            <w:sdt>
              <w:sdtPr>
                <w:rPr>
                  <w:rFonts w:asciiTheme="majorHAnsi" w:eastAsiaTheme="majorEastAsia" w:hAnsiTheme="majorHAnsi" w:cstheme="majorBidi"/>
                  <w:b/>
                  <w:bCs/>
                  <w:color w:val="FFFFFF" w:themeColor="background1"/>
                  <w:sz w:val="72"/>
                  <w:szCs w:val="72"/>
                </w:rPr>
                <w:alias w:val="Jaar"/>
                <w:id w:val="15676118"/>
                <w:placeholder>
                  <w:docPart w:val="0CBFCB498CCD45ADA91760F8D758637E"/>
                </w:placeholder>
                <w:dataBinding w:prefixMappings="xmlns:ns0='http://schemas.microsoft.com/office/2006/coverPageProps'" w:xpath="/ns0:CoverPageProperties[1]/ns0:PublishDate[1]" w:storeItemID="{55AF091B-3C7A-41E3-B477-F2FDAA23CFDA}"/>
                <w:date w:fullDate="2014-01-01T00:00:00Z">
                  <w:dateFormat w:val="yyyy"/>
                  <w:lid w:val="nl-NL"/>
                  <w:storeMappedDataAs w:val="dateTime"/>
                  <w:calendar w:val="gregorian"/>
                </w:date>
              </w:sdtPr>
              <w:sdtContent>
                <w:tc>
                  <w:tcPr>
                    <w:tcW w:w="2520" w:type="dxa"/>
                    <w:tcBorders>
                      <w:left w:val="single" w:sz="4" w:space="0" w:color="FFFFFF" w:themeColor="background1"/>
                    </w:tcBorders>
                    <w:shd w:val="clear" w:color="auto" w:fill="943634" w:themeFill="accent2" w:themeFillShade="BF"/>
                    <w:vAlign w:val="bottom"/>
                  </w:tcPr>
                  <w:p w:rsidR="006904FE" w:rsidRDefault="006904FE" w:rsidP="006904FE">
                    <w:pPr>
                      <w:pStyle w:val="Geenafstand"/>
                      <w:rPr>
                        <w:rFonts w:asciiTheme="majorHAnsi" w:eastAsiaTheme="majorEastAsia" w:hAnsiTheme="majorHAnsi" w:cstheme="majorBidi"/>
                        <w:b/>
                        <w:bCs/>
                        <w:color w:val="FFFFFF" w:themeColor="background1"/>
                        <w:sz w:val="72"/>
                        <w:szCs w:val="72"/>
                      </w:rPr>
                    </w:pPr>
                    <w:r>
                      <w:rPr>
                        <w:rFonts w:asciiTheme="majorHAnsi" w:eastAsiaTheme="majorEastAsia" w:hAnsiTheme="majorHAnsi" w:cstheme="majorBidi"/>
                        <w:b/>
                        <w:bCs/>
                        <w:color w:val="FFFFFF" w:themeColor="background1"/>
                        <w:sz w:val="72"/>
                        <w:szCs w:val="72"/>
                      </w:rPr>
                      <w:t>2014</w:t>
                    </w:r>
                  </w:p>
                </w:tc>
              </w:sdtContent>
            </w:sdt>
          </w:tr>
          <w:tr w:rsidR="006904FE">
            <w:trPr>
              <w:trHeight w:val="2880"/>
            </w:trPr>
            <w:tc>
              <w:tcPr>
                <w:tcW w:w="1440" w:type="dxa"/>
                <w:tcBorders>
                  <w:right w:val="single" w:sz="4" w:space="0" w:color="000000" w:themeColor="text1"/>
                </w:tcBorders>
              </w:tcPr>
              <w:p w:rsidR="006904FE" w:rsidRDefault="006904FE"/>
            </w:tc>
            <w:tc>
              <w:tcPr>
                <w:tcW w:w="2520" w:type="dxa"/>
                <w:tcBorders>
                  <w:left w:val="single" w:sz="4" w:space="0" w:color="000000" w:themeColor="text1"/>
                </w:tcBorders>
                <w:vAlign w:val="center"/>
              </w:tcPr>
              <w:sdt>
                <w:sdtPr>
                  <w:rPr>
                    <w:color w:val="76923C" w:themeColor="accent3" w:themeShade="BF"/>
                  </w:rPr>
                  <w:alias w:val="Bedrijf"/>
                  <w:id w:val="15676123"/>
                  <w:placeholder>
                    <w:docPart w:val="F1E9AD01BFF649FA8FB26CC34A6740DB"/>
                  </w:placeholder>
                  <w:dataBinding w:prefixMappings="xmlns:ns0='http://schemas.openxmlformats.org/officeDocument/2006/extended-properties'" w:xpath="/ns0:Properties[1]/ns0:Company[1]" w:storeItemID="{6668398D-A668-4E3E-A5EB-62B293D839F1}"/>
                  <w:text/>
                </w:sdtPr>
                <w:sdtContent>
                  <w:p w:rsidR="006904FE" w:rsidRDefault="00C40321">
                    <w:pPr>
                      <w:pStyle w:val="Geenafstand"/>
                      <w:rPr>
                        <w:color w:val="76923C" w:themeColor="accent3" w:themeShade="BF"/>
                      </w:rPr>
                    </w:pPr>
                    <w:r>
                      <w:rPr>
                        <w:color w:val="76923C" w:themeColor="accent3" w:themeShade="BF"/>
                      </w:rPr>
                      <w:t>Groep6</w:t>
                    </w:r>
                  </w:p>
                </w:sdtContent>
              </w:sdt>
              <w:p w:rsidR="006904FE" w:rsidRDefault="006904FE">
                <w:pPr>
                  <w:pStyle w:val="Geenafstand"/>
                  <w:rPr>
                    <w:color w:val="76923C" w:themeColor="accent3" w:themeShade="BF"/>
                  </w:rPr>
                </w:pPr>
              </w:p>
              <w:sdt>
                <w:sdtPr>
                  <w:rPr>
                    <w:color w:val="76923C" w:themeColor="accent3" w:themeShade="BF"/>
                  </w:rPr>
                  <w:alias w:val="Auteur"/>
                  <w:id w:val="15676130"/>
                  <w:placeholder>
                    <w:docPart w:val="53419BF694AD428CA92316AFBB817DE5"/>
                  </w:placeholder>
                  <w:dataBinding w:prefixMappings="xmlns:ns0='http://schemas.openxmlformats.org/package/2006/metadata/core-properties' xmlns:ns1='http://purl.org/dc/elements/1.1/'" w:xpath="/ns0:coreProperties[1]/ns1:creator[1]" w:storeItemID="{6C3C8BC8-F283-45AE-878A-BAB7291924A1}"/>
                  <w:text/>
                </w:sdtPr>
                <w:sdtContent>
                  <w:p w:rsidR="006904FE" w:rsidRDefault="006904FE">
                    <w:pPr>
                      <w:pStyle w:val="Geenafstand"/>
                      <w:rPr>
                        <w:color w:val="76923C" w:themeColor="accent3" w:themeShade="BF"/>
                      </w:rPr>
                    </w:pPr>
                    <w:r>
                      <w:rPr>
                        <w:color w:val="76923C" w:themeColor="accent3" w:themeShade="BF"/>
                      </w:rPr>
                      <w:t>Kevin Ly</w:t>
                    </w:r>
                  </w:p>
                </w:sdtContent>
              </w:sdt>
              <w:p w:rsidR="006904FE" w:rsidRDefault="006904FE">
                <w:pPr>
                  <w:pStyle w:val="Geenafstand"/>
                  <w:rPr>
                    <w:color w:val="76923C" w:themeColor="accent3" w:themeShade="BF"/>
                  </w:rPr>
                </w:pPr>
                <w:r>
                  <w:rPr>
                    <w:color w:val="76923C" w:themeColor="accent3" w:themeShade="BF"/>
                  </w:rPr>
                  <w:t>Pieter Hoek</w:t>
                </w:r>
              </w:p>
              <w:p w:rsidR="006904FE" w:rsidRDefault="006904FE">
                <w:pPr>
                  <w:pStyle w:val="Geenafstand"/>
                  <w:rPr>
                    <w:color w:val="76923C" w:themeColor="accent3" w:themeShade="BF"/>
                  </w:rPr>
                </w:pPr>
                <w:r>
                  <w:rPr>
                    <w:color w:val="76923C" w:themeColor="accent3" w:themeShade="BF"/>
                  </w:rPr>
                  <w:t>Marco Havermans</w:t>
                </w:r>
              </w:p>
              <w:p w:rsidR="006904FE" w:rsidRDefault="006904FE">
                <w:pPr>
                  <w:pStyle w:val="Geenafstand"/>
                  <w:rPr>
                    <w:color w:val="76923C" w:themeColor="accent3" w:themeShade="BF"/>
                  </w:rPr>
                </w:pPr>
                <w:r>
                  <w:rPr>
                    <w:color w:val="76923C" w:themeColor="accent3" w:themeShade="BF"/>
                  </w:rPr>
                  <w:t>Plaats: Breda</w:t>
                </w:r>
              </w:p>
              <w:p w:rsidR="006904FE" w:rsidRDefault="006904FE">
                <w:pPr>
                  <w:pStyle w:val="Geenafstand"/>
                  <w:rPr>
                    <w:color w:val="76923C" w:themeColor="accent3" w:themeShade="BF"/>
                  </w:rPr>
                </w:pPr>
                <w:r>
                  <w:rPr>
                    <w:color w:val="76923C" w:themeColor="accent3" w:themeShade="BF"/>
                  </w:rPr>
                  <w:t>Projectgroep: 6</w:t>
                </w:r>
              </w:p>
              <w:p w:rsidR="006904FE" w:rsidRDefault="006904FE" w:rsidP="006904FE">
                <w:pPr>
                  <w:pStyle w:val="Geenafstand"/>
                  <w:rPr>
                    <w:color w:val="76923C" w:themeColor="accent3" w:themeShade="BF"/>
                  </w:rPr>
                </w:pPr>
                <w:r>
                  <w:rPr>
                    <w:color w:val="76923C" w:themeColor="accent3" w:themeShade="BF"/>
                  </w:rPr>
                  <w:t>Opdrachtgever: H.C.M. van Bueren</w:t>
                </w:r>
              </w:p>
              <w:p w:rsidR="006904FE" w:rsidRDefault="006904FE" w:rsidP="006904FE">
                <w:pPr>
                  <w:pStyle w:val="Geenafstand"/>
                  <w:rPr>
                    <w:color w:val="76923C" w:themeColor="accent3" w:themeShade="BF"/>
                  </w:rPr>
                </w:pPr>
                <w:r>
                  <w:rPr>
                    <w:color w:val="76923C" w:themeColor="accent3" w:themeShade="BF"/>
                  </w:rPr>
                  <w:t>Datum: 12/9/2014</w:t>
                </w:r>
              </w:p>
              <w:p w:rsidR="006904FE" w:rsidRDefault="006904FE" w:rsidP="006904FE">
                <w:pPr>
                  <w:pStyle w:val="Geenafstand"/>
                  <w:rPr>
                    <w:color w:val="76923C" w:themeColor="accent3" w:themeShade="BF"/>
                  </w:rPr>
                </w:pPr>
                <w:r>
                  <w:rPr>
                    <w:color w:val="76923C" w:themeColor="accent3" w:themeShade="BF"/>
                  </w:rPr>
                  <w:t>Klas: RIO4-APO2A/B</w:t>
                </w:r>
              </w:p>
              <w:p w:rsidR="006904FE" w:rsidRDefault="006904FE" w:rsidP="006904FE">
                <w:pPr>
                  <w:pStyle w:val="Geenafstand"/>
                  <w:rPr>
                    <w:color w:val="76923C" w:themeColor="accent3" w:themeShade="BF"/>
                  </w:rPr>
                </w:pPr>
                <w:r>
                  <w:rPr>
                    <w:color w:val="76923C" w:themeColor="accent3" w:themeShade="BF"/>
                  </w:rPr>
                  <w:t>Versie: 0.1</w:t>
                </w:r>
              </w:p>
            </w:tc>
          </w:tr>
          <w:tr w:rsidR="006904FE">
            <w:trPr>
              <w:trHeight w:val="2880"/>
            </w:trPr>
            <w:tc>
              <w:tcPr>
                <w:tcW w:w="1440" w:type="dxa"/>
                <w:tcBorders>
                  <w:right w:val="single" w:sz="4" w:space="0" w:color="000000" w:themeColor="text1"/>
                </w:tcBorders>
              </w:tcPr>
              <w:p w:rsidR="006904FE" w:rsidRDefault="006904FE"/>
            </w:tc>
            <w:tc>
              <w:tcPr>
                <w:tcW w:w="2520" w:type="dxa"/>
                <w:tcBorders>
                  <w:left w:val="single" w:sz="4" w:space="0" w:color="000000" w:themeColor="text1"/>
                </w:tcBorders>
                <w:vAlign w:val="center"/>
              </w:tcPr>
              <w:p w:rsidR="006904FE" w:rsidRDefault="006904FE">
                <w:pPr>
                  <w:pStyle w:val="Geenafstand"/>
                  <w:rPr>
                    <w:color w:val="76923C" w:themeColor="accent3" w:themeShade="BF"/>
                  </w:rPr>
                </w:pPr>
              </w:p>
            </w:tc>
          </w:tr>
        </w:tbl>
        <w:p w:rsidR="006904FE" w:rsidRDefault="006904FE"/>
        <w:p w:rsidR="006904FE" w:rsidRDefault="006904FE"/>
        <w:tbl>
          <w:tblPr>
            <w:tblpPr w:leftFromText="187" w:rightFromText="187" w:horzAnchor="margin" w:tblpXSpec="center" w:tblpYSpec="bottom"/>
            <w:tblW w:w="5000" w:type="pct"/>
            <w:tblLook w:val="04A0"/>
          </w:tblPr>
          <w:tblGrid>
            <w:gridCol w:w="9288"/>
          </w:tblGrid>
          <w:tr w:rsidR="006904FE">
            <w:tc>
              <w:tcPr>
                <w:tcW w:w="0" w:type="auto"/>
              </w:tcPr>
              <w:p w:rsidR="006904FE" w:rsidRDefault="006904FE" w:rsidP="006904FE">
                <w:pPr>
                  <w:pStyle w:val="Geenafstand"/>
                  <w:rPr>
                    <w:b/>
                    <w:bCs/>
                    <w:caps/>
                    <w:sz w:val="72"/>
                    <w:szCs w:val="72"/>
                  </w:rPr>
                </w:pPr>
                <w:r>
                  <w:rPr>
                    <w:b/>
                    <w:bCs/>
                    <w:caps/>
                    <w:color w:val="76923C" w:themeColor="accent3" w:themeShade="BF"/>
                    <w:sz w:val="72"/>
                    <w:szCs w:val="72"/>
                  </w:rPr>
                  <w:t>[</w:t>
                </w:r>
                <w:sdt>
                  <w:sdtPr>
                    <w:rPr>
                      <w:b/>
                      <w:bCs/>
                      <w:caps/>
                      <w:color w:val="76923C" w:themeColor="accent3" w:themeShade="BF"/>
                      <w:sz w:val="72"/>
                      <w:szCs w:val="72"/>
                    </w:rPr>
                    <w:alias w:val="Titel"/>
                    <w:id w:val="15676137"/>
                    <w:dataBinding w:prefixMappings="xmlns:ns0='http://schemas.openxmlformats.org/package/2006/metadata/core-properties' xmlns:ns1='http://purl.org/dc/elements/1.1/'" w:xpath="/ns0:coreProperties[1]/ns1:title[1]" w:storeItemID="{6C3C8BC8-F283-45AE-878A-BAB7291924A1}"/>
                    <w:text/>
                  </w:sdtPr>
                  <w:sdtContent>
                    <w:r w:rsidRPr="006904FE">
                      <w:rPr>
                        <w:b/>
                        <w:bCs/>
                        <w:caps/>
                        <w:color w:val="76923C" w:themeColor="accent3" w:themeShade="BF"/>
                        <w:sz w:val="72"/>
                        <w:szCs w:val="72"/>
                      </w:rPr>
                      <w:t>BaRroc IT</w:t>
                    </w:r>
                  </w:sdtContent>
                </w:sdt>
                <w:r>
                  <w:rPr>
                    <w:b/>
                    <w:bCs/>
                    <w:caps/>
                    <w:color w:val="76923C" w:themeColor="accent3" w:themeShade="BF"/>
                    <w:sz w:val="72"/>
                    <w:szCs w:val="72"/>
                  </w:rPr>
                  <w:t>]</w:t>
                </w:r>
              </w:p>
            </w:tc>
          </w:tr>
          <w:tr w:rsidR="006904FE">
            <w:sdt>
              <w:sdtPr>
                <w:rPr>
                  <w:color w:val="7F7F7F" w:themeColor="background1" w:themeShade="7F"/>
                </w:rPr>
                <w:alias w:val="Samenvatting"/>
                <w:id w:val="15676143"/>
                <w:dataBinding w:prefixMappings="xmlns:ns0='http://schemas.microsoft.com/office/2006/coverPageProps'" w:xpath="/ns0:CoverPageProperties[1]/ns0:Abstract[1]" w:storeItemID="{55AF091B-3C7A-41E3-B477-F2FDAA23CFDA}"/>
                <w:text/>
              </w:sdtPr>
              <w:sdtContent>
                <w:tc>
                  <w:tcPr>
                    <w:tcW w:w="0" w:type="auto"/>
                  </w:tcPr>
                  <w:p w:rsidR="006904FE" w:rsidRDefault="006904FE" w:rsidP="006904FE">
                    <w:pPr>
                      <w:pStyle w:val="Geenafstand"/>
                      <w:rPr>
                        <w:color w:val="7F7F7F" w:themeColor="background1" w:themeShade="7F"/>
                      </w:rPr>
                    </w:pPr>
                    <w:r>
                      <w:rPr>
                        <w:color w:val="7F7F7F" w:themeColor="background1" w:themeShade="7F"/>
                      </w:rPr>
                      <w:t>Plan van aanpak</w:t>
                    </w:r>
                  </w:p>
                </w:tc>
              </w:sdtContent>
            </w:sdt>
          </w:tr>
        </w:tbl>
        <w:p w:rsidR="006904FE" w:rsidRDefault="006904FE"/>
        <w:p w:rsidR="006904FE" w:rsidRDefault="006904FE">
          <w:r>
            <w:br w:type="page"/>
          </w:r>
        </w:p>
      </w:sdtContent>
    </w:sdt>
    <w:p w:rsidR="009B29AE" w:rsidRDefault="009B29AE">
      <w:r>
        <w:lastRenderedPageBreak/>
        <w:br w:type="page"/>
      </w:r>
    </w:p>
    <w:p w:rsidR="00834A1B" w:rsidRDefault="009B29AE">
      <w:pPr>
        <w:rPr>
          <w:rFonts w:asciiTheme="majorHAnsi" w:hAnsiTheme="majorHAnsi"/>
          <w:b/>
          <w:sz w:val="28"/>
          <w:szCs w:val="28"/>
        </w:rPr>
      </w:pPr>
      <w:r w:rsidRPr="009B29AE">
        <w:rPr>
          <w:rFonts w:asciiTheme="majorHAnsi" w:hAnsiTheme="majorHAnsi"/>
          <w:b/>
          <w:sz w:val="28"/>
          <w:szCs w:val="28"/>
        </w:rPr>
        <w:lastRenderedPageBreak/>
        <w:t>Achtergrond</w:t>
      </w:r>
    </w:p>
    <w:p w:rsidR="009B29AE" w:rsidRDefault="009B29AE">
      <w:pPr>
        <w:rPr>
          <w:rFonts w:asciiTheme="majorHAnsi" w:hAnsiTheme="majorHAnsi"/>
          <w:b/>
          <w:sz w:val="28"/>
          <w:szCs w:val="28"/>
        </w:rPr>
      </w:pPr>
    </w:p>
    <w:p w:rsidR="009B29AE" w:rsidRDefault="009B29AE">
      <w:pPr>
        <w:rPr>
          <w:rFonts w:asciiTheme="majorHAnsi" w:hAnsiTheme="majorHAnsi"/>
          <w:sz w:val="24"/>
          <w:szCs w:val="24"/>
        </w:rPr>
      </w:pPr>
      <w:r>
        <w:rPr>
          <w:rFonts w:asciiTheme="majorHAnsi" w:hAnsiTheme="majorHAnsi"/>
          <w:sz w:val="24"/>
          <w:szCs w:val="24"/>
        </w:rPr>
        <w:t>Groep6 is een applicatie ontwikkelingsgroep die in het jaar 2014 is begonnen aan ontwikkelen van diverse sofware. Deze groep heeft maar liefst drie medewerkers in dienst en ontwikkelt software voor Barroc-IT.</w:t>
      </w:r>
    </w:p>
    <w:p w:rsidR="009B29AE" w:rsidRDefault="009B29AE">
      <w:pPr>
        <w:rPr>
          <w:rFonts w:asciiTheme="majorHAnsi" w:hAnsiTheme="majorHAnsi"/>
          <w:sz w:val="24"/>
          <w:szCs w:val="24"/>
        </w:rPr>
      </w:pPr>
      <w:r>
        <w:rPr>
          <w:rFonts w:asciiTheme="majorHAnsi" w:hAnsiTheme="majorHAnsi"/>
          <w:sz w:val="24"/>
          <w:szCs w:val="24"/>
        </w:rPr>
        <w:t>Binnen de organisatie van groep6 zijn er verschillende functies. Deze worden uitgevoerd door de volgende personen:</w:t>
      </w:r>
    </w:p>
    <w:tbl>
      <w:tblPr>
        <w:tblStyle w:val="Tabelraster"/>
        <w:tblW w:w="4602" w:type="dxa"/>
        <w:tblLook w:val="04A0"/>
      </w:tblPr>
      <w:tblGrid>
        <w:gridCol w:w="2301"/>
        <w:gridCol w:w="2301"/>
      </w:tblGrid>
      <w:tr w:rsidR="009B29AE" w:rsidRPr="00F048D7" w:rsidTr="00AC5545">
        <w:trPr>
          <w:trHeight w:val="186"/>
        </w:trPr>
        <w:tc>
          <w:tcPr>
            <w:tcW w:w="2301" w:type="dxa"/>
            <w:vAlign w:val="center"/>
          </w:tcPr>
          <w:p w:rsidR="009B29AE" w:rsidRPr="00D534B1" w:rsidRDefault="009B29AE" w:rsidP="00AC5545">
            <w:pPr>
              <w:pStyle w:val="Kop2"/>
              <w:jc w:val="center"/>
              <w:outlineLvl w:val="1"/>
              <w:rPr>
                <w:rFonts w:ascii="Arial" w:hAnsi="Arial" w:cs="Arial"/>
                <w:sz w:val="16"/>
                <w:szCs w:val="16"/>
                <w:lang w:val="nl-NL"/>
              </w:rPr>
            </w:pPr>
            <w:r>
              <w:rPr>
                <w:rFonts w:ascii="Arial" w:hAnsi="Arial" w:cs="Arial"/>
                <w:sz w:val="16"/>
                <w:szCs w:val="16"/>
                <w:lang w:val="nl-NL"/>
              </w:rPr>
              <w:t>Teamleider:</w:t>
            </w:r>
          </w:p>
          <w:p w:rsidR="009B29AE" w:rsidRPr="00D534B1" w:rsidRDefault="009B29AE" w:rsidP="00AC5545">
            <w:pPr>
              <w:jc w:val="center"/>
              <w:rPr>
                <w:rFonts w:ascii="Arial" w:hAnsi="Arial" w:cs="Arial"/>
                <w:sz w:val="16"/>
                <w:szCs w:val="16"/>
                <w:lang w:val="nl-NL"/>
              </w:rPr>
            </w:pPr>
          </w:p>
        </w:tc>
        <w:tc>
          <w:tcPr>
            <w:tcW w:w="2301" w:type="dxa"/>
            <w:vAlign w:val="center"/>
          </w:tcPr>
          <w:p w:rsidR="009B29AE" w:rsidRPr="00D534B1" w:rsidRDefault="009B29AE" w:rsidP="00AC5545">
            <w:pPr>
              <w:jc w:val="center"/>
              <w:rPr>
                <w:rFonts w:ascii="Arial" w:hAnsi="Arial" w:cs="Arial"/>
                <w:sz w:val="16"/>
                <w:szCs w:val="16"/>
                <w:lang w:val="nl-NL"/>
              </w:rPr>
            </w:pPr>
            <w:r>
              <w:rPr>
                <w:rFonts w:ascii="Arial" w:hAnsi="Arial" w:cs="Arial"/>
                <w:sz w:val="16"/>
                <w:szCs w:val="16"/>
                <w:lang w:val="nl-NL"/>
              </w:rPr>
              <w:t>Kevin Ly</w:t>
            </w:r>
          </w:p>
        </w:tc>
      </w:tr>
      <w:tr w:rsidR="009B29AE" w:rsidRPr="00F048D7" w:rsidTr="00AC5545">
        <w:trPr>
          <w:trHeight w:val="182"/>
        </w:trPr>
        <w:tc>
          <w:tcPr>
            <w:tcW w:w="2301" w:type="dxa"/>
            <w:vAlign w:val="center"/>
          </w:tcPr>
          <w:p w:rsidR="009B29AE" w:rsidRPr="00D534B1" w:rsidRDefault="00A122E1" w:rsidP="00AC5545">
            <w:pPr>
              <w:pStyle w:val="Kop2"/>
              <w:jc w:val="center"/>
              <w:outlineLvl w:val="1"/>
              <w:rPr>
                <w:rFonts w:ascii="Arial" w:hAnsi="Arial" w:cs="Arial"/>
                <w:sz w:val="16"/>
                <w:szCs w:val="16"/>
                <w:lang w:val="nl-NL"/>
              </w:rPr>
            </w:pPr>
            <w:r>
              <w:rPr>
                <w:rFonts w:ascii="Arial" w:hAnsi="Arial" w:cs="Arial"/>
                <w:sz w:val="16"/>
                <w:szCs w:val="16"/>
                <w:lang w:val="nl-NL"/>
              </w:rPr>
              <w:t>Notulist:</w:t>
            </w:r>
          </w:p>
          <w:p w:rsidR="009B29AE" w:rsidRPr="00D534B1" w:rsidRDefault="009B29AE" w:rsidP="00AC5545">
            <w:pPr>
              <w:jc w:val="center"/>
              <w:rPr>
                <w:rFonts w:ascii="Arial" w:hAnsi="Arial" w:cs="Arial"/>
                <w:sz w:val="16"/>
                <w:szCs w:val="16"/>
                <w:lang w:val="nl-NL"/>
              </w:rPr>
            </w:pPr>
          </w:p>
        </w:tc>
        <w:tc>
          <w:tcPr>
            <w:tcW w:w="2301" w:type="dxa"/>
            <w:vAlign w:val="center"/>
          </w:tcPr>
          <w:p w:rsidR="009B29AE" w:rsidRPr="00D534B1" w:rsidRDefault="00A122E1" w:rsidP="00AC5545">
            <w:pPr>
              <w:jc w:val="center"/>
              <w:rPr>
                <w:rFonts w:ascii="Arial" w:hAnsi="Arial" w:cs="Arial"/>
                <w:sz w:val="16"/>
                <w:szCs w:val="16"/>
                <w:lang w:val="nl-NL"/>
              </w:rPr>
            </w:pPr>
            <w:r>
              <w:rPr>
                <w:rFonts w:ascii="Arial" w:hAnsi="Arial" w:cs="Arial"/>
                <w:sz w:val="16"/>
                <w:szCs w:val="16"/>
                <w:lang w:val="nl-NL"/>
              </w:rPr>
              <w:t>Pieter Hoek</w:t>
            </w:r>
          </w:p>
        </w:tc>
      </w:tr>
      <w:tr w:rsidR="009B29AE" w:rsidRPr="00F048D7" w:rsidTr="00AC5545">
        <w:trPr>
          <w:trHeight w:val="182"/>
        </w:trPr>
        <w:tc>
          <w:tcPr>
            <w:tcW w:w="2301" w:type="dxa"/>
            <w:vAlign w:val="center"/>
          </w:tcPr>
          <w:p w:rsidR="009B29AE" w:rsidRPr="00D534B1" w:rsidRDefault="00A122E1" w:rsidP="00AC5545">
            <w:pPr>
              <w:pStyle w:val="Kop2"/>
              <w:jc w:val="center"/>
              <w:outlineLvl w:val="1"/>
              <w:rPr>
                <w:rFonts w:ascii="Arial" w:hAnsi="Arial" w:cs="Arial"/>
                <w:sz w:val="16"/>
                <w:szCs w:val="16"/>
                <w:lang w:val="nl-NL"/>
              </w:rPr>
            </w:pPr>
            <w:r>
              <w:rPr>
                <w:rFonts w:ascii="Arial" w:hAnsi="Arial" w:cs="Arial"/>
                <w:sz w:val="16"/>
                <w:szCs w:val="16"/>
                <w:lang w:val="nl-NL"/>
              </w:rPr>
              <w:t>Medewerker ontwikkelaar:</w:t>
            </w:r>
          </w:p>
          <w:p w:rsidR="009B29AE" w:rsidRPr="00D534B1" w:rsidRDefault="009B29AE" w:rsidP="00AC5545">
            <w:pPr>
              <w:jc w:val="center"/>
              <w:rPr>
                <w:rFonts w:ascii="Arial" w:hAnsi="Arial" w:cs="Arial"/>
                <w:sz w:val="16"/>
                <w:szCs w:val="16"/>
                <w:lang w:val="nl-NL"/>
              </w:rPr>
            </w:pPr>
          </w:p>
        </w:tc>
        <w:tc>
          <w:tcPr>
            <w:tcW w:w="2301" w:type="dxa"/>
            <w:vAlign w:val="center"/>
          </w:tcPr>
          <w:p w:rsidR="009B29AE" w:rsidRPr="00D534B1" w:rsidRDefault="00A122E1" w:rsidP="00AC5545">
            <w:pPr>
              <w:jc w:val="center"/>
              <w:rPr>
                <w:rFonts w:ascii="Arial" w:hAnsi="Arial" w:cs="Arial"/>
                <w:sz w:val="16"/>
                <w:szCs w:val="16"/>
                <w:lang w:val="nl-NL"/>
              </w:rPr>
            </w:pPr>
            <w:r>
              <w:rPr>
                <w:rFonts w:ascii="Arial" w:hAnsi="Arial" w:cs="Arial"/>
                <w:sz w:val="16"/>
                <w:szCs w:val="16"/>
                <w:lang w:val="nl-NL"/>
              </w:rPr>
              <w:t>Marco Havermans</w:t>
            </w:r>
          </w:p>
        </w:tc>
      </w:tr>
    </w:tbl>
    <w:p w:rsidR="009B29AE" w:rsidRDefault="009B29AE">
      <w:pPr>
        <w:rPr>
          <w:rFonts w:asciiTheme="majorHAnsi" w:hAnsiTheme="majorHAnsi"/>
          <w:sz w:val="24"/>
          <w:szCs w:val="24"/>
        </w:rPr>
      </w:pPr>
    </w:p>
    <w:p w:rsidR="00A122E1" w:rsidRDefault="00A122E1">
      <w:pPr>
        <w:rPr>
          <w:rFonts w:asciiTheme="majorHAnsi" w:hAnsiTheme="majorHAnsi"/>
          <w:sz w:val="24"/>
          <w:szCs w:val="24"/>
        </w:rPr>
      </w:pPr>
      <w:r>
        <w:rPr>
          <w:rFonts w:asciiTheme="majorHAnsi" w:hAnsiTheme="majorHAnsi"/>
          <w:sz w:val="24"/>
          <w:szCs w:val="24"/>
        </w:rPr>
        <w:t>Onze groep staat bekend als een van de diverse ontwikkelaars organisaties binnen het Radius College te breda. De manier van programeren en notuleren is dermate gespecialiseert dat wij weinig concurrentie hebben.</w:t>
      </w:r>
    </w:p>
    <w:p w:rsidR="00A122E1" w:rsidRDefault="00A122E1">
      <w:pPr>
        <w:rPr>
          <w:rFonts w:asciiTheme="majorHAnsi" w:hAnsiTheme="majorHAnsi"/>
          <w:sz w:val="24"/>
          <w:szCs w:val="24"/>
        </w:rPr>
      </w:pPr>
      <w:r>
        <w:rPr>
          <w:rFonts w:asciiTheme="majorHAnsi" w:hAnsiTheme="majorHAnsi"/>
          <w:sz w:val="24"/>
          <w:szCs w:val="24"/>
        </w:rPr>
        <w:br w:type="page"/>
      </w:r>
    </w:p>
    <w:p w:rsidR="00A122E1" w:rsidRDefault="00EE2F2F">
      <w:pPr>
        <w:rPr>
          <w:rFonts w:asciiTheme="majorHAnsi" w:hAnsiTheme="majorHAnsi"/>
          <w:b/>
          <w:sz w:val="28"/>
          <w:szCs w:val="28"/>
        </w:rPr>
      </w:pPr>
      <w:r w:rsidRPr="00EE2F2F">
        <w:rPr>
          <w:rFonts w:asciiTheme="majorHAnsi" w:hAnsiTheme="majorHAnsi"/>
          <w:b/>
          <w:sz w:val="28"/>
          <w:szCs w:val="28"/>
        </w:rPr>
        <w:lastRenderedPageBreak/>
        <w:t>Doelstelling</w:t>
      </w:r>
    </w:p>
    <w:p w:rsidR="00EE2F2F" w:rsidRDefault="00EE2F2F">
      <w:pPr>
        <w:rPr>
          <w:rFonts w:asciiTheme="majorHAnsi" w:hAnsiTheme="majorHAnsi"/>
          <w:b/>
          <w:sz w:val="28"/>
          <w:szCs w:val="28"/>
        </w:rPr>
      </w:pPr>
    </w:p>
    <w:p w:rsidR="00EF049F" w:rsidRDefault="00EE2F2F">
      <w:pPr>
        <w:rPr>
          <w:rFonts w:asciiTheme="majorHAnsi" w:hAnsiTheme="majorHAnsi"/>
          <w:sz w:val="24"/>
          <w:szCs w:val="24"/>
        </w:rPr>
      </w:pPr>
      <w:r>
        <w:rPr>
          <w:rFonts w:asciiTheme="majorHAnsi" w:hAnsiTheme="majorHAnsi"/>
          <w:sz w:val="24"/>
          <w:szCs w:val="24"/>
        </w:rPr>
        <w:t xml:space="preserve">In opdracht van onze opdrachtgever hebben wij een opdracht gekregen om een applicatie </w:t>
      </w:r>
      <w:r w:rsidR="002720D0">
        <w:rPr>
          <w:rFonts w:asciiTheme="majorHAnsi" w:hAnsiTheme="majorHAnsi"/>
          <w:sz w:val="24"/>
          <w:szCs w:val="24"/>
        </w:rPr>
        <w:t xml:space="preserve">te </w:t>
      </w:r>
      <w:r>
        <w:rPr>
          <w:rFonts w:asciiTheme="majorHAnsi" w:hAnsiTheme="majorHAnsi"/>
          <w:sz w:val="24"/>
          <w:szCs w:val="24"/>
        </w:rPr>
        <w:t>gaan ontwikkelen om de communicatie tussen de afdeling</w:t>
      </w:r>
      <w:r w:rsidR="002720D0">
        <w:rPr>
          <w:rFonts w:asciiTheme="majorHAnsi" w:hAnsiTheme="majorHAnsi"/>
          <w:sz w:val="24"/>
          <w:szCs w:val="24"/>
        </w:rPr>
        <w:t>en Financiën, Sales en Development te verbeteren. Hierbij is ons gevraagd om een centrale klantenbestand te maken en deze in gebruik te nemen. In de eerste fase dienen wij het volgende documentatiemateriaal op te leveren:</w:t>
      </w:r>
      <w:r w:rsidR="002720D0">
        <w:rPr>
          <w:rFonts w:asciiTheme="majorHAnsi" w:hAnsiTheme="majorHAnsi"/>
          <w:sz w:val="24"/>
          <w:szCs w:val="24"/>
        </w:rPr>
        <w:br/>
        <w:t>-</w:t>
      </w:r>
      <w:r w:rsidR="002720D0">
        <w:rPr>
          <w:rFonts w:asciiTheme="majorHAnsi" w:hAnsiTheme="majorHAnsi"/>
          <w:sz w:val="24"/>
          <w:szCs w:val="24"/>
        </w:rPr>
        <w:tab/>
        <w:t>Plan van aanpak</w:t>
      </w:r>
      <w:r w:rsidR="002720D0">
        <w:rPr>
          <w:rFonts w:asciiTheme="majorHAnsi" w:hAnsiTheme="majorHAnsi"/>
          <w:sz w:val="24"/>
          <w:szCs w:val="24"/>
        </w:rPr>
        <w:br/>
        <w:t>-</w:t>
      </w:r>
      <w:r w:rsidR="002720D0">
        <w:rPr>
          <w:rFonts w:asciiTheme="majorHAnsi" w:hAnsiTheme="majorHAnsi"/>
          <w:sz w:val="24"/>
          <w:szCs w:val="24"/>
        </w:rPr>
        <w:tab/>
      </w:r>
      <w:r w:rsidR="00EF049F">
        <w:rPr>
          <w:rFonts w:asciiTheme="majorHAnsi" w:hAnsiTheme="majorHAnsi"/>
          <w:sz w:val="24"/>
          <w:szCs w:val="24"/>
        </w:rPr>
        <w:t>Terugkoppelingen van interviews</w:t>
      </w:r>
      <w:r w:rsidR="00EF049F">
        <w:rPr>
          <w:rFonts w:asciiTheme="majorHAnsi" w:hAnsiTheme="majorHAnsi"/>
          <w:sz w:val="24"/>
          <w:szCs w:val="24"/>
        </w:rPr>
        <w:br/>
        <w:t>-</w:t>
      </w:r>
      <w:r w:rsidR="00EF049F">
        <w:rPr>
          <w:rFonts w:asciiTheme="majorHAnsi" w:hAnsiTheme="majorHAnsi"/>
          <w:sz w:val="24"/>
          <w:szCs w:val="24"/>
        </w:rPr>
        <w:tab/>
        <w:t>Hernieuwde opdracht</w:t>
      </w:r>
      <w:r w:rsidR="00EF049F">
        <w:rPr>
          <w:rFonts w:asciiTheme="majorHAnsi" w:hAnsiTheme="majorHAnsi"/>
          <w:sz w:val="24"/>
          <w:szCs w:val="24"/>
        </w:rPr>
        <w:br/>
        <w:t>-</w:t>
      </w:r>
      <w:r w:rsidR="00EF049F">
        <w:rPr>
          <w:rFonts w:asciiTheme="majorHAnsi" w:hAnsiTheme="majorHAnsi"/>
          <w:sz w:val="24"/>
          <w:szCs w:val="24"/>
        </w:rPr>
        <w:tab/>
        <w:t>Prototype van schermen gebaseerd op interviews</w:t>
      </w:r>
      <w:r w:rsidR="00EF049F">
        <w:rPr>
          <w:rFonts w:asciiTheme="majorHAnsi" w:hAnsiTheme="majorHAnsi"/>
          <w:sz w:val="24"/>
          <w:szCs w:val="24"/>
        </w:rPr>
        <w:br/>
        <w:t>-</w:t>
      </w:r>
      <w:r w:rsidR="00EF049F">
        <w:rPr>
          <w:rFonts w:asciiTheme="majorHAnsi" w:hAnsiTheme="majorHAnsi"/>
          <w:sz w:val="24"/>
          <w:szCs w:val="24"/>
        </w:rPr>
        <w:tab/>
        <w:t>Offerte</w:t>
      </w:r>
      <w:r w:rsidR="00EF049F">
        <w:rPr>
          <w:rFonts w:asciiTheme="majorHAnsi" w:hAnsiTheme="majorHAnsi"/>
          <w:sz w:val="24"/>
          <w:szCs w:val="24"/>
        </w:rPr>
        <w:br/>
        <w:t>-</w:t>
      </w:r>
      <w:r w:rsidR="00EF049F">
        <w:rPr>
          <w:rFonts w:asciiTheme="majorHAnsi" w:hAnsiTheme="majorHAnsi"/>
          <w:sz w:val="24"/>
          <w:szCs w:val="24"/>
        </w:rPr>
        <w:tab/>
        <w:t>Use-case diagrammen</w:t>
      </w:r>
      <w:r w:rsidR="00EF049F">
        <w:rPr>
          <w:rFonts w:asciiTheme="majorHAnsi" w:hAnsiTheme="majorHAnsi"/>
          <w:sz w:val="24"/>
          <w:szCs w:val="24"/>
        </w:rPr>
        <w:br/>
        <w:t>-</w:t>
      </w:r>
      <w:r w:rsidR="00EF049F">
        <w:rPr>
          <w:rFonts w:asciiTheme="majorHAnsi" w:hAnsiTheme="majorHAnsi"/>
          <w:sz w:val="24"/>
          <w:szCs w:val="24"/>
        </w:rPr>
        <w:tab/>
        <w:t>Use-case templates</w:t>
      </w:r>
      <w:r w:rsidR="00EF049F">
        <w:rPr>
          <w:rFonts w:asciiTheme="majorHAnsi" w:hAnsiTheme="majorHAnsi"/>
          <w:sz w:val="24"/>
          <w:szCs w:val="24"/>
        </w:rPr>
        <w:br/>
        <w:t>-</w:t>
      </w:r>
      <w:r w:rsidR="00EF049F">
        <w:rPr>
          <w:rFonts w:asciiTheme="majorHAnsi" w:hAnsiTheme="majorHAnsi"/>
          <w:sz w:val="24"/>
          <w:szCs w:val="24"/>
        </w:rPr>
        <w:tab/>
        <w:t>Functioneel ontwerp</w:t>
      </w:r>
      <w:r w:rsidR="00EF049F">
        <w:rPr>
          <w:rFonts w:asciiTheme="majorHAnsi" w:hAnsiTheme="majorHAnsi"/>
          <w:sz w:val="24"/>
          <w:szCs w:val="24"/>
        </w:rPr>
        <w:br/>
        <w:t>-</w:t>
      </w:r>
      <w:r w:rsidR="00EF049F">
        <w:rPr>
          <w:rFonts w:asciiTheme="majorHAnsi" w:hAnsiTheme="majorHAnsi"/>
          <w:sz w:val="24"/>
          <w:szCs w:val="24"/>
        </w:rPr>
        <w:tab/>
        <w:t>Technisch ontwerp</w:t>
      </w:r>
      <w:r w:rsidR="00EF049F">
        <w:rPr>
          <w:rFonts w:asciiTheme="majorHAnsi" w:hAnsiTheme="majorHAnsi"/>
          <w:sz w:val="24"/>
          <w:szCs w:val="24"/>
        </w:rPr>
        <w:br/>
        <w:t>-</w:t>
      </w:r>
      <w:r w:rsidR="00EF049F">
        <w:rPr>
          <w:rFonts w:asciiTheme="majorHAnsi" w:hAnsiTheme="majorHAnsi"/>
          <w:sz w:val="24"/>
          <w:szCs w:val="24"/>
        </w:rPr>
        <w:tab/>
        <w:t>Modeldictionary</w:t>
      </w:r>
      <w:r w:rsidR="00EF049F">
        <w:rPr>
          <w:rFonts w:asciiTheme="majorHAnsi" w:hAnsiTheme="majorHAnsi"/>
          <w:sz w:val="24"/>
          <w:szCs w:val="24"/>
        </w:rPr>
        <w:br/>
        <w:t>-</w:t>
      </w:r>
      <w:r w:rsidR="00EF049F">
        <w:rPr>
          <w:rFonts w:asciiTheme="majorHAnsi" w:hAnsiTheme="majorHAnsi"/>
          <w:sz w:val="24"/>
          <w:szCs w:val="24"/>
        </w:rPr>
        <w:tab/>
        <w:t>Datadictionary</w:t>
      </w:r>
      <w:r w:rsidR="00EF049F">
        <w:rPr>
          <w:rFonts w:asciiTheme="majorHAnsi" w:hAnsiTheme="majorHAnsi"/>
          <w:sz w:val="24"/>
          <w:szCs w:val="24"/>
        </w:rPr>
        <w:br/>
        <w:t>-</w:t>
      </w:r>
      <w:r w:rsidR="00EF049F">
        <w:rPr>
          <w:rFonts w:asciiTheme="majorHAnsi" w:hAnsiTheme="majorHAnsi"/>
          <w:sz w:val="24"/>
          <w:szCs w:val="24"/>
        </w:rPr>
        <w:tab/>
        <w:t>Takenverdeling ontwikkelomgeving</w:t>
      </w:r>
      <w:r w:rsidR="00EF049F">
        <w:rPr>
          <w:rFonts w:asciiTheme="majorHAnsi" w:hAnsiTheme="majorHAnsi"/>
          <w:sz w:val="24"/>
          <w:szCs w:val="24"/>
        </w:rPr>
        <w:br/>
        <w:t>-</w:t>
      </w:r>
      <w:r w:rsidR="00EF049F">
        <w:rPr>
          <w:rFonts w:asciiTheme="majorHAnsi" w:hAnsiTheme="majorHAnsi"/>
          <w:sz w:val="24"/>
          <w:szCs w:val="24"/>
        </w:rPr>
        <w:tab/>
        <w:t>Database onwerp</w:t>
      </w:r>
      <w:r w:rsidR="00EF049F">
        <w:rPr>
          <w:rFonts w:asciiTheme="majorHAnsi" w:hAnsiTheme="majorHAnsi"/>
          <w:sz w:val="24"/>
          <w:szCs w:val="24"/>
        </w:rPr>
        <w:br/>
        <w:t>-</w:t>
      </w:r>
      <w:r w:rsidR="00EF049F">
        <w:rPr>
          <w:rFonts w:asciiTheme="majorHAnsi" w:hAnsiTheme="majorHAnsi"/>
          <w:sz w:val="24"/>
          <w:szCs w:val="24"/>
        </w:rPr>
        <w:tab/>
        <w:t>Adviesvoorstel voor optimalisatie (Acceptatietest)</w:t>
      </w:r>
      <w:r w:rsidR="00EF049F">
        <w:rPr>
          <w:rFonts w:asciiTheme="majorHAnsi" w:hAnsiTheme="majorHAnsi"/>
          <w:sz w:val="24"/>
          <w:szCs w:val="24"/>
        </w:rPr>
        <w:br/>
      </w:r>
    </w:p>
    <w:p w:rsidR="00EF049F" w:rsidRDefault="00EF049F">
      <w:pPr>
        <w:rPr>
          <w:rFonts w:asciiTheme="majorHAnsi" w:hAnsiTheme="majorHAnsi"/>
          <w:sz w:val="24"/>
          <w:szCs w:val="24"/>
        </w:rPr>
      </w:pPr>
      <w:r>
        <w:rPr>
          <w:rFonts w:asciiTheme="majorHAnsi" w:hAnsiTheme="majorHAnsi"/>
          <w:sz w:val="24"/>
          <w:szCs w:val="24"/>
        </w:rPr>
        <w:br w:type="page"/>
      </w:r>
    </w:p>
    <w:p w:rsidR="002720D0" w:rsidRPr="00EF049F" w:rsidRDefault="00EF049F">
      <w:pPr>
        <w:rPr>
          <w:rFonts w:asciiTheme="majorHAnsi" w:hAnsiTheme="majorHAnsi"/>
          <w:b/>
          <w:sz w:val="28"/>
          <w:szCs w:val="28"/>
        </w:rPr>
      </w:pPr>
      <w:r w:rsidRPr="00EF049F">
        <w:rPr>
          <w:rFonts w:asciiTheme="majorHAnsi" w:hAnsiTheme="majorHAnsi"/>
          <w:b/>
          <w:sz w:val="28"/>
          <w:szCs w:val="28"/>
        </w:rPr>
        <w:lastRenderedPageBreak/>
        <w:t>Projectopdrachten</w:t>
      </w:r>
    </w:p>
    <w:p w:rsidR="00EF049F" w:rsidRDefault="00EF049F">
      <w:pPr>
        <w:rPr>
          <w:rFonts w:asciiTheme="majorHAnsi" w:hAnsiTheme="majorHAnsi"/>
          <w:b/>
          <w:sz w:val="28"/>
          <w:szCs w:val="28"/>
        </w:rPr>
      </w:pPr>
    </w:p>
    <w:p w:rsidR="00EF049F" w:rsidRDefault="00EF049F">
      <w:pPr>
        <w:rPr>
          <w:rFonts w:asciiTheme="majorHAnsi" w:hAnsiTheme="majorHAnsi"/>
          <w:sz w:val="24"/>
          <w:szCs w:val="24"/>
        </w:rPr>
      </w:pPr>
      <w:r>
        <w:rPr>
          <w:rFonts w:asciiTheme="majorHAnsi" w:hAnsiTheme="majorHAnsi"/>
          <w:sz w:val="24"/>
          <w:szCs w:val="24"/>
        </w:rPr>
        <w:t>Het project Baroc-IT waar de opdrachtgever B.C.M. van Bueren van is, wordt uitgevoerd door de ontwikkelaarsgroep groep6.</w:t>
      </w:r>
    </w:p>
    <w:tbl>
      <w:tblPr>
        <w:tblStyle w:val="Tabelraster"/>
        <w:tblW w:w="4602" w:type="dxa"/>
        <w:tblLook w:val="04A0"/>
      </w:tblPr>
      <w:tblGrid>
        <w:gridCol w:w="2301"/>
        <w:gridCol w:w="2301"/>
      </w:tblGrid>
      <w:tr w:rsidR="00EF049F" w:rsidRPr="00F048D7" w:rsidTr="00AC5545">
        <w:trPr>
          <w:trHeight w:val="186"/>
        </w:trPr>
        <w:tc>
          <w:tcPr>
            <w:tcW w:w="2301" w:type="dxa"/>
            <w:vAlign w:val="center"/>
          </w:tcPr>
          <w:p w:rsidR="00EF049F" w:rsidRPr="00D534B1" w:rsidRDefault="00EF049F" w:rsidP="00AC5545">
            <w:pPr>
              <w:pStyle w:val="Kop2"/>
              <w:jc w:val="center"/>
              <w:outlineLvl w:val="1"/>
              <w:rPr>
                <w:rFonts w:ascii="Arial" w:hAnsi="Arial" w:cs="Arial"/>
                <w:sz w:val="16"/>
                <w:szCs w:val="16"/>
                <w:lang w:val="nl-NL"/>
              </w:rPr>
            </w:pPr>
            <w:r>
              <w:rPr>
                <w:rFonts w:ascii="Arial" w:hAnsi="Arial" w:cs="Arial"/>
                <w:sz w:val="16"/>
                <w:szCs w:val="16"/>
                <w:lang w:val="nl-NL"/>
              </w:rPr>
              <w:t>Teamleider:</w:t>
            </w:r>
          </w:p>
          <w:p w:rsidR="00EF049F" w:rsidRPr="00D534B1" w:rsidRDefault="00EF049F" w:rsidP="00AC5545">
            <w:pPr>
              <w:jc w:val="center"/>
              <w:rPr>
                <w:rFonts w:ascii="Arial" w:hAnsi="Arial" w:cs="Arial"/>
                <w:sz w:val="16"/>
                <w:szCs w:val="16"/>
                <w:lang w:val="nl-NL"/>
              </w:rPr>
            </w:pPr>
          </w:p>
        </w:tc>
        <w:tc>
          <w:tcPr>
            <w:tcW w:w="2301" w:type="dxa"/>
            <w:vAlign w:val="center"/>
          </w:tcPr>
          <w:p w:rsidR="00EF049F" w:rsidRPr="00D534B1" w:rsidRDefault="00EF049F" w:rsidP="00AC5545">
            <w:pPr>
              <w:jc w:val="center"/>
              <w:rPr>
                <w:rFonts w:ascii="Arial" w:hAnsi="Arial" w:cs="Arial"/>
                <w:sz w:val="16"/>
                <w:szCs w:val="16"/>
                <w:lang w:val="nl-NL"/>
              </w:rPr>
            </w:pPr>
            <w:r>
              <w:rPr>
                <w:rFonts w:ascii="Arial" w:hAnsi="Arial" w:cs="Arial"/>
                <w:sz w:val="16"/>
                <w:szCs w:val="16"/>
                <w:lang w:val="nl-NL"/>
              </w:rPr>
              <w:t>Kevin Ly</w:t>
            </w:r>
          </w:p>
        </w:tc>
      </w:tr>
      <w:tr w:rsidR="00EF049F" w:rsidRPr="00F048D7" w:rsidTr="00AC5545">
        <w:trPr>
          <w:trHeight w:val="182"/>
        </w:trPr>
        <w:tc>
          <w:tcPr>
            <w:tcW w:w="2301" w:type="dxa"/>
            <w:vAlign w:val="center"/>
          </w:tcPr>
          <w:p w:rsidR="00EF049F" w:rsidRPr="00D534B1" w:rsidRDefault="00EF049F" w:rsidP="00AC5545">
            <w:pPr>
              <w:pStyle w:val="Kop2"/>
              <w:jc w:val="center"/>
              <w:outlineLvl w:val="1"/>
              <w:rPr>
                <w:rFonts w:ascii="Arial" w:hAnsi="Arial" w:cs="Arial"/>
                <w:sz w:val="16"/>
                <w:szCs w:val="16"/>
                <w:lang w:val="nl-NL"/>
              </w:rPr>
            </w:pPr>
            <w:r>
              <w:rPr>
                <w:rFonts w:ascii="Arial" w:hAnsi="Arial" w:cs="Arial"/>
                <w:sz w:val="16"/>
                <w:szCs w:val="16"/>
                <w:lang w:val="nl-NL"/>
              </w:rPr>
              <w:t>Notulist:</w:t>
            </w:r>
          </w:p>
          <w:p w:rsidR="00EF049F" w:rsidRPr="00D534B1" w:rsidRDefault="00EF049F" w:rsidP="00AC5545">
            <w:pPr>
              <w:jc w:val="center"/>
              <w:rPr>
                <w:rFonts w:ascii="Arial" w:hAnsi="Arial" w:cs="Arial"/>
                <w:sz w:val="16"/>
                <w:szCs w:val="16"/>
                <w:lang w:val="nl-NL"/>
              </w:rPr>
            </w:pPr>
          </w:p>
        </w:tc>
        <w:tc>
          <w:tcPr>
            <w:tcW w:w="2301" w:type="dxa"/>
            <w:vAlign w:val="center"/>
          </w:tcPr>
          <w:p w:rsidR="00EF049F" w:rsidRPr="00D534B1" w:rsidRDefault="00EF049F" w:rsidP="00AC5545">
            <w:pPr>
              <w:jc w:val="center"/>
              <w:rPr>
                <w:rFonts w:ascii="Arial" w:hAnsi="Arial" w:cs="Arial"/>
                <w:sz w:val="16"/>
                <w:szCs w:val="16"/>
                <w:lang w:val="nl-NL"/>
              </w:rPr>
            </w:pPr>
            <w:r>
              <w:rPr>
                <w:rFonts w:ascii="Arial" w:hAnsi="Arial" w:cs="Arial"/>
                <w:sz w:val="16"/>
                <w:szCs w:val="16"/>
                <w:lang w:val="nl-NL"/>
              </w:rPr>
              <w:t>Pieter Hoek</w:t>
            </w:r>
          </w:p>
        </w:tc>
      </w:tr>
      <w:tr w:rsidR="00EF049F" w:rsidRPr="00F048D7" w:rsidTr="00AC5545">
        <w:trPr>
          <w:trHeight w:val="182"/>
        </w:trPr>
        <w:tc>
          <w:tcPr>
            <w:tcW w:w="2301" w:type="dxa"/>
            <w:vAlign w:val="center"/>
          </w:tcPr>
          <w:p w:rsidR="00EF049F" w:rsidRPr="00D534B1" w:rsidRDefault="00EF049F" w:rsidP="00AC5545">
            <w:pPr>
              <w:pStyle w:val="Kop2"/>
              <w:jc w:val="center"/>
              <w:outlineLvl w:val="1"/>
              <w:rPr>
                <w:rFonts w:ascii="Arial" w:hAnsi="Arial" w:cs="Arial"/>
                <w:sz w:val="16"/>
                <w:szCs w:val="16"/>
                <w:lang w:val="nl-NL"/>
              </w:rPr>
            </w:pPr>
            <w:r>
              <w:rPr>
                <w:rFonts w:ascii="Arial" w:hAnsi="Arial" w:cs="Arial"/>
                <w:sz w:val="16"/>
                <w:szCs w:val="16"/>
                <w:lang w:val="nl-NL"/>
              </w:rPr>
              <w:t>Medewerker ontwikkelaar:</w:t>
            </w:r>
          </w:p>
          <w:p w:rsidR="00EF049F" w:rsidRPr="00D534B1" w:rsidRDefault="00EF049F" w:rsidP="00AC5545">
            <w:pPr>
              <w:jc w:val="center"/>
              <w:rPr>
                <w:rFonts w:ascii="Arial" w:hAnsi="Arial" w:cs="Arial"/>
                <w:sz w:val="16"/>
                <w:szCs w:val="16"/>
                <w:lang w:val="nl-NL"/>
              </w:rPr>
            </w:pPr>
          </w:p>
        </w:tc>
        <w:tc>
          <w:tcPr>
            <w:tcW w:w="2301" w:type="dxa"/>
            <w:vAlign w:val="center"/>
          </w:tcPr>
          <w:p w:rsidR="00EF049F" w:rsidRPr="00D534B1" w:rsidRDefault="00EF049F" w:rsidP="00AC5545">
            <w:pPr>
              <w:jc w:val="center"/>
              <w:rPr>
                <w:rFonts w:ascii="Arial" w:hAnsi="Arial" w:cs="Arial"/>
                <w:sz w:val="16"/>
                <w:szCs w:val="16"/>
                <w:lang w:val="nl-NL"/>
              </w:rPr>
            </w:pPr>
            <w:r>
              <w:rPr>
                <w:rFonts w:ascii="Arial" w:hAnsi="Arial" w:cs="Arial"/>
                <w:sz w:val="16"/>
                <w:szCs w:val="16"/>
                <w:lang w:val="nl-NL"/>
              </w:rPr>
              <w:t>Marco Havermans</w:t>
            </w:r>
          </w:p>
        </w:tc>
      </w:tr>
    </w:tbl>
    <w:p w:rsidR="00EF049F" w:rsidRDefault="00EF049F">
      <w:pPr>
        <w:rPr>
          <w:rFonts w:asciiTheme="majorHAnsi" w:hAnsiTheme="majorHAnsi"/>
          <w:sz w:val="24"/>
          <w:szCs w:val="24"/>
        </w:rPr>
      </w:pPr>
    </w:p>
    <w:p w:rsidR="00EF049F" w:rsidRDefault="00EF049F">
      <w:pPr>
        <w:rPr>
          <w:rFonts w:asciiTheme="majorHAnsi" w:hAnsiTheme="majorHAnsi"/>
          <w:sz w:val="24"/>
          <w:szCs w:val="24"/>
        </w:rPr>
      </w:pPr>
    </w:p>
    <w:p w:rsidR="00EF049F" w:rsidRDefault="00EF049F">
      <w:pPr>
        <w:rPr>
          <w:rFonts w:asciiTheme="majorHAnsi" w:hAnsiTheme="majorHAnsi"/>
          <w:sz w:val="24"/>
          <w:szCs w:val="24"/>
        </w:rPr>
      </w:pPr>
    </w:p>
    <w:p w:rsidR="00EF049F" w:rsidRDefault="00EF049F">
      <w:pPr>
        <w:rPr>
          <w:rFonts w:asciiTheme="majorHAnsi" w:hAnsiTheme="majorHAnsi"/>
          <w:sz w:val="24"/>
          <w:szCs w:val="24"/>
        </w:rPr>
      </w:pPr>
      <w:r>
        <w:rPr>
          <w:rFonts w:asciiTheme="majorHAnsi" w:hAnsiTheme="majorHAnsi"/>
          <w:sz w:val="24"/>
          <w:szCs w:val="24"/>
        </w:rPr>
        <w:t>--- Kopie van hernieuwde opdracht ---</w:t>
      </w:r>
    </w:p>
    <w:p w:rsidR="00EF049F" w:rsidRDefault="00EF049F">
      <w:pPr>
        <w:rPr>
          <w:rFonts w:asciiTheme="majorHAnsi" w:hAnsiTheme="majorHAnsi"/>
          <w:sz w:val="24"/>
          <w:szCs w:val="24"/>
        </w:rPr>
      </w:pPr>
      <w:r>
        <w:rPr>
          <w:rFonts w:asciiTheme="majorHAnsi" w:hAnsiTheme="majorHAnsi"/>
          <w:sz w:val="24"/>
          <w:szCs w:val="24"/>
        </w:rPr>
        <w:br w:type="page"/>
      </w:r>
    </w:p>
    <w:p w:rsidR="00890729" w:rsidRDefault="00890729">
      <w:pPr>
        <w:rPr>
          <w:rFonts w:asciiTheme="majorHAnsi" w:hAnsiTheme="majorHAnsi"/>
          <w:b/>
          <w:sz w:val="28"/>
          <w:szCs w:val="28"/>
        </w:rPr>
      </w:pPr>
      <w:r w:rsidRPr="00890729">
        <w:rPr>
          <w:rFonts w:asciiTheme="majorHAnsi" w:hAnsiTheme="majorHAnsi"/>
          <w:b/>
          <w:sz w:val="28"/>
          <w:szCs w:val="28"/>
        </w:rPr>
        <w:lastRenderedPageBreak/>
        <w:t>Projectactiviteiten</w:t>
      </w:r>
    </w:p>
    <w:p w:rsidR="00890729" w:rsidRDefault="00890729">
      <w:pPr>
        <w:rPr>
          <w:rFonts w:asciiTheme="majorHAnsi" w:hAnsiTheme="majorHAnsi"/>
          <w:b/>
          <w:sz w:val="28"/>
          <w:szCs w:val="28"/>
        </w:rPr>
      </w:pPr>
    </w:p>
    <w:p w:rsidR="00890729" w:rsidRDefault="00890729">
      <w:pPr>
        <w:rPr>
          <w:rFonts w:asciiTheme="majorHAnsi" w:hAnsiTheme="majorHAnsi"/>
          <w:sz w:val="24"/>
          <w:szCs w:val="24"/>
        </w:rPr>
      </w:pPr>
      <w:r>
        <w:rPr>
          <w:rFonts w:asciiTheme="majorHAnsi" w:hAnsiTheme="majorHAnsi"/>
          <w:sz w:val="24"/>
          <w:szCs w:val="24"/>
        </w:rPr>
        <w:t>Voor dit project dienen een aantal activiteiten voldaan te worden.</w:t>
      </w:r>
    </w:p>
    <w:p w:rsidR="00890729" w:rsidRDefault="00890729">
      <w:pPr>
        <w:rPr>
          <w:rFonts w:asciiTheme="majorHAnsi" w:hAnsiTheme="majorHAnsi"/>
          <w:sz w:val="24"/>
          <w:szCs w:val="24"/>
        </w:rPr>
      </w:pPr>
    </w:p>
    <w:p w:rsidR="00890729" w:rsidRDefault="00890729">
      <w:pPr>
        <w:rPr>
          <w:rFonts w:asciiTheme="majorHAnsi" w:hAnsiTheme="majorHAnsi"/>
          <w:sz w:val="24"/>
          <w:szCs w:val="24"/>
        </w:rPr>
      </w:pPr>
      <w:r>
        <w:rPr>
          <w:rFonts w:asciiTheme="majorHAnsi" w:hAnsiTheme="majorHAnsi"/>
          <w:sz w:val="24"/>
          <w:szCs w:val="24"/>
        </w:rPr>
        <w:t>Documentatie:</w:t>
      </w:r>
      <w:r>
        <w:rPr>
          <w:rFonts w:asciiTheme="majorHAnsi" w:hAnsiTheme="majorHAnsi"/>
          <w:sz w:val="24"/>
          <w:szCs w:val="24"/>
        </w:rPr>
        <w:br/>
      </w:r>
      <w:r>
        <w:rPr>
          <w:rFonts w:asciiTheme="majorHAnsi" w:hAnsiTheme="majorHAnsi"/>
          <w:sz w:val="24"/>
          <w:szCs w:val="24"/>
        </w:rPr>
        <w:tab/>
        <w:t>-</w:t>
      </w:r>
      <w:r>
        <w:rPr>
          <w:rFonts w:asciiTheme="majorHAnsi" w:hAnsiTheme="majorHAnsi"/>
          <w:sz w:val="24"/>
          <w:szCs w:val="24"/>
        </w:rPr>
        <w:tab/>
        <w:t>Plan van aanpak</w:t>
      </w:r>
      <w:r>
        <w:rPr>
          <w:rFonts w:asciiTheme="majorHAnsi" w:hAnsiTheme="majorHAnsi"/>
          <w:sz w:val="24"/>
          <w:szCs w:val="24"/>
        </w:rPr>
        <w:br/>
      </w:r>
      <w:r>
        <w:rPr>
          <w:rFonts w:asciiTheme="majorHAnsi" w:hAnsiTheme="majorHAnsi"/>
          <w:sz w:val="24"/>
          <w:szCs w:val="24"/>
        </w:rPr>
        <w:tab/>
        <w:t>-</w:t>
      </w:r>
      <w:r>
        <w:rPr>
          <w:rFonts w:asciiTheme="majorHAnsi" w:hAnsiTheme="majorHAnsi"/>
          <w:sz w:val="24"/>
          <w:szCs w:val="24"/>
        </w:rPr>
        <w:tab/>
        <w:t>Takenverdeling</w:t>
      </w:r>
      <w:r>
        <w:rPr>
          <w:rFonts w:asciiTheme="majorHAnsi" w:hAnsiTheme="majorHAnsi"/>
          <w:sz w:val="24"/>
          <w:szCs w:val="24"/>
        </w:rPr>
        <w:br/>
      </w:r>
      <w:r>
        <w:rPr>
          <w:rFonts w:asciiTheme="majorHAnsi" w:hAnsiTheme="majorHAnsi"/>
          <w:sz w:val="24"/>
          <w:szCs w:val="24"/>
        </w:rPr>
        <w:tab/>
        <w:t>-</w:t>
      </w:r>
      <w:r>
        <w:rPr>
          <w:rFonts w:asciiTheme="majorHAnsi" w:hAnsiTheme="majorHAnsi"/>
          <w:sz w:val="24"/>
          <w:szCs w:val="24"/>
        </w:rPr>
        <w:tab/>
        <w:t>Prototypes op basis van de schetsen</w:t>
      </w:r>
      <w:r>
        <w:rPr>
          <w:rFonts w:asciiTheme="majorHAnsi" w:hAnsiTheme="majorHAnsi"/>
          <w:sz w:val="24"/>
          <w:szCs w:val="24"/>
        </w:rPr>
        <w:br/>
      </w:r>
      <w:r>
        <w:rPr>
          <w:rFonts w:asciiTheme="majorHAnsi" w:hAnsiTheme="majorHAnsi"/>
          <w:sz w:val="24"/>
          <w:szCs w:val="24"/>
        </w:rPr>
        <w:tab/>
        <w:t>-</w:t>
      </w:r>
      <w:r>
        <w:rPr>
          <w:rFonts w:asciiTheme="majorHAnsi" w:hAnsiTheme="majorHAnsi"/>
          <w:sz w:val="24"/>
          <w:szCs w:val="24"/>
        </w:rPr>
        <w:tab/>
        <w:t>Verslagen van de vergaderingen</w:t>
      </w:r>
      <w:r>
        <w:rPr>
          <w:rFonts w:asciiTheme="majorHAnsi" w:hAnsiTheme="majorHAnsi"/>
          <w:sz w:val="24"/>
          <w:szCs w:val="24"/>
        </w:rPr>
        <w:br/>
      </w:r>
      <w:r>
        <w:rPr>
          <w:rFonts w:asciiTheme="majorHAnsi" w:hAnsiTheme="majorHAnsi"/>
          <w:sz w:val="24"/>
          <w:szCs w:val="24"/>
        </w:rPr>
        <w:tab/>
        <w:t>-</w:t>
      </w:r>
      <w:r>
        <w:rPr>
          <w:rFonts w:asciiTheme="majorHAnsi" w:hAnsiTheme="majorHAnsi"/>
          <w:sz w:val="24"/>
          <w:szCs w:val="24"/>
        </w:rPr>
        <w:tab/>
        <w:t>Acceptatietest</w:t>
      </w:r>
      <w:r>
        <w:rPr>
          <w:rFonts w:asciiTheme="majorHAnsi" w:hAnsiTheme="majorHAnsi"/>
          <w:sz w:val="24"/>
          <w:szCs w:val="24"/>
        </w:rPr>
        <w:br/>
      </w:r>
      <w:r>
        <w:rPr>
          <w:rFonts w:asciiTheme="majorHAnsi" w:hAnsiTheme="majorHAnsi"/>
          <w:sz w:val="24"/>
          <w:szCs w:val="24"/>
        </w:rPr>
        <w:tab/>
        <w:t>-</w:t>
      </w:r>
      <w:r>
        <w:rPr>
          <w:rFonts w:asciiTheme="majorHAnsi" w:hAnsiTheme="majorHAnsi"/>
          <w:sz w:val="24"/>
          <w:szCs w:val="24"/>
        </w:rPr>
        <w:tab/>
        <w:t>Terugkoppeling van interviews</w:t>
      </w:r>
      <w:r>
        <w:rPr>
          <w:rFonts w:asciiTheme="majorHAnsi" w:hAnsiTheme="majorHAnsi"/>
          <w:sz w:val="24"/>
          <w:szCs w:val="24"/>
        </w:rPr>
        <w:br/>
      </w:r>
      <w:r>
        <w:rPr>
          <w:rFonts w:asciiTheme="majorHAnsi" w:hAnsiTheme="majorHAnsi"/>
          <w:sz w:val="24"/>
          <w:szCs w:val="24"/>
        </w:rPr>
        <w:tab/>
        <w:t>-</w:t>
      </w:r>
      <w:r>
        <w:rPr>
          <w:rFonts w:asciiTheme="majorHAnsi" w:hAnsiTheme="majorHAnsi"/>
          <w:sz w:val="24"/>
          <w:szCs w:val="24"/>
        </w:rPr>
        <w:tab/>
        <w:t>Hernieuwde opdracht</w:t>
      </w:r>
      <w:r>
        <w:rPr>
          <w:rFonts w:asciiTheme="majorHAnsi" w:hAnsiTheme="majorHAnsi"/>
          <w:sz w:val="24"/>
          <w:szCs w:val="24"/>
        </w:rPr>
        <w:br/>
      </w:r>
      <w:r>
        <w:rPr>
          <w:rFonts w:asciiTheme="majorHAnsi" w:hAnsiTheme="majorHAnsi"/>
          <w:sz w:val="24"/>
          <w:szCs w:val="24"/>
        </w:rPr>
        <w:tab/>
        <w:t>-</w:t>
      </w:r>
      <w:r>
        <w:rPr>
          <w:rFonts w:asciiTheme="majorHAnsi" w:hAnsiTheme="majorHAnsi"/>
          <w:sz w:val="24"/>
          <w:szCs w:val="24"/>
        </w:rPr>
        <w:tab/>
        <w:t>Use-case diagrammen</w:t>
      </w:r>
      <w:r>
        <w:rPr>
          <w:rFonts w:asciiTheme="majorHAnsi" w:hAnsiTheme="majorHAnsi"/>
          <w:sz w:val="24"/>
          <w:szCs w:val="24"/>
        </w:rPr>
        <w:br/>
      </w:r>
      <w:r>
        <w:rPr>
          <w:rFonts w:asciiTheme="majorHAnsi" w:hAnsiTheme="majorHAnsi"/>
          <w:sz w:val="24"/>
          <w:szCs w:val="24"/>
        </w:rPr>
        <w:tab/>
        <w:t>-</w:t>
      </w:r>
      <w:r>
        <w:rPr>
          <w:rFonts w:asciiTheme="majorHAnsi" w:hAnsiTheme="majorHAnsi"/>
          <w:sz w:val="24"/>
          <w:szCs w:val="24"/>
        </w:rPr>
        <w:tab/>
        <w:t>Use-case templates</w:t>
      </w:r>
      <w:r>
        <w:rPr>
          <w:rFonts w:asciiTheme="majorHAnsi" w:hAnsiTheme="majorHAnsi"/>
          <w:sz w:val="24"/>
          <w:szCs w:val="24"/>
        </w:rPr>
        <w:br/>
      </w:r>
      <w:r>
        <w:rPr>
          <w:rFonts w:asciiTheme="majorHAnsi" w:hAnsiTheme="majorHAnsi"/>
          <w:sz w:val="24"/>
          <w:szCs w:val="24"/>
        </w:rPr>
        <w:tab/>
        <w:t>-</w:t>
      </w:r>
      <w:r>
        <w:rPr>
          <w:rFonts w:asciiTheme="majorHAnsi" w:hAnsiTheme="majorHAnsi"/>
          <w:sz w:val="24"/>
          <w:szCs w:val="24"/>
        </w:rPr>
        <w:tab/>
        <w:t>Activiteiten diagrammen</w:t>
      </w:r>
      <w:r>
        <w:rPr>
          <w:rFonts w:asciiTheme="majorHAnsi" w:hAnsiTheme="majorHAnsi"/>
          <w:sz w:val="24"/>
          <w:szCs w:val="24"/>
        </w:rPr>
        <w:br/>
      </w:r>
      <w:r>
        <w:rPr>
          <w:rFonts w:asciiTheme="majorHAnsi" w:hAnsiTheme="majorHAnsi"/>
          <w:sz w:val="24"/>
          <w:szCs w:val="24"/>
        </w:rPr>
        <w:tab/>
        <w:t>-</w:t>
      </w:r>
      <w:r>
        <w:rPr>
          <w:rFonts w:asciiTheme="majorHAnsi" w:hAnsiTheme="majorHAnsi"/>
          <w:sz w:val="24"/>
          <w:szCs w:val="24"/>
        </w:rPr>
        <w:tab/>
        <w:t>Klassendiagram</w:t>
      </w:r>
      <w:r>
        <w:rPr>
          <w:rFonts w:asciiTheme="majorHAnsi" w:hAnsiTheme="majorHAnsi"/>
          <w:sz w:val="24"/>
          <w:szCs w:val="24"/>
        </w:rPr>
        <w:br/>
      </w:r>
    </w:p>
    <w:p w:rsidR="00981944" w:rsidRDefault="00890729">
      <w:pPr>
        <w:rPr>
          <w:rFonts w:asciiTheme="majorHAnsi" w:hAnsiTheme="majorHAnsi"/>
          <w:sz w:val="24"/>
          <w:szCs w:val="24"/>
        </w:rPr>
      </w:pPr>
      <w:r>
        <w:rPr>
          <w:rFonts w:asciiTheme="majorHAnsi" w:hAnsiTheme="majorHAnsi"/>
          <w:sz w:val="24"/>
          <w:szCs w:val="24"/>
        </w:rPr>
        <w:t>Voorbereiding applicatie</w:t>
      </w:r>
      <w:r>
        <w:rPr>
          <w:rFonts w:asciiTheme="majorHAnsi" w:hAnsiTheme="majorHAnsi"/>
          <w:sz w:val="24"/>
          <w:szCs w:val="24"/>
        </w:rPr>
        <w:br/>
      </w:r>
      <w:r>
        <w:rPr>
          <w:rFonts w:asciiTheme="majorHAnsi" w:hAnsiTheme="majorHAnsi"/>
          <w:sz w:val="24"/>
          <w:szCs w:val="24"/>
        </w:rPr>
        <w:tab/>
        <w:t>-</w:t>
      </w:r>
      <w:r>
        <w:rPr>
          <w:rFonts w:asciiTheme="majorHAnsi" w:hAnsiTheme="majorHAnsi"/>
          <w:sz w:val="24"/>
          <w:szCs w:val="24"/>
        </w:rPr>
        <w:tab/>
        <w:t>Prototypes van de applicatie</w:t>
      </w:r>
      <w:r>
        <w:rPr>
          <w:rFonts w:asciiTheme="majorHAnsi" w:hAnsiTheme="majorHAnsi"/>
          <w:sz w:val="24"/>
          <w:szCs w:val="24"/>
        </w:rPr>
        <w:br/>
      </w:r>
      <w:r>
        <w:rPr>
          <w:rFonts w:asciiTheme="majorHAnsi" w:hAnsiTheme="majorHAnsi"/>
          <w:sz w:val="24"/>
          <w:szCs w:val="24"/>
        </w:rPr>
        <w:tab/>
        <w:t>-</w:t>
      </w:r>
      <w:r>
        <w:rPr>
          <w:rFonts w:asciiTheme="majorHAnsi" w:hAnsiTheme="majorHAnsi"/>
          <w:sz w:val="24"/>
          <w:szCs w:val="24"/>
        </w:rPr>
        <w:tab/>
        <w:t>Schema van de applicatie</w:t>
      </w:r>
      <w:r>
        <w:rPr>
          <w:rFonts w:asciiTheme="majorHAnsi" w:hAnsiTheme="majorHAnsi"/>
          <w:sz w:val="24"/>
          <w:szCs w:val="24"/>
        </w:rPr>
        <w:br/>
      </w:r>
      <w:r>
        <w:rPr>
          <w:rFonts w:asciiTheme="majorHAnsi" w:hAnsiTheme="majorHAnsi"/>
          <w:sz w:val="24"/>
          <w:szCs w:val="24"/>
        </w:rPr>
        <w:tab/>
        <w:t>-</w:t>
      </w:r>
      <w:r>
        <w:rPr>
          <w:rFonts w:asciiTheme="majorHAnsi" w:hAnsiTheme="majorHAnsi"/>
          <w:sz w:val="24"/>
          <w:szCs w:val="24"/>
        </w:rPr>
        <w:tab/>
        <w:t>Flowcharts van de applicatie</w:t>
      </w:r>
      <w:r>
        <w:rPr>
          <w:rFonts w:asciiTheme="majorHAnsi" w:hAnsiTheme="majorHAnsi"/>
          <w:sz w:val="24"/>
          <w:szCs w:val="24"/>
        </w:rPr>
        <w:br/>
      </w:r>
      <w:r>
        <w:rPr>
          <w:rFonts w:asciiTheme="majorHAnsi" w:hAnsiTheme="majorHAnsi"/>
          <w:sz w:val="24"/>
          <w:szCs w:val="24"/>
        </w:rPr>
        <w:tab/>
        <w:t>-</w:t>
      </w:r>
      <w:r>
        <w:rPr>
          <w:rFonts w:asciiTheme="majorHAnsi" w:hAnsiTheme="majorHAnsi"/>
          <w:sz w:val="24"/>
          <w:szCs w:val="24"/>
        </w:rPr>
        <w:tab/>
        <w:t>Centrale klantenbestand</w:t>
      </w:r>
      <w:r>
        <w:rPr>
          <w:rFonts w:asciiTheme="majorHAnsi" w:hAnsiTheme="majorHAnsi"/>
          <w:sz w:val="24"/>
          <w:szCs w:val="24"/>
        </w:rPr>
        <w:br/>
      </w:r>
      <w:r>
        <w:rPr>
          <w:rFonts w:asciiTheme="majorHAnsi" w:hAnsiTheme="majorHAnsi"/>
          <w:sz w:val="24"/>
          <w:szCs w:val="24"/>
        </w:rPr>
        <w:tab/>
        <w:t>-</w:t>
      </w:r>
      <w:r>
        <w:rPr>
          <w:rFonts w:asciiTheme="majorHAnsi" w:hAnsiTheme="majorHAnsi"/>
          <w:sz w:val="24"/>
          <w:szCs w:val="24"/>
        </w:rPr>
        <w:tab/>
        <w:t>Opleveren van de applicatie</w:t>
      </w:r>
    </w:p>
    <w:p w:rsidR="00981944" w:rsidRDefault="00981944">
      <w:pPr>
        <w:rPr>
          <w:rFonts w:asciiTheme="majorHAnsi" w:hAnsiTheme="majorHAnsi"/>
          <w:sz w:val="24"/>
          <w:szCs w:val="24"/>
        </w:rPr>
      </w:pPr>
      <w:r>
        <w:rPr>
          <w:rFonts w:asciiTheme="majorHAnsi" w:hAnsiTheme="majorHAnsi"/>
          <w:sz w:val="24"/>
          <w:szCs w:val="24"/>
        </w:rPr>
        <w:br w:type="page"/>
      </w:r>
    </w:p>
    <w:p w:rsidR="00890729" w:rsidRDefault="00981944">
      <w:pPr>
        <w:rPr>
          <w:rFonts w:asciiTheme="majorHAnsi" w:hAnsiTheme="majorHAnsi"/>
          <w:b/>
          <w:sz w:val="28"/>
          <w:szCs w:val="28"/>
        </w:rPr>
      </w:pPr>
      <w:r w:rsidRPr="00981944">
        <w:rPr>
          <w:rFonts w:asciiTheme="majorHAnsi" w:hAnsiTheme="majorHAnsi"/>
          <w:b/>
          <w:sz w:val="28"/>
          <w:szCs w:val="28"/>
        </w:rPr>
        <w:lastRenderedPageBreak/>
        <w:t>Projectgrenzen</w:t>
      </w:r>
    </w:p>
    <w:p w:rsidR="00981944" w:rsidRDefault="00981944">
      <w:pPr>
        <w:rPr>
          <w:rFonts w:asciiTheme="majorHAnsi" w:hAnsiTheme="majorHAnsi"/>
          <w:b/>
          <w:sz w:val="28"/>
          <w:szCs w:val="28"/>
        </w:rPr>
      </w:pPr>
    </w:p>
    <w:p w:rsidR="00981944" w:rsidRDefault="00981944">
      <w:pPr>
        <w:rPr>
          <w:rFonts w:asciiTheme="majorHAnsi" w:hAnsiTheme="majorHAnsi"/>
          <w:sz w:val="24"/>
          <w:szCs w:val="24"/>
        </w:rPr>
      </w:pPr>
      <w:r>
        <w:rPr>
          <w:rFonts w:asciiTheme="majorHAnsi" w:hAnsiTheme="majorHAnsi"/>
          <w:sz w:val="24"/>
          <w:szCs w:val="24"/>
        </w:rPr>
        <w:t>Het project Baroc-IT is een schoolproject van het Radius College te breda. Met een klein groepje ontwikkelaars wordt er gewerkt aan een applicatie die de communicatie tussen de afdelingen verbeterd. De kosten worden vermeldt op de offerte.</w:t>
      </w:r>
    </w:p>
    <w:p w:rsidR="00981944" w:rsidRDefault="00981944">
      <w:pPr>
        <w:rPr>
          <w:rFonts w:asciiTheme="majorHAnsi" w:hAnsiTheme="majorHAnsi"/>
          <w:sz w:val="24"/>
          <w:szCs w:val="24"/>
        </w:rPr>
      </w:pPr>
    </w:p>
    <w:p w:rsidR="00981944" w:rsidRDefault="00981944">
      <w:pPr>
        <w:rPr>
          <w:rFonts w:asciiTheme="majorHAnsi" w:hAnsiTheme="majorHAnsi"/>
          <w:sz w:val="24"/>
          <w:szCs w:val="24"/>
        </w:rPr>
      </w:pPr>
      <w:r>
        <w:rPr>
          <w:rFonts w:asciiTheme="majorHAnsi" w:hAnsiTheme="majorHAnsi"/>
          <w:sz w:val="24"/>
          <w:szCs w:val="24"/>
        </w:rPr>
        <w:t>Wat verwerken we in het project:</w:t>
      </w:r>
      <w:r>
        <w:rPr>
          <w:rFonts w:asciiTheme="majorHAnsi" w:hAnsiTheme="majorHAnsi"/>
          <w:sz w:val="24"/>
          <w:szCs w:val="24"/>
        </w:rPr>
        <w:br/>
      </w:r>
      <w:r>
        <w:rPr>
          <w:rFonts w:asciiTheme="majorHAnsi" w:hAnsiTheme="majorHAnsi"/>
          <w:sz w:val="24"/>
          <w:szCs w:val="24"/>
        </w:rPr>
        <w:tab/>
        <w:t>-</w:t>
      </w:r>
      <w:r>
        <w:rPr>
          <w:rFonts w:asciiTheme="majorHAnsi" w:hAnsiTheme="majorHAnsi"/>
          <w:sz w:val="24"/>
          <w:szCs w:val="24"/>
        </w:rPr>
        <w:tab/>
        <w:t>We werken volgens de planning</w:t>
      </w:r>
      <w:r>
        <w:rPr>
          <w:rFonts w:asciiTheme="majorHAnsi" w:hAnsiTheme="majorHAnsi"/>
          <w:sz w:val="24"/>
          <w:szCs w:val="24"/>
        </w:rPr>
        <w:br/>
      </w:r>
      <w:r>
        <w:rPr>
          <w:rFonts w:asciiTheme="majorHAnsi" w:hAnsiTheme="majorHAnsi"/>
          <w:sz w:val="24"/>
          <w:szCs w:val="24"/>
        </w:rPr>
        <w:tab/>
        <w:t>-</w:t>
      </w:r>
      <w:r>
        <w:rPr>
          <w:rFonts w:asciiTheme="majorHAnsi" w:hAnsiTheme="majorHAnsi"/>
          <w:sz w:val="24"/>
          <w:szCs w:val="24"/>
        </w:rPr>
        <w:tab/>
        <w:t>We houden een wekelijkse vergadering om alles te bespreken</w:t>
      </w:r>
      <w:r>
        <w:rPr>
          <w:rFonts w:asciiTheme="majorHAnsi" w:hAnsiTheme="majorHAnsi"/>
          <w:sz w:val="24"/>
          <w:szCs w:val="24"/>
        </w:rPr>
        <w:br/>
      </w:r>
      <w:r>
        <w:rPr>
          <w:rFonts w:asciiTheme="majorHAnsi" w:hAnsiTheme="majorHAnsi"/>
          <w:sz w:val="24"/>
          <w:szCs w:val="24"/>
        </w:rPr>
        <w:tab/>
        <w:t>-</w:t>
      </w:r>
      <w:r>
        <w:rPr>
          <w:rFonts w:asciiTheme="majorHAnsi" w:hAnsiTheme="majorHAnsi"/>
          <w:sz w:val="24"/>
          <w:szCs w:val="24"/>
        </w:rPr>
        <w:tab/>
        <w:t>We houden de planning bij en passen deze aan indien het nodig is</w:t>
      </w:r>
      <w:r>
        <w:rPr>
          <w:rFonts w:asciiTheme="majorHAnsi" w:hAnsiTheme="majorHAnsi"/>
          <w:sz w:val="24"/>
          <w:szCs w:val="24"/>
        </w:rPr>
        <w:br/>
      </w:r>
      <w:r>
        <w:rPr>
          <w:rFonts w:asciiTheme="majorHAnsi" w:hAnsiTheme="majorHAnsi"/>
          <w:sz w:val="24"/>
          <w:szCs w:val="24"/>
        </w:rPr>
        <w:tab/>
        <w:t>-</w:t>
      </w:r>
      <w:r>
        <w:rPr>
          <w:rFonts w:asciiTheme="majorHAnsi" w:hAnsiTheme="majorHAnsi"/>
          <w:sz w:val="24"/>
          <w:szCs w:val="24"/>
        </w:rPr>
        <w:tab/>
        <w:t>We houden ons aan de einddatum (EINDDATUM PROJECT)</w:t>
      </w:r>
    </w:p>
    <w:p w:rsidR="00981944" w:rsidRDefault="00981944">
      <w:pPr>
        <w:rPr>
          <w:rFonts w:asciiTheme="majorHAnsi" w:hAnsiTheme="majorHAnsi"/>
          <w:sz w:val="24"/>
          <w:szCs w:val="24"/>
        </w:rPr>
      </w:pPr>
    </w:p>
    <w:p w:rsidR="00981944" w:rsidRDefault="00981944">
      <w:pPr>
        <w:rPr>
          <w:rFonts w:asciiTheme="majorHAnsi" w:hAnsiTheme="majorHAnsi"/>
          <w:sz w:val="24"/>
          <w:szCs w:val="24"/>
        </w:rPr>
      </w:pPr>
      <w:r>
        <w:rPr>
          <w:rFonts w:asciiTheme="majorHAnsi" w:hAnsiTheme="majorHAnsi"/>
          <w:sz w:val="24"/>
          <w:szCs w:val="24"/>
        </w:rPr>
        <w:t>Wat verwerken we niet in het project:</w:t>
      </w:r>
      <w:r>
        <w:rPr>
          <w:rFonts w:asciiTheme="majorHAnsi" w:hAnsiTheme="majorHAnsi"/>
          <w:sz w:val="24"/>
          <w:szCs w:val="24"/>
        </w:rPr>
        <w:br/>
      </w:r>
      <w:r>
        <w:rPr>
          <w:rFonts w:asciiTheme="majorHAnsi" w:hAnsiTheme="majorHAnsi"/>
          <w:sz w:val="24"/>
          <w:szCs w:val="24"/>
        </w:rPr>
        <w:tab/>
        <w:t>-</w:t>
      </w:r>
      <w:r>
        <w:rPr>
          <w:rFonts w:asciiTheme="majorHAnsi" w:hAnsiTheme="majorHAnsi"/>
          <w:sz w:val="24"/>
          <w:szCs w:val="24"/>
        </w:rPr>
        <w:tab/>
        <w:t>We stoppen geen diverse zaken in het project wat niet is afgesproken</w:t>
      </w:r>
      <w:r>
        <w:rPr>
          <w:rFonts w:asciiTheme="majorHAnsi" w:hAnsiTheme="majorHAnsi"/>
          <w:sz w:val="24"/>
          <w:szCs w:val="24"/>
        </w:rPr>
        <w:br/>
      </w:r>
      <w:r>
        <w:rPr>
          <w:rFonts w:asciiTheme="majorHAnsi" w:hAnsiTheme="majorHAnsi"/>
          <w:sz w:val="24"/>
          <w:szCs w:val="24"/>
        </w:rPr>
        <w:tab/>
        <w:t>-</w:t>
      </w:r>
      <w:r>
        <w:rPr>
          <w:rFonts w:asciiTheme="majorHAnsi" w:hAnsiTheme="majorHAnsi"/>
          <w:sz w:val="24"/>
          <w:szCs w:val="24"/>
        </w:rPr>
        <w:tab/>
      </w:r>
      <w:r w:rsidR="00CA6A17">
        <w:rPr>
          <w:rFonts w:asciiTheme="majorHAnsi" w:hAnsiTheme="majorHAnsi"/>
          <w:sz w:val="24"/>
          <w:szCs w:val="24"/>
        </w:rPr>
        <w:t>We gebruiken geen andere programeertaal dan C# en SQL</w:t>
      </w:r>
    </w:p>
    <w:p w:rsidR="00CA6A17" w:rsidRDefault="00CA6A17">
      <w:pPr>
        <w:rPr>
          <w:rFonts w:asciiTheme="majorHAnsi" w:hAnsiTheme="majorHAnsi"/>
          <w:sz w:val="24"/>
          <w:szCs w:val="24"/>
        </w:rPr>
      </w:pPr>
      <w:r>
        <w:rPr>
          <w:rFonts w:asciiTheme="majorHAnsi" w:hAnsiTheme="majorHAnsi"/>
          <w:sz w:val="24"/>
          <w:szCs w:val="24"/>
        </w:rPr>
        <w:br w:type="page"/>
      </w:r>
    </w:p>
    <w:p w:rsidR="00CA6A17" w:rsidRDefault="00612D2C">
      <w:pPr>
        <w:rPr>
          <w:rFonts w:asciiTheme="majorHAnsi" w:hAnsiTheme="majorHAnsi"/>
          <w:b/>
          <w:sz w:val="28"/>
          <w:szCs w:val="28"/>
        </w:rPr>
      </w:pPr>
      <w:r w:rsidRPr="00612D2C">
        <w:rPr>
          <w:rFonts w:asciiTheme="majorHAnsi" w:hAnsiTheme="majorHAnsi"/>
          <w:b/>
          <w:sz w:val="28"/>
          <w:szCs w:val="28"/>
        </w:rPr>
        <w:lastRenderedPageBreak/>
        <w:t>Producten</w:t>
      </w:r>
    </w:p>
    <w:p w:rsidR="00612D2C" w:rsidRDefault="00612D2C">
      <w:pPr>
        <w:rPr>
          <w:rFonts w:asciiTheme="majorHAnsi" w:hAnsiTheme="majorHAnsi"/>
          <w:b/>
          <w:sz w:val="28"/>
          <w:szCs w:val="28"/>
        </w:rPr>
      </w:pPr>
    </w:p>
    <w:p w:rsidR="00612D2C" w:rsidRDefault="00612D2C">
      <w:pPr>
        <w:rPr>
          <w:rFonts w:asciiTheme="majorHAnsi" w:hAnsiTheme="majorHAnsi"/>
          <w:sz w:val="24"/>
          <w:szCs w:val="24"/>
        </w:rPr>
      </w:pPr>
      <w:r>
        <w:rPr>
          <w:rFonts w:asciiTheme="majorHAnsi" w:hAnsiTheme="majorHAnsi"/>
          <w:sz w:val="24"/>
          <w:szCs w:val="24"/>
        </w:rPr>
        <w:t>Plan van aanpak</w:t>
      </w:r>
    </w:p>
    <w:p w:rsidR="00612D2C" w:rsidRDefault="00612D2C">
      <w:pPr>
        <w:rPr>
          <w:rFonts w:asciiTheme="majorHAnsi" w:hAnsiTheme="majorHAnsi"/>
          <w:sz w:val="24"/>
          <w:szCs w:val="24"/>
        </w:rPr>
      </w:pPr>
      <w:r>
        <w:rPr>
          <w:rFonts w:asciiTheme="majorHAnsi" w:hAnsiTheme="majorHAnsi"/>
          <w:sz w:val="24"/>
          <w:szCs w:val="24"/>
        </w:rPr>
        <w:tab/>
        <w:t>-</w:t>
      </w:r>
      <w:r>
        <w:rPr>
          <w:rFonts w:asciiTheme="majorHAnsi" w:hAnsiTheme="majorHAnsi"/>
          <w:sz w:val="24"/>
          <w:szCs w:val="24"/>
        </w:rPr>
        <w:tab/>
        <w:t>Doelstellingen (SMART)</w:t>
      </w:r>
      <w:r>
        <w:rPr>
          <w:rFonts w:asciiTheme="majorHAnsi" w:hAnsiTheme="majorHAnsi"/>
          <w:sz w:val="24"/>
          <w:szCs w:val="24"/>
        </w:rPr>
        <w:br/>
      </w:r>
      <w:r>
        <w:rPr>
          <w:rFonts w:asciiTheme="majorHAnsi" w:hAnsiTheme="majorHAnsi"/>
          <w:sz w:val="24"/>
          <w:szCs w:val="24"/>
        </w:rPr>
        <w:tab/>
        <w:t>-</w:t>
      </w:r>
      <w:r>
        <w:rPr>
          <w:rFonts w:asciiTheme="majorHAnsi" w:hAnsiTheme="majorHAnsi"/>
          <w:sz w:val="24"/>
          <w:szCs w:val="24"/>
        </w:rPr>
        <w:tab/>
        <w:t>Planning</w:t>
      </w:r>
      <w:r>
        <w:rPr>
          <w:rFonts w:asciiTheme="majorHAnsi" w:hAnsiTheme="majorHAnsi"/>
          <w:sz w:val="24"/>
          <w:szCs w:val="24"/>
        </w:rPr>
        <w:br/>
      </w:r>
      <w:r>
        <w:rPr>
          <w:rFonts w:asciiTheme="majorHAnsi" w:hAnsiTheme="majorHAnsi"/>
          <w:sz w:val="24"/>
          <w:szCs w:val="24"/>
        </w:rPr>
        <w:tab/>
        <w:t>-</w:t>
      </w:r>
      <w:r>
        <w:rPr>
          <w:rFonts w:asciiTheme="majorHAnsi" w:hAnsiTheme="majorHAnsi"/>
          <w:sz w:val="24"/>
          <w:szCs w:val="24"/>
        </w:rPr>
        <w:tab/>
        <w:t>Projectgrenzen / Randvoorwaarden</w:t>
      </w:r>
      <w:r>
        <w:rPr>
          <w:rFonts w:asciiTheme="majorHAnsi" w:hAnsiTheme="majorHAnsi"/>
          <w:sz w:val="24"/>
          <w:szCs w:val="24"/>
        </w:rPr>
        <w:br/>
      </w:r>
      <w:r>
        <w:rPr>
          <w:rFonts w:asciiTheme="majorHAnsi" w:hAnsiTheme="majorHAnsi"/>
          <w:sz w:val="24"/>
          <w:szCs w:val="24"/>
        </w:rPr>
        <w:tab/>
        <w:t>-</w:t>
      </w:r>
      <w:r>
        <w:rPr>
          <w:rFonts w:asciiTheme="majorHAnsi" w:hAnsiTheme="majorHAnsi"/>
          <w:sz w:val="24"/>
          <w:szCs w:val="24"/>
        </w:rPr>
        <w:tab/>
        <w:t>Producten (eindproducten van het project)</w:t>
      </w:r>
      <w:r>
        <w:rPr>
          <w:rFonts w:asciiTheme="majorHAnsi" w:hAnsiTheme="majorHAnsi"/>
          <w:sz w:val="24"/>
          <w:szCs w:val="24"/>
        </w:rPr>
        <w:br/>
      </w:r>
      <w:r>
        <w:rPr>
          <w:rFonts w:asciiTheme="majorHAnsi" w:hAnsiTheme="majorHAnsi"/>
          <w:sz w:val="24"/>
          <w:szCs w:val="24"/>
        </w:rPr>
        <w:tab/>
        <w:t>-</w:t>
      </w:r>
      <w:r>
        <w:rPr>
          <w:rFonts w:asciiTheme="majorHAnsi" w:hAnsiTheme="majorHAnsi"/>
          <w:sz w:val="24"/>
          <w:szCs w:val="24"/>
        </w:rPr>
        <w:tab/>
        <w:t>Kwaliteit</w:t>
      </w:r>
      <w:r>
        <w:rPr>
          <w:rFonts w:asciiTheme="majorHAnsi" w:hAnsiTheme="majorHAnsi"/>
          <w:sz w:val="24"/>
          <w:szCs w:val="24"/>
        </w:rPr>
        <w:br/>
      </w:r>
      <w:r>
        <w:rPr>
          <w:rFonts w:asciiTheme="majorHAnsi" w:hAnsiTheme="majorHAnsi"/>
          <w:sz w:val="24"/>
          <w:szCs w:val="24"/>
        </w:rPr>
        <w:tab/>
        <w:t>-</w:t>
      </w:r>
      <w:r>
        <w:rPr>
          <w:rFonts w:asciiTheme="majorHAnsi" w:hAnsiTheme="majorHAnsi"/>
          <w:sz w:val="24"/>
          <w:szCs w:val="24"/>
        </w:rPr>
        <w:tab/>
        <w:t>Risico's</w:t>
      </w:r>
      <w:r>
        <w:rPr>
          <w:rFonts w:asciiTheme="majorHAnsi" w:hAnsiTheme="majorHAnsi"/>
          <w:sz w:val="24"/>
          <w:szCs w:val="24"/>
        </w:rPr>
        <w:br/>
      </w:r>
      <w:r>
        <w:rPr>
          <w:rFonts w:asciiTheme="majorHAnsi" w:hAnsiTheme="majorHAnsi"/>
          <w:sz w:val="24"/>
          <w:szCs w:val="24"/>
        </w:rPr>
        <w:tab/>
        <w:t xml:space="preserve">- </w:t>
      </w:r>
      <w:r>
        <w:rPr>
          <w:rFonts w:asciiTheme="majorHAnsi" w:hAnsiTheme="majorHAnsi"/>
          <w:sz w:val="24"/>
          <w:szCs w:val="24"/>
        </w:rPr>
        <w:tab/>
        <w:t>Verslagen van de vergaderingen</w:t>
      </w:r>
    </w:p>
    <w:p w:rsidR="00612D2C" w:rsidRDefault="00D67D46">
      <w:pPr>
        <w:rPr>
          <w:rFonts w:asciiTheme="majorHAnsi" w:hAnsiTheme="majorHAnsi"/>
          <w:sz w:val="24"/>
          <w:szCs w:val="24"/>
        </w:rPr>
      </w:pPr>
      <w:r>
        <w:rPr>
          <w:rFonts w:asciiTheme="majorHAnsi" w:hAnsiTheme="majorHAnsi"/>
          <w:sz w:val="24"/>
          <w:szCs w:val="24"/>
        </w:rPr>
        <w:t>Applicatie</w:t>
      </w:r>
      <w:r>
        <w:rPr>
          <w:rFonts w:asciiTheme="majorHAnsi" w:hAnsiTheme="majorHAnsi"/>
          <w:sz w:val="24"/>
          <w:szCs w:val="24"/>
        </w:rPr>
        <w:br/>
      </w:r>
      <w:r>
        <w:rPr>
          <w:rFonts w:asciiTheme="majorHAnsi" w:hAnsiTheme="majorHAnsi"/>
          <w:sz w:val="24"/>
          <w:szCs w:val="24"/>
        </w:rPr>
        <w:tab/>
        <w:t xml:space="preserve">- </w:t>
      </w:r>
      <w:r>
        <w:rPr>
          <w:rFonts w:asciiTheme="majorHAnsi" w:hAnsiTheme="majorHAnsi"/>
          <w:sz w:val="24"/>
          <w:szCs w:val="24"/>
        </w:rPr>
        <w:tab/>
        <w:t>De applicatie</w:t>
      </w:r>
      <w:r>
        <w:rPr>
          <w:rFonts w:asciiTheme="majorHAnsi" w:hAnsiTheme="majorHAnsi"/>
          <w:sz w:val="24"/>
          <w:szCs w:val="24"/>
        </w:rPr>
        <w:br/>
      </w:r>
      <w:r>
        <w:rPr>
          <w:rFonts w:asciiTheme="majorHAnsi" w:hAnsiTheme="majorHAnsi"/>
          <w:sz w:val="24"/>
          <w:szCs w:val="24"/>
        </w:rPr>
        <w:tab/>
        <w:t>-</w:t>
      </w:r>
      <w:r>
        <w:rPr>
          <w:rFonts w:asciiTheme="majorHAnsi" w:hAnsiTheme="majorHAnsi"/>
          <w:sz w:val="24"/>
          <w:szCs w:val="24"/>
        </w:rPr>
        <w:tab/>
        <w:t>De database</w:t>
      </w:r>
      <w:r>
        <w:rPr>
          <w:rFonts w:asciiTheme="majorHAnsi" w:hAnsiTheme="majorHAnsi"/>
          <w:sz w:val="24"/>
          <w:szCs w:val="24"/>
        </w:rPr>
        <w:br/>
      </w:r>
      <w:r>
        <w:rPr>
          <w:rFonts w:asciiTheme="majorHAnsi" w:hAnsiTheme="majorHAnsi"/>
          <w:sz w:val="24"/>
          <w:szCs w:val="24"/>
        </w:rPr>
        <w:tab/>
        <w:t>-</w:t>
      </w:r>
      <w:r>
        <w:rPr>
          <w:rFonts w:asciiTheme="majorHAnsi" w:hAnsiTheme="majorHAnsi"/>
          <w:sz w:val="24"/>
          <w:szCs w:val="24"/>
        </w:rPr>
        <w:tab/>
        <w:t>De acceptatietest</w:t>
      </w:r>
    </w:p>
    <w:p w:rsidR="00612D2C" w:rsidRDefault="00612D2C">
      <w:pPr>
        <w:rPr>
          <w:rFonts w:asciiTheme="majorHAnsi" w:hAnsiTheme="majorHAnsi"/>
          <w:sz w:val="24"/>
          <w:szCs w:val="24"/>
        </w:rPr>
      </w:pPr>
    </w:p>
    <w:p w:rsidR="00612D2C" w:rsidRDefault="00612D2C">
      <w:pPr>
        <w:rPr>
          <w:rFonts w:asciiTheme="majorHAnsi" w:hAnsiTheme="majorHAnsi"/>
          <w:sz w:val="24"/>
          <w:szCs w:val="24"/>
        </w:rPr>
      </w:pPr>
    </w:p>
    <w:p w:rsidR="00612D2C" w:rsidRDefault="00612D2C">
      <w:pPr>
        <w:rPr>
          <w:rFonts w:asciiTheme="majorHAnsi" w:hAnsiTheme="majorHAnsi"/>
          <w:sz w:val="24"/>
          <w:szCs w:val="24"/>
        </w:rPr>
      </w:pPr>
      <w:r>
        <w:rPr>
          <w:rFonts w:asciiTheme="majorHAnsi" w:hAnsiTheme="majorHAnsi"/>
          <w:sz w:val="24"/>
          <w:szCs w:val="24"/>
        </w:rPr>
        <w:t>Wekelijkse notulen</w:t>
      </w:r>
    </w:p>
    <w:p w:rsidR="005402EB" w:rsidRDefault="00612D2C">
      <w:pPr>
        <w:rPr>
          <w:rFonts w:asciiTheme="majorHAnsi" w:hAnsiTheme="majorHAnsi"/>
          <w:sz w:val="24"/>
          <w:szCs w:val="24"/>
        </w:rPr>
      </w:pPr>
      <w:r>
        <w:rPr>
          <w:rFonts w:asciiTheme="majorHAnsi" w:hAnsiTheme="majorHAnsi"/>
          <w:sz w:val="24"/>
          <w:szCs w:val="24"/>
        </w:rPr>
        <w:tab/>
        <w:t>-</w:t>
      </w:r>
      <w:r>
        <w:rPr>
          <w:rFonts w:asciiTheme="majorHAnsi" w:hAnsiTheme="majorHAnsi"/>
          <w:sz w:val="24"/>
          <w:szCs w:val="24"/>
        </w:rPr>
        <w:tab/>
        <w:t>Wekelijkse verslagen van de vergaderingen</w:t>
      </w:r>
    </w:p>
    <w:p w:rsidR="005402EB" w:rsidRDefault="005402EB">
      <w:pPr>
        <w:rPr>
          <w:rFonts w:asciiTheme="majorHAnsi" w:hAnsiTheme="majorHAnsi"/>
          <w:sz w:val="24"/>
          <w:szCs w:val="24"/>
        </w:rPr>
      </w:pPr>
      <w:r>
        <w:rPr>
          <w:rFonts w:asciiTheme="majorHAnsi" w:hAnsiTheme="majorHAnsi"/>
          <w:sz w:val="24"/>
          <w:szCs w:val="24"/>
        </w:rPr>
        <w:br w:type="page"/>
      </w:r>
    </w:p>
    <w:p w:rsidR="00612D2C" w:rsidRDefault="005402EB">
      <w:pPr>
        <w:rPr>
          <w:rFonts w:asciiTheme="majorHAnsi" w:hAnsiTheme="majorHAnsi"/>
          <w:sz w:val="24"/>
          <w:szCs w:val="24"/>
        </w:rPr>
      </w:pPr>
      <w:r>
        <w:rPr>
          <w:rFonts w:asciiTheme="majorHAnsi" w:hAnsiTheme="majorHAnsi"/>
          <w:sz w:val="24"/>
          <w:szCs w:val="24"/>
        </w:rPr>
        <w:lastRenderedPageBreak/>
        <w:t>Kwaliteit</w:t>
      </w:r>
    </w:p>
    <w:p w:rsidR="005402EB" w:rsidRDefault="005402EB">
      <w:pPr>
        <w:rPr>
          <w:rFonts w:asciiTheme="majorHAnsi" w:hAnsiTheme="majorHAnsi"/>
          <w:sz w:val="24"/>
          <w:szCs w:val="24"/>
        </w:rPr>
      </w:pPr>
      <w:r>
        <w:rPr>
          <w:rFonts w:asciiTheme="majorHAnsi" w:hAnsiTheme="majorHAnsi"/>
          <w:sz w:val="24"/>
          <w:szCs w:val="24"/>
        </w:rPr>
        <w:t>In de eerste instantie dienen wij het documentatiemateriaal te maken en deze op te leveren voordat we starten met het ontwikkelen van de applicatie. De kwaliteitscontrole wordt uitgevoerd door alle groepsleden en wordt pas goedgekeurd wanneer iedereen ermee eens is.</w:t>
      </w:r>
    </w:p>
    <w:p w:rsidR="005402EB" w:rsidRDefault="005402EB">
      <w:pPr>
        <w:rPr>
          <w:rFonts w:asciiTheme="majorHAnsi" w:hAnsiTheme="majorHAnsi"/>
          <w:sz w:val="24"/>
          <w:szCs w:val="24"/>
        </w:rPr>
      </w:pPr>
      <w:r>
        <w:rPr>
          <w:rFonts w:asciiTheme="majorHAnsi" w:hAnsiTheme="majorHAnsi"/>
          <w:sz w:val="24"/>
          <w:szCs w:val="24"/>
        </w:rPr>
        <w:t>Daarna moeten wij een applicatie realiseren om de communicatie tussen de afdelingen te verbeteren en deze te testen voor ( 2 weken voor einddatum ). Dit bestaat uit het volgende:</w:t>
      </w:r>
      <w:r>
        <w:rPr>
          <w:rFonts w:asciiTheme="majorHAnsi" w:hAnsiTheme="majorHAnsi"/>
          <w:sz w:val="24"/>
          <w:szCs w:val="24"/>
        </w:rPr>
        <w:br/>
      </w:r>
      <w:r>
        <w:rPr>
          <w:rFonts w:asciiTheme="majorHAnsi" w:hAnsiTheme="majorHAnsi"/>
          <w:sz w:val="24"/>
          <w:szCs w:val="24"/>
        </w:rPr>
        <w:tab/>
        <w:t>-</w:t>
      </w:r>
      <w:r>
        <w:rPr>
          <w:rFonts w:asciiTheme="majorHAnsi" w:hAnsiTheme="majorHAnsi"/>
          <w:sz w:val="24"/>
          <w:szCs w:val="24"/>
        </w:rPr>
        <w:tab/>
        <w:t>Basisprogramma opstellen</w:t>
      </w:r>
      <w:r>
        <w:rPr>
          <w:rFonts w:asciiTheme="majorHAnsi" w:hAnsiTheme="majorHAnsi"/>
          <w:sz w:val="24"/>
          <w:szCs w:val="24"/>
        </w:rPr>
        <w:br/>
      </w:r>
      <w:r>
        <w:rPr>
          <w:rFonts w:asciiTheme="majorHAnsi" w:hAnsiTheme="majorHAnsi"/>
          <w:sz w:val="24"/>
          <w:szCs w:val="24"/>
        </w:rPr>
        <w:tab/>
        <w:t>-</w:t>
      </w:r>
      <w:r>
        <w:rPr>
          <w:rFonts w:asciiTheme="majorHAnsi" w:hAnsiTheme="majorHAnsi"/>
          <w:sz w:val="24"/>
          <w:szCs w:val="24"/>
        </w:rPr>
        <w:tab/>
        <w:t>Basisprogramma testen</w:t>
      </w:r>
      <w:r>
        <w:rPr>
          <w:rFonts w:asciiTheme="majorHAnsi" w:hAnsiTheme="majorHAnsi"/>
          <w:sz w:val="24"/>
          <w:szCs w:val="24"/>
        </w:rPr>
        <w:br/>
      </w:r>
      <w:r>
        <w:rPr>
          <w:rFonts w:asciiTheme="majorHAnsi" w:hAnsiTheme="majorHAnsi"/>
          <w:sz w:val="24"/>
          <w:szCs w:val="24"/>
        </w:rPr>
        <w:tab/>
        <w:t>-</w:t>
      </w:r>
      <w:r>
        <w:rPr>
          <w:rFonts w:asciiTheme="majorHAnsi" w:hAnsiTheme="majorHAnsi"/>
          <w:sz w:val="24"/>
          <w:szCs w:val="24"/>
        </w:rPr>
        <w:tab/>
        <w:t>Database aanmaken</w:t>
      </w:r>
      <w:r>
        <w:rPr>
          <w:rFonts w:asciiTheme="majorHAnsi" w:hAnsiTheme="majorHAnsi"/>
          <w:sz w:val="24"/>
          <w:szCs w:val="24"/>
        </w:rPr>
        <w:br/>
      </w:r>
      <w:r>
        <w:rPr>
          <w:rFonts w:asciiTheme="majorHAnsi" w:hAnsiTheme="majorHAnsi"/>
          <w:sz w:val="24"/>
          <w:szCs w:val="24"/>
        </w:rPr>
        <w:tab/>
        <w:t>-</w:t>
      </w:r>
      <w:r>
        <w:rPr>
          <w:rFonts w:asciiTheme="majorHAnsi" w:hAnsiTheme="majorHAnsi"/>
          <w:sz w:val="24"/>
          <w:szCs w:val="24"/>
        </w:rPr>
        <w:tab/>
        <w:t>Database aan de applicatie koppelen</w:t>
      </w:r>
      <w:r>
        <w:rPr>
          <w:rFonts w:asciiTheme="majorHAnsi" w:hAnsiTheme="majorHAnsi"/>
          <w:sz w:val="24"/>
          <w:szCs w:val="24"/>
        </w:rPr>
        <w:br/>
      </w:r>
      <w:r>
        <w:rPr>
          <w:rFonts w:asciiTheme="majorHAnsi" w:hAnsiTheme="majorHAnsi"/>
          <w:sz w:val="24"/>
          <w:szCs w:val="24"/>
        </w:rPr>
        <w:tab/>
        <w:t>-</w:t>
      </w:r>
      <w:r>
        <w:rPr>
          <w:rFonts w:asciiTheme="majorHAnsi" w:hAnsiTheme="majorHAnsi"/>
          <w:sz w:val="24"/>
          <w:szCs w:val="24"/>
        </w:rPr>
        <w:tab/>
        <w:t>Database m.b.v. de applicatie testen</w:t>
      </w:r>
      <w:r>
        <w:rPr>
          <w:rFonts w:asciiTheme="majorHAnsi" w:hAnsiTheme="majorHAnsi"/>
          <w:sz w:val="24"/>
          <w:szCs w:val="24"/>
        </w:rPr>
        <w:br/>
      </w:r>
      <w:r>
        <w:rPr>
          <w:rFonts w:asciiTheme="majorHAnsi" w:hAnsiTheme="majorHAnsi"/>
          <w:sz w:val="24"/>
          <w:szCs w:val="24"/>
        </w:rPr>
        <w:tab/>
        <w:t>-</w:t>
      </w:r>
      <w:r>
        <w:rPr>
          <w:rFonts w:asciiTheme="majorHAnsi" w:hAnsiTheme="majorHAnsi"/>
          <w:sz w:val="24"/>
          <w:szCs w:val="24"/>
        </w:rPr>
        <w:tab/>
        <w:t>Bugfixen</w:t>
      </w:r>
    </w:p>
    <w:p w:rsidR="005402EB" w:rsidRDefault="005402EB">
      <w:pPr>
        <w:rPr>
          <w:rFonts w:asciiTheme="majorHAnsi" w:hAnsiTheme="majorHAnsi"/>
          <w:sz w:val="24"/>
          <w:szCs w:val="24"/>
        </w:rPr>
      </w:pPr>
    </w:p>
    <w:p w:rsidR="005402EB" w:rsidRDefault="005402EB">
      <w:pPr>
        <w:rPr>
          <w:rFonts w:asciiTheme="majorHAnsi" w:hAnsiTheme="majorHAnsi"/>
          <w:sz w:val="24"/>
          <w:szCs w:val="24"/>
        </w:rPr>
      </w:pPr>
      <w:r>
        <w:rPr>
          <w:rFonts w:asciiTheme="majorHAnsi" w:hAnsiTheme="majorHAnsi"/>
          <w:sz w:val="24"/>
          <w:szCs w:val="24"/>
        </w:rPr>
        <w:t>Op de laatste weken gaan we eventuele fouten uit de applicatie halen en dit dien voor ( 1 week voor einddatum ) gedaan te worden. Nadat alles is uitgevoerd is het project klaar om op te leveren. Indien er extra tijd is proberen wij een Android applicatie te realiseren.</w:t>
      </w:r>
    </w:p>
    <w:p w:rsidR="005402EB" w:rsidRDefault="005402EB">
      <w:pPr>
        <w:rPr>
          <w:rFonts w:asciiTheme="majorHAnsi" w:hAnsiTheme="majorHAnsi"/>
          <w:sz w:val="24"/>
          <w:szCs w:val="24"/>
        </w:rPr>
      </w:pPr>
      <w:r>
        <w:rPr>
          <w:rFonts w:asciiTheme="majorHAnsi" w:hAnsiTheme="majorHAnsi"/>
          <w:sz w:val="24"/>
          <w:szCs w:val="24"/>
        </w:rPr>
        <w:br w:type="page"/>
      </w:r>
    </w:p>
    <w:p w:rsidR="005402EB" w:rsidRDefault="005402EB">
      <w:pPr>
        <w:rPr>
          <w:rFonts w:asciiTheme="majorHAnsi" w:hAnsiTheme="majorHAnsi"/>
          <w:sz w:val="24"/>
          <w:szCs w:val="24"/>
        </w:rPr>
      </w:pPr>
      <w:r>
        <w:rPr>
          <w:rFonts w:asciiTheme="majorHAnsi" w:hAnsiTheme="majorHAnsi"/>
          <w:sz w:val="24"/>
          <w:szCs w:val="24"/>
        </w:rPr>
        <w:lastRenderedPageBreak/>
        <w:t>Projectorganisatie</w:t>
      </w:r>
    </w:p>
    <w:p w:rsidR="005402EB" w:rsidRDefault="005402EB">
      <w:pPr>
        <w:rPr>
          <w:rFonts w:asciiTheme="majorHAnsi" w:hAnsiTheme="majorHAnsi"/>
          <w:sz w:val="24"/>
          <w:szCs w:val="24"/>
        </w:rPr>
      </w:pPr>
    </w:p>
    <w:tbl>
      <w:tblPr>
        <w:tblStyle w:val="Tabelraster"/>
        <w:tblW w:w="4602" w:type="dxa"/>
        <w:tblLook w:val="04A0"/>
      </w:tblPr>
      <w:tblGrid>
        <w:gridCol w:w="2301"/>
        <w:gridCol w:w="2301"/>
      </w:tblGrid>
      <w:tr w:rsidR="00FD70DA" w:rsidRPr="00F048D7" w:rsidTr="00AC5545">
        <w:trPr>
          <w:trHeight w:val="186"/>
        </w:trPr>
        <w:tc>
          <w:tcPr>
            <w:tcW w:w="2301" w:type="dxa"/>
            <w:vAlign w:val="center"/>
          </w:tcPr>
          <w:p w:rsidR="00FD70DA" w:rsidRPr="00D534B1" w:rsidRDefault="00FD70DA" w:rsidP="00AC5545">
            <w:pPr>
              <w:pStyle w:val="Kop2"/>
              <w:jc w:val="center"/>
              <w:outlineLvl w:val="1"/>
              <w:rPr>
                <w:rFonts w:ascii="Arial" w:hAnsi="Arial" w:cs="Arial"/>
                <w:sz w:val="16"/>
                <w:szCs w:val="16"/>
                <w:lang w:val="nl-NL"/>
              </w:rPr>
            </w:pPr>
            <w:r>
              <w:rPr>
                <w:rFonts w:ascii="Arial" w:hAnsi="Arial" w:cs="Arial"/>
                <w:sz w:val="16"/>
                <w:szCs w:val="16"/>
                <w:lang w:val="nl-NL"/>
              </w:rPr>
              <w:t>Teamleider:</w:t>
            </w:r>
          </w:p>
          <w:p w:rsidR="00FD70DA" w:rsidRPr="00D534B1" w:rsidRDefault="00FD70DA" w:rsidP="00AC5545">
            <w:pPr>
              <w:jc w:val="center"/>
              <w:rPr>
                <w:rFonts w:ascii="Arial" w:hAnsi="Arial" w:cs="Arial"/>
                <w:sz w:val="16"/>
                <w:szCs w:val="16"/>
                <w:lang w:val="nl-NL"/>
              </w:rPr>
            </w:pPr>
          </w:p>
        </w:tc>
        <w:tc>
          <w:tcPr>
            <w:tcW w:w="2301" w:type="dxa"/>
            <w:vAlign w:val="center"/>
          </w:tcPr>
          <w:p w:rsidR="00FD70DA" w:rsidRPr="00D534B1" w:rsidRDefault="00FD70DA" w:rsidP="00AC5545">
            <w:pPr>
              <w:jc w:val="center"/>
              <w:rPr>
                <w:rFonts w:ascii="Arial" w:hAnsi="Arial" w:cs="Arial"/>
                <w:sz w:val="16"/>
                <w:szCs w:val="16"/>
                <w:lang w:val="nl-NL"/>
              </w:rPr>
            </w:pPr>
            <w:r>
              <w:rPr>
                <w:rFonts w:ascii="Arial" w:hAnsi="Arial" w:cs="Arial"/>
                <w:sz w:val="16"/>
                <w:szCs w:val="16"/>
                <w:lang w:val="nl-NL"/>
              </w:rPr>
              <w:t>Kevin Ly</w:t>
            </w:r>
          </w:p>
        </w:tc>
      </w:tr>
      <w:tr w:rsidR="00FD70DA" w:rsidRPr="00F048D7" w:rsidTr="00AC5545">
        <w:trPr>
          <w:trHeight w:val="182"/>
        </w:trPr>
        <w:tc>
          <w:tcPr>
            <w:tcW w:w="2301" w:type="dxa"/>
            <w:vAlign w:val="center"/>
          </w:tcPr>
          <w:p w:rsidR="00FD70DA" w:rsidRPr="00D534B1" w:rsidRDefault="00FD70DA" w:rsidP="00AC5545">
            <w:pPr>
              <w:pStyle w:val="Kop2"/>
              <w:jc w:val="center"/>
              <w:outlineLvl w:val="1"/>
              <w:rPr>
                <w:rFonts w:ascii="Arial" w:hAnsi="Arial" w:cs="Arial"/>
                <w:sz w:val="16"/>
                <w:szCs w:val="16"/>
                <w:lang w:val="nl-NL"/>
              </w:rPr>
            </w:pPr>
            <w:r>
              <w:rPr>
                <w:rFonts w:ascii="Arial" w:hAnsi="Arial" w:cs="Arial"/>
                <w:sz w:val="16"/>
                <w:szCs w:val="16"/>
                <w:lang w:val="nl-NL"/>
              </w:rPr>
              <w:t>Notulist:</w:t>
            </w:r>
          </w:p>
          <w:p w:rsidR="00FD70DA" w:rsidRPr="00D534B1" w:rsidRDefault="00FD70DA" w:rsidP="00AC5545">
            <w:pPr>
              <w:jc w:val="center"/>
              <w:rPr>
                <w:rFonts w:ascii="Arial" w:hAnsi="Arial" w:cs="Arial"/>
                <w:sz w:val="16"/>
                <w:szCs w:val="16"/>
                <w:lang w:val="nl-NL"/>
              </w:rPr>
            </w:pPr>
          </w:p>
        </w:tc>
        <w:tc>
          <w:tcPr>
            <w:tcW w:w="2301" w:type="dxa"/>
            <w:vAlign w:val="center"/>
          </w:tcPr>
          <w:p w:rsidR="00FD70DA" w:rsidRPr="00D534B1" w:rsidRDefault="00FD70DA" w:rsidP="00AC5545">
            <w:pPr>
              <w:jc w:val="center"/>
              <w:rPr>
                <w:rFonts w:ascii="Arial" w:hAnsi="Arial" w:cs="Arial"/>
                <w:sz w:val="16"/>
                <w:szCs w:val="16"/>
                <w:lang w:val="nl-NL"/>
              </w:rPr>
            </w:pPr>
            <w:r>
              <w:rPr>
                <w:rFonts w:ascii="Arial" w:hAnsi="Arial" w:cs="Arial"/>
                <w:sz w:val="16"/>
                <w:szCs w:val="16"/>
                <w:lang w:val="nl-NL"/>
              </w:rPr>
              <w:t>Pieter Hoek</w:t>
            </w:r>
          </w:p>
        </w:tc>
      </w:tr>
      <w:tr w:rsidR="00FD70DA" w:rsidRPr="00F048D7" w:rsidTr="00AC5545">
        <w:trPr>
          <w:trHeight w:val="182"/>
        </w:trPr>
        <w:tc>
          <w:tcPr>
            <w:tcW w:w="2301" w:type="dxa"/>
            <w:vAlign w:val="center"/>
          </w:tcPr>
          <w:p w:rsidR="00FD70DA" w:rsidRPr="00D534B1" w:rsidRDefault="00FD70DA" w:rsidP="00AC5545">
            <w:pPr>
              <w:pStyle w:val="Kop2"/>
              <w:jc w:val="center"/>
              <w:outlineLvl w:val="1"/>
              <w:rPr>
                <w:rFonts w:ascii="Arial" w:hAnsi="Arial" w:cs="Arial"/>
                <w:sz w:val="16"/>
                <w:szCs w:val="16"/>
                <w:lang w:val="nl-NL"/>
              </w:rPr>
            </w:pPr>
            <w:r>
              <w:rPr>
                <w:rFonts w:ascii="Arial" w:hAnsi="Arial" w:cs="Arial"/>
                <w:sz w:val="16"/>
                <w:szCs w:val="16"/>
                <w:lang w:val="nl-NL"/>
              </w:rPr>
              <w:t>Medewerker ontwikkelaar:</w:t>
            </w:r>
          </w:p>
          <w:p w:rsidR="00FD70DA" w:rsidRPr="00D534B1" w:rsidRDefault="00FD70DA" w:rsidP="00AC5545">
            <w:pPr>
              <w:jc w:val="center"/>
              <w:rPr>
                <w:rFonts w:ascii="Arial" w:hAnsi="Arial" w:cs="Arial"/>
                <w:sz w:val="16"/>
                <w:szCs w:val="16"/>
                <w:lang w:val="nl-NL"/>
              </w:rPr>
            </w:pPr>
          </w:p>
        </w:tc>
        <w:tc>
          <w:tcPr>
            <w:tcW w:w="2301" w:type="dxa"/>
            <w:vAlign w:val="center"/>
          </w:tcPr>
          <w:p w:rsidR="00FD70DA" w:rsidRPr="00D534B1" w:rsidRDefault="00FD70DA" w:rsidP="00AC5545">
            <w:pPr>
              <w:jc w:val="center"/>
              <w:rPr>
                <w:rFonts w:ascii="Arial" w:hAnsi="Arial" w:cs="Arial"/>
                <w:sz w:val="16"/>
                <w:szCs w:val="16"/>
                <w:lang w:val="nl-NL"/>
              </w:rPr>
            </w:pPr>
            <w:r>
              <w:rPr>
                <w:rFonts w:ascii="Arial" w:hAnsi="Arial" w:cs="Arial"/>
                <w:sz w:val="16"/>
                <w:szCs w:val="16"/>
                <w:lang w:val="nl-NL"/>
              </w:rPr>
              <w:t>Marco Havermans</w:t>
            </w:r>
          </w:p>
        </w:tc>
      </w:tr>
    </w:tbl>
    <w:p w:rsidR="005402EB" w:rsidRDefault="005402EB">
      <w:pPr>
        <w:rPr>
          <w:rFonts w:asciiTheme="majorHAnsi" w:hAnsiTheme="majorHAnsi"/>
          <w:sz w:val="24"/>
          <w:szCs w:val="24"/>
        </w:rPr>
      </w:pPr>
    </w:p>
    <w:p w:rsidR="00186CC3" w:rsidRDefault="00FD70DA">
      <w:pPr>
        <w:rPr>
          <w:rFonts w:asciiTheme="majorHAnsi" w:hAnsiTheme="majorHAnsi"/>
          <w:sz w:val="24"/>
          <w:szCs w:val="24"/>
        </w:rPr>
      </w:pPr>
      <w:r>
        <w:rPr>
          <w:rFonts w:asciiTheme="majorHAnsi" w:hAnsiTheme="majorHAnsi"/>
          <w:sz w:val="24"/>
          <w:szCs w:val="24"/>
        </w:rPr>
        <w:t>De opdrachtgever dient ter allertijde op de hoogte te zijn van de status van het huidige project. Alle weekverslagen dienen tijdig opgestuurd te worden naar de heer F. van Krimpen en op Github gezet te worden. Er wordt wekelijks een vergadering gehouden over de status van het project. Zie de planning in de plan van aanpak. De opdrachtgever is op de hoogte van de verslagen die we</w:t>
      </w:r>
      <w:r w:rsidR="00186CC3">
        <w:rPr>
          <w:rFonts w:asciiTheme="majorHAnsi" w:hAnsiTheme="majorHAnsi"/>
          <w:sz w:val="24"/>
          <w:szCs w:val="24"/>
        </w:rPr>
        <w:t xml:space="preserve">kelijks gemaakt worden. </w:t>
      </w:r>
    </w:p>
    <w:p w:rsidR="00186CC3" w:rsidRDefault="00186CC3">
      <w:pPr>
        <w:rPr>
          <w:rFonts w:asciiTheme="majorHAnsi" w:hAnsiTheme="majorHAnsi"/>
          <w:sz w:val="24"/>
          <w:szCs w:val="24"/>
        </w:rPr>
      </w:pPr>
      <w:r>
        <w:rPr>
          <w:rFonts w:asciiTheme="majorHAnsi" w:hAnsiTheme="majorHAnsi"/>
          <w:sz w:val="24"/>
          <w:szCs w:val="24"/>
        </w:rPr>
        <w:br w:type="page"/>
      </w:r>
    </w:p>
    <w:p w:rsidR="00186CC3" w:rsidRDefault="00186CC3">
      <w:pPr>
        <w:rPr>
          <w:rFonts w:asciiTheme="majorHAnsi" w:hAnsiTheme="majorHAnsi"/>
          <w:sz w:val="24"/>
          <w:szCs w:val="24"/>
        </w:rPr>
      </w:pPr>
      <w:r>
        <w:rPr>
          <w:rFonts w:asciiTheme="majorHAnsi" w:hAnsiTheme="majorHAnsi"/>
          <w:sz w:val="24"/>
          <w:szCs w:val="24"/>
        </w:rPr>
        <w:lastRenderedPageBreak/>
        <w:t>Planning</w:t>
      </w:r>
    </w:p>
    <w:p w:rsidR="00186CC3" w:rsidRDefault="00186CC3">
      <w:pPr>
        <w:rPr>
          <w:rFonts w:asciiTheme="majorHAnsi" w:hAnsiTheme="majorHAnsi"/>
          <w:sz w:val="24"/>
          <w:szCs w:val="24"/>
        </w:rPr>
      </w:pPr>
      <w:r>
        <w:rPr>
          <w:rFonts w:asciiTheme="majorHAnsi" w:hAnsiTheme="majorHAnsi"/>
          <w:sz w:val="24"/>
          <w:szCs w:val="24"/>
        </w:rPr>
        <w:br w:type="page"/>
      </w:r>
    </w:p>
    <w:p w:rsidR="00186CC3" w:rsidRDefault="00186CC3">
      <w:pPr>
        <w:rPr>
          <w:rFonts w:asciiTheme="majorHAnsi" w:hAnsiTheme="majorHAnsi"/>
          <w:sz w:val="24"/>
          <w:szCs w:val="24"/>
        </w:rPr>
      </w:pPr>
      <w:r>
        <w:rPr>
          <w:rFonts w:asciiTheme="majorHAnsi" w:hAnsiTheme="majorHAnsi"/>
          <w:sz w:val="24"/>
          <w:szCs w:val="24"/>
        </w:rPr>
        <w:lastRenderedPageBreak/>
        <w:t>Kosten en baten</w:t>
      </w:r>
    </w:p>
    <w:p w:rsidR="00FD70DA" w:rsidRDefault="00186CC3">
      <w:pPr>
        <w:rPr>
          <w:rFonts w:asciiTheme="majorHAnsi" w:hAnsiTheme="majorHAnsi"/>
          <w:sz w:val="24"/>
          <w:szCs w:val="24"/>
        </w:rPr>
      </w:pPr>
      <w:r>
        <w:rPr>
          <w:rFonts w:asciiTheme="majorHAnsi" w:hAnsiTheme="majorHAnsi"/>
          <w:sz w:val="24"/>
          <w:szCs w:val="24"/>
        </w:rPr>
        <w:t xml:space="preserve">Het project Baroc-IT is een kosteloos project van het Radius College te breda. </w:t>
      </w:r>
      <w:r w:rsidR="00E7737A">
        <w:rPr>
          <w:rFonts w:asciiTheme="majorHAnsi" w:hAnsiTheme="majorHAnsi"/>
          <w:sz w:val="24"/>
          <w:szCs w:val="24"/>
        </w:rPr>
        <w:t xml:space="preserve"> </w:t>
      </w:r>
      <w:r>
        <w:rPr>
          <w:rFonts w:asciiTheme="majorHAnsi" w:hAnsiTheme="majorHAnsi"/>
          <w:sz w:val="24"/>
          <w:szCs w:val="24"/>
        </w:rPr>
        <w:t>Met een klein groepje applicatie ontwikkelaars wordt er gewerkt aan een applicatie die de communicatie tussen afdelingen verbeterd.</w:t>
      </w:r>
    </w:p>
    <w:p w:rsidR="00186CC3" w:rsidRDefault="00186CC3">
      <w:pPr>
        <w:rPr>
          <w:rFonts w:asciiTheme="majorHAnsi" w:hAnsiTheme="majorHAnsi"/>
          <w:sz w:val="24"/>
          <w:szCs w:val="24"/>
        </w:rPr>
      </w:pPr>
      <w:r>
        <w:rPr>
          <w:rFonts w:asciiTheme="majorHAnsi" w:hAnsiTheme="majorHAnsi"/>
          <w:sz w:val="24"/>
          <w:szCs w:val="24"/>
        </w:rPr>
        <w:t>De volgende baten kunnen in dit project voorkomen:</w:t>
      </w:r>
    </w:p>
    <w:p w:rsidR="00186CC3" w:rsidRDefault="00186CC3">
      <w:pPr>
        <w:rPr>
          <w:rFonts w:asciiTheme="majorHAnsi" w:hAnsiTheme="majorHAnsi"/>
          <w:sz w:val="24"/>
          <w:szCs w:val="24"/>
        </w:rPr>
      </w:pPr>
      <w:r>
        <w:rPr>
          <w:rFonts w:asciiTheme="majorHAnsi" w:hAnsiTheme="majorHAnsi"/>
          <w:sz w:val="24"/>
          <w:szCs w:val="24"/>
        </w:rPr>
        <w:t>-</w:t>
      </w:r>
      <w:r>
        <w:rPr>
          <w:rFonts w:asciiTheme="majorHAnsi" w:hAnsiTheme="majorHAnsi"/>
          <w:sz w:val="24"/>
          <w:szCs w:val="24"/>
        </w:rPr>
        <w:tab/>
        <w:t>Medewerkers die ziek worden (afwezigheid, afspraken, geoorloofd afwezig)</w:t>
      </w:r>
      <w:r>
        <w:rPr>
          <w:rFonts w:asciiTheme="majorHAnsi" w:hAnsiTheme="majorHAnsi"/>
          <w:sz w:val="24"/>
          <w:szCs w:val="24"/>
        </w:rPr>
        <w:br/>
        <w:t>-</w:t>
      </w:r>
      <w:r>
        <w:rPr>
          <w:rFonts w:asciiTheme="majorHAnsi" w:hAnsiTheme="majorHAnsi"/>
          <w:sz w:val="24"/>
          <w:szCs w:val="24"/>
        </w:rPr>
        <w:tab/>
        <w:t xml:space="preserve">Slechte projectleider (slechte aansturing van medewerkers, slechte communicatie </w:t>
      </w:r>
      <w:r>
        <w:rPr>
          <w:rFonts w:asciiTheme="majorHAnsi" w:hAnsiTheme="majorHAnsi"/>
          <w:sz w:val="24"/>
          <w:szCs w:val="24"/>
        </w:rPr>
        <w:tab/>
        <w:t>met de opdrachtgever, onduidelijkheid over de informatie of aansturing)</w:t>
      </w:r>
      <w:r>
        <w:rPr>
          <w:rFonts w:asciiTheme="majorHAnsi" w:hAnsiTheme="majorHAnsi"/>
          <w:sz w:val="24"/>
          <w:szCs w:val="24"/>
        </w:rPr>
        <w:br/>
        <w:t>-</w:t>
      </w:r>
      <w:r>
        <w:rPr>
          <w:rFonts w:asciiTheme="majorHAnsi" w:hAnsiTheme="majorHAnsi"/>
          <w:sz w:val="24"/>
          <w:szCs w:val="24"/>
        </w:rPr>
        <w:tab/>
        <w:t>Afleiding d.m.v. social media of internet</w:t>
      </w:r>
      <w:r>
        <w:rPr>
          <w:rFonts w:asciiTheme="majorHAnsi" w:hAnsiTheme="majorHAnsi"/>
          <w:sz w:val="24"/>
          <w:szCs w:val="24"/>
        </w:rPr>
        <w:br/>
        <w:t>-</w:t>
      </w:r>
      <w:r>
        <w:rPr>
          <w:rFonts w:asciiTheme="majorHAnsi" w:hAnsiTheme="majorHAnsi"/>
          <w:sz w:val="24"/>
          <w:szCs w:val="24"/>
        </w:rPr>
        <w:tab/>
        <w:t xml:space="preserve">Slechte communicatie onder de groep( Niet op tijd laten weten van afwezigheid, </w:t>
      </w:r>
      <w:r>
        <w:rPr>
          <w:rFonts w:asciiTheme="majorHAnsi" w:hAnsiTheme="majorHAnsi"/>
          <w:sz w:val="24"/>
          <w:szCs w:val="24"/>
        </w:rPr>
        <w:tab/>
        <w:t>te laat komen zonder te melden, gebrek aan vragen bij achterstand)</w:t>
      </w:r>
    </w:p>
    <w:p w:rsidR="00186CC3" w:rsidRDefault="00186CC3">
      <w:pPr>
        <w:rPr>
          <w:rFonts w:asciiTheme="majorHAnsi" w:hAnsiTheme="majorHAnsi"/>
          <w:sz w:val="24"/>
          <w:szCs w:val="24"/>
        </w:rPr>
      </w:pPr>
      <w:r>
        <w:rPr>
          <w:rFonts w:asciiTheme="majorHAnsi" w:hAnsiTheme="majorHAnsi"/>
          <w:sz w:val="24"/>
          <w:szCs w:val="24"/>
        </w:rPr>
        <w:br w:type="page"/>
      </w:r>
    </w:p>
    <w:p w:rsidR="00186CC3" w:rsidRDefault="00186CC3">
      <w:pPr>
        <w:rPr>
          <w:rFonts w:asciiTheme="majorHAnsi" w:hAnsiTheme="majorHAnsi"/>
          <w:sz w:val="24"/>
          <w:szCs w:val="24"/>
        </w:rPr>
      </w:pPr>
      <w:r>
        <w:rPr>
          <w:rFonts w:asciiTheme="majorHAnsi" w:hAnsiTheme="majorHAnsi"/>
          <w:sz w:val="24"/>
          <w:szCs w:val="24"/>
        </w:rPr>
        <w:lastRenderedPageBreak/>
        <w:t>Risico's</w:t>
      </w:r>
    </w:p>
    <w:p w:rsidR="00186CC3" w:rsidRDefault="00186CC3">
      <w:pPr>
        <w:rPr>
          <w:rFonts w:asciiTheme="majorHAnsi" w:hAnsiTheme="majorHAnsi"/>
          <w:sz w:val="24"/>
          <w:szCs w:val="24"/>
        </w:rPr>
      </w:pPr>
    </w:p>
    <w:p w:rsidR="00186CC3" w:rsidRDefault="00186CC3">
      <w:pPr>
        <w:rPr>
          <w:rFonts w:asciiTheme="majorHAnsi" w:hAnsiTheme="majorHAnsi"/>
          <w:sz w:val="24"/>
          <w:szCs w:val="24"/>
        </w:rPr>
      </w:pPr>
      <w:r>
        <w:rPr>
          <w:rFonts w:asciiTheme="majorHAnsi" w:hAnsiTheme="majorHAnsi"/>
          <w:sz w:val="24"/>
          <w:szCs w:val="24"/>
        </w:rPr>
        <w:t>Interne risico's</w:t>
      </w:r>
      <w:r>
        <w:rPr>
          <w:rFonts w:asciiTheme="majorHAnsi" w:hAnsiTheme="majorHAnsi"/>
          <w:sz w:val="24"/>
          <w:szCs w:val="24"/>
        </w:rPr>
        <w:br/>
        <w:t>-</w:t>
      </w:r>
      <w:r>
        <w:rPr>
          <w:rFonts w:asciiTheme="majorHAnsi" w:hAnsiTheme="majorHAnsi"/>
          <w:sz w:val="24"/>
          <w:szCs w:val="24"/>
        </w:rPr>
        <w:tab/>
        <w:t>BEschikbare tijd kan onvoldoende zijn</w:t>
      </w:r>
      <w:r>
        <w:rPr>
          <w:rFonts w:asciiTheme="majorHAnsi" w:hAnsiTheme="majorHAnsi"/>
          <w:sz w:val="24"/>
          <w:szCs w:val="24"/>
        </w:rPr>
        <w:br/>
        <w:t>-</w:t>
      </w:r>
      <w:r>
        <w:rPr>
          <w:rFonts w:asciiTheme="majorHAnsi" w:hAnsiTheme="majorHAnsi"/>
          <w:sz w:val="24"/>
          <w:szCs w:val="24"/>
        </w:rPr>
        <w:tab/>
        <w:t>Onvoldoende kennis</w:t>
      </w:r>
      <w:r>
        <w:rPr>
          <w:rFonts w:asciiTheme="majorHAnsi" w:hAnsiTheme="majorHAnsi"/>
          <w:sz w:val="24"/>
          <w:szCs w:val="24"/>
        </w:rPr>
        <w:br/>
        <w:t>-</w:t>
      </w:r>
      <w:r>
        <w:rPr>
          <w:rFonts w:asciiTheme="majorHAnsi" w:hAnsiTheme="majorHAnsi"/>
          <w:sz w:val="24"/>
          <w:szCs w:val="24"/>
        </w:rPr>
        <w:tab/>
        <w:t>Slechte projectleider</w:t>
      </w:r>
      <w:r>
        <w:rPr>
          <w:rFonts w:asciiTheme="majorHAnsi" w:hAnsiTheme="majorHAnsi"/>
          <w:sz w:val="24"/>
          <w:szCs w:val="24"/>
        </w:rPr>
        <w:br/>
        <w:t>-</w:t>
      </w:r>
      <w:r>
        <w:rPr>
          <w:rFonts w:asciiTheme="majorHAnsi" w:hAnsiTheme="majorHAnsi"/>
          <w:sz w:val="24"/>
          <w:szCs w:val="24"/>
        </w:rPr>
        <w:tab/>
        <w:t>Samenwerkingsproblemen tussen medewerkers in de groep</w:t>
      </w:r>
    </w:p>
    <w:p w:rsidR="00186CC3" w:rsidRDefault="00186CC3">
      <w:pPr>
        <w:rPr>
          <w:rFonts w:asciiTheme="majorHAnsi" w:hAnsiTheme="majorHAnsi"/>
          <w:sz w:val="24"/>
          <w:szCs w:val="24"/>
        </w:rPr>
      </w:pPr>
    </w:p>
    <w:p w:rsidR="00186CC3" w:rsidRPr="00612D2C" w:rsidRDefault="00186CC3">
      <w:pPr>
        <w:rPr>
          <w:rFonts w:asciiTheme="majorHAnsi" w:hAnsiTheme="majorHAnsi"/>
          <w:sz w:val="24"/>
          <w:szCs w:val="24"/>
        </w:rPr>
      </w:pPr>
      <w:r>
        <w:rPr>
          <w:rFonts w:asciiTheme="majorHAnsi" w:hAnsiTheme="majorHAnsi"/>
          <w:sz w:val="24"/>
          <w:szCs w:val="24"/>
        </w:rPr>
        <w:t>Externe risico's</w:t>
      </w:r>
      <w:r>
        <w:rPr>
          <w:rFonts w:asciiTheme="majorHAnsi" w:hAnsiTheme="majorHAnsi"/>
          <w:sz w:val="24"/>
          <w:szCs w:val="24"/>
        </w:rPr>
        <w:br/>
        <w:t>-</w:t>
      </w:r>
      <w:r>
        <w:rPr>
          <w:rFonts w:asciiTheme="majorHAnsi" w:hAnsiTheme="majorHAnsi"/>
          <w:sz w:val="24"/>
          <w:szCs w:val="24"/>
        </w:rPr>
        <w:tab/>
        <w:t>onduidelijke projectgrenzen</w:t>
      </w:r>
    </w:p>
    <w:sectPr w:rsidR="00186CC3" w:rsidRPr="00612D2C" w:rsidSect="006904FE">
      <w:pgSz w:w="11906" w:h="16838"/>
      <w:pgMar w:top="1417" w:right="1417" w:bottom="1417" w:left="1417" w:header="708" w:footer="708" w:gutter="0"/>
      <w:cols w:space="708"/>
      <w:titlePg/>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6904FE"/>
    <w:rsid w:val="00040428"/>
    <w:rsid w:val="00186CC3"/>
    <w:rsid w:val="001D371F"/>
    <w:rsid w:val="002720D0"/>
    <w:rsid w:val="004E136E"/>
    <w:rsid w:val="005402EB"/>
    <w:rsid w:val="00612D2C"/>
    <w:rsid w:val="006904FE"/>
    <w:rsid w:val="00834A1B"/>
    <w:rsid w:val="00890729"/>
    <w:rsid w:val="00981944"/>
    <w:rsid w:val="009B29AE"/>
    <w:rsid w:val="00A122E1"/>
    <w:rsid w:val="00C40321"/>
    <w:rsid w:val="00CA6A17"/>
    <w:rsid w:val="00D67D46"/>
    <w:rsid w:val="00E7737A"/>
    <w:rsid w:val="00EE2F2F"/>
    <w:rsid w:val="00EF049F"/>
    <w:rsid w:val="00FD70DA"/>
  </w:rsids>
  <m:mathPr>
    <m:mathFont m:val="Cambria Math"/>
    <m:brkBin m:val="before"/>
    <m:brkBinSub m:val="--"/>
    <m:smallFrac m:val="off"/>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nl-NL"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ard">
    <w:name w:val="Normal"/>
    <w:qFormat/>
    <w:rsid w:val="00834A1B"/>
  </w:style>
  <w:style w:type="paragraph" w:styleId="Kop1">
    <w:name w:val="heading 1"/>
    <w:basedOn w:val="Standaard"/>
    <w:next w:val="Standaard"/>
    <w:link w:val="Kop1Char"/>
    <w:uiPriority w:val="9"/>
    <w:qFormat/>
    <w:rsid w:val="009B29AE"/>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9B29AE"/>
    <w:pPr>
      <w:keepNext/>
      <w:keepLines/>
      <w:spacing w:before="200" w:after="0" w:line="240" w:lineRule="auto"/>
      <w:outlineLvl w:val="1"/>
    </w:pPr>
    <w:rPr>
      <w:rFonts w:asciiTheme="majorHAnsi" w:eastAsiaTheme="majorEastAsia" w:hAnsiTheme="majorHAnsi" w:cstheme="majorBidi"/>
      <w:b/>
      <w:bCs/>
      <w:color w:val="4F81BD" w:themeColor="accent1"/>
      <w:sz w:val="26"/>
      <w:szCs w:val="26"/>
      <w:lang w:val="en-US"/>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qFormat/>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Geenafstand">
    <w:name w:val="No Spacing"/>
    <w:link w:val="GeenafstandChar"/>
    <w:uiPriority w:val="1"/>
    <w:qFormat/>
    <w:rsid w:val="006904FE"/>
    <w:pPr>
      <w:spacing w:after="0" w:line="240" w:lineRule="auto"/>
    </w:pPr>
    <w:rPr>
      <w:rFonts w:eastAsiaTheme="minorEastAsia"/>
    </w:rPr>
  </w:style>
  <w:style w:type="character" w:customStyle="1" w:styleId="GeenafstandChar">
    <w:name w:val="Geen afstand Char"/>
    <w:basedOn w:val="Standaardalinea-lettertype"/>
    <w:link w:val="Geenafstand"/>
    <w:uiPriority w:val="1"/>
    <w:rsid w:val="006904FE"/>
    <w:rPr>
      <w:rFonts w:eastAsiaTheme="minorEastAsia"/>
    </w:rPr>
  </w:style>
  <w:style w:type="paragraph" w:styleId="Ballontekst">
    <w:name w:val="Balloon Text"/>
    <w:basedOn w:val="Standaard"/>
    <w:link w:val="BallontekstChar"/>
    <w:uiPriority w:val="99"/>
    <w:semiHidden/>
    <w:unhideWhenUsed/>
    <w:rsid w:val="006904FE"/>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6904FE"/>
    <w:rPr>
      <w:rFonts w:ascii="Tahoma" w:hAnsi="Tahoma" w:cs="Tahoma"/>
      <w:sz w:val="16"/>
      <w:szCs w:val="16"/>
    </w:rPr>
  </w:style>
  <w:style w:type="character" w:customStyle="1" w:styleId="Kop1Char">
    <w:name w:val="Kop 1 Char"/>
    <w:basedOn w:val="Standaardalinea-lettertype"/>
    <w:link w:val="Kop1"/>
    <w:uiPriority w:val="9"/>
    <w:rsid w:val="009B29AE"/>
    <w:rPr>
      <w:rFonts w:asciiTheme="majorHAnsi" w:eastAsiaTheme="majorEastAsia" w:hAnsiTheme="majorHAnsi" w:cstheme="majorBidi"/>
      <w:b/>
      <w:bCs/>
      <w:color w:val="365F91" w:themeColor="accent1" w:themeShade="BF"/>
      <w:sz w:val="28"/>
      <w:szCs w:val="28"/>
    </w:rPr>
  </w:style>
  <w:style w:type="paragraph" w:styleId="Kopvaninhoudsopgave">
    <w:name w:val="TOC Heading"/>
    <w:basedOn w:val="Kop1"/>
    <w:next w:val="Standaard"/>
    <w:uiPriority w:val="39"/>
    <w:unhideWhenUsed/>
    <w:qFormat/>
    <w:rsid w:val="009B29AE"/>
    <w:pPr>
      <w:outlineLvl w:val="9"/>
    </w:pPr>
  </w:style>
  <w:style w:type="character" w:customStyle="1" w:styleId="Kop2Char">
    <w:name w:val="Kop 2 Char"/>
    <w:basedOn w:val="Standaardalinea-lettertype"/>
    <w:link w:val="Kop2"/>
    <w:uiPriority w:val="9"/>
    <w:rsid w:val="009B29AE"/>
    <w:rPr>
      <w:rFonts w:asciiTheme="majorHAnsi" w:eastAsiaTheme="majorEastAsia" w:hAnsiTheme="majorHAnsi" w:cstheme="majorBidi"/>
      <w:b/>
      <w:bCs/>
      <w:color w:val="4F81BD" w:themeColor="accent1"/>
      <w:sz w:val="26"/>
      <w:szCs w:val="26"/>
      <w:lang w:val="en-US"/>
    </w:rPr>
  </w:style>
  <w:style w:type="table" w:styleId="Tabelraster">
    <w:name w:val="Table Grid"/>
    <w:basedOn w:val="Standaardtabel"/>
    <w:uiPriority w:val="59"/>
    <w:rsid w:val="009B29AE"/>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0CBFCB498CCD45ADA91760F8D758637E"/>
        <w:category>
          <w:name w:val="Algemeen"/>
          <w:gallery w:val="placeholder"/>
        </w:category>
        <w:types>
          <w:type w:val="bbPlcHdr"/>
        </w:types>
        <w:behaviors>
          <w:behavior w:val="content"/>
        </w:behaviors>
        <w:guid w:val="{27A90B4C-5411-4A20-B2F7-01550EBE8926}"/>
      </w:docPartPr>
      <w:docPartBody>
        <w:p w:rsidR="00F76475" w:rsidRDefault="0038718B" w:rsidP="0038718B">
          <w:pPr>
            <w:pStyle w:val="0CBFCB498CCD45ADA91760F8D758637E"/>
          </w:pPr>
          <w:r>
            <w:rPr>
              <w:rFonts w:asciiTheme="majorHAnsi" w:eastAsiaTheme="majorEastAsia" w:hAnsiTheme="majorHAnsi" w:cstheme="majorBidi"/>
              <w:b/>
              <w:bCs/>
              <w:color w:val="FFFFFF" w:themeColor="background1"/>
              <w:sz w:val="72"/>
              <w:szCs w:val="72"/>
            </w:rPr>
            <w:t>[Jaar]</w:t>
          </w:r>
        </w:p>
      </w:docPartBody>
    </w:docPart>
    <w:docPart>
      <w:docPartPr>
        <w:name w:val="F1E9AD01BFF649FA8FB26CC34A6740DB"/>
        <w:category>
          <w:name w:val="Algemeen"/>
          <w:gallery w:val="placeholder"/>
        </w:category>
        <w:types>
          <w:type w:val="bbPlcHdr"/>
        </w:types>
        <w:behaviors>
          <w:behavior w:val="content"/>
        </w:behaviors>
        <w:guid w:val="{EF46C0D8-0C93-44B5-A0BE-BA7FBE83AC19}"/>
      </w:docPartPr>
      <w:docPartBody>
        <w:p w:rsidR="00F76475" w:rsidRDefault="0038718B" w:rsidP="0038718B">
          <w:pPr>
            <w:pStyle w:val="F1E9AD01BFF649FA8FB26CC34A6740DB"/>
          </w:pPr>
          <w:r>
            <w:rPr>
              <w:color w:val="76923C" w:themeColor="accent3" w:themeShade="BF"/>
            </w:rPr>
            <w:t>[Geef de naam van het bedrijf op]</w:t>
          </w:r>
        </w:p>
      </w:docPartBody>
    </w:docPart>
  </w:docParts>
</w:glossaryDocument>
</file>

<file path=word/glossary/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08"/>
  <w:hyphenationZone w:val="425"/>
  <w:characterSpacingControl w:val="doNotCompress"/>
  <w:compat>
    <w:useFELayout/>
  </w:compat>
  <w:rsids>
    <w:rsidRoot w:val="0038718B"/>
    <w:rsid w:val="0038718B"/>
    <w:rsid w:val="00AC6623"/>
    <w:rsid w:val="00B4313D"/>
    <w:rsid w:val="00F76475"/>
  </w:rsids>
  <m:mathPr>
    <m:mathFont m:val="Cambria Math"/>
    <m:brkBin m:val="before"/>
    <m:brkBinSub m:val="--"/>
    <m:smallFrac m:val="off"/>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nl-NL" w:eastAsia="nl-NL"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ard">
    <w:name w:val="Normal"/>
    <w:qFormat/>
    <w:rsid w:val="00F76475"/>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qFormat/>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0CBFCB498CCD45ADA91760F8D758637E">
    <w:name w:val="0CBFCB498CCD45ADA91760F8D758637E"/>
    <w:rsid w:val="0038718B"/>
  </w:style>
  <w:style w:type="paragraph" w:customStyle="1" w:styleId="F1E9AD01BFF649FA8FB26CC34A6740DB">
    <w:name w:val="F1E9AD01BFF649FA8FB26CC34A6740DB"/>
    <w:rsid w:val="0038718B"/>
  </w:style>
  <w:style w:type="paragraph" w:customStyle="1" w:styleId="53419BF694AD428CA92316AFBB817DE5">
    <w:name w:val="53419BF694AD428CA92316AFBB817DE5"/>
    <w:rsid w:val="0038718B"/>
  </w:style>
  <w:style w:type="paragraph" w:customStyle="1" w:styleId="F3C7A292CB4E424381B17BDFD1396721">
    <w:name w:val="F3C7A292CB4E424381B17BDFD1396721"/>
    <w:rsid w:val="0038718B"/>
  </w:style>
  <w:style w:type="paragraph" w:customStyle="1" w:styleId="B96A55E2F82E416FB2B1A80E9A47B8CB">
    <w:name w:val="B96A55E2F82E416FB2B1A80E9A47B8CB"/>
    <w:rsid w:val="0038718B"/>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2014</PublishDate>
  <Abstract>Plan van aanpak</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CE537E1-A331-4BA1-A247-0E8BB00D51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13</Pages>
  <Words>890</Words>
  <Characters>4898</Characters>
  <Application>Microsoft Office Word</Application>
  <DocSecurity>0</DocSecurity>
  <Lines>40</Lines>
  <Paragraphs>11</Paragraphs>
  <ScaleCrop>false</ScaleCrop>
  <HeadingPairs>
    <vt:vector size="2" baseType="variant">
      <vt:variant>
        <vt:lpstr>Titel</vt:lpstr>
      </vt:variant>
      <vt:variant>
        <vt:i4>1</vt:i4>
      </vt:variant>
    </vt:vector>
  </HeadingPairs>
  <TitlesOfParts>
    <vt:vector size="1" baseType="lpstr">
      <vt:lpstr>BaRroc IT</vt:lpstr>
    </vt:vector>
  </TitlesOfParts>
  <Company>Groep6</Company>
  <LinksUpToDate>false</LinksUpToDate>
  <CharactersWithSpaces>5777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BaRroc IT</dc:title>
  <dc:creator>Kevin Ly</dc:creator>
  <cp:lastModifiedBy>KevinLaptop</cp:lastModifiedBy>
  <cp:revision>11</cp:revision>
  <dcterms:created xsi:type="dcterms:W3CDTF">2014-09-12T13:46:00Z</dcterms:created>
  <dcterms:modified xsi:type="dcterms:W3CDTF">2014-09-15T11:50:00Z</dcterms:modified>
</cp:coreProperties>
</file>