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BA" w:rsidRPr="00336909" w:rsidRDefault="00CB6ABA" w:rsidP="00CB6ABA">
      <w:pPr>
        <w:pStyle w:val="Geenafstand"/>
        <w:rPr>
          <w:b/>
          <w:lang w:val="en-US"/>
        </w:rPr>
      </w:pPr>
      <w:r w:rsidRPr="00336909">
        <w:rPr>
          <w:b/>
          <w:lang w:val="en-US"/>
        </w:rPr>
        <w:t>What kind of functionality would you need in the application for your department?</w:t>
      </w:r>
    </w:p>
    <w:p w:rsidR="00E949F3" w:rsidRPr="00336909" w:rsidRDefault="00336909" w:rsidP="00CB6ABA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Enter list of personal data.</w:t>
      </w:r>
    </w:p>
    <w:p w:rsidR="00774681" w:rsidRDefault="00336909" w:rsidP="00774681">
      <w:pPr>
        <w:pStyle w:val="Lijstalinea"/>
        <w:numPr>
          <w:ilvl w:val="0"/>
          <w:numId w:val="1"/>
        </w:numPr>
      </w:pPr>
      <w:r>
        <w:t xml:space="preserve">Put in </w:t>
      </w:r>
      <w:r w:rsidRPr="00F174E9">
        <w:rPr>
          <w:lang w:val="en-US"/>
        </w:rPr>
        <w:t>appointments</w:t>
      </w:r>
      <w:r>
        <w:t>.</w:t>
      </w:r>
    </w:p>
    <w:p w:rsidR="00774681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Data needs to be filled in directly into the database from the application</w:t>
      </w:r>
      <w:r>
        <w:rPr>
          <w:lang w:val="en-US"/>
        </w:rPr>
        <w:t>.</w:t>
      </w:r>
    </w:p>
    <w:p w:rsidR="00336909" w:rsidRPr="00336909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tables need to be linked to all other departments. 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>Why are some things in the table in bold and some not?</w:t>
      </w:r>
    </w:p>
    <w:p w:rsidR="00336909" w:rsidRPr="008D1BFB" w:rsidRDefault="00336909" w:rsidP="008D1BFB">
      <w:pPr>
        <w:pStyle w:val="Lijstalinea"/>
        <w:rPr>
          <w:lang w:val="en-US"/>
        </w:rPr>
      </w:pPr>
      <w:r w:rsidRPr="008D1BFB">
        <w:rPr>
          <w:lang w:val="en-US"/>
        </w:rPr>
        <w:t xml:space="preserve">The bold things can be seen and adjusted by every department. And the text that is normal can only be seen/adjusted by the </w:t>
      </w:r>
      <w:r w:rsidRPr="008D1BFB">
        <w:rPr>
          <w:lang w:val="en-US"/>
        </w:rPr>
        <w:t>Sales</w:t>
      </w:r>
      <w:r w:rsidRPr="008D1BFB">
        <w:rPr>
          <w:lang w:val="en-US"/>
        </w:rPr>
        <w:t xml:space="preserve"> department.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>Would you like to fill in the data in the application or in word?</w:t>
      </w:r>
    </w:p>
    <w:p w:rsidR="00CB6ABA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 w:rsidRPr="008D1BFB">
        <w:rPr>
          <w:lang w:val="en-US"/>
        </w:rPr>
        <w:t>All data should be entered in the database.</w:t>
      </w:r>
    </w:p>
    <w:p w:rsidR="008D1BFB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Word data anymore.</w:t>
      </w:r>
    </w:p>
    <w:p w:rsidR="008D1BFB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Central Database.</w:t>
      </w:r>
    </w:p>
    <w:p w:rsidR="008D1BFB" w:rsidRPr="008D1BFB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 messages if something is wrong  or not entered.</w:t>
      </w:r>
    </w:p>
    <w:p w:rsidR="00CB6ABA" w:rsidRPr="008D1BFB" w:rsidRDefault="008D1BFB" w:rsidP="00CB6ABA">
      <w:pPr>
        <w:rPr>
          <w:b/>
          <w:lang w:val="en-US"/>
        </w:rPr>
      </w:pPr>
      <w:r w:rsidRPr="008D1BFB">
        <w:rPr>
          <w:b/>
          <w:lang w:val="en-US"/>
        </w:rPr>
        <w:t>Is there anything you would like to tell us?</w:t>
      </w:r>
    </w:p>
    <w:p w:rsidR="00CB6ABA" w:rsidRPr="008D1BFB" w:rsidRDefault="00CB6ABA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8D1BFB">
        <w:rPr>
          <w:lang w:val="en-US"/>
        </w:rPr>
        <w:t xml:space="preserve">1 offer per customer </w:t>
      </w:r>
      <w:r w:rsidR="008D1BFB" w:rsidRPr="008D1BFB">
        <w:rPr>
          <w:lang w:val="en-US"/>
        </w:rPr>
        <w:t>maybe more</w:t>
      </w:r>
      <w:r w:rsidR="008D1BFB">
        <w:rPr>
          <w:lang w:val="en-US"/>
        </w:rPr>
        <w:t xml:space="preserve"> later</w:t>
      </w:r>
      <w:r w:rsidRPr="008D1BFB">
        <w:rPr>
          <w:lang w:val="en-US"/>
        </w:rPr>
        <w:t>.</w:t>
      </w:r>
    </w:p>
    <w:p w:rsidR="00CB6ABA" w:rsidRDefault="008D1BFB" w:rsidP="00CB6ABA">
      <w:pPr>
        <w:pStyle w:val="Lijstalinea"/>
        <w:numPr>
          <w:ilvl w:val="0"/>
          <w:numId w:val="4"/>
        </w:numPr>
      </w:pPr>
      <w:r>
        <w:t>No empty records.</w:t>
      </w:r>
      <w:bookmarkStart w:id="0" w:name="_GoBack"/>
      <w:bookmarkEnd w:id="0"/>
    </w:p>
    <w:p w:rsid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 xml:space="preserve">Prospect Yes means that the </w:t>
      </w:r>
      <w:r>
        <w:rPr>
          <w:lang w:val="en-US"/>
        </w:rPr>
        <w:t>future customer has no contract yet and is only visible to the Sales department.</w:t>
      </w:r>
    </w:p>
    <w:p w:rsidR="00F174E9" w:rsidRPr="00F174E9" w:rsidRDefault="00F174E9" w:rsidP="00F174E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Finance department should be able to see which customers are new and if they paid.</w:t>
      </w:r>
    </w:p>
    <w:p w:rsidR="00F174E9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Possibility to add, edit or delete a record(customer</w:t>
      </w:r>
      <w:r>
        <w:rPr>
          <w:lang w:val="en-US"/>
        </w:rPr>
        <w:t>).</w:t>
      </w:r>
      <w:r w:rsidRPr="00F174E9">
        <w:rPr>
          <w:lang w:val="en-US"/>
        </w:rPr>
        <w:t xml:space="preserve"> </w:t>
      </w:r>
    </w:p>
    <w:p w:rsidR="00CB6ABA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If we have time left we could built an android application.</w:t>
      </w:r>
    </w:p>
    <w:sectPr w:rsidR="00CB6ABA" w:rsidRPr="00F174E9" w:rsidSect="0020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311"/>
    <w:multiLevelType w:val="hybridMultilevel"/>
    <w:tmpl w:val="50089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D3E93"/>
    <w:multiLevelType w:val="hybridMultilevel"/>
    <w:tmpl w:val="7890966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6ABA"/>
    <w:rsid w:val="002036E4"/>
    <w:rsid w:val="00336909"/>
    <w:rsid w:val="003D210D"/>
    <w:rsid w:val="00774681"/>
    <w:rsid w:val="008D1BFB"/>
    <w:rsid w:val="00CB6ABA"/>
    <w:rsid w:val="00E949F3"/>
    <w:rsid w:val="00F174E9"/>
    <w:rsid w:val="00F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C988F-9B8A-4C04-98E1-B092509B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6</cp:revision>
  <dcterms:created xsi:type="dcterms:W3CDTF">2014-09-08T14:22:00Z</dcterms:created>
  <dcterms:modified xsi:type="dcterms:W3CDTF">2014-09-10T14:07:00Z</dcterms:modified>
</cp:coreProperties>
</file>