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C7" w:rsidRDefault="00AE51C7" w:rsidP="00AE51C7">
      <w:r>
        <w:t>Welke functionaliteiten heeft uw afdeling nodig?</w:t>
      </w:r>
    </w:p>
    <w:p w:rsidR="00AE51C7" w:rsidRDefault="00AE51C7" w:rsidP="00AE51C7">
      <w:r>
        <w:t>Welke indeling van gegevens</w:t>
      </w:r>
      <w:r w:rsidR="00523929">
        <w:t xml:space="preserve"> gebruikt u in “EXACT”?</w:t>
      </w:r>
    </w:p>
    <w:p w:rsidR="00523929" w:rsidRDefault="00523929" w:rsidP="00AE51C7">
      <w:r>
        <w:t>Welke informatie uit het klantenbestand is voor groot belang van andere afdelingen?</w:t>
      </w:r>
    </w:p>
    <w:p w:rsidR="00523929" w:rsidRDefault="00523929" w:rsidP="00AE51C7">
      <w:r>
        <w:t>Wat is het verschil tussen de Debiteurengegevens en de Crediteurengegevens?</w:t>
      </w:r>
    </w:p>
    <w:p w:rsidR="00454C65" w:rsidRDefault="004D6EDD">
      <w:r>
        <w:t>Waarom zijn sommige velden dikgedrukt en sommige velden niet?</w:t>
      </w:r>
    </w:p>
    <w:p w:rsidR="00AE51C7" w:rsidRDefault="00523929">
      <w:r>
        <w:t>Wilt u nog iets vertellen?</w:t>
      </w:r>
      <w:bookmarkStart w:id="0" w:name="_GoBack"/>
      <w:bookmarkEnd w:id="0"/>
    </w:p>
    <w:sectPr w:rsidR="00AE5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F"/>
    <w:rsid w:val="00454C65"/>
    <w:rsid w:val="004D6EDD"/>
    <w:rsid w:val="00523929"/>
    <w:rsid w:val="005F35AF"/>
    <w:rsid w:val="00A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71FFB-F15C-497D-AEAB-D33103E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2014-09-10T14:27:00Z</dcterms:created>
  <dcterms:modified xsi:type="dcterms:W3CDTF">2014-09-10T14:55:00Z</dcterms:modified>
</cp:coreProperties>
</file>