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70EF0B2" w14:textId="0679C8BC" w:rsidR="0076615E" w:rsidRPr="00A449B2" w:rsidRDefault="007A2910" w:rsidP="000E6F6D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  <w:r>
        <w:rPr>
          <w:rFonts w:ascii="Arial" w:eastAsia="Arial" w:hAnsi="Arial" w:cs="Arial"/>
          <w:b/>
          <w:bCs/>
          <w:noProof/>
          <w:sz w:val="23"/>
          <w:szCs w:val="23"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3E80133" wp14:editId="1DA2664F">
                <wp:simplePos x="0" y="0"/>
                <wp:positionH relativeFrom="column">
                  <wp:posOffset>-495300</wp:posOffset>
                </wp:positionH>
                <wp:positionV relativeFrom="paragraph">
                  <wp:posOffset>151765</wp:posOffset>
                </wp:positionV>
                <wp:extent cx="2295525" cy="27622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FCF4B" w14:textId="1B406BD7" w:rsidR="00830180" w:rsidRPr="00EC20CE" w:rsidRDefault="00830180" w:rsidP="005133F3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C20CE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Physical Stock Adjustment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E80133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left:0;text-align:left;margin-left:-39pt;margin-top:11.95pt;width:180.75pt;height:21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" fillcolor="white [3201]" strokecolor="white [3212]" strokeweight="1pt">
                <v:textbox>
                  <w:txbxContent>
                    <w:p w14:paraId="7B9FCF4B" w14:textId="1B406BD7" w:rsidR="00830180" w:rsidRPr="00EC20CE" w:rsidRDefault="00830180" w:rsidP="005133F3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EC20CE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Physical Stock Adjustment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="-504" w:tblpY="2731"/>
        <w:tblW w:w="18180" w:type="dxa"/>
        <w:tblLayout w:type="fixed"/>
        <w:tblLook w:val="04A0" w:firstRow="1" w:lastRow="0" w:firstColumn="1" w:lastColumn="0" w:noHBand="0" w:noVBand="1"/>
      </w:tblPr>
      <w:tblGrid>
        <w:gridCol w:w="8910"/>
        <w:gridCol w:w="9270"/>
      </w:tblGrid>
      <w:tr w:rsidR="00BE18CC" w:rsidRPr="00966056" w14:paraId="693C5D0D" w14:textId="77777777" w:rsidTr="003358F6">
        <w:trPr>
          <w:trHeight w:val="421"/>
        </w:trPr>
        <w:tc>
          <w:tcPr>
            <w:tcW w:w="8910" w:type="dxa"/>
          </w:tcPr>
          <w:p w14:paraId="3A3A5486" w14:textId="77777777" w:rsidR="00BE18CC" w:rsidRPr="006150F0" w:rsidRDefault="00BE18CC" w:rsidP="003358F6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6AC9591E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96CB5D4" w14:textId="77777777" w:rsidR="00BE18CC" w:rsidRPr="006150F0" w:rsidRDefault="00BE18CC" w:rsidP="003358F6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886F70" w14:textId="77777777" w:rsidR="00BE18CC" w:rsidRPr="006150F0" w:rsidRDefault="00BE18CC" w:rsidP="003358F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270" w:type="dxa"/>
          </w:tcPr>
          <w:p w14:paraId="0F280B55" w14:textId="77777777" w:rsidR="00BE18CC" w:rsidRDefault="00BE18CC" w:rsidP="003358F6">
            <w:pPr>
              <w:jc w:val="right"/>
              <w:rPr>
                <w:rFonts w:ascii="Arial" w:eastAsia="Times New Roman" w:hAnsi="Arial" w:cs="Arial"/>
                <w:color w:val="000000"/>
                <w:sz w:val="14"/>
              </w:rPr>
            </w:pPr>
            <w:r w:rsidRPr="004225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Dated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0E478816" w14:textId="77777777" w:rsidR="00BE18CC" w:rsidRPr="00F73748" w:rsidRDefault="00BE18CC" w:rsidP="003358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18CC" w:rsidRPr="00966056" w14:paraId="13DE4D7F" w14:textId="77777777" w:rsidTr="003358F6">
        <w:tblPrEx>
          <w:tblLook w:val="0000" w:firstRow="0" w:lastRow="0" w:firstColumn="0" w:lastColumn="0" w:noHBand="0" w:noVBand="0"/>
        </w:tblPrEx>
        <w:trPr>
          <w:trHeight w:val="1417"/>
        </w:trPr>
        <w:tc>
          <w:tcPr>
            <w:tcW w:w="18180" w:type="dxa"/>
            <w:gridSpan w:val="2"/>
            <w:tcBorders>
              <w:left w:val="single" w:sz="4" w:space="0" w:color="auto"/>
            </w:tcBorders>
          </w:tcPr>
          <w:p w14:paraId="4BCAAA3E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{materialItems}</w:t>
            </w:r>
          </w:p>
          <w:p w14:paraId="38F1E34B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{ServiceItems}</w:t>
            </w:r>
          </w:p>
          <w:p w14:paraId="32A974C3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F11F61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{GrandTotal}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{TotalInWords}</w:t>
            </w:r>
          </w:p>
          <w:p w14:paraId="224D8B1B" w14:textId="77777777" w:rsidR="00BE18CC" w:rsidRPr="006150F0" w:rsidRDefault="00BE18CC" w:rsidP="003358F6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107" w:rsidRPr="00966056" w14:paraId="7B0A7D16" w14:textId="77777777" w:rsidTr="003358F6">
        <w:tblPrEx>
          <w:tblLook w:val="0000" w:firstRow="0" w:lastRow="0" w:firstColumn="0" w:lastColumn="0" w:noHBand="0" w:noVBand="0"/>
        </w:tblPrEx>
        <w:trPr>
          <w:trHeight w:val="1895"/>
        </w:trPr>
        <w:tc>
          <w:tcPr>
            <w:tcW w:w="18180" w:type="dxa"/>
            <w:gridSpan w:val="2"/>
            <w:tcBorders>
              <w:left w:val="single" w:sz="4" w:space="0" w:color="auto"/>
            </w:tcBorders>
          </w:tcPr>
          <w:p w14:paraId="0B37F1D6" w14:textId="21838707" w:rsidR="00C45107" w:rsidRPr="00C45107" w:rsidRDefault="00C45107" w:rsidP="003358F6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THIS </w:t>
            </w:r>
            <w:r w:rsidRPr="00C4510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PHYSICAL STOCK ADJUSTMENT</w:t>
            </w: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0D1E8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45107" w14:paraId="035884E0" w14:textId="77777777" w:rsidTr="00C45233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5B12E7DD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F55F75A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7566CF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FF3162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C162F7B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E2F0D92" w14:textId="6AFDC24B" w:rsidR="000D1E86" w:rsidRDefault="00C45107" w:rsidP="007A2910">
                  <w:pPr>
                    <w:framePr w:hSpace="180" w:wrap="around" w:vAnchor="page" w:hAnchor="margin" w:x="-504" w:y="2731"/>
                    <w:jc w:val="center"/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D1E86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r w:rsidR="007A2910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Cedaar Textile Pvt. Ltd.</w:t>
                  </w:r>
                  <w:bookmarkStart w:id="0" w:name="_GoBack"/>
                  <w:bookmarkEnd w:id="0"/>
                </w:p>
                <w:p w14:paraId="1577C174" w14:textId="039ECD1A" w:rsidR="00C45107" w:rsidRPr="006150F0" w:rsidRDefault="00C45107" w:rsidP="007A2910">
                  <w:pPr>
                    <w:framePr w:hSpace="180" w:wrap="around" w:vAnchor="page" w:hAnchor="margin" w:x="-504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454A5F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AC15522" w14:textId="77777777" w:rsidR="004A1714" w:rsidRDefault="004A1714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5EBFBBB" w14:textId="77777777" w:rsidR="004A1714" w:rsidRDefault="004A1714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342E013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279B1045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CBF8F8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F5F50F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E418A7" w14:textId="77777777" w:rsidR="004A1714" w:rsidRDefault="004A1714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927C90" w14:textId="77777777" w:rsidR="004A1714" w:rsidRDefault="004A1714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AE3A9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{VendorName}</w:t>
                  </w:r>
                </w:p>
                <w:p w14:paraId="309CB2A0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67D61A5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17AF4A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EAC7424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F03CC8" w14:textId="77777777" w:rsidR="00C45107" w:rsidRPr="006150F0" w:rsidRDefault="00C45107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FBB99DD" w14:textId="77777777" w:rsidR="00C45107" w:rsidRPr="00966056" w:rsidRDefault="00C45107" w:rsidP="003358F6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BE18CC" w:rsidRPr="00966056" w14:paraId="763E6EAB" w14:textId="77777777" w:rsidTr="003358F6">
        <w:tblPrEx>
          <w:tblLook w:val="0000" w:firstRow="0" w:lastRow="0" w:firstColumn="0" w:lastColumn="0" w:noHBand="0" w:noVBand="0"/>
        </w:tblPrEx>
        <w:trPr>
          <w:trHeight w:val="1067"/>
        </w:trPr>
        <w:tc>
          <w:tcPr>
            <w:tcW w:w="18180" w:type="dxa"/>
            <w:gridSpan w:val="2"/>
            <w:tcBorders>
              <w:left w:val="single" w:sz="4" w:space="0" w:color="auto"/>
            </w:tcBorders>
          </w:tcPr>
          <w:p w14:paraId="524FCDF0" w14:textId="77777777" w:rsidR="00BE18CC" w:rsidRPr="00CC3A08" w:rsidRDefault="00BE18CC" w:rsidP="003358F6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BE18CC" w14:paraId="3F4FA901" w14:textId="77777777" w:rsidTr="00C45107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6ACC3AFA" w14:textId="21D04E07" w:rsidR="00BE18CC" w:rsidRDefault="00BE18CC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</w:tc>
              <w:tc>
                <w:tcPr>
                  <w:tcW w:w="7131" w:type="dxa"/>
                </w:tcPr>
                <w:p w14:paraId="619C2BF8" w14:textId="39C6FC78" w:rsidR="00BE18CC" w:rsidRPr="00D146F0" w:rsidRDefault="00BE18CC" w:rsidP="007A2910">
                  <w:pPr>
                    <w:framePr w:hSpace="180" w:wrap="around" w:vAnchor="page" w:hAnchor="margin" w:x="-504" w:y="273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Spec="center" w:tblpY="71"/>
              <w:tblOverlap w:val="never"/>
              <w:tblW w:w="101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C45107" w:rsidRPr="00EB0EC4" w14:paraId="5EC01A42" w14:textId="77777777" w:rsidTr="00C45107">
              <w:trPr>
                <w:trHeight w:val="246"/>
              </w:trPr>
              <w:tc>
                <w:tcPr>
                  <w:tcW w:w="3384" w:type="dxa"/>
                </w:tcPr>
                <w:p w14:paraId="7D8420AE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7728" behindDoc="0" locked="0" layoutInCell="1" allowOverlap="1" wp14:anchorId="7BC4BD1F" wp14:editId="45983C7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DF95A7A" id="Straight Connector 3" o:spid="_x0000_s1026" style="position:absolute;flip:x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0E6A8D9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752" behindDoc="0" locked="0" layoutInCell="1" allowOverlap="1" wp14:anchorId="7C551C03" wp14:editId="68209D6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168F5731" id="Straight Connector 1" o:spid="_x0000_s1026" style="position:absolute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BE86D91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  <w:lang w:val="en-IN" w:eastAsia="en-IN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800" behindDoc="0" locked="0" layoutInCell="1" allowOverlap="1" wp14:anchorId="4643F54D" wp14:editId="3826663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C4510C4" id="Straight Connector 5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45107" w:rsidRPr="00EB0EC4" w14:paraId="78915DB4" w14:textId="77777777" w:rsidTr="00C45107">
              <w:trPr>
                <w:trHeight w:val="229"/>
              </w:trPr>
              <w:tc>
                <w:tcPr>
                  <w:tcW w:w="3384" w:type="dxa"/>
                </w:tcPr>
                <w:p w14:paraId="0ABC33DE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711E6F9D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37ACBB11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E135205" w14:textId="77777777" w:rsidR="00BE18CC" w:rsidRPr="00966056" w:rsidRDefault="00BE18CC" w:rsidP="003358F6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348C53DB" w:rsidR="00FD5D64" w:rsidRPr="00966056" w:rsidRDefault="00FD5D64" w:rsidP="002302A1">
      <w:pPr>
        <w:rPr>
          <w:rFonts w:ascii="Arial" w:hAnsi="Arial" w:cs="Arial"/>
          <w:noProof/>
          <w:sz w:val="20"/>
          <w:szCs w:val="20"/>
        </w:rPr>
      </w:pPr>
    </w:p>
    <w:sectPr w:rsidR="00FD5D64" w:rsidRPr="00966056" w:rsidSect="007A2910">
      <w:headerReference w:type="default" r:id="rId8"/>
      <w:footerReference w:type="default" r:id="rId9"/>
      <w:pgSz w:w="20160" w:h="12240" w:orient="landscape" w:code="5"/>
      <w:pgMar w:top="986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EA98A0" w14:textId="77777777" w:rsidR="00413833" w:rsidRDefault="00413833" w:rsidP="005E1A34">
      <w:r>
        <w:separator/>
      </w:r>
    </w:p>
  </w:endnote>
  <w:endnote w:type="continuationSeparator" w:id="0">
    <w:p w14:paraId="7FA1B32E" w14:textId="77777777" w:rsidR="00413833" w:rsidRDefault="0041383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C9166" w14:textId="0C0650E2" w:rsidR="008F5066" w:rsidRDefault="008F5066" w:rsidP="008F50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291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3AC0335" w:rsidR="00DF4D6A" w:rsidRPr="008F5066" w:rsidRDefault="00DF4D6A" w:rsidP="008F5066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544B75" w14:textId="77777777" w:rsidR="00413833" w:rsidRDefault="00413833" w:rsidP="005E1A34">
      <w:r>
        <w:separator/>
      </w:r>
    </w:p>
  </w:footnote>
  <w:footnote w:type="continuationSeparator" w:id="0">
    <w:p w14:paraId="2A79B06B" w14:textId="77777777" w:rsidR="00413833" w:rsidRDefault="0041383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A0B53C" w14:textId="77777777" w:rsidR="007A2910" w:rsidRPr="00DF0AD5" w:rsidRDefault="007A2910" w:rsidP="007A2910">
    <w:pPr>
      <w:pStyle w:val="Header"/>
    </w:pPr>
    <w:r w:rsidRPr="006D6A50">
      <w:rPr>
        <w:noProof/>
        <w:color w:val="000000" w:themeColor="text1"/>
        <w:lang w:val="en-IN" w:eastAsia="en-IN"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855AB71" wp14:editId="099EF66E">
              <wp:simplePos x="0" y="0"/>
              <wp:positionH relativeFrom="column">
                <wp:posOffset>8096250</wp:posOffset>
              </wp:positionH>
              <wp:positionV relativeFrom="paragraph">
                <wp:posOffset>0</wp:posOffset>
              </wp:positionV>
              <wp:extent cx="2943225" cy="989965"/>
              <wp:effectExtent l="0" t="0" r="28575" b="1968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3225" cy="98996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6896ACC" w14:textId="77777777" w:rsidR="007A2910" w:rsidRDefault="007A2910" w:rsidP="007A291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Akbarpur Channa, Ludhiana-Malerkotla Road, Ahmedgarh - 148021 District, Sangrur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Punjab (Ind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>i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a)</w:t>
                          </w:r>
                        </w:p>
                        <w:p w14:paraId="10D3058E" w14:textId="77777777" w:rsidR="007A2910" w:rsidRDefault="007A2910" w:rsidP="007A291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e-mail: info@cedaartextile.com </w:t>
                          </w:r>
                        </w:p>
                        <w:p w14:paraId="0A88CC5D" w14:textId="77777777" w:rsidR="007A2910" w:rsidRDefault="007A2910" w:rsidP="007A291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website: </w:t>
                          </w:r>
                          <w:hyperlink r:id="rId1" w:history="1">
                            <w:r w:rsidRPr="00840590">
                              <w:rPr>
                                <w:rStyle w:val="Hyperlink"/>
                                <w:rFonts w:ascii="Arial" w:hAnsi="Arial" w:cs="Arial"/>
                                <w:sz w:val="18"/>
                                <w:szCs w:val="18"/>
                              </w:rPr>
                              <w:t>www.cedaartextile.com</w:t>
                            </w:r>
                          </w:hyperlink>
                        </w:p>
                        <w:p w14:paraId="3D14D2F8" w14:textId="77777777" w:rsidR="007A2910" w:rsidRDefault="007A2910" w:rsidP="007A291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Ph</w:t>
                          </w:r>
                          <w:r>
                            <w:rPr>
                              <w:rFonts w:ascii="Arial" w:hAnsi="Arial" w:cs="Arial"/>
                              <w:color w:val="73797F"/>
                              <w:sz w:val="18"/>
                              <w:szCs w:val="18"/>
                            </w:rPr>
                            <w:t xml:space="preserve">: </w:t>
                          </w: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+91-85588-52200</w:t>
                          </w:r>
                        </w:p>
                        <w:p w14:paraId="62EE3CFF" w14:textId="77777777" w:rsidR="007A2910" w:rsidRDefault="007A2910" w:rsidP="007A291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CIN:U17299KA2020PTC139070</w:t>
                          </w:r>
                        </w:p>
                        <w:p w14:paraId="68A6F8B9" w14:textId="77777777" w:rsidR="007A2910" w:rsidRPr="008D40F0" w:rsidRDefault="007A2910" w:rsidP="007A2910">
                          <w:pPr>
                            <w:autoSpaceDE w:val="0"/>
                            <w:autoSpaceDN w:val="0"/>
                            <w:adjustRightInd w:val="0"/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 xml:space="preserve">GST: </w:t>
                          </w:r>
                          <w:r w:rsidRPr="001C3166">
                            <w:rPr>
                              <w:rFonts w:ascii="Arial" w:hAnsi="Arial" w:cs="Arial"/>
                              <w:color w:val="525A5D"/>
                              <w:sz w:val="18"/>
                              <w:szCs w:val="18"/>
                            </w:rPr>
                            <w:t>03AAJCC0212A1ZR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55AB71" id="Rectangle 10" o:spid="_x0000_s1027" style="position:absolute;margin-left:637.5pt;margin-top:0;width:231.75pt;height:77.9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" fillcolor="white [3201]" strokecolor="white [3212]" strokeweight="1pt">
              <v:textbox>
                <w:txbxContent>
                  <w:p w14:paraId="76896ACC" w14:textId="77777777" w:rsidR="007A2910" w:rsidRDefault="007A2910" w:rsidP="007A291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Akbarpur Channa, Ludhiana-Malerkotla Road, Ahmedgarh - 148021 District, Sangrur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Punjab (Ind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>i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a)</w:t>
                    </w:r>
                  </w:p>
                  <w:p w14:paraId="10D3058E" w14:textId="77777777" w:rsidR="007A2910" w:rsidRDefault="007A2910" w:rsidP="007A291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e-mail: info@cedaartextile.com </w:t>
                    </w:r>
                  </w:p>
                  <w:p w14:paraId="0A88CC5D" w14:textId="77777777" w:rsidR="007A2910" w:rsidRDefault="007A2910" w:rsidP="007A291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website: </w:t>
                    </w:r>
                    <w:hyperlink r:id="rId2" w:history="1">
                      <w:r w:rsidRPr="00840590">
                        <w:rPr>
                          <w:rStyle w:val="Hyperlink"/>
                          <w:rFonts w:ascii="Arial" w:hAnsi="Arial" w:cs="Arial"/>
                          <w:sz w:val="18"/>
                          <w:szCs w:val="18"/>
                        </w:rPr>
                        <w:t>www.cedaartextile.com</w:t>
                      </w:r>
                    </w:hyperlink>
                  </w:p>
                  <w:p w14:paraId="3D14D2F8" w14:textId="77777777" w:rsidR="007A2910" w:rsidRDefault="007A2910" w:rsidP="007A291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Ph</w:t>
                    </w:r>
                    <w:r>
                      <w:rPr>
                        <w:rFonts w:ascii="Arial" w:hAnsi="Arial" w:cs="Arial"/>
                        <w:color w:val="73797F"/>
                        <w:sz w:val="18"/>
                        <w:szCs w:val="18"/>
                      </w:rPr>
                      <w:t xml:space="preserve">: </w:t>
                    </w: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+91-85588-52200</w:t>
                    </w:r>
                  </w:p>
                  <w:p w14:paraId="62EE3CFF" w14:textId="77777777" w:rsidR="007A2910" w:rsidRDefault="007A2910" w:rsidP="007A291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CIN:U17299KA2020PTC139070</w:t>
                    </w:r>
                  </w:p>
                  <w:p w14:paraId="68A6F8B9" w14:textId="77777777" w:rsidR="007A2910" w:rsidRPr="008D40F0" w:rsidRDefault="007A2910" w:rsidP="007A2910">
                    <w:pPr>
                      <w:autoSpaceDE w:val="0"/>
                      <w:autoSpaceDN w:val="0"/>
                      <w:adjustRightInd w:val="0"/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 xml:space="preserve">GST: </w:t>
                    </w:r>
                    <w:r w:rsidRPr="001C3166">
                      <w:rPr>
                        <w:rFonts w:ascii="Arial" w:hAnsi="Arial" w:cs="Arial"/>
                        <w:color w:val="525A5D"/>
                        <w:sz w:val="18"/>
                        <w:szCs w:val="18"/>
                      </w:rPr>
                      <w:t>03AAJCC0212A1ZR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val="en-IN" w:eastAsia="en-IN"/>
      </w:rPr>
      <w:drawing>
        <wp:inline distT="0" distB="0" distL="0" distR="0" wp14:anchorId="32608E7D" wp14:editId="39D3A5F6">
          <wp:extent cx="914400" cy="709448"/>
          <wp:effectExtent l="0" t="0" r="0" b="0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7094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02B83E20" w:rsidR="00A8551F" w:rsidRDefault="00A8551F" w:rsidP="00A8551F">
    <w:pPr>
      <w:pStyle w:val="Header"/>
    </w:pP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55F4"/>
    <w:rsid w:val="0003000D"/>
    <w:rsid w:val="00034203"/>
    <w:rsid w:val="00052394"/>
    <w:rsid w:val="00053258"/>
    <w:rsid w:val="0009714B"/>
    <w:rsid w:val="000A7DAF"/>
    <w:rsid w:val="000D1E86"/>
    <w:rsid w:val="000D4EE7"/>
    <w:rsid w:val="000D5E0B"/>
    <w:rsid w:val="000E010A"/>
    <w:rsid w:val="000E6F6D"/>
    <w:rsid w:val="00106081"/>
    <w:rsid w:val="00113FE0"/>
    <w:rsid w:val="001212CE"/>
    <w:rsid w:val="00130F48"/>
    <w:rsid w:val="001448D3"/>
    <w:rsid w:val="00156209"/>
    <w:rsid w:val="0017190D"/>
    <w:rsid w:val="001749A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2F4AC0"/>
    <w:rsid w:val="00303544"/>
    <w:rsid w:val="003151C0"/>
    <w:rsid w:val="00317162"/>
    <w:rsid w:val="003342DF"/>
    <w:rsid w:val="003358F6"/>
    <w:rsid w:val="00374E3A"/>
    <w:rsid w:val="0038216F"/>
    <w:rsid w:val="003A2F5B"/>
    <w:rsid w:val="003B73F7"/>
    <w:rsid w:val="00404F99"/>
    <w:rsid w:val="00413833"/>
    <w:rsid w:val="0042108B"/>
    <w:rsid w:val="00422563"/>
    <w:rsid w:val="004246E4"/>
    <w:rsid w:val="0043617E"/>
    <w:rsid w:val="0043660F"/>
    <w:rsid w:val="00446661"/>
    <w:rsid w:val="004750F1"/>
    <w:rsid w:val="004813DF"/>
    <w:rsid w:val="00483194"/>
    <w:rsid w:val="004A0C19"/>
    <w:rsid w:val="004A1714"/>
    <w:rsid w:val="004B3575"/>
    <w:rsid w:val="004C33A9"/>
    <w:rsid w:val="004D5E51"/>
    <w:rsid w:val="004E07E6"/>
    <w:rsid w:val="004E4349"/>
    <w:rsid w:val="004F4EFF"/>
    <w:rsid w:val="005133F3"/>
    <w:rsid w:val="0051584B"/>
    <w:rsid w:val="00533E68"/>
    <w:rsid w:val="00563019"/>
    <w:rsid w:val="00572D05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150F0"/>
    <w:rsid w:val="00642ACD"/>
    <w:rsid w:val="00646204"/>
    <w:rsid w:val="00662EB5"/>
    <w:rsid w:val="0066351A"/>
    <w:rsid w:val="0067196D"/>
    <w:rsid w:val="006A65ED"/>
    <w:rsid w:val="006B0AD6"/>
    <w:rsid w:val="006B2272"/>
    <w:rsid w:val="006C07E8"/>
    <w:rsid w:val="006C4614"/>
    <w:rsid w:val="006D084A"/>
    <w:rsid w:val="006D5881"/>
    <w:rsid w:val="00715BE1"/>
    <w:rsid w:val="0076615E"/>
    <w:rsid w:val="007A04BC"/>
    <w:rsid w:val="007A2910"/>
    <w:rsid w:val="007B3786"/>
    <w:rsid w:val="007C732F"/>
    <w:rsid w:val="007E1816"/>
    <w:rsid w:val="007E3EBF"/>
    <w:rsid w:val="0082782F"/>
    <w:rsid w:val="00830180"/>
    <w:rsid w:val="00843F82"/>
    <w:rsid w:val="00844967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066"/>
    <w:rsid w:val="00900C4F"/>
    <w:rsid w:val="0092679A"/>
    <w:rsid w:val="009324C7"/>
    <w:rsid w:val="00937909"/>
    <w:rsid w:val="00954071"/>
    <w:rsid w:val="0096021B"/>
    <w:rsid w:val="00966056"/>
    <w:rsid w:val="009743DF"/>
    <w:rsid w:val="009824F3"/>
    <w:rsid w:val="009876BC"/>
    <w:rsid w:val="009A39D4"/>
    <w:rsid w:val="009C0F9E"/>
    <w:rsid w:val="009C1A4A"/>
    <w:rsid w:val="009C4EFA"/>
    <w:rsid w:val="009C7F5E"/>
    <w:rsid w:val="009D510E"/>
    <w:rsid w:val="009D5331"/>
    <w:rsid w:val="00A34318"/>
    <w:rsid w:val="00A449B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B09AD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C81"/>
    <w:rsid w:val="00B85DC0"/>
    <w:rsid w:val="00B9565D"/>
    <w:rsid w:val="00BA50E9"/>
    <w:rsid w:val="00BC6598"/>
    <w:rsid w:val="00BD28B1"/>
    <w:rsid w:val="00BD50AA"/>
    <w:rsid w:val="00BE18CC"/>
    <w:rsid w:val="00BF77C5"/>
    <w:rsid w:val="00C018CB"/>
    <w:rsid w:val="00C16D14"/>
    <w:rsid w:val="00C22D64"/>
    <w:rsid w:val="00C360D4"/>
    <w:rsid w:val="00C45107"/>
    <w:rsid w:val="00C46889"/>
    <w:rsid w:val="00C54FD7"/>
    <w:rsid w:val="00C62183"/>
    <w:rsid w:val="00C66D06"/>
    <w:rsid w:val="00C70D80"/>
    <w:rsid w:val="00C74E07"/>
    <w:rsid w:val="00C77060"/>
    <w:rsid w:val="00CA7830"/>
    <w:rsid w:val="00CC7D8A"/>
    <w:rsid w:val="00CD35C8"/>
    <w:rsid w:val="00CD64CB"/>
    <w:rsid w:val="00CD73B4"/>
    <w:rsid w:val="00CE6FDD"/>
    <w:rsid w:val="00CF55F0"/>
    <w:rsid w:val="00D17B8C"/>
    <w:rsid w:val="00D34336"/>
    <w:rsid w:val="00D344D3"/>
    <w:rsid w:val="00D449A0"/>
    <w:rsid w:val="00D51E8E"/>
    <w:rsid w:val="00D63069"/>
    <w:rsid w:val="00D837EE"/>
    <w:rsid w:val="00D83CD0"/>
    <w:rsid w:val="00D9203C"/>
    <w:rsid w:val="00DA0D4A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0361"/>
    <w:rsid w:val="00EA20B4"/>
    <w:rsid w:val="00EA2C1F"/>
    <w:rsid w:val="00EC20CE"/>
    <w:rsid w:val="00EC2837"/>
    <w:rsid w:val="00EC53E9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A5446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DC08676"/>
  <w15:docId w15:val="{77D2228F-F4D6-455D-B45A-78DB37375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  <w:style w:type="character" w:styleId="Hyperlink">
    <w:name w:val="Hyperlink"/>
    <w:basedOn w:val="DefaultParagraphFont"/>
    <w:uiPriority w:val="99"/>
    <w:unhideWhenUsed/>
    <w:rsid w:val="007A29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cedaartextile.com" TargetMode="External"/><Relationship Id="rId1" Type="http://schemas.openxmlformats.org/officeDocument/2006/relationships/hyperlink" Target="http://www.cedaartexti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1527C-9A73-4836-B883-404E1E40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679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PANKAJ SHARMA</cp:lastModifiedBy>
  <cp:revision>28</cp:revision>
  <dcterms:created xsi:type="dcterms:W3CDTF">2019-05-22T03:33:00Z</dcterms:created>
  <dcterms:modified xsi:type="dcterms:W3CDTF">2020-12-05T07:32:00Z</dcterms:modified>
</cp:coreProperties>
</file>