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313C07" w14:textId="5E1C4FBE" w:rsidR="00AB39F4" w:rsidRPr="00537417" w:rsidRDefault="00E61CDD" w:rsidP="00C435D0">
      <w:pPr>
        <w:jc w:val="both"/>
        <w:rPr>
          <w:rFonts w:ascii="Nirmala UI" w:hAnsi="Nirmala UI" w:cs="Nirmala UI"/>
          <w:sz w:val="18"/>
          <w:szCs w:val="18"/>
        </w:rPr>
      </w:pP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00A5648E" w:rsidRPr="00537417">
        <w:rPr>
          <w:rFonts w:ascii="Nirmala UI" w:eastAsia="Times New Roman" w:hAnsi="Nirmala UI" w:cs="Nirmala UI"/>
          <w:kern w:val="2"/>
          <w:sz w:val="18"/>
          <w:szCs w:val="18"/>
        </w:rPr>
        <w:t xml:space="preserve">दिनांक </w:t>
      </w:r>
      <w:r w:rsidR="001B2645" w:rsidRPr="00537417">
        <w:rPr>
          <w:rFonts w:ascii="Nirmala UI" w:eastAsia="Times New Roman" w:hAnsi="Nirmala UI" w:cs="Nirmala UI"/>
          <w:kern w:val="2"/>
          <w:sz w:val="18"/>
          <w:szCs w:val="18"/>
        </w:rPr>
        <w:t>:</w:t>
      </w:r>
      <w:r w:rsidR="009F7BFF" w:rsidRPr="00537417">
        <w:rPr>
          <w:rFonts w:ascii="Nirmala UI" w:eastAsia="Times New Roman" w:hAnsi="Nirmala UI" w:cs="Nirmala UI"/>
          <w:kern w:val="2"/>
          <w:sz w:val="18"/>
          <w:szCs w:val="18"/>
        </w:rPr>
        <w:t xml:space="preserve"> </w:t>
      </w:r>
      <w:r w:rsidRPr="00537417">
        <w:rPr>
          <w:rFonts w:ascii="Nirmala UI" w:eastAsia="Times New Roman" w:hAnsi="Nirmala UI" w:cs="Nirmala UI"/>
          <w:b/>
          <w:kern w:val="2"/>
          <w:sz w:val="18"/>
          <w:szCs w:val="18"/>
        </w:rPr>
        <w:t>{</w:t>
      </w:r>
      <w:r w:rsidR="004658F8" w:rsidRPr="00537417">
        <w:rPr>
          <w:rFonts w:ascii="Nirmala UI" w:hAnsi="Nirmala UI" w:cs="Nirmala UI"/>
          <w:b/>
          <w:color w:val="000000" w:themeColor="text1"/>
          <w:sz w:val="18"/>
          <w:szCs w:val="18"/>
        </w:rPr>
        <w:t>DOJ</w:t>
      </w:r>
      <w:r w:rsidRPr="00537417">
        <w:rPr>
          <w:rFonts w:ascii="Nirmala UI" w:eastAsia="Times New Roman" w:hAnsi="Nirmala UI" w:cs="Nirmala UI"/>
          <w:b/>
          <w:kern w:val="2"/>
          <w:sz w:val="18"/>
          <w:szCs w:val="18"/>
        </w:rPr>
        <w:t>}</w:t>
      </w:r>
    </w:p>
    <w:p w14:paraId="6B48B473" w14:textId="705424AB" w:rsidR="00AB39F4" w:rsidRPr="00537417" w:rsidRDefault="00AB39F4" w:rsidP="00C435D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Nirmala UI" w:eastAsia="Times New Roman" w:hAnsi="Nirmala UI" w:cs="Nirmala UI"/>
          <w:kern w:val="2"/>
          <w:sz w:val="18"/>
          <w:szCs w:val="18"/>
        </w:rPr>
      </w:pPr>
      <w:r w:rsidRPr="00537417">
        <w:rPr>
          <w:rFonts w:ascii="Nirmala UI" w:eastAsia="Times New Roman" w:hAnsi="Nirmala UI" w:cs="Nirmala UI"/>
          <w:kern w:val="2"/>
          <w:sz w:val="18"/>
          <w:szCs w:val="18"/>
        </w:rPr>
        <w:t>नाम</w:t>
      </w:r>
      <w:r w:rsidR="007D3FAE" w:rsidRPr="00537417">
        <w:rPr>
          <w:rFonts w:ascii="Nirmala UI" w:eastAsia="Times New Roman" w:hAnsi="Nirmala UI" w:cs="Nirmala UI"/>
          <w:kern w:val="2"/>
          <w:sz w:val="18"/>
          <w:szCs w:val="18"/>
        </w:rPr>
        <w:tab/>
      </w:r>
      <w:r w:rsidR="007D3FAE" w:rsidRPr="00537417">
        <w:rPr>
          <w:rFonts w:ascii="Nirmala UI" w:eastAsia="Times New Roman" w:hAnsi="Nirmala UI" w:cs="Nirmala UI"/>
          <w:kern w:val="2"/>
          <w:sz w:val="18"/>
          <w:szCs w:val="18"/>
        </w:rPr>
        <w:tab/>
      </w:r>
      <w:r w:rsidR="007D3FAE" w:rsidRPr="00537417">
        <w:rPr>
          <w:rFonts w:ascii="Nirmala UI" w:eastAsia="Times New Roman" w:hAnsi="Nirmala UI" w:cs="Nirmala UI"/>
          <w:kern w:val="2"/>
          <w:sz w:val="18"/>
          <w:szCs w:val="18"/>
        </w:rPr>
        <w:tab/>
      </w:r>
      <w:r w:rsidR="007D3FAE" w:rsidRPr="00537417">
        <w:rPr>
          <w:rFonts w:ascii="Nirmala UI" w:eastAsia="Times New Roman" w:hAnsi="Nirmala UI" w:cs="Nirmala UI"/>
          <w:kern w:val="2"/>
          <w:sz w:val="18"/>
          <w:szCs w:val="18"/>
        </w:rPr>
        <w:tab/>
      </w:r>
      <w:r w:rsidR="007D3FAE" w:rsidRPr="00537417">
        <w:rPr>
          <w:rFonts w:ascii="Nirmala UI" w:eastAsia="Times New Roman" w:hAnsi="Nirmala UI" w:cs="Nirmala UI"/>
          <w:kern w:val="2"/>
          <w:sz w:val="18"/>
          <w:szCs w:val="18"/>
        </w:rPr>
        <w:tab/>
      </w:r>
      <w:r w:rsidR="007D3FAE" w:rsidRPr="00537417">
        <w:rPr>
          <w:rFonts w:ascii="Nirmala UI" w:eastAsia="Times New Roman" w:hAnsi="Nirmala UI" w:cs="Nirmala UI"/>
          <w:kern w:val="2"/>
          <w:sz w:val="18"/>
          <w:szCs w:val="18"/>
        </w:rPr>
        <w:tab/>
      </w:r>
      <w:r w:rsidRPr="00537417">
        <w:rPr>
          <w:rFonts w:ascii="Nirmala UI" w:eastAsia="Times New Roman" w:hAnsi="Nirmala UI" w:cs="Nirmala UI"/>
          <w:kern w:val="2"/>
          <w:sz w:val="18"/>
          <w:szCs w:val="18"/>
        </w:rPr>
        <w:t xml:space="preserve">: </w:t>
      </w:r>
      <w:r w:rsidRPr="00537417">
        <w:rPr>
          <w:rFonts w:ascii="Nirmala UI" w:eastAsia="Times New Roman" w:hAnsi="Nirmala UI" w:cs="Nirmala UI"/>
          <w:b/>
          <w:kern w:val="2"/>
          <w:sz w:val="18"/>
          <w:szCs w:val="18"/>
        </w:rPr>
        <w:t>{</w:t>
      </w:r>
      <w:r w:rsidRPr="00537417">
        <w:rPr>
          <w:rStyle w:val="s4"/>
          <w:rFonts w:ascii="Nirmala UI" w:eastAsia="SimSun" w:hAnsi="Nirmala UI" w:cs="Nirmala UI"/>
          <w:b/>
          <w:sz w:val="18"/>
          <w:szCs w:val="18"/>
        </w:rPr>
        <w:t>EmployeeName}</w:t>
      </w:r>
    </w:p>
    <w:p w14:paraId="5F3F8A53" w14:textId="042D10F3" w:rsidR="00AB39F4" w:rsidRPr="00537417" w:rsidRDefault="00AB39F4" w:rsidP="00C435D0">
      <w:pPr>
        <w:widowControl w:val="0"/>
        <w:tabs>
          <w:tab w:val="left" w:pos="360"/>
          <w:tab w:val="left" w:pos="720"/>
        </w:tabs>
        <w:autoSpaceDE w:val="0"/>
        <w:autoSpaceDN w:val="0"/>
        <w:adjustRightInd w:val="0"/>
        <w:spacing w:after="0" w:line="240" w:lineRule="auto"/>
        <w:jc w:val="both"/>
        <w:rPr>
          <w:rFonts w:ascii="Nirmala UI" w:eastAsia="Times New Roman" w:hAnsi="Nirmala UI" w:cs="Nirmala UI"/>
          <w:kern w:val="2"/>
          <w:sz w:val="18"/>
          <w:szCs w:val="18"/>
        </w:rPr>
      </w:pPr>
      <w:r w:rsidRPr="00537417">
        <w:rPr>
          <w:rFonts w:ascii="Nirmala UI" w:eastAsia="Times New Roman" w:hAnsi="Nirmala UI" w:cs="Nirmala UI"/>
          <w:kern w:val="2"/>
          <w:sz w:val="18"/>
          <w:szCs w:val="18"/>
        </w:rPr>
        <w:t>पिता</w:t>
      </w:r>
      <w:r w:rsidR="00A5648E" w:rsidRPr="00537417">
        <w:rPr>
          <w:rFonts w:ascii="Nirmala UI" w:eastAsia="Times New Roman" w:hAnsi="Nirmala UI" w:cs="Nirmala UI"/>
          <w:kern w:val="2"/>
          <w:sz w:val="18"/>
          <w:szCs w:val="18"/>
        </w:rPr>
        <w:t>/</w:t>
      </w:r>
      <w:r w:rsidRPr="00537417">
        <w:rPr>
          <w:rFonts w:ascii="Nirmala UI" w:eastAsia="Times New Roman" w:hAnsi="Nirmala UI" w:cs="Nirmala UI"/>
          <w:kern w:val="2"/>
          <w:sz w:val="18"/>
          <w:szCs w:val="18"/>
        </w:rPr>
        <w:t>पति का नाम</w:t>
      </w:r>
      <w:r w:rsidR="00E676B3" w:rsidRPr="00537417">
        <w:rPr>
          <w:rFonts w:ascii="Nirmala UI" w:eastAsia="Times New Roman" w:hAnsi="Nirmala UI" w:cs="Nirmala UI"/>
          <w:kern w:val="2"/>
          <w:sz w:val="18"/>
          <w:szCs w:val="18"/>
        </w:rPr>
        <w:tab/>
      </w:r>
      <w:r w:rsidR="00E676B3" w:rsidRPr="00537417">
        <w:rPr>
          <w:rFonts w:ascii="Nirmala UI" w:eastAsia="Times New Roman" w:hAnsi="Nirmala UI" w:cs="Nirmala UI"/>
          <w:kern w:val="2"/>
          <w:sz w:val="18"/>
          <w:szCs w:val="18"/>
        </w:rPr>
        <w:tab/>
      </w:r>
      <w:r w:rsidR="00A5648E" w:rsidRPr="00537417">
        <w:rPr>
          <w:rFonts w:ascii="Nirmala UI" w:eastAsia="Times New Roman" w:hAnsi="Nirmala UI" w:cs="Nirmala UI"/>
          <w:kern w:val="2"/>
          <w:sz w:val="18"/>
          <w:szCs w:val="18"/>
        </w:rPr>
        <w:t xml:space="preserve">: </w:t>
      </w:r>
      <w:r w:rsidR="00A5648E" w:rsidRPr="00537417">
        <w:rPr>
          <w:rFonts w:ascii="Nirmala UI" w:eastAsia="Times New Roman" w:hAnsi="Nirmala UI" w:cs="Nirmala UI"/>
          <w:b/>
          <w:bCs/>
          <w:sz w:val="18"/>
          <w:szCs w:val="18"/>
        </w:rPr>
        <w:t>{</w:t>
      </w:r>
      <w:r w:rsidR="00A5648E" w:rsidRPr="00537417">
        <w:rPr>
          <w:rFonts w:ascii="Nirmala UI" w:eastAsia="Times New Roman" w:hAnsi="Nirmala UI" w:cs="Nirmala UI"/>
          <w:b/>
          <w:sz w:val="18"/>
          <w:szCs w:val="18"/>
        </w:rPr>
        <w:t>FatherName</w:t>
      </w:r>
      <w:r w:rsidR="00A5648E" w:rsidRPr="00537417">
        <w:rPr>
          <w:rFonts w:ascii="Nirmala UI" w:eastAsia="Times New Roman" w:hAnsi="Nirmala UI" w:cs="Nirmala UI"/>
          <w:b/>
          <w:bCs/>
          <w:sz w:val="18"/>
          <w:szCs w:val="18"/>
        </w:rPr>
        <w:t>}</w:t>
      </w:r>
    </w:p>
    <w:p w14:paraId="23AA7762" w14:textId="4BFBF1E9" w:rsidR="00AB39F4" w:rsidRPr="00537417" w:rsidRDefault="00AB39F4" w:rsidP="00C435D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Nirmala UI" w:eastAsia="Times New Roman" w:hAnsi="Nirmala UI" w:cs="Nirmala UI"/>
          <w:kern w:val="2"/>
          <w:sz w:val="18"/>
          <w:szCs w:val="18"/>
        </w:rPr>
      </w:pPr>
      <w:r w:rsidRPr="00537417">
        <w:rPr>
          <w:rFonts w:ascii="Nirmala UI" w:eastAsia="Times New Roman" w:hAnsi="Nirmala UI" w:cs="Nirmala UI"/>
          <w:kern w:val="2"/>
          <w:sz w:val="18"/>
          <w:szCs w:val="18"/>
        </w:rPr>
        <w:t>पता</w:t>
      </w:r>
      <w:r w:rsidR="00A5648E" w:rsidRPr="00537417">
        <w:rPr>
          <w:rFonts w:ascii="Nirmala UI" w:eastAsia="Times New Roman" w:hAnsi="Nirmala UI" w:cs="Nirmala UI"/>
          <w:kern w:val="2"/>
          <w:sz w:val="18"/>
          <w:szCs w:val="18"/>
        </w:rPr>
        <w:tab/>
      </w:r>
      <w:r w:rsidR="00A5648E" w:rsidRPr="00537417">
        <w:rPr>
          <w:rFonts w:ascii="Nirmala UI" w:eastAsia="Times New Roman" w:hAnsi="Nirmala UI" w:cs="Nirmala UI"/>
          <w:kern w:val="2"/>
          <w:sz w:val="18"/>
          <w:szCs w:val="18"/>
        </w:rPr>
        <w:tab/>
      </w:r>
      <w:r w:rsidR="00A5648E" w:rsidRPr="00537417">
        <w:rPr>
          <w:rFonts w:ascii="Nirmala UI" w:eastAsia="Times New Roman" w:hAnsi="Nirmala UI" w:cs="Nirmala UI"/>
          <w:kern w:val="2"/>
          <w:sz w:val="18"/>
          <w:szCs w:val="18"/>
        </w:rPr>
        <w:tab/>
      </w:r>
      <w:r w:rsidR="00A5648E" w:rsidRPr="00537417">
        <w:rPr>
          <w:rFonts w:ascii="Nirmala UI" w:eastAsia="Times New Roman" w:hAnsi="Nirmala UI" w:cs="Nirmala UI"/>
          <w:kern w:val="2"/>
          <w:sz w:val="18"/>
          <w:szCs w:val="18"/>
        </w:rPr>
        <w:tab/>
      </w:r>
      <w:r w:rsidR="00A5648E" w:rsidRPr="00537417">
        <w:rPr>
          <w:rFonts w:ascii="Nirmala UI" w:eastAsia="Times New Roman" w:hAnsi="Nirmala UI" w:cs="Nirmala UI"/>
          <w:kern w:val="2"/>
          <w:sz w:val="18"/>
          <w:szCs w:val="18"/>
        </w:rPr>
        <w:tab/>
      </w:r>
      <w:r w:rsidR="00A5648E" w:rsidRPr="00537417">
        <w:rPr>
          <w:rFonts w:ascii="Nirmala UI" w:eastAsia="Times New Roman" w:hAnsi="Nirmala UI" w:cs="Nirmala UI"/>
          <w:kern w:val="2"/>
          <w:sz w:val="18"/>
          <w:szCs w:val="18"/>
        </w:rPr>
        <w:tab/>
        <w:t xml:space="preserve">: </w:t>
      </w:r>
      <w:r w:rsidR="00A5648E" w:rsidRPr="00537417">
        <w:rPr>
          <w:rFonts w:ascii="Nirmala UI" w:hAnsi="Nirmala UI" w:cs="Nirmala UI"/>
          <w:b/>
          <w:color w:val="000000" w:themeColor="text1"/>
          <w:sz w:val="18"/>
          <w:szCs w:val="18"/>
        </w:rPr>
        <w:t>{PresentAddress}</w:t>
      </w:r>
    </w:p>
    <w:p w14:paraId="64D8DA64" w14:textId="61415B0F" w:rsidR="00AB39F4" w:rsidRPr="00537417" w:rsidRDefault="00AB39F4" w:rsidP="00C435D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Nirmala UI" w:eastAsia="Times New Roman" w:hAnsi="Nirmala UI" w:cs="Nirmala UI"/>
          <w:kern w:val="2"/>
          <w:sz w:val="18"/>
          <w:szCs w:val="18"/>
        </w:rPr>
      </w:pPr>
      <w:r w:rsidRPr="00537417">
        <w:rPr>
          <w:rFonts w:ascii="Nirmala UI" w:eastAsia="Times New Roman" w:hAnsi="Nirmala UI" w:cs="Nirmala UI"/>
          <w:kern w:val="2"/>
          <w:sz w:val="18"/>
          <w:szCs w:val="18"/>
        </w:rPr>
        <w:t>संस्थान में आपको यूनिट</w:t>
      </w:r>
      <w:r w:rsidR="00A5648E" w:rsidRPr="00537417">
        <w:rPr>
          <w:rFonts w:ascii="Nirmala UI" w:eastAsia="Times New Roman" w:hAnsi="Nirmala UI" w:cs="Nirmala UI"/>
          <w:kern w:val="2"/>
          <w:sz w:val="18"/>
          <w:szCs w:val="18"/>
        </w:rPr>
        <w:tab/>
      </w:r>
      <w:r w:rsidR="00537417">
        <w:rPr>
          <w:rFonts w:ascii="Nirmala UI" w:eastAsia="Times New Roman" w:hAnsi="Nirmala UI" w:cs="Nirmala UI"/>
          <w:kern w:val="2"/>
          <w:sz w:val="18"/>
          <w:szCs w:val="18"/>
        </w:rPr>
        <w:tab/>
      </w:r>
      <w:r w:rsidR="00A5648E" w:rsidRPr="00537417">
        <w:rPr>
          <w:rFonts w:ascii="Nirmala UI" w:hAnsi="Nirmala UI" w:cs="Nirmala UI"/>
          <w:b/>
          <w:color w:val="000000" w:themeColor="text1"/>
          <w:sz w:val="18"/>
          <w:szCs w:val="18"/>
        </w:rPr>
        <w:t xml:space="preserve">: </w:t>
      </w:r>
      <w:r w:rsidR="00A5648E" w:rsidRPr="00537417">
        <w:rPr>
          <w:rFonts w:ascii="Nirmala UI" w:eastAsia="Times New Roman" w:hAnsi="Nirmala UI" w:cs="Nirmala UI"/>
          <w:b/>
          <w:color w:val="000000"/>
          <w:kern w:val="2"/>
          <w:sz w:val="18"/>
          <w:szCs w:val="18"/>
        </w:rPr>
        <w:t>PRATIBHA SYNTEX LIMITED</w:t>
      </w:r>
    </w:p>
    <w:p w14:paraId="14E6A736" w14:textId="587CF00C" w:rsidR="00876AA7" w:rsidRPr="00537417" w:rsidRDefault="00876AA7" w:rsidP="00C435D0">
      <w:pPr>
        <w:widowControl w:val="0"/>
        <w:tabs>
          <w:tab w:val="left" w:pos="360"/>
          <w:tab w:val="left" w:pos="720"/>
          <w:tab w:val="left" w:pos="1080"/>
          <w:tab w:val="left" w:pos="1440"/>
          <w:tab w:val="left" w:pos="1800"/>
        </w:tabs>
        <w:autoSpaceDE w:val="0"/>
        <w:autoSpaceDN w:val="0"/>
        <w:adjustRightInd w:val="0"/>
        <w:spacing w:after="0" w:line="240" w:lineRule="auto"/>
        <w:jc w:val="both"/>
        <w:rPr>
          <w:rFonts w:ascii="Nirmala UI" w:eastAsia="Times New Roman" w:hAnsi="Nirmala UI" w:cs="Nirmala UI"/>
          <w:b/>
          <w:color w:val="000000"/>
          <w:kern w:val="2"/>
          <w:sz w:val="18"/>
          <w:szCs w:val="18"/>
        </w:rPr>
      </w:pPr>
    </w:p>
    <w:p w14:paraId="7176924F" w14:textId="09A202C0" w:rsidR="00EA7BB5" w:rsidRPr="00537417" w:rsidRDefault="00A5648E" w:rsidP="00C435D0">
      <w:pPr>
        <w:widowControl w:val="0"/>
        <w:autoSpaceDE w:val="0"/>
        <w:autoSpaceDN w:val="0"/>
        <w:adjustRightInd w:val="0"/>
        <w:spacing w:after="0" w:line="240" w:lineRule="auto"/>
        <w:jc w:val="both"/>
        <w:rPr>
          <w:rFonts w:ascii="Nirmala UI" w:eastAsia="Times New Roman" w:hAnsi="Nirmala UI" w:cs="Nirmala UI"/>
          <w:color w:val="000000"/>
          <w:kern w:val="2"/>
          <w:sz w:val="18"/>
          <w:szCs w:val="18"/>
        </w:rPr>
      </w:pPr>
      <w:r w:rsidRPr="00537417">
        <w:rPr>
          <w:rFonts w:ascii="Nirmala UI" w:eastAsia="Times New Roman" w:hAnsi="Nirmala UI" w:cs="Nirmala UI"/>
          <w:color w:val="000000"/>
          <w:kern w:val="2"/>
          <w:sz w:val="18"/>
          <w:szCs w:val="18"/>
        </w:rPr>
        <w:t xml:space="preserve">में दिनांक </w:t>
      </w:r>
      <w:r w:rsidR="00EA7BB5" w:rsidRPr="00537417">
        <w:rPr>
          <w:rFonts w:ascii="Nirmala UI" w:hAnsi="Nirmala UI" w:cs="Nirmala UI"/>
          <w:b/>
          <w:color w:val="000000" w:themeColor="text1"/>
          <w:sz w:val="18"/>
          <w:szCs w:val="18"/>
        </w:rPr>
        <w:t>{DOJ</w:t>
      </w:r>
      <w:r w:rsidR="00DF564C" w:rsidRPr="00537417">
        <w:rPr>
          <w:rFonts w:ascii="Nirmala UI" w:hAnsi="Nirmala UI" w:cs="Nirmala UI"/>
          <w:b/>
          <w:color w:val="000000" w:themeColor="text1"/>
          <w:sz w:val="18"/>
          <w:szCs w:val="18"/>
        </w:rPr>
        <w:t>}</w:t>
      </w:r>
      <w:r w:rsidRPr="00537417">
        <w:rPr>
          <w:rFonts w:ascii="Nirmala UI" w:hAnsi="Nirmala UI" w:cs="Nirmala UI"/>
          <w:color w:val="000000" w:themeColor="text1"/>
          <w:sz w:val="18"/>
          <w:szCs w:val="18"/>
        </w:rPr>
        <w:t xml:space="preserve">  से विभाग </w:t>
      </w:r>
      <w:r w:rsidR="00EA7BB5" w:rsidRPr="00537417">
        <w:rPr>
          <w:rFonts w:ascii="Nirmala UI" w:hAnsi="Nirmala UI" w:cs="Nirmala UI"/>
          <w:b/>
          <w:color w:val="000000" w:themeColor="text1"/>
          <w:sz w:val="18"/>
          <w:szCs w:val="18"/>
        </w:rPr>
        <w:t>{Department}</w:t>
      </w:r>
      <w:r w:rsidR="00EA7BB5" w:rsidRPr="00537417">
        <w:rPr>
          <w:rFonts w:ascii="Nirmala UI" w:eastAsia="Times New Roman" w:hAnsi="Nirmala UI" w:cs="Nirmala UI"/>
          <w:color w:val="000000"/>
          <w:kern w:val="2"/>
          <w:sz w:val="18"/>
          <w:szCs w:val="18"/>
        </w:rPr>
        <w:t xml:space="preserve"> </w:t>
      </w:r>
      <w:r w:rsidRPr="00537417">
        <w:rPr>
          <w:rFonts w:ascii="Nirmala UI" w:eastAsia="Times New Roman" w:hAnsi="Nirmala UI" w:cs="Nirmala UI"/>
          <w:color w:val="000000"/>
          <w:kern w:val="2"/>
          <w:sz w:val="18"/>
          <w:szCs w:val="18"/>
        </w:rPr>
        <w:t xml:space="preserve"> में</w:t>
      </w:r>
      <w:r w:rsidR="00EA7BB5" w:rsidRPr="00537417">
        <w:rPr>
          <w:rFonts w:ascii="Nirmala UI" w:eastAsia="Times New Roman" w:hAnsi="Nirmala UI" w:cs="Nirmala UI"/>
          <w:color w:val="000000"/>
          <w:kern w:val="2"/>
          <w:sz w:val="18"/>
          <w:szCs w:val="18"/>
        </w:rPr>
        <w:t xml:space="preserve"> </w:t>
      </w:r>
      <w:r w:rsidR="000A3654" w:rsidRPr="00537417">
        <w:rPr>
          <w:rFonts w:ascii="Nirmala UI" w:eastAsia="Times New Roman" w:hAnsi="Nirmala UI" w:cs="Nirmala UI"/>
          <w:b/>
          <w:color w:val="000000"/>
          <w:kern w:val="2"/>
          <w:sz w:val="18"/>
          <w:szCs w:val="18"/>
        </w:rPr>
        <w:t>{Designation</w:t>
      </w:r>
      <w:r w:rsidR="00E6015C" w:rsidRPr="00537417">
        <w:rPr>
          <w:rFonts w:ascii="Nirmala UI" w:eastAsia="Times New Roman" w:hAnsi="Nirmala UI" w:cs="Nirmala UI"/>
          <w:b/>
          <w:color w:val="000000"/>
          <w:kern w:val="2"/>
          <w:sz w:val="18"/>
          <w:szCs w:val="18"/>
        </w:rPr>
        <w:t>Name</w:t>
      </w:r>
      <w:r w:rsidR="000A3654" w:rsidRPr="00537417">
        <w:rPr>
          <w:rFonts w:ascii="Nirmala UI" w:eastAsia="Times New Roman" w:hAnsi="Nirmala UI" w:cs="Nirmala UI"/>
          <w:b/>
          <w:color w:val="000000"/>
          <w:kern w:val="2"/>
          <w:sz w:val="18"/>
          <w:szCs w:val="18"/>
        </w:rPr>
        <w:t>}</w:t>
      </w:r>
    </w:p>
    <w:p w14:paraId="21F40D2E" w14:textId="77777777" w:rsidR="000A3654" w:rsidRPr="00537417" w:rsidRDefault="000A3654" w:rsidP="00C435D0">
      <w:pPr>
        <w:widowControl w:val="0"/>
        <w:autoSpaceDE w:val="0"/>
        <w:autoSpaceDN w:val="0"/>
        <w:adjustRightInd w:val="0"/>
        <w:spacing w:after="0" w:line="240" w:lineRule="auto"/>
        <w:jc w:val="both"/>
        <w:rPr>
          <w:rFonts w:ascii="Nirmala UI" w:eastAsia="Times New Roman" w:hAnsi="Nirmala UI" w:cs="Nirmala UI"/>
          <w:color w:val="000000"/>
          <w:kern w:val="2"/>
          <w:sz w:val="18"/>
          <w:szCs w:val="18"/>
        </w:rPr>
      </w:pPr>
    </w:p>
    <w:p w14:paraId="4C11F166" w14:textId="64C3533D" w:rsidR="00A5648E" w:rsidRPr="00537417" w:rsidRDefault="00A5648E" w:rsidP="00C435D0">
      <w:pPr>
        <w:widowControl w:val="0"/>
        <w:tabs>
          <w:tab w:val="left" w:pos="360"/>
        </w:tabs>
        <w:autoSpaceDE w:val="0"/>
        <w:autoSpaceDN w:val="0"/>
        <w:adjustRightInd w:val="0"/>
        <w:spacing w:after="0" w:line="240" w:lineRule="auto"/>
        <w:jc w:val="both"/>
        <w:rPr>
          <w:rFonts w:ascii="Nirmala UI" w:eastAsia="Times New Roman" w:hAnsi="Nirmala UI" w:cs="Nirmala UI"/>
          <w:color w:val="000000"/>
          <w:kern w:val="2"/>
          <w:sz w:val="18"/>
          <w:szCs w:val="18"/>
        </w:rPr>
      </w:pPr>
      <w:r w:rsidRPr="00537417">
        <w:rPr>
          <w:rFonts w:ascii="Nirmala UI" w:eastAsia="Times New Roman" w:hAnsi="Nirmala UI" w:cs="Nirmala UI"/>
          <w:color w:val="000000"/>
          <w:kern w:val="2"/>
          <w:sz w:val="18"/>
          <w:szCs w:val="18"/>
        </w:rPr>
        <w:t>पद पर  निम्न शर्तों के अधीन नियुक्त किया जाता है:-</w:t>
      </w:r>
    </w:p>
    <w:p w14:paraId="6766A540" w14:textId="77777777" w:rsidR="00A5648E" w:rsidRPr="00537417" w:rsidRDefault="00A5648E" w:rsidP="00C435D0">
      <w:pPr>
        <w:widowControl w:val="0"/>
        <w:tabs>
          <w:tab w:val="left" w:pos="360"/>
        </w:tabs>
        <w:autoSpaceDE w:val="0"/>
        <w:autoSpaceDN w:val="0"/>
        <w:adjustRightInd w:val="0"/>
        <w:spacing w:after="0" w:line="240" w:lineRule="auto"/>
        <w:jc w:val="both"/>
        <w:rPr>
          <w:rFonts w:ascii="Nirmala UI" w:eastAsia="Times New Roman" w:hAnsi="Nirmala UI" w:cs="Nirmala UI"/>
          <w:color w:val="000000"/>
          <w:kern w:val="2"/>
          <w:sz w:val="18"/>
          <w:szCs w:val="18"/>
        </w:rPr>
      </w:pPr>
    </w:p>
    <w:p w14:paraId="49DB7302" w14:textId="6EC94083"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 xml:space="preserve">1) यह कि आपकी मजदूरी म प्र  सरकार द्वारा घोषित दर रू </w:t>
      </w:r>
      <w:r w:rsidRPr="00537417">
        <w:rPr>
          <w:rFonts w:ascii="Nirmala UI" w:hAnsi="Nirmala UI" w:cs="Nirmala UI"/>
          <w:b/>
          <w:sz w:val="18"/>
          <w:szCs w:val="18"/>
        </w:rPr>
        <w:t>{Gross}</w:t>
      </w:r>
      <w:r w:rsidRPr="00537417">
        <w:rPr>
          <w:rFonts w:ascii="Nirmala UI" w:eastAsia="Times New Roman" w:hAnsi="Nirmala UI" w:cs="Nirmala UI"/>
          <w:color w:val="000000"/>
          <w:kern w:val="2"/>
          <w:sz w:val="18"/>
          <w:szCs w:val="18"/>
        </w:rPr>
        <w:t xml:space="preserve"> </w:t>
      </w:r>
      <w:r w:rsidRPr="00537417">
        <w:rPr>
          <w:rFonts w:ascii="Nirmala UI" w:hAnsi="Nirmala UI" w:cs="Nirmala UI"/>
          <w:sz w:val="18"/>
          <w:szCs w:val="18"/>
        </w:rPr>
        <w:t xml:space="preserve"> प्रतिमाह दी जायेगी तथा आपकी पगार प्रतिमाह आपके बैंक खाते में जमा करा दी जायेगी । </w:t>
      </w:r>
    </w:p>
    <w:p w14:paraId="7C0B6B3A" w14:textId="04AB59BD" w:rsidR="0097328D" w:rsidRPr="00537417" w:rsidRDefault="0097328D"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2)</w:t>
      </w:r>
      <w:r w:rsidR="00454583" w:rsidRPr="00537417">
        <w:rPr>
          <w:rFonts w:ascii="Nirmala UI" w:hAnsi="Nirmala UI" w:cs="Nirmala UI"/>
          <w:sz w:val="18"/>
          <w:szCs w:val="18"/>
        </w:rPr>
        <w:t xml:space="preserve"> </w:t>
      </w:r>
      <w:r w:rsidRPr="00537417">
        <w:rPr>
          <w:rFonts w:ascii="Nirmala UI" w:hAnsi="Nirmala UI" w:cs="Nirmala UI"/>
          <w:sz w:val="18"/>
          <w:szCs w:val="18"/>
        </w:rPr>
        <w:t xml:space="preserve">यह  कि  आपकी  सर्विस म  प्र  स्थायी आदेश 1961 एवं कारखाना अधिनियम 1948 के  अनुसार शासित होगी तदनुसार आप वार्षिक </w:t>
      </w:r>
      <w:r w:rsidR="00895485" w:rsidRPr="00537417">
        <w:rPr>
          <w:rFonts w:ascii="Nirmala UI" w:hAnsi="Nirmala UI" w:cs="Nirmala UI"/>
          <w:sz w:val="18"/>
          <w:szCs w:val="18"/>
        </w:rPr>
        <w:t xml:space="preserve">छुट्टिया </w:t>
      </w:r>
      <w:r w:rsidRPr="00537417">
        <w:rPr>
          <w:rFonts w:ascii="Nirmala UI" w:hAnsi="Nirmala UI" w:cs="Nirmala UI"/>
          <w:sz w:val="18"/>
          <w:szCs w:val="18"/>
        </w:rPr>
        <w:t>इत्यादि का लाभ पाने के अधिकारी होंगे ।</w:t>
      </w:r>
    </w:p>
    <w:p w14:paraId="307F8853" w14:textId="5D1D8269"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 xml:space="preserve">3) यह कि आपकी सर्विस 3 माह  तक  प्रोबेशन पर रखी जायेगी 3 माह पश्चात् आपके चाल-चलन एवं कार्य योग्यता के आधार पर कन्फर्म किया जायेगा । यदि 3 माह पश्चात प्रबंधन द्वारा कन्र्फमेशन के सम्बन्ध में लिखित में नहीं दिया जाता है अथवा प्रोबेशन अवधि बढ़ाने के लिए लिखित में नही दिया जाता है तो 3 माह पश्चात आप स्वतः कन्फर्म समझे जायेंगे । </w:t>
      </w:r>
    </w:p>
    <w:p w14:paraId="279D9D3E" w14:textId="2372A534"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 xml:space="preserve">4) आपको वर्ष में 7 दिन की सी एल , 20 दिन पर 1 दिन की पी एल , 12 प्रतिशत पी एफ , पाॅच वर्ष की सेवा पूर्ण करने के पश्चात ग्रेच्यूटी तथा बोनस, ई एस आई , इत्यादि की सुविधा सरकारी नियमों के अनुसार दी जायेगी । </w:t>
      </w:r>
    </w:p>
    <w:p w14:paraId="64A609C5" w14:textId="00389330"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5) आप कारखाना परिसर में बीड़ी-सिगरेट, पान, तम्बाकू इत्यादि का सेवन नहीं करेंगे, यदि आप    ऐसा करते पाये गये तो आपके विरूद्ध नियमानुसार कार्यवाही की जायेगी ।</w:t>
      </w:r>
    </w:p>
    <w:p w14:paraId="50D1B7E3" w14:textId="77777777"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 xml:space="preserve">6) आपको सप्ताह में एक साप्ताहिक अवकाश प्रदान किया जायेगा । </w:t>
      </w:r>
    </w:p>
    <w:p w14:paraId="188859D5" w14:textId="15733D01"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7) नौकरी के दौरान आप कोई दूसरा कार्य धन्धा नहीं करेंगे ।</w:t>
      </w:r>
    </w:p>
    <w:p w14:paraId="41EAF61A" w14:textId="00F81B6C"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 xml:space="preserve">8) यह कि आपका स्थानांतरण कार्य की आवश्यकता एवं उपयुक्तता को दृष्टिगत रखते हुए, संस्थान के किसी भी विभाग, पाली अथवा समूह की अन्य इकाई में अथवा सम्पूर्ण भारत में कहीं भी जहाॅं भविष्य में इकाई स्थापित हो, किये जाने का प्रबंधन को अधिकार है तथा प्रबंधन द्वारा दिया गया निर्णय आप पर बंधनकारी होगा ।ं </w:t>
      </w:r>
    </w:p>
    <w:p w14:paraId="6DF02659" w14:textId="77777777"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 xml:space="preserve">9) यदि आपको कम्पनी द्वारा आवास की व्यवस्था की जाती है तो कम्पनी के नियमाुनसार किराया एवं बिजली की कटौती आपकी पगार से काटी जायेगी । </w:t>
      </w:r>
    </w:p>
    <w:p w14:paraId="30FC1B8B" w14:textId="77777777"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 xml:space="preserve">10) संस्थान द्वारा यदि आपको वाहन या अन्य सुविधा उपलब्ध कराई जाती है जो कि कटोत्री नीति में वर्णित है, इस बाबद आपके वेतन से कटोत्री की जायेगी । यदि नीति में वर्णित राशि में कोई संसोधन किया जाता है तो उसके बारे में समय समय पर नोटिस बोर्ड पर सूचना लगायी जायेगी । कटौत्री नीति नोटिस बोर्ड पर प्रदर्शित की गई है । आप समय </w:t>
      </w:r>
      <w:r w:rsidRPr="00537417">
        <w:rPr>
          <w:rFonts w:ascii="Arial" w:hAnsi="Arial" w:cs="Arial"/>
          <w:sz w:val="18"/>
          <w:szCs w:val="18"/>
        </w:rPr>
        <w:t>≤</w:t>
      </w:r>
      <w:r w:rsidRPr="00537417">
        <w:rPr>
          <w:rFonts w:ascii="Nirmala UI" w:hAnsi="Nirmala UI" w:cs="Nirmala UI"/>
          <w:sz w:val="18"/>
          <w:szCs w:val="18"/>
        </w:rPr>
        <w:t xml:space="preserve"> पर पढ़कर जानकारी प्राप्त करें  </w:t>
      </w:r>
    </w:p>
    <w:p w14:paraId="52B97D09" w14:textId="77777777"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11) किसी भी एक दिन में वास्तविक 8 घण्टे कार्य करने के पश्चात कार्य कार्य करने पर ओवर टाइम का भुगतान कारखाना अधिनियम के प्रावधानों के अनुसार किया जायेगा । ओवर टाइम आपकी स्वीकृति से होगा ।</w:t>
      </w:r>
    </w:p>
    <w:p w14:paraId="30FE9E6F" w14:textId="77777777"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 xml:space="preserve">12) यदि आप महिला श्रमिक हे एवं आपने संस्थान में 80 दिन कार्य किया है तो आपको प्रसुति अवकाश 26 सप्ताह का ई एस आई  द्वारा प्रदान किया जायेगा । </w:t>
      </w:r>
    </w:p>
    <w:p w14:paraId="166DDE70" w14:textId="67AB20A2"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 xml:space="preserve">13) आपको नियुक्ति पत्र के साथ मार्गदर्शिका (हेडबुक) दी जा रही है । इसका अध्ययन कर संस्थान में लागू नियमो की जानकारी प्राप्त करें । </w:t>
      </w:r>
    </w:p>
    <w:p w14:paraId="338DC049" w14:textId="77777777" w:rsidR="00317F2D" w:rsidRPr="00537417" w:rsidRDefault="00317F2D" w:rsidP="00C435D0">
      <w:pPr>
        <w:spacing w:after="0" w:line="240" w:lineRule="auto"/>
        <w:jc w:val="both"/>
        <w:rPr>
          <w:rFonts w:ascii="Nirmala UI" w:hAnsi="Nirmala UI" w:cs="Nirmala UI"/>
          <w:sz w:val="18"/>
          <w:szCs w:val="18"/>
        </w:rPr>
      </w:pPr>
    </w:p>
    <w:p w14:paraId="2F212507" w14:textId="171C385F" w:rsidR="000A3654" w:rsidRPr="00537417" w:rsidRDefault="000A3654" w:rsidP="00C435D0">
      <w:pPr>
        <w:spacing w:after="0" w:line="240" w:lineRule="auto"/>
        <w:jc w:val="both"/>
        <w:rPr>
          <w:rFonts w:ascii="Nirmala UI" w:hAnsi="Nirmala UI" w:cs="Nirmala UI"/>
          <w:sz w:val="18"/>
          <w:szCs w:val="18"/>
        </w:rPr>
      </w:pPr>
      <w:r w:rsidRPr="00537417">
        <w:rPr>
          <w:rFonts w:ascii="Nirmala UI" w:hAnsi="Nirmala UI" w:cs="Nirmala UI"/>
          <w:sz w:val="18"/>
          <w:szCs w:val="18"/>
        </w:rPr>
        <w:t>यदि आप उक्त शर्तों से सहमत है तो कृपया अपने हस्ताक्षर कर अपनी सहमति प्रदान करें ।</w:t>
      </w:r>
    </w:p>
    <w:p w14:paraId="440EA327" w14:textId="77777777" w:rsidR="00AB39F4" w:rsidRPr="00537417" w:rsidRDefault="00AB39F4" w:rsidP="00C435D0">
      <w:pPr>
        <w:jc w:val="both"/>
        <w:rPr>
          <w:rFonts w:ascii="Nirmala UI" w:hAnsi="Nirmala UI" w:cs="Nirmala UI"/>
          <w:sz w:val="18"/>
          <w:szCs w:val="18"/>
        </w:rPr>
      </w:pP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r w:rsidRPr="00537417">
        <w:rPr>
          <w:rFonts w:ascii="Nirmala UI" w:hAnsi="Nirmala UI" w:cs="Nirmala UI"/>
          <w:sz w:val="18"/>
          <w:szCs w:val="18"/>
        </w:rPr>
        <w:tab/>
      </w:r>
    </w:p>
    <w:p w14:paraId="25964BC5" w14:textId="6D49C15F" w:rsidR="000A3654" w:rsidRPr="00537417" w:rsidRDefault="000A3654" w:rsidP="00C435D0">
      <w:pPr>
        <w:jc w:val="both"/>
        <w:rPr>
          <w:rFonts w:ascii="Nirmala UI" w:hAnsi="Nirmala UI" w:cs="Nirmala UI"/>
          <w:sz w:val="18"/>
          <w:szCs w:val="18"/>
        </w:rPr>
      </w:pPr>
      <w:r w:rsidRPr="00537417">
        <w:rPr>
          <w:rFonts w:ascii="Nirmala UI" w:hAnsi="Nirmala UI" w:cs="Nirmala UI"/>
          <w:sz w:val="18"/>
          <w:szCs w:val="18"/>
        </w:rPr>
        <w:t>नियुक्ति पत्र प्राप्त किया एवं उपरोक्त स्वीकार्य है</w:t>
      </w:r>
      <w:r w:rsidR="00317F2D" w:rsidRPr="00537417">
        <w:rPr>
          <w:rFonts w:ascii="Nirmala UI" w:hAnsi="Nirmala UI" w:cs="Nirmala UI"/>
          <w:sz w:val="18"/>
          <w:szCs w:val="18"/>
        </w:rPr>
        <w:t xml:space="preserve"> ।</w:t>
      </w:r>
    </w:p>
    <w:p w14:paraId="6C3F8AA4" w14:textId="77777777" w:rsidR="00317F2D" w:rsidRPr="00537417" w:rsidRDefault="00317F2D" w:rsidP="00C435D0">
      <w:pPr>
        <w:jc w:val="both"/>
        <w:rPr>
          <w:rFonts w:ascii="Nirmala UI" w:hAnsi="Nirmala UI" w:cs="Nirmala UI"/>
          <w:sz w:val="18"/>
          <w:szCs w:val="18"/>
        </w:rPr>
      </w:pPr>
    </w:p>
    <w:p w14:paraId="0D70603D" w14:textId="5C88194D" w:rsidR="00317F2D" w:rsidRPr="00537417" w:rsidRDefault="00317F2D" w:rsidP="00C435D0">
      <w:pPr>
        <w:jc w:val="both"/>
        <w:rPr>
          <w:rFonts w:ascii="Nirmala UI" w:hAnsi="Nirmala UI" w:cs="Nirmala UI"/>
          <w:sz w:val="18"/>
          <w:szCs w:val="18"/>
        </w:rPr>
      </w:pPr>
      <w:r w:rsidRPr="00537417">
        <w:rPr>
          <w:rFonts w:ascii="Nirmala UI" w:hAnsi="Nirmala UI" w:cs="Nirmala UI"/>
          <w:sz w:val="18"/>
          <w:szCs w:val="18"/>
        </w:rPr>
        <w:t>अधिकृत हस्ताक्षर</w:t>
      </w:r>
    </w:p>
    <w:p w14:paraId="7FA2A976" w14:textId="00D78A4A" w:rsidR="00AB39F4" w:rsidRPr="00537417" w:rsidRDefault="000A3654" w:rsidP="00C435D0">
      <w:pPr>
        <w:ind w:left="5760" w:firstLine="720"/>
        <w:jc w:val="both"/>
        <w:rPr>
          <w:rFonts w:ascii="Nirmala UI" w:hAnsi="Nirmala UI" w:cs="Nirmala UI"/>
          <w:sz w:val="18"/>
          <w:szCs w:val="18"/>
        </w:rPr>
      </w:pPr>
      <w:r w:rsidRPr="00537417">
        <w:rPr>
          <w:rFonts w:ascii="Nirmala UI" w:hAnsi="Nirmala UI" w:cs="Nirmala UI"/>
          <w:sz w:val="18"/>
          <w:szCs w:val="18"/>
        </w:rPr>
        <w:t>हस्ताक्षर</w:t>
      </w:r>
      <w:r w:rsidR="00AB39F4" w:rsidRPr="00537417">
        <w:rPr>
          <w:rFonts w:ascii="Nirmala UI" w:hAnsi="Nirmala UI" w:cs="Nirmala UI"/>
          <w:sz w:val="18"/>
          <w:szCs w:val="18"/>
        </w:rPr>
        <w:t xml:space="preserve"> ……………………………</w:t>
      </w:r>
    </w:p>
    <w:p w14:paraId="01D261C4" w14:textId="61BCAC64" w:rsidR="00E61CDD" w:rsidRPr="00537417" w:rsidRDefault="000A3654" w:rsidP="00C435D0">
      <w:pPr>
        <w:ind w:left="5760" w:firstLine="720"/>
        <w:jc w:val="both"/>
        <w:rPr>
          <w:rFonts w:ascii="Nirmala UI" w:hAnsi="Nirmala UI" w:cs="Nirmala UI"/>
          <w:sz w:val="18"/>
          <w:szCs w:val="18"/>
        </w:rPr>
      </w:pPr>
      <w:r w:rsidRPr="00537417">
        <w:rPr>
          <w:rFonts w:ascii="Nirmala UI" w:hAnsi="Nirmala UI" w:cs="Nirmala UI"/>
          <w:sz w:val="18"/>
          <w:szCs w:val="18"/>
        </w:rPr>
        <w:t xml:space="preserve">नाम: </w:t>
      </w:r>
      <w:r w:rsidR="00AB39F4" w:rsidRPr="00537417">
        <w:rPr>
          <w:rFonts w:ascii="Nirmala UI" w:eastAsia="Times New Roman" w:hAnsi="Nirmala UI" w:cs="Nirmala UI"/>
          <w:b/>
          <w:kern w:val="2"/>
          <w:sz w:val="18"/>
          <w:szCs w:val="18"/>
        </w:rPr>
        <w:t>{</w:t>
      </w:r>
      <w:r w:rsidR="00AB39F4" w:rsidRPr="00537417">
        <w:rPr>
          <w:rStyle w:val="s4"/>
          <w:rFonts w:ascii="Nirmala UI" w:eastAsia="SimSun" w:hAnsi="Nirmala UI" w:cs="Nirmala UI"/>
          <w:b/>
          <w:sz w:val="18"/>
          <w:szCs w:val="18"/>
        </w:rPr>
        <w:t>EmployeeName}</w:t>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r w:rsidR="003D7EFD" w:rsidRPr="00537417">
        <w:rPr>
          <w:rFonts w:ascii="Nirmala UI" w:eastAsia="Times New Roman" w:hAnsi="Nirmala UI" w:cs="Nirmala UI"/>
          <w:kern w:val="2"/>
          <w:sz w:val="18"/>
          <w:szCs w:val="18"/>
        </w:rPr>
        <w:tab/>
      </w:r>
    </w:p>
    <w:sectPr w:rsidR="00E61CDD" w:rsidRPr="00537417" w:rsidSect="00895485">
      <w:headerReference w:type="default" r:id="rId10"/>
      <w:footerReference w:type="default" r:id="rId11"/>
      <w:pgSz w:w="12240" w:h="15840"/>
      <w:pgMar w:top="576" w:right="576" w:bottom="288" w:left="100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D52B15" w14:textId="77777777" w:rsidR="006C7345" w:rsidRDefault="006C7345" w:rsidP="00A645EA">
      <w:pPr>
        <w:spacing w:after="0" w:line="240" w:lineRule="auto"/>
      </w:pPr>
      <w:r>
        <w:separator/>
      </w:r>
    </w:p>
  </w:endnote>
  <w:endnote w:type="continuationSeparator" w:id="0">
    <w:p w14:paraId="3D91A685" w14:textId="77777777" w:rsidR="006C7345" w:rsidRDefault="006C7345" w:rsidP="00A64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Kruti Dev 010">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7782590"/>
      <w:docPartObj>
        <w:docPartGallery w:val="Page Numbers (Bottom of Page)"/>
        <w:docPartUnique/>
      </w:docPartObj>
    </w:sdtPr>
    <w:sdtEndPr>
      <w:rPr>
        <w:noProof/>
      </w:rPr>
    </w:sdtEndPr>
    <w:sdtContent>
      <w:p w14:paraId="1F0B704B" w14:textId="62C6A3A3" w:rsidR="002A7CE5" w:rsidRDefault="002A7CE5">
        <w:pPr>
          <w:pStyle w:val="Footer"/>
          <w:jc w:val="right"/>
        </w:pPr>
        <w:r>
          <w:fldChar w:fldCharType="begin"/>
        </w:r>
        <w:r>
          <w:instrText xml:space="preserve"> PAGE   \* MERGEFORMAT </w:instrText>
        </w:r>
        <w:r>
          <w:fldChar w:fldCharType="separate"/>
        </w:r>
        <w:r w:rsidR="00E6015C">
          <w:rPr>
            <w:noProof/>
          </w:rPr>
          <w:t>1</w:t>
        </w:r>
        <w:r>
          <w:rPr>
            <w:noProof/>
          </w:rPr>
          <w:fldChar w:fldCharType="end"/>
        </w:r>
      </w:p>
    </w:sdtContent>
  </w:sdt>
  <w:p w14:paraId="3F33AB81" w14:textId="317A19D2" w:rsidR="00A5648E" w:rsidRPr="001274C4" w:rsidRDefault="00A5648E" w:rsidP="00A645EA">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083E64" w14:textId="77777777" w:rsidR="006C7345" w:rsidRDefault="006C7345" w:rsidP="00A645EA">
      <w:pPr>
        <w:spacing w:after="0" w:line="240" w:lineRule="auto"/>
      </w:pPr>
      <w:r>
        <w:separator/>
      </w:r>
    </w:p>
  </w:footnote>
  <w:footnote w:type="continuationSeparator" w:id="0">
    <w:p w14:paraId="2ECA85FC" w14:textId="77777777" w:rsidR="006C7345" w:rsidRDefault="006C7345" w:rsidP="00A64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857F20" w14:textId="1F05C27C" w:rsidR="00A5648E" w:rsidRPr="00895485" w:rsidRDefault="00A5648E" w:rsidP="00E676B3">
    <w:pPr>
      <w:pStyle w:val="Header"/>
      <w:jc w:val="center"/>
      <w:rPr>
        <w:b/>
        <w:sz w:val="32"/>
      </w:rPr>
    </w:pPr>
    <w:r w:rsidRPr="00895485">
      <w:rPr>
        <w:b/>
        <w:sz w:val="32"/>
      </w:rPr>
      <w:t>{</w:t>
    </w:r>
    <w:r w:rsidRPr="00895485">
      <w:rPr>
        <w:rFonts w:ascii="Nirmala UI" w:hAnsi="Nirmala UI" w:cs="Nirmala UI"/>
        <w:b/>
        <w:sz w:val="40"/>
        <w:szCs w:val="28"/>
      </w:rPr>
      <w:t>Contractor</w:t>
    </w:r>
    <w:r w:rsidRPr="00895485">
      <w:rPr>
        <w:b/>
        <w:sz w:val="32"/>
      </w:rPr>
      <w:t>}</w:t>
    </w:r>
  </w:p>
  <w:p w14:paraId="31A9F725" w14:textId="26AE8BE7" w:rsidR="00A5648E" w:rsidRDefault="00E676B3" w:rsidP="00E676B3">
    <w:pPr>
      <w:pStyle w:val="Header"/>
      <w:jc w:val="center"/>
      <w:rPr>
        <w:rFonts w:ascii="Nirmala UI" w:hAnsi="Nirmala UI" w:cs="Nirmala UI"/>
      </w:rPr>
    </w:pPr>
    <w:r>
      <w:rPr>
        <w:rFonts w:ascii="Nirmala UI" w:hAnsi="Nirmala UI" w:cs="Nirmala UI"/>
      </w:rPr>
      <w:t>{ContractorAddress}</w:t>
    </w:r>
  </w:p>
  <w:p w14:paraId="4AD80190" w14:textId="77777777" w:rsidR="00E676B3" w:rsidRPr="00E676B3" w:rsidRDefault="00E676B3" w:rsidP="00E676B3">
    <w:pPr>
      <w:pStyle w:val="Header"/>
      <w:jc w:val="center"/>
      <w:rPr>
        <w:rFonts w:ascii="Nirmala UI" w:hAnsi="Nirmala UI" w:cs="Nirmala UI"/>
        <w:sz w:val="10"/>
      </w:rPr>
    </w:pPr>
  </w:p>
  <w:p w14:paraId="3E530D34" w14:textId="40F67AF6" w:rsidR="00A5648E" w:rsidRPr="00E676B3" w:rsidRDefault="00E676B3" w:rsidP="00E676B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Kruti Dev 010" w:eastAsia="Times New Roman" w:hAnsi="Kruti Dev 010"/>
        <w:b/>
        <w:color w:val="000000"/>
        <w:kern w:val="2"/>
        <w:sz w:val="36"/>
        <w:szCs w:val="24"/>
      </w:rPr>
    </w:pPr>
    <w:r w:rsidRPr="00E676B3">
      <w:rPr>
        <w:rFonts w:ascii="Nirmala UI" w:eastAsia="Times New Roman" w:hAnsi="Nirmala UI" w:cs="Nirmala UI"/>
        <w:b/>
        <w:color w:val="000000"/>
        <w:kern w:val="2"/>
        <w:sz w:val="36"/>
        <w:szCs w:val="24"/>
      </w:rPr>
      <w:t>नियुक्ति</w:t>
    </w:r>
    <w:r w:rsidRPr="00E676B3">
      <w:rPr>
        <w:rFonts w:ascii="Kruti Dev 010" w:eastAsia="Times New Roman" w:hAnsi="Kruti Dev 010"/>
        <w:b/>
        <w:color w:val="000000"/>
        <w:kern w:val="2"/>
        <w:sz w:val="36"/>
        <w:szCs w:val="24"/>
      </w:rPr>
      <w:t xml:space="preserve"> </w:t>
    </w:r>
    <w:r w:rsidRPr="00E676B3">
      <w:rPr>
        <w:rFonts w:ascii="Nirmala UI" w:eastAsia="Times New Roman" w:hAnsi="Nirmala UI" w:cs="Nirmala UI"/>
        <w:b/>
        <w:color w:val="000000"/>
        <w:kern w:val="2"/>
        <w:sz w:val="36"/>
        <w:szCs w:val="24"/>
      </w:rPr>
      <w:t>पत्र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1CDD"/>
    <w:rsid w:val="0000399C"/>
    <w:rsid w:val="00016B1E"/>
    <w:rsid w:val="00025A2F"/>
    <w:rsid w:val="000A3654"/>
    <w:rsid w:val="000B1B1F"/>
    <w:rsid w:val="001274C4"/>
    <w:rsid w:val="00154047"/>
    <w:rsid w:val="0016714A"/>
    <w:rsid w:val="00176249"/>
    <w:rsid w:val="001B2645"/>
    <w:rsid w:val="00202532"/>
    <w:rsid w:val="00212BDA"/>
    <w:rsid w:val="00230255"/>
    <w:rsid w:val="002340A7"/>
    <w:rsid w:val="00281FF9"/>
    <w:rsid w:val="00285EBC"/>
    <w:rsid w:val="002A7CE5"/>
    <w:rsid w:val="002C3DEA"/>
    <w:rsid w:val="002C7CBB"/>
    <w:rsid w:val="002D4561"/>
    <w:rsid w:val="002F30CE"/>
    <w:rsid w:val="00317F2D"/>
    <w:rsid w:val="00341A16"/>
    <w:rsid w:val="003D7EFD"/>
    <w:rsid w:val="00454583"/>
    <w:rsid w:val="004576A7"/>
    <w:rsid w:val="0046306E"/>
    <w:rsid w:val="004658F8"/>
    <w:rsid w:val="0049069E"/>
    <w:rsid w:val="004936E2"/>
    <w:rsid w:val="004F735E"/>
    <w:rsid w:val="0052642D"/>
    <w:rsid w:val="00537417"/>
    <w:rsid w:val="005531A3"/>
    <w:rsid w:val="00597D11"/>
    <w:rsid w:val="005B621E"/>
    <w:rsid w:val="005C70C7"/>
    <w:rsid w:val="005F22D0"/>
    <w:rsid w:val="0064731A"/>
    <w:rsid w:val="006851D4"/>
    <w:rsid w:val="006C7345"/>
    <w:rsid w:val="006D28E5"/>
    <w:rsid w:val="006F031E"/>
    <w:rsid w:val="0070215A"/>
    <w:rsid w:val="00723E95"/>
    <w:rsid w:val="00765CFB"/>
    <w:rsid w:val="007D3FAE"/>
    <w:rsid w:val="008045AB"/>
    <w:rsid w:val="00876AA7"/>
    <w:rsid w:val="00895485"/>
    <w:rsid w:val="008A1C57"/>
    <w:rsid w:val="00911BDA"/>
    <w:rsid w:val="0097328D"/>
    <w:rsid w:val="009876B3"/>
    <w:rsid w:val="009B54F9"/>
    <w:rsid w:val="009F7BFF"/>
    <w:rsid w:val="00A12725"/>
    <w:rsid w:val="00A43B05"/>
    <w:rsid w:val="00A5648E"/>
    <w:rsid w:val="00A575A7"/>
    <w:rsid w:val="00A645EA"/>
    <w:rsid w:val="00A71FC9"/>
    <w:rsid w:val="00A85870"/>
    <w:rsid w:val="00AB39F4"/>
    <w:rsid w:val="00AD65A4"/>
    <w:rsid w:val="00AE2073"/>
    <w:rsid w:val="00AF728C"/>
    <w:rsid w:val="00B10C8C"/>
    <w:rsid w:val="00B312A3"/>
    <w:rsid w:val="00B67F12"/>
    <w:rsid w:val="00BB5515"/>
    <w:rsid w:val="00BC62A6"/>
    <w:rsid w:val="00C152B2"/>
    <w:rsid w:val="00C435D0"/>
    <w:rsid w:val="00C45D03"/>
    <w:rsid w:val="00C726C0"/>
    <w:rsid w:val="00C87730"/>
    <w:rsid w:val="00C93116"/>
    <w:rsid w:val="00CC213F"/>
    <w:rsid w:val="00CE46F6"/>
    <w:rsid w:val="00D21C0A"/>
    <w:rsid w:val="00DD305B"/>
    <w:rsid w:val="00DE2686"/>
    <w:rsid w:val="00DF564C"/>
    <w:rsid w:val="00E354EC"/>
    <w:rsid w:val="00E6015C"/>
    <w:rsid w:val="00E61CDD"/>
    <w:rsid w:val="00E676B3"/>
    <w:rsid w:val="00E87D90"/>
    <w:rsid w:val="00EA7BB5"/>
    <w:rsid w:val="00EE676A"/>
    <w:rsid w:val="00F2025B"/>
    <w:rsid w:val="00FD76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30B7"/>
  <w15:docId w15:val="{2F970E7A-3BBD-4DA8-A4F2-19FB20DED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CDD"/>
    <w:pPr>
      <w:spacing w:after="160" w:line="259"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4">
    <w:name w:val="s4"/>
    <w:basedOn w:val="DefaultParagraphFont"/>
    <w:rsid w:val="00E61CDD"/>
  </w:style>
  <w:style w:type="paragraph" w:styleId="Header">
    <w:name w:val="header"/>
    <w:basedOn w:val="Normal"/>
    <w:link w:val="HeaderChar"/>
    <w:uiPriority w:val="99"/>
    <w:unhideWhenUsed/>
    <w:rsid w:val="00A64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5EA"/>
    <w:rPr>
      <w:rFonts w:eastAsiaTheme="minorEastAsia"/>
      <w:lang w:val="en-IN" w:eastAsia="en-IN"/>
    </w:rPr>
  </w:style>
  <w:style w:type="paragraph" w:styleId="Footer">
    <w:name w:val="footer"/>
    <w:basedOn w:val="Normal"/>
    <w:link w:val="FooterChar"/>
    <w:uiPriority w:val="99"/>
    <w:unhideWhenUsed/>
    <w:rsid w:val="00A64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5EA"/>
    <w:rPr>
      <w:rFonts w:eastAsiaTheme="minorEastAsia"/>
      <w:lang w:val="en-IN" w:eastAsia="en-IN"/>
    </w:rPr>
  </w:style>
  <w:style w:type="table" w:styleId="TableGrid">
    <w:name w:val="Table Grid"/>
    <w:basedOn w:val="TableNormal"/>
    <w:uiPriority w:val="39"/>
    <w:rsid w:val="004936E2"/>
    <w:pPr>
      <w:spacing w:after="0" w:line="240" w:lineRule="auto"/>
    </w:pPr>
    <w:rPr>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22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2D0"/>
    <w:rPr>
      <w:rFonts w:ascii="Segoe UI" w:eastAsiaTheme="minorEastAsia" w:hAnsi="Segoe UI" w:cs="Segoe UI"/>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59FABFDB86CD044B74B579242B7AE94" ma:contentTypeVersion="8" ma:contentTypeDescription="Create a new document." ma:contentTypeScope="" ma:versionID="a5a6c9b78e69161807164aaec54071cb">
  <xsd:schema xmlns:xsd="http://www.w3.org/2001/XMLSchema" xmlns:xs="http://www.w3.org/2001/XMLSchema" xmlns:p="http://schemas.microsoft.com/office/2006/metadata/properties" xmlns:ns3="6d5fcb15-b9ec-4b6f-9122-3a324a9e2173" xmlns:ns4="7861df4a-c792-49fe-962c-da1db9115b45" targetNamespace="http://schemas.microsoft.com/office/2006/metadata/properties" ma:root="true" ma:fieldsID="375bb387f6004b3fa5ec1f9183b9347b" ns3:_="" ns4:_="">
    <xsd:import namespace="6d5fcb15-b9ec-4b6f-9122-3a324a9e2173"/>
    <xsd:import namespace="7861df4a-c792-49fe-962c-da1db9115b4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fcb15-b9ec-4b6f-9122-3a324a9e2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61df4a-c792-49fe-962c-da1db9115b4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78F036-5852-4BF4-89CD-2231CA020004}">
  <ds:schemaRefs>
    <ds:schemaRef ds:uri="http://schemas.microsoft.com/sharepoint/v3/contenttype/forms"/>
  </ds:schemaRefs>
</ds:datastoreItem>
</file>

<file path=customXml/itemProps2.xml><?xml version="1.0" encoding="utf-8"?>
<ds:datastoreItem xmlns:ds="http://schemas.openxmlformats.org/officeDocument/2006/customXml" ds:itemID="{E06C1B58-30D6-4F63-86A1-FE100AEE15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978BDD-F75F-43B0-BFB2-BD2CA10A9944}">
  <ds:schemaRefs>
    <ds:schemaRef ds:uri="http://schemas.openxmlformats.org/officeDocument/2006/bibliography"/>
  </ds:schemaRefs>
</ds:datastoreItem>
</file>

<file path=customXml/itemProps4.xml><?xml version="1.0" encoding="utf-8"?>
<ds:datastoreItem xmlns:ds="http://schemas.openxmlformats.org/officeDocument/2006/customXml" ds:itemID="{9DB9B219-8D2D-485B-A74B-0419E140B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fcb15-b9ec-4b6f-9122-3a324a9e2173"/>
    <ds:schemaRef ds:uri="7861df4a-c792-49fe-962c-da1db9115b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 Bakar Siddik</dc:creator>
  <cp:lastModifiedBy>Siddik</cp:lastModifiedBy>
  <cp:revision>10</cp:revision>
  <cp:lastPrinted>2021-03-29T06:04:00Z</cp:lastPrinted>
  <dcterms:created xsi:type="dcterms:W3CDTF">2021-03-29T06:04:00Z</dcterms:created>
  <dcterms:modified xsi:type="dcterms:W3CDTF">2021-03-30T04:43:00Z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0x010100459FABFDB86CD044B74B579242B7AE94</vt:lpwstr>
  </property>
</Properties>
</file>