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77777777" w:rsidR="001E1994" w:rsidRDefault="001E19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56"/>
          <w:szCs w:val="56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56"/>
          <w:szCs w:val="56"/>
          <w:lang w:eastAsia="ko-KR"/>
        </w:rPr>
        <w:t>Allen Lu</w:t>
      </w:r>
    </w:p>
    <w:p w14:paraId="791A7859" w14:textId="77777777" w:rsidR="001E1994" w:rsidRDefault="001E1994" w:rsidP="001E1994">
      <w:pPr>
        <w:spacing w:line="254" w:lineRule="auto"/>
        <w:rPr>
          <w:rFonts w:eastAsia="Malgun Gothic"/>
          <w:lang w:eastAsia="ko-KR"/>
        </w:rPr>
      </w:pPr>
    </w:p>
    <w:p w14:paraId="0787F522" w14:textId="22F86140" w:rsidR="001E1994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E40F11" w:rsidRPr="00E40F11">
        <w:rPr>
          <w:rFonts w:ascii="Times New Roman" w:hAnsi="Times New Roman"/>
        </w:rPr>
        <w:t>Michael Weeks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05D3C424" w14:textId="296AD868" w:rsidR="001E1994" w:rsidRDefault="001E1994" w:rsidP="001E1994">
      <w:pPr>
        <w:spacing w:line="254" w:lineRule="auto"/>
        <w:ind w:firstLine="720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If you are looking for a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n enthusiastic problem solver that is well-versed in software development tools and algorithm design at </w:t>
      </w:r>
      <w:proofErr w:type="gramStart"/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Amazon ,</w:t>
      </w:r>
      <w:proofErr w:type="gramEnd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I believe I am a strong candidate for the position. 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 player in Android mobile application development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I am prepared to contribute to your 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company’s technological goals in developing scalable and effective service technology while meeting any time constraints necessary to complete the task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281841B1" w14:textId="0EEF7916" w:rsidR="001E1994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My </w:t>
      </w:r>
      <w:r w:rsidR="0058427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 degree is in computing science with a specialization in software practice at the University of Alberta where the focus is on using and understanding software, computer archite</w:t>
      </w:r>
      <w:r w:rsidR="00E40F1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</w:t>
      </w:r>
      <w:r w:rsidR="0058427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ture, operating systems, and</w:t>
      </w:r>
      <w:r w:rsidR="0068271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the application of discrete mathematics in algorithm design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. My </w:t>
      </w:r>
      <w:r w:rsidR="0058427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special</w:t>
      </w:r>
      <w:r w:rsidR="0068271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ization requires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the ability to </w:t>
      </w:r>
      <w:r w:rsidR="0068271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understand how to develop software in a team, while understanding how software communicates with the computer’s operating system</w:t>
      </w:r>
      <w:r w:rsidR="00E40F1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architecture</w:t>
      </w:r>
      <w:r w:rsidR="0068271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  <w:r>
        <w:rPr>
          <w:rFonts w:ascii="Arial" w:eastAsia="Malgun Gothic" w:hAnsi="Arial" w:cs="Arial"/>
          <w:color w:val="181717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From </w:t>
      </w:r>
      <w:r w:rsidR="0068271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developing Linux shells to developing Android mobile applications in an efficient and timely matter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I excel at prioritizing tasks</w:t>
      </w:r>
      <w:r w:rsidR="00E40F1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as a team member and individual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="0068271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presenting design ideas,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communicating effectively with peers and management teams.</w:t>
      </w:r>
    </w:p>
    <w:p w14:paraId="459CE803" w14:textId="1E9D4CAE" w:rsidR="001E1994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Additionally, </w:t>
      </w:r>
      <w:r w:rsidR="00682710">
        <w:rPr>
          <w:rFonts w:ascii="Times New Roman" w:eastAsia="Malgun Gothic" w:hAnsi="Times New Roman"/>
          <w:sz w:val="24"/>
          <w:szCs w:val="24"/>
          <w:lang w:eastAsia="ko-KR"/>
        </w:rPr>
        <w:t xml:space="preserve">one of my personal hobbies is Arduino programming that focusses on developing reliable hardware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for powerlifting gyms in which consumer concerns and troubles are heard and implemented in newer versions of the product. With my passion in delivering reliable products for public use, I truly</w:t>
      </w:r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 belie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ve</w:t>
      </w:r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 that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my</w:t>
      </w:r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 experience in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programming and understanding consumer needs</w:t>
      </w:r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 will allow me to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excel in the Amazonian development environment</w:t>
      </w:r>
      <w:r>
        <w:rPr>
          <w:rFonts w:ascii="Times New Roman" w:eastAsia="Malgun Gothic" w:hAnsi="Times New Roman"/>
          <w:sz w:val="24"/>
          <w:szCs w:val="24"/>
          <w:lang w:eastAsia="ko-KR"/>
        </w:rPr>
        <w:t>.  I will</w:t>
      </w:r>
      <w:bookmarkStart w:id="0" w:name="_GoBack"/>
      <w:bookmarkEnd w:id="0"/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truly learn from the most talented mentors under the most competent managers in order to become a valuable asset to your team</w:t>
      </w:r>
      <w:r>
        <w:rPr>
          <w:rFonts w:ascii="Times New Roman" w:eastAsia="Malgun Gothic" w:hAnsi="Times New Roman"/>
          <w:sz w:val="24"/>
          <w:szCs w:val="24"/>
          <w:lang w:eastAsia="ko-KR"/>
        </w:rPr>
        <w:t>.</w:t>
      </w:r>
    </w:p>
    <w:p w14:paraId="2F7D8439" w14:textId="207014CA" w:rsidR="001E1994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>I look forward to meeting with you to further discuss how my skills and experience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 as an intern</w:t>
      </w:r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 would match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Amazon’s technological goals</w:t>
      </w:r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. I hope we can schedule an appointment to talk, the best phone number to reach me is (604)-788-6862 or my email at </w:t>
      </w:r>
      <w:hyperlink r:id="rId4" w:history="1">
        <w:r>
          <w:rPr>
            <w:rStyle w:val="Hyperlink"/>
            <w:rFonts w:ascii="Times New Roman" w:eastAsia="Malgun Gothic" w:hAnsi="Times New Roman"/>
            <w:color w:val="0563C1"/>
            <w:sz w:val="24"/>
            <w:szCs w:val="24"/>
            <w:lang w:eastAsia="ko-KR"/>
          </w:rPr>
          <w:t>aplu@ualberta.ca</w:t>
        </w:r>
      </w:hyperlink>
      <w:r>
        <w:rPr>
          <w:rFonts w:ascii="Times New Roman" w:eastAsia="Malgun Gothic" w:hAnsi="Times New Roman"/>
          <w:sz w:val="24"/>
          <w:szCs w:val="24"/>
          <w:lang w:eastAsia="ko-KR"/>
        </w:rPr>
        <w:t>. Thank you for the consideration.</w:t>
      </w:r>
    </w:p>
    <w:p w14:paraId="7D463CF8" w14:textId="77777777" w:rsidR="001E1994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</w:p>
    <w:p w14:paraId="0A9DF420" w14:textId="77777777" w:rsidR="001E1994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68AB372E" w14:textId="77777777" w:rsidR="001E1994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</w:p>
    <w:p w14:paraId="0B70CB76" w14:textId="77777777" w:rsidR="001E1994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p w14:paraId="013A28FD" w14:textId="77777777" w:rsidR="001E1994" w:rsidRDefault="001E1994" w:rsidP="001E1994"/>
    <w:p w14:paraId="219C6879" w14:textId="77777777" w:rsidR="00893D16" w:rsidRDefault="00893D16"/>
    <w:sectPr w:rsidR="00893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wNTG2NAcSpoZmFko6SsGpxcWZ+XkgBYa1AC5sNSosAAAA"/>
  </w:docVars>
  <w:rsids>
    <w:rsidRoot w:val="00600044"/>
    <w:rsid w:val="001E1994"/>
    <w:rsid w:val="00584273"/>
    <w:rsid w:val="00600044"/>
    <w:rsid w:val="00682710"/>
    <w:rsid w:val="00893D16"/>
    <w:rsid w:val="00931C3F"/>
    <w:rsid w:val="00C94FBD"/>
    <w:rsid w:val="00E4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plu@ualbert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Owen Lu</cp:lastModifiedBy>
  <cp:revision>4</cp:revision>
  <dcterms:created xsi:type="dcterms:W3CDTF">2019-12-28T20:32:00Z</dcterms:created>
  <dcterms:modified xsi:type="dcterms:W3CDTF">2019-12-29T01:22:00Z</dcterms:modified>
</cp:coreProperties>
</file>