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CA9" w:rsidRDefault="00413CA9"/>
    <w:p w:rsidR="00413CA9" w:rsidRDefault="00413CA9">
      <w:r>
        <w:rPr>
          <w:rFonts w:hint="eastAsia"/>
        </w:rPr>
        <w:t>总结：</w:t>
      </w:r>
      <w:r w:rsidR="00F52883">
        <w:rPr>
          <w:rFonts w:hint="eastAsia"/>
        </w:rPr>
        <w:t>本文提出了一种</w:t>
      </w:r>
      <w:r w:rsidR="003B2BCA">
        <w:rPr>
          <w:rFonts w:hint="eastAsia"/>
        </w:rPr>
        <w:t>新的</w:t>
      </w:r>
      <w:r w:rsidR="0035207C">
        <w:rPr>
          <w:rFonts w:hint="eastAsia"/>
        </w:rPr>
        <w:t>算法</w:t>
      </w:r>
      <w:r w:rsidR="003B2BCA">
        <w:rPr>
          <w:rFonts w:hint="eastAsia"/>
        </w:rPr>
        <w:t>框架</w:t>
      </w:r>
      <w:r w:rsidR="0035207C">
        <w:rPr>
          <w:rFonts w:hint="eastAsia"/>
        </w:rPr>
        <w:t>，</w:t>
      </w:r>
      <w:r w:rsidR="00FA5C26">
        <w:rPr>
          <w:rFonts w:hint="eastAsia"/>
        </w:rPr>
        <w:t>前提：</w:t>
      </w:r>
      <w:r w:rsidR="00036EFC">
        <w:rPr>
          <w:rFonts w:hint="eastAsia"/>
        </w:rPr>
        <w:t>用</w:t>
      </w:r>
      <w:r w:rsidR="009233DA">
        <w:rPr>
          <w:rFonts w:hint="eastAsia"/>
        </w:rPr>
        <w:t>支持</w:t>
      </w:r>
      <w:proofErr w:type="gramStart"/>
      <w:r w:rsidR="003166D8">
        <w:rPr>
          <w:rFonts w:hint="eastAsia"/>
        </w:rPr>
        <w:t>向量</w:t>
      </w:r>
      <w:r w:rsidR="009233DA">
        <w:rPr>
          <w:rFonts w:hint="eastAsia"/>
        </w:rPr>
        <w:t>机</w:t>
      </w:r>
      <w:proofErr w:type="gramEnd"/>
      <w:r w:rsidR="00036EFC">
        <w:rPr>
          <w:rFonts w:hint="eastAsia"/>
        </w:rPr>
        <w:t>SVM</w:t>
      </w:r>
      <w:r w:rsidR="009233DA">
        <w:rPr>
          <w:rFonts w:hint="eastAsia"/>
        </w:rPr>
        <w:t>对</w:t>
      </w:r>
      <w:r w:rsidR="009233DA">
        <w:rPr>
          <w:rFonts w:hint="eastAsia"/>
        </w:rPr>
        <w:t>live</w:t>
      </w:r>
      <w:r w:rsidR="009233DA">
        <w:rPr>
          <w:rFonts w:hint="eastAsia"/>
        </w:rPr>
        <w:t>数据库的</w:t>
      </w:r>
      <w:r w:rsidR="00036EFC">
        <w:rPr>
          <w:rFonts w:hint="eastAsia"/>
        </w:rPr>
        <w:t>5</w:t>
      </w:r>
      <w:r w:rsidR="00036EFC">
        <w:rPr>
          <w:rFonts w:hint="eastAsia"/>
        </w:rPr>
        <w:t>种</w:t>
      </w:r>
      <w:r w:rsidR="00C8176C">
        <w:rPr>
          <w:rFonts w:hint="eastAsia"/>
        </w:rPr>
        <w:t>失真</w:t>
      </w:r>
      <w:r w:rsidR="00E06BF4">
        <w:rPr>
          <w:rFonts w:hint="eastAsia"/>
        </w:rPr>
        <w:t>图像进行数据</w:t>
      </w:r>
      <w:r w:rsidR="00A44E5F">
        <w:rPr>
          <w:rFonts w:hint="eastAsia"/>
        </w:rPr>
        <w:t>统计，发现其中的规律。</w:t>
      </w:r>
      <w:r w:rsidR="008537AE">
        <w:rPr>
          <w:rFonts w:hint="eastAsia"/>
        </w:rPr>
        <w:t>第一步，</w:t>
      </w:r>
      <w:r w:rsidR="00873144">
        <w:rPr>
          <w:rFonts w:hint="eastAsia"/>
        </w:rPr>
        <w:t>用</w:t>
      </w:r>
      <w:r w:rsidR="008537AE">
        <w:rPr>
          <w:rFonts w:hint="eastAsia"/>
        </w:rPr>
        <w:t>SVM</w:t>
      </w:r>
      <w:r w:rsidR="008537AE">
        <w:rPr>
          <w:rFonts w:hint="eastAsia"/>
        </w:rPr>
        <w:t>和</w:t>
      </w:r>
      <w:r w:rsidR="00842516">
        <w:rPr>
          <w:rFonts w:hint="eastAsia"/>
        </w:rPr>
        <w:t>RBF</w:t>
      </w:r>
      <w:r w:rsidR="00842516">
        <w:rPr>
          <w:rFonts w:hint="eastAsia"/>
        </w:rPr>
        <w:t>对</w:t>
      </w:r>
      <w:r w:rsidR="003A4507">
        <w:rPr>
          <w:rFonts w:hint="eastAsia"/>
        </w:rPr>
        <w:t>输入图像进行分类</w:t>
      </w:r>
      <w:r w:rsidR="005548A1">
        <w:rPr>
          <w:rFonts w:hint="eastAsia"/>
        </w:rPr>
        <w:t>，判定他们</w:t>
      </w:r>
      <w:r w:rsidR="00BD3E43">
        <w:rPr>
          <w:rFonts w:hint="eastAsia"/>
        </w:rPr>
        <w:t>失真</w:t>
      </w:r>
      <w:r w:rsidR="005548A1">
        <w:rPr>
          <w:rFonts w:hint="eastAsia"/>
        </w:rPr>
        <w:t>所属的类别</w:t>
      </w:r>
      <w:r w:rsidR="00AE0D7E">
        <w:rPr>
          <w:rFonts w:hint="eastAsia"/>
        </w:rPr>
        <w:t>（</w:t>
      </w:r>
      <w:r w:rsidR="00437E6B">
        <w:rPr>
          <w:rFonts w:hint="eastAsia"/>
        </w:rPr>
        <w:t>分别为</w:t>
      </w:r>
      <w:r w:rsidR="00437E6B">
        <w:rPr>
          <w:rFonts w:hint="eastAsia"/>
        </w:rPr>
        <w:t>ff,blur,wn,jpeg,jp2k</w:t>
      </w:r>
      <w:r w:rsidR="00AE0D7E">
        <w:rPr>
          <w:rFonts w:hint="eastAsia"/>
        </w:rPr>
        <w:t>）</w:t>
      </w:r>
      <w:r w:rsidR="00DB34BF">
        <w:rPr>
          <w:rFonts w:hint="eastAsia"/>
        </w:rPr>
        <w:t>，这里需要注意，</w:t>
      </w:r>
      <w:r w:rsidR="00AE71BF">
        <w:rPr>
          <w:rFonts w:hint="eastAsia"/>
        </w:rPr>
        <w:t>我们对输入图像的</w:t>
      </w:r>
      <w:r w:rsidR="00B93CF8">
        <w:rPr>
          <w:rFonts w:hint="eastAsia"/>
        </w:rPr>
        <w:t>估计</w:t>
      </w:r>
      <w:r w:rsidR="00303BE5">
        <w:rPr>
          <w:rFonts w:hint="eastAsia"/>
        </w:rPr>
        <w:t>结果</w:t>
      </w:r>
      <w:r w:rsidR="00B93CF8">
        <w:rPr>
          <w:rFonts w:hint="eastAsia"/>
        </w:rPr>
        <w:t>不</w:t>
      </w:r>
      <w:r w:rsidR="00303BE5">
        <w:rPr>
          <w:rFonts w:hint="eastAsia"/>
        </w:rPr>
        <w:t>是</w:t>
      </w:r>
      <w:r w:rsidR="00416CF8">
        <w:rPr>
          <w:rFonts w:hint="eastAsia"/>
        </w:rPr>
        <w:t>完全</w:t>
      </w:r>
      <w:r w:rsidR="00B93CF8">
        <w:rPr>
          <w:rFonts w:hint="eastAsia"/>
        </w:rPr>
        <w:t>的属于某一种</w:t>
      </w:r>
      <w:r w:rsidR="00A76159">
        <w:rPr>
          <w:rFonts w:hint="eastAsia"/>
        </w:rPr>
        <w:t>，而是</w:t>
      </w:r>
      <w:r w:rsidR="0032571F">
        <w:rPr>
          <w:rFonts w:hint="eastAsia"/>
        </w:rPr>
        <w:t>基于概率</w:t>
      </w:r>
      <w:r w:rsidR="003B2477">
        <w:rPr>
          <w:rFonts w:hint="eastAsia"/>
        </w:rPr>
        <w:t>(</w:t>
      </w:r>
      <w:r w:rsidR="003B2477">
        <w:rPr>
          <w:rFonts w:hint="eastAsia"/>
        </w:rPr>
        <w:t>权重</w:t>
      </w:r>
      <w:r w:rsidR="003B2477">
        <w:rPr>
          <w:rFonts w:hint="eastAsia"/>
        </w:rPr>
        <w:t>)</w:t>
      </w:r>
      <w:r w:rsidR="0032571F">
        <w:rPr>
          <w:rFonts w:hint="eastAsia"/>
        </w:rPr>
        <w:t>的估计</w:t>
      </w:r>
      <w:r w:rsidR="007167BA">
        <w:rPr>
          <w:rFonts w:hint="eastAsia"/>
        </w:rPr>
        <w:t>，</w:t>
      </w:r>
      <w:r w:rsidR="00B626CC">
        <w:rPr>
          <w:rFonts w:hint="eastAsia"/>
        </w:rPr>
        <w:t>用</w:t>
      </w:r>
      <w:r w:rsidR="00B626CC">
        <w:rPr>
          <w:rFonts w:hint="eastAsia"/>
        </w:rPr>
        <w:t>p(</w:t>
      </w:r>
      <w:proofErr w:type="spellStart"/>
      <w:r w:rsidR="00B626CC">
        <w:rPr>
          <w:rFonts w:hint="eastAsia"/>
        </w:rPr>
        <w:t>i</w:t>
      </w:r>
      <w:proofErr w:type="spellEnd"/>
      <w:r w:rsidR="00B626CC">
        <w:rPr>
          <w:rFonts w:hint="eastAsia"/>
        </w:rPr>
        <w:t>)</w:t>
      </w:r>
      <w:r w:rsidR="009A71D2">
        <w:rPr>
          <w:rFonts w:hint="eastAsia"/>
        </w:rPr>
        <w:t xml:space="preserve"> (</w:t>
      </w:r>
      <w:proofErr w:type="spellStart"/>
      <w:r w:rsidR="009A71D2">
        <w:rPr>
          <w:rFonts w:hint="eastAsia"/>
        </w:rPr>
        <w:t>i</w:t>
      </w:r>
      <w:proofErr w:type="spellEnd"/>
      <w:r w:rsidR="009A71D2">
        <w:rPr>
          <w:rFonts w:hint="eastAsia"/>
        </w:rPr>
        <w:t>=1</w:t>
      </w:r>
      <w:r w:rsidR="009A71D2">
        <w:t>…</w:t>
      </w:r>
      <w:r w:rsidR="009A71D2">
        <w:rPr>
          <w:rFonts w:hint="eastAsia"/>
        </w:rPr>
        <w:t>5)</w:t>
      </w:r>
      <w:r w:rsidR="00B626CC">
        <w:rPr>
          <w:rFonts w:hint="eastAsia"/>
        </w:rPr>
        <w:t>来表示</w:t>
      </w:r>
      <w:r w:rsidR="009A71D2">
        <w:rPr>
          <w:rFonts w:hint="eastAsia"/>
        </w:rPr>
        <w:t>,</w:t>
      </w:r>
      <w:r w:rsidR="00A35BBC">
        <w:rPr>
          <w:rFonts w:hint="eastAsia"/>
        </w:rPr>
        <w:t>第二步</w:t>
      </w:r>
      <w:r w:rsidR="00A252C4">
        <w:rPr>
          <w:rFonts w:hint="eastAsia"/>
        </w:rPr>
        <w:t>根据</w:t>
      </w:r>
      <w:r w:rsidR="001031DF">
        <w:rPr>
          <w:rFonts w:hint="eastAsia"/>
        </w:rPr>
        <w:t>每种</w:t>
      </w:r>
      <w:r w:rsidR="00337F27">
        <w:rPr>
          <w:rFonts w:hint="eastAsia"/>
        </w:rPr>
        <w:t>失真图像的</w:t>
      </w:r>
      <w:r w:rsidR="00373A5D">
        <w:rPr>
          <w:rFonts w:hint="eastAsia"/>
        </w:rPr>
        <w:t>类别进行相应的打分，用</w:t>
      </w:r>
      <w:r w:rsidR="00373A5D">
        <w:rPr>
          <w:rFonts w:hint="eastAsia"/>
        </w:rPr>
        <w:t>q(</w:t>
      </w:r>
      <w:proofErr w:type="spellStart"/>
      <w:r w:rsidR="00373A5D">
        <w:rPr>
          <w:rFonts w:hint="eastAsia"/>
        </w:rPr>
        <w:t>i</w:t>
      </w:r>
      <w:proofErr w:type="spellEnd"/>
      <w:r w:rsidR="00373A5D">
        <w:rPr>
          <w:rFonts w:hint="eastAsia"/>
        </w:rPr>
        <w:t>)(</w:t>
      </w:r>
      <w:proofErr w:type="spellStart"/>
      <w:r w:rsidR="00373A5D">
        <w:rPr>
          <w:rFonts w:hint="eastAsia"/>
        </w:rPr>
        <w:t>i</w:t>
      </w:r>
      <w:proofErr w:type="spellEnd"/>
      <w:r w:rsidR="00373A5D">
        <w:rPr>
          <w:rFonts w:hint="eastAsia"/>
        </w:rPr>
        <w:t>=1</w:t>
      </w:r>
      <w:r w:rsidR="00373A5D">
        <w:t>…</w:t>
      </w:r>
      <w:r w:rsidR="00373A5D">
        <w:rPr>
          <w:rFonts w:hint="eastAsia"/>
        </w:rPr>
        <w:t>5)</w:t>
      </w:r>
      <w:r w:rsidR="00373A5D">
        <w:rPr>
          <w:rFonts w:hint="eastAsia"/>
        </w:rPr>
        <w:t>表示，</w:t>
      </w:r>
      <w:r w:rsidR="001F058E">
        <w:rPr>
          <w:rFonts w:hint="eastAsia"/>
        </w:rPr>
        <w:t>最后图像的分数</w:t>
      </w:r>
      <w:r w:rsidR="00CE2E53">
        <w:rPr>
          <w:rFonts w:hint="eastAsia"/>
        </w:rPr>
        <w:t>可以表示为</w:t>
      </w:r>
      <w:r w:rsidR="00303BE5" w:rsidRPr="00DC5733">
        <w:rPr>
          <w:position w:val="-16"/>
        </w:rPr>
        <w:object w:dxaOrig="96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23.25pt" o:ole="">
            <v:imagedata r:id="rId6" o:title=""/>
          </v:shape>
          <o:OLEObject Type="Embed" ProgID="Equation.3" ShapeID="_x0000_i1025" DrawAspect="Content" ObjectID="_1443884492" r:id="rId7"/>
        </w:object>
      </w:r>
    </w:p>
    <w:p w:rsidR="00413CA9" w:rsidRDefault="00413CA9"/>
    <w:p w:rsidR="0006016A" w:rsidRDefault="003B78C7">
      <w:r>
        <w:rPr>
          <w:rFonts w:hint="eastAsia"/>
        </w:rPr>
        <w:t>径向基函数（</w:t>
      </w:r>
      <w:r>
        <w:rPr>
          <w:rFonts w:hint="eastAsia"/>
        </w:rPr>
        <w:t>RBF</w:t>
      </w:r>
      <w:r>
        <w:rPr>
          <w:rFonts w:hint="eastAsia"/>
        </w:rPr>
        <w:t>）</w:t>
      </w:r>
      <w:r>
        <w:rPr>
          <w:rFonts w:hint="eastAsia"/>
        </w:rPr>
        <w:t>:</w:t>
      </w:r>
    </w:p>
    <w:p w:rsidR="003B78C7" w:rsidRDefault="003B78C7">
      <w:r>
        <w:rPr>
          <w:rFonts w:hint="eastAsia"/>
        </w:rPr>
        <w:tab/>
      </w:r>
      <w:r w:rsidR="00291EF9" w:rsidRPr="00291EF9">
        <w:rPr>
          <w:rFonts w:hint="eastAsia"/>
        </w:rPr>
        <w:t>RBF</w:t>
      </w:r>
      <w:r w:rsidR="00291EF9" w:rsidRPr="00291EF9">
        <w:rPr>
          <w:rFonts w:hint="eastAsia"/>
        </w:rPr>
        <w:t>网络能够逼近任意的非线性函数，可以处理系统内的难以解析的规律性，具有良好的泛化能力，并有很快的学习收敛速度，已成功应用于非线性函数逼近、时间序列分析、数据分类、模式识别、信息处理、图像处理、系统建模、控制和故障诊断等。</w:t>
      </w:r>
    </w:p>
    <w:p w:rsidR="00291EF9" w:rsidRDefault="00291EF9" w:rsidP="00291EF9">
      <w:pPr>
        <w:widowControl/>
        <w:spacing w:before="100" w:beforeAutospacing="1" w:after="100" w:afterAutospacing="1" w:line="312" w:lineRule="atLeast"/>
        <w:jc w:val="left"/>
        <w:outlineLvl w:val="2"/>
        <w:rPr>
          <w:rFonts w:ascii="Verdana" w:eastAsia="宋体" w:hAnsi="Verdana" w:cs="宋体"/>
          <w:b/>
          <w:bCs/>
          <w:color w:val="000000"/>
          <w:kern w:val="0"/>
          <w:sz w:val="27"/>
          <w:szCs w:val="27"/>
          <w:shd w:val="clear" w:color="auto" w:fill="FFFF00"/>
        </w:rPr>
      </w:pPr>
      <w:r w:rsidRPr="00291EF9">
        <w:rPr>
          <w:rFonts w:ascii="Verdana" w:eastAsia="宋体" w:hAnsi="Verdana" w:cs="宋体"/>
          <w:b/>
          <w:bCs/>
          <w:color w:val="000000"/>
          <w:kern w:val="0"/>
          <w:sz w:val="27"/>
          <w:szCs w:val="27"/>
          <w:shd w:val="clear" w:color="auto" w:fill="FFFF00"/>
        </w:rPr>
        <w:t>径向基函数解决插值问题</w:t>
      </w:r>
    </w:p>
    <w:p w:rsidR="00D97BC8" w:rsidRDefault="00D97BC8" w:rsidP="00D97BC8">
      <w:pPr>
        <w:pStyle w:val="a3"/>
        <w:spacing w:line="312" w:lineRule="atLeast"/>
        <w:rPr>
          <w:rFonts w:ascii="Verdana" w:hAnsi="Verdana"/>
          <w:color w:val="000000"/>
          <w:sz w:val="20"/>
          <w:szCs w:val="20"/>
        </w:rPr>
      </w:pPr>
      <w:r>
        <w:rPr>
          <w:rFonts w:ascii="Verdana" w:hAnsi="Verdana"/>
          <w:color w:val="000000"/>
          <w:sz w:val="20"/>
          <w:szCs w:val="20"/>
        </w:rPr>
        <w:t>完全内插法要求插值函数经过每个样本点，即</w:t>
      </w:r>
      <w:r>
        <w:rPr>
          <w:rFonts w:ascii="Verdana" w:hAnsi="Verdana"/>
          <w:noProof/>
          <w:color w:val="000000"/>
          <w:sz w:val="20"/>
          <w:szCs w:val="20"/>
        </w:rPr>
        <w:drawing>
          <wp:inline distT="0" distB="0" distL="0" distR="0">
            <wp:extent cx="904875" cy="276225"/>
            <wp:effectExtent l="0" t="0" r="9525" b="9525"/>
            <wp:docPr id="3" name="图片 3" descr="http://pic002.cnblogs.com/images/2012/103496/20120714173623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103496/201207141736238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4875" cy="276225"/>
                    </a:xfrm>
                    <a:prstGeom prst="rect">
                      <a:avLst/>
                    </a:prstGeom>
                    <a:noFill/>
                    <a:ln>
                      <a:noFill/>
                    </a:ln>
                  </pic:spPr>
                </pic:pic>
              </a:graphicData>
            </a:graphic>
          </wp:inline>
        </w:drawing>
      </w:r>
      <w:r>
        <w:rPr>
          <w:rFonts w:ascii="Verdana" w:hAnsi="Verdana"/>
          <w:color w:val="000000"/>
          <w:sz w:val="20"/>
          <w:szCs w:val="20"/>
        </w:rPr>
        <w:t>。样本点总共有</w:t>
      </w:r>
      <w:r>
        <w:rPr>
          <w:rFonts w:ascii="Verdana" w:hAnsi="Verdana"/>
          <w:color w:val="000000"/>
          <w:sz w:val="20"/>
          <w:szCs w:val="20"/>
        </w:rPr>
        <w:t>P</w:t>
      </w:r>
      <w:proofErr w:type="gramStart"/>
      <w:r>
        <w:rPr>
          <w:rFonts w:ascii="Verdana" w:hAnsi="Verdana"/>
          <w:color w:val="000000"/>
          <w:sz w:val="20"/>
          <w:szCs w:val="20"/>
        </w:rPr>
        <w:t>个</w:t>
      </w:r>
      <w:proofErr w:type="gramEnd"/>
      <w:r>
        <w:rPr>
          <w:rFonts w:ascii="Verdana" w:hAnsi="Verdana"/>
          <w:color w:val="000000"/>
          <w:sz w:val="20"/>
          <w:szCs w:val="20"/>
        </w:rPr>
        <w:t>。</w:t>
      </w:r>
    </w:p>
    <w:p w:rsidR="00D97BC8" w:rsidRDefault="00D97BC8" w:rsidP="00D97BC8">
      <w:pPr>
        <w:pStyle w:val="a3"/>
        <w:spacing w:line="312" w:lineRule="atLeast"/>
        <w:rPr>
          <w:rFonts w:ascii="Verdana" w:hAnsi="Verdana"/>
          <w:color w:val="000000"/>
          <w:sz w:val="20"/>
          <w:szCs w:val="20"/>
        </w:rPr>
      </w:pPr>
      <w:r>
        <w:rPr>
          <w:rFonts w:ascii="Verdana" w:hAnsi="Verdana"/>
          <w:color w:val="000000"/>
          <w:sz w:val="20"/>
          <w:szCs w:val="20"/>
        </w:rPr>
        <w:t>RBF</w:t>
      </w:r>
      <w:r>
        <w:rPr>
          <w:rFonts w:ascii="Verdana" w:hAnsi="Verdana"/>
          <w:color w:val="000000"/>
          <w:sz w:val="20"/>
          <w:szCs w:val="20"/>
        </w:rPr>
        <w:t>的方法是要选择</w:t>
      </w:r>
      <w:r>
        <w:rPr>
          <w:rFonts w:ascii="Verdana" w:hAnsi="Verdana"/>
          <w:color w:val="000000"/>
          <w:sz w:val="20"/>
          <w:szCs w:val="20"/>
        </w:rPr>
        <w:t>P</w:t>
      </w:r>
      <w:proofErr w:type="gramStart"/>
      <w:r>
        <w:rPr>
          <w:rFonts w:ascii="Verdana" w:hAnsi="Verdana"/>
          <w:color w:val="000000"/>
          <w:sz w:val="20"/>
          <w:szCs w:val="20"/>
        </w:rPr>
        <w:t>个</w:t>
      </w:r>
      <w:proofErr w:type="gramEnd"/>
      <w:r>
        <w:rPr>
          <w:rFonts w:ascii="Verdana" w:hAnsi="Verdana"/>
          <w:color w:val="000000"/>
          <w:sz w:val="20"/>
          <w:szCs w:val="20"/>
        </w:rPr>
        <w:t>基函数，每个基函数对应一个训练数据，</w:t>
      </w:r>
      <w:proofErr w:type="gramStart"/>
      <w:r>
        <w:rPr>
          <w:rFonts w:ascii="Verdana" w:hAnsi="Verdana"/>
          <w:color w:val="000000"/>
          <w:sz w:val="20"/>
          <w:szCs w:val="20"/>
        </w:rPr>
        <w:t>各基函数</w:t>
      </w:r>
      <w:proofErr w:type="gramEnd"/>
      <w:r>
        <w:rPr>
          <w:rFonts w:ascii="Verdana" w:hAnsi="Verdana"/>
          <w:color w:val="000000"/>
          <w:sz w:val="20"/>
          <w:szCs w:val="20"/>
        </w:rPr>
        <w:t>形式为</w:t>
      </w:r>
      <w:r>
        <w:rPr>
          <w:rFonts w:ascii="Verdana" w:hAnsi="Verdana"/>
          <w:noProof/>
          <w:color w:val="000000"/>
          <w:sz w:val="20"/>
          <w:szCs w:val="20"/>
        </w:rPr>
        <w:drawing>
          <wp:inline distT="0" distB="0" distL="0" distR="0">
            <wp:extent cx="1104900" cy="276225"/>
            <wp:effectExtent l="0" t="0" r="0" b="9525"/>
            <wp:docPr id="2" name="图片 2" descr="http://pic002.cnblogs.com/images/2012/103496/20120714173830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002.cnblogs.com/images/2012/103496/201207141738308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276225"/>
                    </a:xfrm>
                    <a:prstGeom prst="rect">
                      <a:avLst/>
                    </a:prstGeom>
                    <a:noFill/>
                    <a:ln>
                      <a:noFill/>
                    </a:ln>
                  </pic:spPr>
                </pic:pic>
              </a:graphicData>
            </a:graphic>
          </wp:inline>
        </w:drawing>
      </w:r>
      <w:r>
        <w:rPr>
          <w:rFonts w:ascii="Verdana" w:hAnsi="Verdana"/>
          <w:color w:val="000000"/>
          <w:sz w:val="20"/>
          <w:szCs w:val="20"/>
        </w:rPr>
        <w:t>，由于距离是径向同性的，因此称为径向基函数。</w:t>
      </w:r>
      <w:r>
        <w:rPr>
          <w:rFonts w:ascii="Verdana" w:hAnsi="Verdana"/>
          <w:color w:val="000000"/>
          <w:sz w:val="20"/>
          <w:szCs w:val="20"/>
        </w:rPr>
        <w:t>||X-</w:t>
      </w:r>
      <w:proofErr w:type="spellStart"/>
      <w:r>
        <w:rPr>
          <w:rFonts w:ascii="Verdana" w:hAnsi="Verdana"/>
          <w:color w:val="000000"/>
          <w:sz w:val="20"/>
          <w:szCs w:val="20"/>
        </w:rPr>
        <w:t>X</w:t>
      </w:r>
      <w:r>
        <w:rPr>
          <w:rFonts w:ascii="Verdana" w:hAnsi="Verdana"/>
          <w:color w:val="000000"/>
          <w:sz w:val="20"/>
          <w:szCs w:val="20"/>
          <w:vertAlign w:val="superscript"/>
        </w:rPr>
        <w:t>p</w:t>
      </w:r>
      <w:proofErr w:type="spellEnd"/>
      <w:r>
        <w:rPr>
          <w:rFonts w:ascii="Verdana" w:hAnsi="Verdana"/>
          <w:color w:val="000000"/>
          <w:sz w:val="20"/>
          <w:szCs w:val="20"/>
        </w:rPr>
        <w:t>||</w:t>
      </w:r>
      <w:r>
        <w:rPr>
          <w:rFonts w:ascii="Verdana" w:hAnsi="Verdana"/>
          <w:color w:val="000000"/>
          <w:sz w:val="20"/>
          <w:szCs w:val="20"/>
        </w:rPr>
        <w:t>表示差向量的模，或者叫</w:t>
      </w:r>
      <w:r>
        <w:rPr>
          <w:rFonts w:ascii="Verdana" w:hAnsi="Verdana"/>
          <w:color w:val="000000"/>
          <w:sz w:val="20"/>
          <w:szCs w:val="20"/>
        </w:rPr>
        <w:t>2</w:t>
      </w:r>
      <w:r>
        <w:rPr>
          <w:rFonts w:ascii="Verdana" w:hAnsi="Verdana"/>
          <w:color w:val="000000"/>
          <w:sz w:val="20"/>
          <w:szCs w:val="20"/>
        </w:rPr>
        <w:t>范数。</w:t>
      </w:r>
    </w:p>
    <w:p w:rsidR="00D97BC8" w:rsidRDefault="00D97BC8" w:rsidP="00D97BC8">
      <w:pPr>
        <w:pStyle w:val="a3"/>
        <w:spacing w:line="312" w:lineRule="atLeast"/>
        <w:rPr>
          <w:rFonts w:ascii="Verdana" w:hAnsi="Verdana"/>
          <w:color w:val="000000"/>
          <w:sz w:val="20"/>
          <w:szCs w:val="20"/>
        </w:rPr>
      </w:pPr>
      <w:r>
        <w:rPr>
          <w:rFonts w:ascii="Verdana" w:hAnsi="Verdana"/>
          <w:color w:val="000000"/>
          <w:sz w:val="20"/>
          <w:szCs w:val="20"/>
        </w:rPr>
        <w:t>基于为径向基函数的插值函数为：</w:t>
      </w:r>
    </w:p>
    <w:p w:rsidR="00D97BC8" w:rsidRDefault="00D97BC8" w:rsidP="00D97BC8">
      <w:pPr>
        <w:pStyle w:val="a3"/>
        <w:spacing w:line="312" w:lineRule="atLeast"/>
        <w:rPr>
          <w:rFonts w:ascii="Verdana" w:hAnsi="Verdana"/>
          <w:color w:val="000000"/>
          <w:sz w:val="20"/>
          <w:szCs w:val="20"/>
        </w:rPr>
      </w:pPr>
      <w:r>
        <w:rPr>
          <w:rFonts w:ascii="Verdana" w:hAnsi="Verdana"/>
          <w:noProof/>
          <w:color w:val="000000"/>
          <w:sz w:val="20"/>
          <w:szCs w:val="20"/>
        </w:rPr>
        <w:drawing>
          <wp:inline distT="0" distB="0" distL="0" distR="0">
            <wp:extent cx="6076950" cy="551712"/>
            <wp:effectExtent l="0" t="0" r="0" b="1270"/>
            <wp:docPr id="1" name="图片 1" descr="http://pic002.cnblogs.com/images/2012/103496/20120714184359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103496/201207141843597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6950" cy="551712"/>
                    </a:xfrm>
                    <a:prstGeom prst="rect">
                      <a:avLst/>
                    </a:prstGeom>
                    <a:noFill/>
                    <a:ln>
                      <a:noFill/>
                    </a:ln>
                  </pic:spPr>
                </pic:pic>
              </a:graphicData>
            </a:graphic>
          </wp:inline>
        </w:drawing>
      </w:r>
    </w:p>
    <w:p w:rsidR="00291EF9" w:rsidRPr="00291EF9" w:rsidRDefault="00D97BC8" w:rsidP="00291EF9">
      <w:pPr>
        <w:widowControl/>
        <w:spacing w:before="100" w:beforeAutospacing="1" w:after="100" w:afterAutospacing="1" w:line="312" w:lineRule="atLeast"/>
        <w:jc w:val="left"/>
        <w:outlineLvl w:val="2"/>
        <w:rPr>
          <w:rFonts w:ascii="Verdana" w:eastAsia="宋体" w:hAnsi="Verdana" w:cs="宋体"/>
          <w:b/>
          <w:bCs/>
          <w:color w:val="000000"/>
          <w:kern w:val="0"/>
          <w:sz w:val="27"/>
          <w:szCs w:val="27"/>
        </w:rPr>
      </w:pPr>
      <w:r>
        <w:rPr>
          <w:noProof/>
        </w:rPr>
        <w:lastRenderedPageBreak/>
        <w:drawing>
          <wp:inline distT="0" distB="0" distL="0" distR="0">
            <wp:extent cx="5274310" cy="3359819"/>
            <wp:effectExtent l="0" t="0" r="2540" b="0"/>
            <wp:docPr id="4" name="图片 4" descr="http://pic002.cnblogs.com/images/2012/103496/20120828214953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2.cnblogs.com/images/2012/103496/201208282149537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359819"/>
                    </a:xfrm>
                    <a:prstGeom prst="rect">
                      <a:avLst/>
                    </a:prstGeom>
                    <a:noFill/>
                    <a:ln>
                      <a:noFill/>
                    </a:ln>
                  </pic:spPr>
                </pic:pic>
              </a:graphicData>
            </a:graphic>
          </wp:inline>
        </w:drawing>
      </w:r>
    </w:p>
    <w:p w:rsidR="00BB577D" w:rsidRDefault="00BB577D" w:rsidP="00BB577D">
      <w:pPr>
        <w:pStyle w:val="a3"/>
        <w:spacing w:line="312" w:lineRule="atLeast"/>
        <w:rPr>
          <w:rFonts w:ascii="Verdana" w:hAnsi="Verdana"/>
          <w:color w:val="000000"/>
          <w:sz w:val="20"/>
          <w:szCs w:val="20"/>
        </w:rPr>
      </w:pPr>
      <w:r>
        <w:rPr>
          <w:rFonts w:ascii="Verdana" w:hAnsi="Verdana"/>
          <w:color w:val="000000"/>
          <w:sz w:val="20"/>
          <w:szCs w:val="20"/>
        </w:rPr>
        <w:t>输入</w:t>
      </w:r>
      <w:r>
        <w:rPr>
          <w:rFonts w:ascii="Verdana" w:hAnsi="Verdana"/>
          <w:color w:val="000000"/>
          <w:sz w:val="20"/>
          <w:szCs w:val="20"/>
        </w:rPr>
        <w:t>X</w:t>
      </w:r>
      <w:r>
        <w:rPr>
          <w:rFonts w:ascii="Verdana" w:hAnsi="Verdana"/>
          <w:color w:val="000000"/>
          <w:sz w:val="20"/>
          <w:szCs w:val="20"/>
        </w:rPr>
        <w:t>是个</w:t>
      </w:r>
      <w:r>
        <w:rPr>
          <w:rFonts w:ascii="Verdana" w:hAnsi="Verdana"/>
          <w:color w:val="000000"/>
          <w:sz w:val="20"/>
          <w:szCs w:val="20"/>
        </w:rPr>
        <w:t>m</w:t>
      </w:r>
      <w:r>
        <w:rPr>
          <w:rFonts w:ascii="Verdana" w:hAnsi="Verdana"/>
          <w:color w:val="000000"/>
          <w:sz w:val="20"/>
          <w:szCs w:val="20"/>
        </w:rPr>
        <w:t>维的向量，样本容量为</w:t>
      </w:r>
      <w:r>
        <w:rPr>
          <w:rFonts w:ascii="Verdana" w:hAnsi="Verdana"/>
          <w:color w:val="000000"/>
          <w:sz w:val="20"/>
          <w:szCs w:val="20"/>
        </w:rPr>
        <w:t>P</w:t>
      </w:r>
      <w:r>
        <w:rPr>
          <w:rFonts w:ascii="Verdana" w:hAnsi="Verdana"/>
          <w:color w:val="000000"/>
          <w:sz w:val="20"/>
          <w:szCs w:val="20"/>
        </w:rPr>
        <w:t>，</w:t>
      </w:r>
      <w:r>
        <w:rPr>
          <w:rFonts w:ascii="Verdana" w:hAnsi="Verdana"/>
          <w:color w:val="000000"/>
          <w:sz w:val="20"/>
          <w:szCs w:val="20"/>
        </w:rPr>
        <w:t>P&gt;m</w:t>
      </w:r>
      <w:r>
        <w:rPr>
          <w:rFonts w:ascii="Verdana" w:hAnsi="Verdana"/>
          <w:color w:val="000000"/>
          <w:sz w:val="20"/>
          <w:szCs w:val="20"/>
        </w:rPr>
        <w:t>。可以看到输入数据点</w:t>
      </w:r>
      <w:proofErr w:type="spellStart"/>
      <w:r>
        <w:rPr>
          <w:rFonts w:ascii="Verdana" w:hAnsi="Verdana"/>
          <w:color w:val="000000"/>
          <w:sz w:val="20"/>
          <w:szCs w:val="20"/>
        </w:rPr>
        <w:t>X</w:t>
      </w:r>
      <w:r>
        <w:rPr>
          <w:rFonts w:ascii="Verdana" w:hAnsi="Verdana"/>
          <w:color w:val="000000"/>
          <w:sz w:val="20"/>
          <w:szCs w:val="20"/>
          <w:vertAlign w:val="superscript"/>
        </w:rPr>
        <w:t>p</w:t>
      </w:r>
      <w:proofErr w:type="spellEnd"/>
      <w:r>
        <w:rPr>
          <w:rFonts w:ascii="Verdana" w:hAnsi="Verdana"/>
          <w:color w:val="000000"/>
          <w:sz w:val="20"/>
          <w:szCs w:val="20"/>
        </w:rPr>
        <w:t>是径向基函数</w:t>
      </w:r>
      <w:proofErr w:type="spellStart"/>
      <w:r>
        <w:rPr>
          <w:rFonts w:ascii="Verdana" w:hAnsi="Verdana"/>
          <w:color w:val="000000"/>
          <w:sz w:val="20"/>
          <w:szCs w:val="20"/>
        </w:rPr>
        <w:t>φ</w:t>
      </w:r>
      <w:r>
        <w:rPr>
          <w:rFonts w:ascii="Verdana" w:hAnsi="Verdana"/>
          <w:color w:val="000000"/>
          <w:sz w:val="20"/>
          <w:szCs w:val="20"/>
          <w:vertAlign w:val="subscript"/>
        </w:rPr>
        <w:t>p</w:t>
      </w:r>
      <w:proofErr w:type="spellEnd"/>
      <w:r>
        <w:rPr>
          <w:rFonts w:ascii="Verdana" w:hAnsi="Verdana"/>
          <w:color w:val="000000"/>
          <w:sz w:val="20"/>
          <w:szCs w:val="20"/>
        </w:rPr>
        <w:t>的中心。</w:t>
      </w:r>
    </w:p>
    <w:p w:rsidR="00BB577D" w:rsidRDefault="00BB577D" w:rsidP="00BB577D">
      <w:pPr>
        <w:pStyle w:val="a3"/>
        <w:spacing w:line="312" w:lineRule="atLeast"/>
        <w:rPr>
          <w:rFonts w:ascii="Verdana" w:hAnsi="Verdana"/>
          <w:color w:val="000000"/>
          <w:sz w:val="20"/>
          <w:szCs w:val="20"/>
        </w:rPr>
      </w:pPr>
      <w:r>
        <w:rPr>
          <w:rFonts w:ascii="Verdana" w:hAnsi="Verdana"/>
          <w:color w:val="000000"/>
          <w:sz w:val="20"/>
          <w:szCs w:val="20"/>
        </w:rPr>
        <w:t>隐藏层的作用是把向量从低维</w:t>
      </w:r>
      <w:r>
        <w:rPr>
          <w:rFonts w:ascii="Verdana" w:hAnsi="Verdana"/>
          <w:color w:val="000000"/>
          <w:sz w:val="20"/>
          <w:szCs w:val="20"/>
        </w:rPr>
        <w:t>m</w:t>
      </w:r>
      <w:r>
        <w:rPr>
          <w:rFonts w:ascii="Verdana" w:hAnsi="Verdana"/>
          <w:color w:val="000000"/>
          <w:sz w:val="20"/>
          <w:szCs w:val="20"/>
        </w:rPr>
        <w:t>映射到高维</w:t>
      </w:r>
      <w:r>
        <w:rPr>
          <w:rFonts w:ascii="Verdana" w:hAnsi="Verdana"/>
          <w:color w:val="000000"/>
          <w:sz w:val="20"/>
          <w:szCs w:val="20"/>
        </w:rPr>
        <w:t>P</w:t>
      </w:r>
      <w:r>
        <w:rPr>
          <w:rFonts w:ascii="Verdana" w:hAnsi="Verdana"/>
          <w:color w:val="000000"/>
          <w:sz w:val="20"/>
          <w:szCs w:val="20"/>
        </w:rPr>
        <w:t>，低维线性不可分的情况到高维就线性可分了。</w:t>
      </w:r>
    </w:p>
    <w:p w:rsidR="00BB577D" w:rsidRDefault="00BB577D" w:rsidP="00BB577D">
      <w:pPr>
        <w:pStyle w:val="a3"/>
        <w:spacing w:line="312" w:lineRule="atLeast"/>
        <w:rPr>
          <w:rFonts w:ascii="Verdana" w:hAnsi="Verdana"/>
          <w:color w:val="000000"/>
          <w:sz w:val="20"/>
          <w:szCs w:val="20"/>
        </w:rPr>
      </w:pPr>
      <w:r>
        <w:rPr>
          <w:rFonts w:ascii="Verdana" w:hAnsi="Verdana"/>
          <w:color w:val="000000"/>
          <w:sz w:val="20"/>
          <w:szCs w:val="20"/>
        </w:rPr>
        <w:t>将插值条件代入：</w:t>
      </w:r>
    </w:p>
    <w:p w:rsidR="00BB577D" w:rsidRDefault="00BB577D" w:rsidP="00BB577D">
      <w:pPr>
        <w:pStyle w:val="a3"/>
        <w:spacing w:line="312" w:lineRule="atLeast"/>
        <w:rPr>
          <w:rFonts w:ascii="Verdana" w:hAnsi="Verdana"/>
          <w:color w:val="000000"/>
          <w:sz w:val="20"/>
          <w:szCs w:val="20"/>
        </w:rPr>
      </w:pPr>
      <w:r>
        <w:rPr>
          <w:rFonts w:ascii="Verdana" w:hAnsi="Verdana"/>
          <w:noProof/>
          <w:color w:val="000000"/>
          <w:sz w:val="20"/>
          <w:szCs w:val="20"/>
        </w:rPr>
        <w:drawing>
          <wp:inline distT="0" distB="0" distL="0" distR="0">
            <wp:extent cx="5543550" cy="1133475"/>
            <wp:effectExtent l="0" t="0" r="0" b="9525"/>
            <wp:docPr id="10" name="图片 10" descr="http://pic002.cnblogs.com/images/2012/103496/20120714184708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103496/201207141847087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3550" cy="1133475"/>
                    </a:xfrm>
                    <a:prstGeom prst="rect">
                      <a:avLst/>
                    </a:prstGeom>
                    <a:noFill/>
                    <a:ln>
                      <a:noFill/>
                    </a:ln>
                  </pic:spPr>
                </pic:pic>
              </a:graphicData>
            </a:graphic>
          </wp:inline>
        </w:drawing>
      </w:r>
    </w:p>
    <w:p w:rsidR="00BB577D" w:rsidRDefault="00BB577D" w:rsidP="00BB577D">
      <w:pPr>
        <w:pStyle w:val="a3"/>
        <w:spacing w:line="312" w:lineRule="atLeast"/>
        <w:rPr>
          <w:rFonts w:ascii="Verdana" w:hAnsi="Verdana"/>
          <w:color w:val="000000"/>
          <w:sz w:val="20"/>
          <w:szCs w:val="20"/>
        </w:rPr>
      </w:pPr>
      <w:r>
        <w:rPr>
          <w:rFonts w:ascii="Verdana" w:hAnsi="Verdana"/>
          <w:color w:val="000000"/>
          <w:sz w:val="20"/>
          <w:szCs w:val="20"/>
        </w:rPr>
        <w:t>写成向量的形式为</w:t>
      </w:r>
      <w:r>
        <w:rPr>
          <w:rFonts w:ascii="Verdana" w:hAnsi="Verdana"/>
          <w:noProof/>
          <w:color w:val="000000"/>
          <w:sz w:val="20"/>
          <w:szCs w:val="20"/>
        </w:rPr>
        <w:drawing>
          <wp:inline distT="0" distB="0" distL="0" distR="0">
            <wp:extent cx="695325" cy="257175"/>
            <wp:effectExtent l="0" t="0" r="9525" b="9525"/>
            <wp:docPr id="9" name="图片 9" descr="http://pic002.cnblogs.com/images/2012/103496/20120714184909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c002.cnblogs.com/images/2012/103496/201207141849099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5325" cy="257175"/>
                    </a:xfrm>
                    <a:prstGeom prst="rect">
                      <a:avLst/>
                    </a:prstGeom>
                    <a:noFill/>
                    <a:ln>
                      <a:noFill/>
                    </a:ln>
                  </pic:spPr>
                </pic:pic>
              </a:graphicData>
            </a:graphic>
          </wp:inline>
        </w:drawing>
      </w:r>
      <w:r>
        <w:rPr>
          <w:rFonts w:ascii="Verdana" w:hAnsi="Verdana"/>
          <w:color w:val="000000"/>
          <w:sz w:val="20"/>
          <w:szCs w:val="20"/>
        </w:rPr>
        <w:t>，显然</w:t>
      </w:r>
      <w:r>
        <w:rPr>
          <w:rFonts w:ascii="Verdana" w:hAnsi="Verdana"/>
          <w:color w:val="000000"/>
          <w:sz w:val="20"/>
          <w:szCs w:val="20"/>
        </w:rPr>
        <w:t>Φ</w:t>
      </w:r>
      <w:r>
        <w:rPr>
          <w:rFonts w:ascii="Verdana" w:hAnsi="Verdana"/>
          <w:color w:val="000000"/>
          <w:sz w:val="20"/>
          <w:szCs w:val="20"/>
        </w:rPr>
        <w:t>是个规模这</w:t>
      </w:r>
      <w:r>
        <w:rPr>
          <w:rFonts w:ascii="Verdana" w:hAnsi="Verdana"/>
          <w:color w:val="000000"/>
          <w:sz w:val="20"/>
          <w:szCs w:val="20"/>
        </w:rPr>
        <w:t>P</w:t>
      </w:r>
      <w:r>
        <w:rPr>
          <w:rFonts w:ascii="Verdana" w:hAnsi="Verdana"/>
          <w:color w:val="000000"/>
          <w:sz w:val="20"/>
          <w:szCs w:val="20"/>
        </w:rPr>
        <w:t>对称矩阵，且与</w:t>
      </w:r>
      <w:r>
        <w:rPr>
          <w:rFonts w:ascii="Verdana" w:hAnsi="Verdana"/>
          <w:color w:val="000000"/>
          <w:sz w:val="20"/>
          <w:szCs w:val="20"/>
        </w:rPr>
        <w:t>X</w:t>
      </w:r>
      <w:r>
        <w:rPr>
          <w:rFonts w:ascii="Verdana" w:hAnsi="Verdana"/>
          <w:color w:val="000000"/>
          <w:sz w:val="20"/>
          <w:szCs w:val="20"/>
        </w:rPr>
        <w:t>的维度无关，当</w:t>
      </w:r>
      <w:r>
        <w:rPr>
          <w:rFonts w:ascii="Verdana" w:hAnsi="Verdana"/>
          <w:color w:val="000000"/>
          <w:sz w:val="20"/>
          <w:szCs w:val="20"/>
        </w:rPr>
        <w:t>Φ</w:t>
      </w:r>
      <w:r>
        <w:rPr>
          <w:rFonts w:ascii="Verdana" w:hAnsi="Verdana"/>
          <w:color w:val="000000"/>
          <w:sz w:val="20"/>
          <w:szCs w:val="20"/>
        </w:rPr>
        <w:t>可逆时，有</w:t>
      </w:r>
      <w:r>
        <w:rPr>
          <w:rFonts w:ascii="Verdana" w:hAnsi="Verdana"/>
          <w:noProof/>
          <w:color w:val="000000"/>
          <w:sz w:val="20"/>
          <w:szCs w:val="20"/>
        </w:rPr>
        <w:drawing>
          <wp:inline distT="0" distB="0" distL="0" distR="0">
            <wp:extent cx="819150" cy="276225"/>
            <wp:effectExtent l="0" t="0" r="0" b="9525"/>
            <wp:docPr id="8" name="图片 8" descr="http://pic002.cnblogs.com/images/2012/103496/20120714185058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103496/201207141850587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9150" cy="276225"/>
                    </a:xfrm>
                    <a:prstGeom prst="rect">
                      <a:avLst/>
                    </a:prstGeom>
                    <a:noFill/>
                    <a:ln>
                      <a:noFill/>
                    </a:ln>
                  </pic:spPr>
                </pic:pic>
              </a:graphicData>
            </a:graphic>
          </wp:inline>
        </w:drawing>
      </w:r>
      <w:r>
        <w:rPr>
          <w:rFonts w:ascii="Verdana" w:hAnsi="Verdana"/>
          <w:color w:val="000000"/>
          <w:sz w:val="20"/>
          <w:szCs w:val="20"/>
        </w:rPr>
        <w:t>。</w:t>
      </w:r>
    </w:p>
    <w:p w:rsidR="00BB577D" w:rsidRDefault="00BB577D" w:rsidP="00BB577D">
      <w:pPr>
        <w:pStyle w:val="a3"/>
        <w:spacing w:line="312" w:lineRule="atLeast"/>
        <w:rPr>
          <w:rFonts w:ascii="Verdana" w:hAnsi="Verdana"/>
          <w:color w:val="000000"/>
          <w:sz w:val="20"/>
          <w:szCs w:val="20"/>
        </w:rPr>
      </w:pPr>
      <w:r>
        <w:rPr>
          <w:rFonts w:ascii="Verdana" w:hAnsi="Verdana"/>
          <w:color w:val="000000"/>
          <w:sz w:val="20"/>
          <w:szCs w:val="20"/>
        </w:rPr>
        <w:t>对于一大类函数，当</w:t>
      </w:r>
      <w:r>
        <w:rPr>
          <w:rFonts w:ascii="Verdana" w:hAnsi="Verdana"/>
          <w:color w:val="FF0000"/>
          <w:sz w:val="20"/>
          <w:szCs w:val="20"/>
        </w:rPr>
        <w:t>输入的</w:t>
      </w:r>
      <w:r>
        <w:rPr>
          <w:rFonts w:ascii="Verdana" w:hAnsi="Verdana"/>
          <w:color w:val="FF0000"/>
          <w:sz w:val="20"/>
          <w:szCs w:val="20"/>
        </w:rPr>
        <w:t>X</w:t>
      </w:r>
      <w:r>
        <w:rPr>
          <w:rFonts w:ascii="Verdana" w:hAnsi="Verdana"/>
          <w:color w:val="FF0000"/>
          <w:sz w:val="20"/>
          <w:szCs w:val="20"/>
        </w:rPr>
        <w:t>各不相</w:t>
      </w:r>
      <w:r>
        <w:rPr>
          <w:rFonts w:ascii="Verdana" w:hAnsi="Verdana"/>
          <w:color w:val="000000"/>
          <w:sz w:val="20"/>
          <w:szCs w:val="20"/>
        </w:rPr>
        <w:t>同时，</w:t>
      </w:r>
      <w:r>
        <w:rPr>
          <w:rFonts w:ascii="Verdana" w:hAnsi="Verdana"/>
          <w:color w:val="000000"/>
          <w:sz w:val="20"/>
          <w:szCs w:val="20"/>
        </w:rPr>
        <w:t>Φ</w:t>
      </w:r>
      <w:r>
        <w:rPr>
          <w:rFonts w:ascii="Verdana" w:hAnsi="Verdana"/>
          <w:color w:val="000000"/>
          <w:sz w:val="20"/>
          <w:szCs w:val="20"/>
        </w:rPr>
        <w:t>就是可逆的。下面的几个函数就属于这</w:t>
      </w:r>
      <w:r>
        <w:rPr>
          <w:rFonts w:ascii="Verdana" w:hAnsi="Verdana"/>
          <w:color w:val="000000"/>
          <w:sz w:val="20"/>
          <w:szCs w:val="20"/>
        </w:rPr>
        <w:t>“</w:t>
      </w:r>
      <w:r>
        <w:rPr>
          <w:rFonts w:ascii="Verdana" w:hAnsi="Verdana"/>
          <w:color w:val="000000"/>
          <w:sz w:val="20"/>
          <w:szCs w:val="20"/>
        </w:rPr>
        <w:t>一大类</w:t>
      </w:r>
      <w:r>
        <w:rPr>
          <w:rFonts w:ascii="Verdana" w:hAnsi="Verdana"/>
          <w:color w:val="000000"/>
          <w:sz w:val="20"/>
          <w:szCs w:val="20"/>
        </w:rPr>
        <w:t>”</w:t>
      </w:r>
      <w:r>
        <w:rPr>
          <w:rFonts w:ascii="Verdana" w:hAnsi="Verdana"/>
          <w:color w:val="000000"/>
          <w:sz w:val="20"/>
          <w:szCs w:val="20"/>
        </w:rPr>
        <w:t>函数：</w:t>
      </w:r>
    </w:p>
    <w:p w:rsidR="00BB577D" w:rsidRDefault="00BB577D" w:rsidP="00BB577D">
      <w:pPr>
        <w:pStyle w:val="a3"/>
        <w:spacing w:line="312" w:lineRule="atLeast"/>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w:t>
      </w:r>
      <w:r>
        <w:rPr>
          <w:rFonts w:ascii="Verdana" w:hAnsi="Verdana"/>
          <w:color w:val="000000"/>
          <w:sz w:val="20"/>
          <w:szCs w:val="20"/>
        </w:rPr>
        <w:t>Gauss</w:t>
      </w:r>
      <w:r>
        <w:rPr>
          <w:rFonts w:ascii="Verdana" w:hAnsi="Verdana"/>
          <w:color w:val="000000"/>
          <w:sz w:val="20"/>
          <w:szCs w:val="20"/>
        </w:rPr>
        <w:t>（高斯）函数</w:t>
      </w:r>
    </w:p>
    <w:p w:rsidR="00BB577D" w:rsidRDefault="00BB577D" w:rsidP="00BB577D">
      <w:pPr>
        <w:pStyle w:val="a3"/>
        <w:spacing w:line="312" w:lineRule="atLeast"/>
        <w:rPr>
          <w:rFonts w:ascii="Verdana" w:hAnsi="Verdana"/>
          <w:color w:val="000000"/>
          <w:sz w:val="20"/>
          <w:szCs w:val="20"/>
        </w:rPr>
      </w:pPr>
      <w:r>
        <w:rPr>
          <w:rFonts w:ascii="Verdana" w:hAnsi="Verdana"/>
          <w:noProof/>
          <w:color w:val="000000"/>
          <w:sz w:val="20"/>
          <w:szCs w:val="20"/>
        </w:rPr>
        <w:lastRenderedPageBreak/>
        <w:drawing>
          <wp:inline distT="0" distB="0" distL="0" distR="0">
            <wp:extent cx="1628775" cy="619125"/>
            <wp:effectExtent l="0" t="0" r="9525" b="9525"/>
            <wp:docPr id="7" name="图片 7" descr="http://pic002.cnblogs.com/images/2012/103496/2012071418554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ic002.cnblogs.com/images/2012/103496/201207141855428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8775" cy="619125"/>
                    </a:xfrm>
                    <a:prstGeom prst="rect">
                      <a:avLst/>
                    </a:prstGeom>
                    <a:noFill/>
                    <a:ln>
                      <a:noFill/>
                    </a:ln>
                  </pic:spPr>
                </pic:pic>
              </a:graphicData>
            </a:graphic>
          </wp:inline>
        </w:drawing>
      </w:r>
    </w:p>
    <w:p w:rsidR="00BB577D" w:rsidRDefault="00BB577D" w:rsidP="00BB577D">
      <w:pPr>
        <w:pStyle w:val="a3"/>
        <w:spacing w:line="312" w:lineRule="atLeast"/>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w:t>
      </w:r>
      <w:r>
        <w:rPr>
          <w:rFonts w:ascii="Verdana" w:hAnsi="Verdana"/>
          <w:color w:val="000000"/>
          <w:sz w:val="20"/>
          <w:szCs w:val="20"/>
        </w:rPr>
        <w:t>Reflected Sigmoidal</w:t>
      </w:r>
      <w:r>
        <w:rPr>
          <w:rFonts w:ascii="Verdana" w:hAnsi="Verdana"/>
          <w:color w:val="000000"/>
          <w:sz w:val="20"/>
          <w:szCs w:val="20"/>
        </w:rPr>
        <w:t>（反常</w:t>
      </w:r>
      <w:r>
        <w:rPr>
          <w:rFonts w:ascii="Verdana" w:hAnsi="Verdana"/>
          <w:color w:val="000000"/>
          <w:sz w:val="20"/>
          <w:szCs w:val="20"/>
        </w:rPr>
        <w:t>S</w:t>
      </w:r>
      <w:r>
        <w:rPr>
          <w:rFonts w:ascii="Verdana" w:hAnsi="Verdana"/>
          <w:color w:val="000000"/>
          <w:sz w:val="20"/>
          <w:szCs w:val="20"/>
        </w:rPr>
        <w:t>型）函数</w:t>
      </w:r>
    </w:p>
    <w:p w:rsidR="00BB577D" w:rsidRDefault="00BB577D" w:rsidP="00BB577D">
      <w:pPr>
        <w:pStyle w:val="a3"/>
        <w:spacing w:line="312" w:lineRule="atLeast"/>
        <w:rPr>
          <w:rFonts w:ascii="Verdana" w:hAnsi="Verdana"/>
          <w:color w:val="000000"/>
          <w:sz w:val="20"/>
          <w:szCs w:val="20"/>
        </w:rPr>
      </w:pPr>
      <w:r>
        <w:rPr>
          <w:rFonts w:ascii="Verdana" w:hAnsi="Verdana"/>
          <w:noProof/>
          <w:color w:val="000000"/>
          <w:sz w:val="20"/>
          <w:szCs w:val="20"/>
        </w:rPr>
        <w:drawing>
          <wp:inline distT="0" distB="0" distL="0" distR="0">
            <wp:extent cx="1847850" cy="933450"/>
            <wp:effectExtent l="0" t="0" r="0" b="0"/>
            <wp:docPr id="6" name="图片 6" descr="http://pic002.cnblogs.com/images/2012/103496/2012071418564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ic002.cnblogs.com/images/2012/103496/201207141856411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7850" cy="933450"/>
                    </a:xfrm>
                    <a:prstGeom prst="rect">
                      <a:avLst/>
                    </a:prstGeom>
                    <a:noFill/>
                    <a:ln>
                      <a:noFill/>
                    </a:ln>
                  </pic:spPr>
                </pic:pic>
              </a:graphicData>
            </a:graphic>
          </wp:inline>
        </w:drawing>
      </w:r>
    </w:p>
    <w:p w:rsidR="00BB577D" w:rsidRDefault="00BB577D" w:rsidP="00BB577D">
      <w:pPr>
        <w:pStyle w:val="a3"/>
        <w:spacing w:line="312" w:lineRule="atLeast"/>
        <w:rPr>
          <w:rFonts w:ascii="Verdana" w:hAnsi="Verdana"/>
          <w:color w:val="000000"/>
          <w:sz w:val="20"/>
          <w:szCs w:val="20"/>
        </w:rPr>
      </w:pPr>
      <w:r>
        <w:rPr>
          <w:rFonts w:ascii="Verdana" w:hAnsi="Verdana"/>
          <w:color w:val="000000"/>
          <w:sz w:val="20"/>
          <w:szCs w:val="20"/>
        </w:rPr>
        <w:t>3</w:t>
      </w:r>
      <w:r>
        <w:rPr>
          <w:rFonts w:ascii="Verdana" w:hAnsi="Verdana"/>
          <w:color w:val="000000"/>
          <w:sz w:val="20"/>
          <w:szCs w:val="20"/>
        </w:rPr>
        <w:t>）</w:t>
      </w:r>
      <w:r>
        <w:rPr>
          <w:rFonts w:ascii="Verdana" w:hAnsi="Verdana"/>
          <w:color w:val="000000"/>
          <w:sz w:val="20"/>
          <w:szCs w:val="20"/>
        </w:rPr>
        <w:t xml:space="preserve">Inverse </w:t>
      </w:r>
      <w:proofErr w:type="spellStart"/>
      <w:r>
        <w:rPr>
          <w:rFonts w:ascii="Verdana" w:hAnsi="Verdana"/>
          <w:color w:val="000000"/>
          <w:sz w:val="20"/>
          <w:szCs w:val="20"/>
        </w:rPr>
        <w:t>multiquadrics</w:t>
      </w:r>
      <w:proofErr w:type="spellEnd"/>
      <w:r>
        <w:rPr>
          <w:rFonts w:ascii="Verdana" w:hAnsi="Verdana"/>
          <w:color w:val="000000"/>
          <w:sz w:val="20"/>
          <w:szCs w:val="20"/>
        </w:rPr>
        <w:t>（</w:t>
      </w:r>
      <w:proofErr w:type="gramStart"/>
      <w:r>
        <w:rPr>
          <w:rFonts w:ascii="Verdana" w:hAnsi="Verdana"/>
          <w:color w:val="000000"/>
          <w:sz w:val="20"/>
          <w:szCs w:val="20"/>
        </w:rPr>
        <w:t>拟多二次</w:t>
      </w:r>
      <w:proofErr w:type="gramEnd"/>
      <w:r>
        <w:rPr>
          <w:rFonts w:ascii="Verdana" w:hAnsi="Verdana"/>
          <w:color w:val="000000"/>
          <w:sz w:val="20"/>
          <w:szCs w:val="20"/>
        </w:rPr>
        <w:t>）函数</w:t>
      </w:r>
    </w:p>
    <w:p w:rsidR="00BB577D" w:rsidRDefault="00BB577D" w:rsidP="00BB577D">
      <w:pPr>
        <w:pStyle w:val="a3"/>
        <w:spacing w:line="312" w:lineRule="atLeast"/>
        <w:rPr>
          <w:rFonts w:ascii="Verdana" w:hAnsi="Verdana"/>
          <w:color w:val="000000"/>
          <w:sz w:val="20"/>
          <w:szCs w:val="20"/>
        </w:rPr>
      </w:pPr>
      <w:r>
        <w:rPr>
          <w:rFonts w:ascii="Verdana" w:hAnsi="Verdana"/>
          <w:noProof/>
          <w:color w:val="000000"/>
          <w:sz w:val="20"/>
          <w:szCs w:val="20"/>
        </w:rPr>
        <w:drawing>
          <wp:inline distT="0" distB="0" distL="0" distR="0">
            <wp:extent cx="1581150" cy="609600"/>
            <wp:effectExtent l="0" t="0" r="0" b="0"/>
            <wp:docPr id="5" name="图片 5" descr="http://pic002.cnblogs.com/images/2012/103496/2012071418575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ic002.cnblogs.com/images/2012/103496/201207141857583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1150" cy="609600"/>
                    </a:xfrm>
                    <a:prstGeom prst="rect">
                      <a:avLst/>
                    </a:prstGeom>
                    <a:noFill/>
                    <a:ln>
                      <a:noFill/>
                    </a:ln>
                  </pic:spPr>
                </pic:pic>
              </a:graphicData>
            </a:graphic>
          </wp:inline>
        </w:drawing>
      </w:r>
    </w:p>
    <w:p w:rsidR="00BB577D" w:rsidRDefault="00BB577D" w:rsidP="00BB577D">
      <w:pPr>
        <w:pStyle w:val="a3"/>
        <w:spacing w:line="312" w:lineRule="atLeast"/>
        <w:rPr>
          <w:rFonts w:ascii="Verdana" w:hAnsi="Verdana"/>
          <w:color w:val="000000"/>
          <w:sz w:val="20"/>
          <w:szCs w:val="20"/>
        </w:rPr>
      </w:pPr>
      <w:r>
        <w:rPr>
          <w:rFonts w:ascii="Verdana" w:hAnsi="Verdana"/>
          <w:color w:val="000000"/>
          <w:sz w:val="20"/>
          <w:szCs w:val="20"/>
        </w:rPr>
        <w:t>σ</w:t>
      </w:r>
      <w:r>
        <w:rPr>
          <w:rFonts w:ascii="Verdana" w:hAnsi="Verdana"/>
          <w:color w:val="000000"/>
          <w:sz w:val="20"/>
          <w:szCs w:val="20"/>
        </w:rPr>
        <w:t>称为径向基函数的扩展常数，它反应了函数图像的宽度，</w:t>
      </w:r>
      <w:r>
        <w:rPr>
          <w:rFonts w:ascii="Verdana" w:hAnsi="Verdana"/>
          <w:color w:val="000000"/>
          <w:sz w:val="20"/>
          <w:szCs w:val="20"/>
        </w:rPr>
        <w:t>σ</w:t>
      </w:r>
      <w:r>
        <w:rPr>
          <w:rFonts w:ascii="Verdana" w:hAnsi="Verdana"/>
          <w:color w:val="000000"/>
          <w:sz w:val="20"/>
          <w:szCs w:val="20"/>
        </w:rPr>
        <w:t>越小，宽度越窄，函数越具有选择性。</w:t>
      </w:r>
    </w:p>
    <w:p w:rsidR="00291EF9" w:rsidRDefault="001C72BA">
      <w:pPr>
        <w:rPr>
          <w:rFonts w:ascii="Verdana" w:hAnsi="Verdana"/>
          <w:color w:val="000000"/>
          <w:sz w:val="20"/>
          <w:szCs w:val="20"/>
          <w:shd w:val="clear" w:color="auto" w:fill="FFFF00"/>
        </w:rPr>
      </w:pPr>
      <w:r>
        <w:rPr>
          <w:rFonts w:ascii="Verdana" w:hAnsi="Verdana"/>
          <w:color w:val="000000"/>
          <w:sz w:val="20"/>
          <w:szCs w:val="20"/>
          <w:shd w:val="clear" w:color="auto" w:fill="FFFF00"/>
        </w:rPr>
        <w:t>完全内插存在一些问题：</w:t>
      </w:r>
    </w:p>
    <w:p w:rsidR="001C72BA" w:rsidRPr="001C72BA" w:rsidRDefault="001C72BA" w:rsidP="001C72BA">
      <w:pPr>
        <w:widowControl/>
        <w:spacing w:before="100" w:beforeAutospacing="1" w:after="100" w:afterAutospacing="1" w:line="312" w:lineRule="atLeast"/>
        <w:jc w:val="left"/>
        <w:rPr>
          <w:rFonts w:ascii="Verdana" w:eastAsia="宋体" w:hAnsi="Verdana" w:cs="宋体"/>
          <w:color w:val="000000"/>
          <w:kern w:val="0"/>
          <w:sz w:val="20"/>
          <w:szCs w:val="20"/>
        </w:rPr>
      </w:pPr>
      <w:r w:rsidRPr="001C72BA">
        <w:rPr>
          <w:rFonts w:ascii="Verdana" w:eastAsia="宋体" w:hAnsi="Verdana" w:cs="宋体"/>
          <w:color w:val="000000"/>
          <w:kern w:val="0"/>
          <w:sz w:val="20"/>
          <w:szCs w:val="20"/>
        </w:rPr>
        <w:t>1</w:t>
      </w:r>
      <w:r w:rsidRPr="001C72BA">
        <w:rPr>
          <w:rFonts w:ascii="Verdana" w:eastAsia="宋体" w:hAnsi="Verdana" w:cs="宋体"/>
          <w:color w:val="000000"/>
          <w:kern w:val="0"/>
          <w:sz w:val="20"/>
          <w:szCs w:val="20"/>
        </w:rPr>
        <w:t>）插值曲面必须经过所有样本点，当样本中包含噪声时，神经网络将拟合出一个错误的曲面，从而使泛化能力下降。</w:t>
      </w:r>
    </w:p>
    <w:p w:rsidR="001C72BA" w:rsidRPr="001C72BA" w:rsidRDefault="001C72BA" w:rsidP="001C72BA">
      <w:pPr>
        <w:widowControl/>
        <w:spacing w:before="100" w:beforeAutospacing="1" w:after="100" w:afterAutospacing="1" w:line="312" w:lineRule="atLeast"/>
        <w:jc w:val="left"/>
        <w:rPr>
          <w:rFonts w:ascii="Verdana" w:eastAsia="宋体" w:hAnsi="Verdana" w:cs="宋体"/>
          <w:color w:val="000000"/>
          <w:kern w:val="0"/>
          <w:sz w:val="20"/>
          <w:szCs w:val="20"/>
        </w:rPr>
      </w:pPr>
      <w:r w:rsidRPr="001C72BA">
        <w:rPr>
          <w:rFonts w:ascii="Verdana" w:eastAsia="宋体" w:hAnsi="Verdana" w:cs="宋体"/>
          <w:color w:val="000000"/>
          <w:kern w:val="0"/>
          <w:sz w:val="20"/>
          <w:szCs w:val="20"/>
        </w:rPr>
        <w:t>由于输入样本中包含噪声，所以我们可以设计隐藏</w:t>
      </w:r>
      <w:proofErr w:type="gramStart"/>
      <w:r w:rsidRPr="001C72BA">
        <w:rPr>
          <w:rFonts w:ascii="Verdana" w:eastAsia="宋体" w:hAnsi="Verdana" w:cs="宋体"/>
          <w:color w:val="000000"/>
          <w:kern w:val="0"/>
          <w:sz w:val="20"/>
          <w:szCs w:val="20"/>
        </w:rPr>
        <w:t>层大小</w:t>
      </w:r>
      <w:proofErr w:type="gramEnd"/>
      <w:r w:rsidRPr="001C72BA">
        <w:rPr>
          <w:rFonts w:ascii="Verdana" w:eastAsia="宋体" w:hAnsi="Verdana" w:cs="宋体"/>
          <w:color w:val="000000"/>
          <w:kern w:val="0"/>
          <w:sz w:val="20"/>
          <w:szCs w:val="20"/>
        </w:rPr>
        <w:t>为</w:t>
      </w:r>
      <w:r w:rsidRPr="001C72BA">
        <w:rPr>
          <w:rFonts w:ascii="Verdana" w:eastAsia="宋体" w:hAnsi="Verdana" w:cs="宋体"/>
          <w:color w:val="000000"/>
          <w:kern w:val="0"/>
          <w:sz w:val="20"/>
          <w:szCs w:val="20"/>
        </w:rPr>
        <w:t>K</w:t>
      </w:r>
      <w:r w:rsidRPr="001C72BA">
        <w:rPr>
          <w:rFonts w:ascii="Verdana" w:eastAsia="宋体" w:hAnsi="Verdana" w:cs="宋体"/>
          <w:color w:val="000000"/>
          <w:kern w:val="0"/>
          <w:sz w:val="20"/>
          <w:szCs w:val="20"/>
        </w:rPr>
        <w:t>，</w:t>
      </w:r>
      <w:r w:rsidRPr="001C72BA">
        <w:rPr>
          <w:rFonts w:ascii="Verdana" w:eastAsia="宋体" w:hAnsi="Verdana" w:cs="宋体"/>
          <w:color w:val="000000"/>
          <w:kern w:val="0"/>
          <w:sz w:val="20"/>
          <w:szCs w:val="20"/>
        </w:rPr>
        <w:t>K&lt;P</w:t>
      </w:r>
      <w:r w:rsidRPr="001C72BA">
        <w:rPr>
          <w:rFonts w:ascii="Verdana" w:eastAsia="宋体" w:hAnsi="Verdana" w:cs="宋体"/>
          <w:color w:val="000000"/>
          <w:kern w:val="0"/>
          <w:sz w:val="20"/>
          <w:szCs w:val="20"/>
        </w:rPr>
        <w:t>，从样本中选取</w:t>
      </w:r>
      <w:r w:rsidRPr="001C72BA">
        <w:rPr>
          <w:rFonts w:ascii="Verdana" w:eastAsia="宋体" w:hAnsi="Verdana" w:cs="宋体"/>
          <w:color w:val="000000"/>
          <w:kern w:val="0"/>
          <w:sz w:val="20"/>
          <w:szCs w:val="20"/>
        </w:rPr>
        <w:t>K</w:t>
      </w:r>
      <w:proofErr w:type="gramStart"/>
      <w:r w:rsidRPr="001C72BA">
        <w:rPr>
          <w:rFonts w:ascii="Verdana" w:eastAsia="宋体" w:hAnsi="Verdana" w:cs="宋体"/>
          <w:color w:val="000000"/>
          <w:kern w:val="0"/>
          <w:sz w:val="20"/>
          <w:szCs w:val="20"/>
        </w:rPr>
        <w:t>个</w:t>
      </w:r>
      <w:proofErr w:type="gramEnd"/>
      <w:r w:rsidRPr="001C72BA">
        <w:rPr>
          <w:rFonts w:ascii="Verdana" w:eastAsia="宋体" w:hAnsi="Verdana" w:cs="宋体"/>
          <w:color w:val="000000"/>
          <w:kern w:val="0"/>
          <w:sz w:val="20"/>
          <w:szCs w:val="20"/>
        </w:rPr>
        <w:t>（假设不包含噪声）作为</w:t>
      </w:r>
      <w:r w:rsidRPr="001C72BA">
        <w:rPr>
          <w:rFonts w:ascii="Verdana" w:eastAsia="宋体" w:hAnsi="Verdana" w:cs="宋体"/>
          <w:color w:val="000000"/>
          <w:kern w:val="0"/>
          <w:sz w:val="20"/>
          <w:szCs w:val="20"/>
        </w:rPr>
        <w:t>Φ</w:t>
      </w:r>
      <w:r w:rsidRPr="001C72BA">
        <w:rPr>
          <w:rFonts w:ascii="Verdana" w:eastAsia="宋体" w:hAnsi="Verdana" w:cs="宋体"/>
          <w:color w:val="000000"/>
          <w:kern w:val="0"/>
          <w:sz w:val="20"/>
          <w:szCs w:val="20"/>
        </w:rPr>
        <w:t>函数的中心。</w:t>
      </w:r>
    </w:p>
    <w:p w:rsidR="001C72BA" w:rsidRPr="001C72BA" w:rsidRDefault="001C72BA" w:rsidP="001C72BA">
      <w:pPr>
        <w:widowControl/>
        <w:spacing w:before="100" w:beforeAutospacing="1" w:after="100" w:afterAutospacing="1" w:line="312" w:lineRule="atLeast"/>
        <w:jc w:val="left"/>
        <w:rPr>
          <w:rFonts w:ascii="Verdana" w:eastAsia="宋体" w:hAnsi="Verdana" w:cs="宋体"/>
          <w:color w:val="000000"/>
          <w:kern w:val="0"/>
          <w:sz w:val="20"/>
          <w:szCs w:val="20"/>
        </w:rPr>
      </w:pPr>
      <w:bookmarkStart w:id="0" w:name="_GoBack"/>
      <w:r>
        <w:rPr>
          <w:rFonts w:ascii="Verdana" w:eastAsia="宋体" w:hAnsi="Verdana" w:cs="宋体"/>
          <w:noProof/>
          <w:color w:val="000000"/>
          <w:kern w:val="0"/>
          <w:sz w:val="20"/>
          <w:szCs w:val="20"/>
        </w:rPr>
        <w:lastRenderedPageBreak/>
        <w:drawing>
          <wp:inline distT="0" distB="0" distL="0" distR="0">
            <wp:extent cx="6273800" cy="3981450"/>
            <wp:effectExtent l="0" t="0" r="0" b="0"/>
            <wp:docPr id="11" name="图片 11" descr="http://pic002.cnblogs.com/images/2012/103496/2012082821594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ic002.cnblogs.com/images/2012/103496/201208282159402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73800" cy="3981450"/>
                    </a:xfrm>
                    <a:prstGeom prst="rect">
                      <a:avLst/>
                    </a:prstGeom>
                    <a:noFill/>
                    <a:ln>
                      <a:noFill/>
                    </a:ln>
                  </pic:spPr>
                </pic:pic>
              </a:graphicData>
            </a:graphic>
          </wp:inline>
        </w:drawing>
      </w:r>
      <w:bookmarkEnd w:id="0"/>
    </w:p>
    <w:p w:rsidR="001C72BA" w:rsidRPr="001C72BA" w:rsidRDefault="001C72BA" w:rsidP="001C72BA">
      <w:pPr>
        <w:widowControl/>
        <w:spacing w:before="100" w:beforeAutospacing="1" w:after="100" w:afterAutospacing="1" w:line="312" w:lineRule="atLeast"/>
        <w:jc w:val="left"/>
        <w:rPr>
          <w:rFonts w:ascii="Verdana" w:eastAsia="宋体" w:hAnsi="Verdana" w:cs="宋体"/>
          <w:color w:val="000000"/>
          <w:kern w:val="0"/>
          <w:sz w:val="20"/>
          <w:szCs w:val="20"/>
        </w:rPr>
      </w:pPr>
      <w:r w:rsidRPr="001C72BA">
        <w:rPr>
          <w:rFonts w:ascii="Verdana" w:eastAsia="宋体" w:hAnsi="Verdana" w:cs="宋体"/>
          <w:color w:val="000000"/>
          <w:kern w:val="0"/>
          <w:sz w:val="20"/>
          <w:szCs w:val="20"/>
        </w:rPr>
        <w:t>2</w:t>
      </w:r>
      <w:r w:rsidRPr="001C72BA">
        <w:rPr>
          <w:rFonts w:ascii="Verdana" w:eastAsia="宋体" w:hAnsi="Verdana" w:cs="宋体"/>
          <w:color w:val="000000"/>
          <w:kern w:val="0"/>
          <w:sz w:val="20"/>
          <w:szCs w:val="20"/>
        </w:rPr>
        <w:t>）基函数个数等于训练样本数目，当训练样本数远远大于物理过程中固有的自由度时，问题就</w:t>
      </w:r>
      <w:proofErr w:type="gramStart"/>
      <w:r w:rsidRPr="001C72BA">
        <w:rPr>
          <w:rFonts w:ascii="Verdana" w:eastAsia="宋体" w:hAnsi="Verdana" w:cs="宋体"/>
          <w:color w:val="000000"/>
          <w:kern w:val="0"/>
          <w:sz w:val="20"/>
          <w:szCs w:val="20"/>
        </w:rPr>
        <w:t>称为超定的</w:t>
      </w:r>
      <w:proofErr w:type="gramEnd"/>
      <w:r w:rsidRPr="001C72BA">
        <w:rPr>
          <w:rFonts w:ascii="Verdana" w:eastAsia="宋体" w:hAnsi="Verdana" w:cs="宋体"/>
          <w:color w:val="000000"/>
          <w:kern w:val="0"/>
          <w:sz w:val="20"/>
          <w:szCs w:val="20"/>
        </w:rPr>
        <w:t>，插值矩阵求逆时可能导致不稳定。</w:t>
      </w:r>
    </w:p>
    <w:p w:rsidR="001C72BA" w:rsidRPr="001C72BA" w:rsidRDefault="001C72BA" w:rsidP="001C72BA">
      <w:pPr>
        <w:widowControl/>
        <w:spacing w:before="100" w:beforeAutospacing="1" w:after="100" w:afterAutospacing="1" w:line="312" w:lineRule="atLeast"/>
        <w:jc w:val="left"/>
        <w:rPr>
          <w:rFonts w:ascii="Verdana" w:eastAsia="宋体" w:hAnsi="Verdana" w:cs="宋体"/>
          <w:color w:val="000000"/>
          <w:kern w:val="0"/>
          <w:sz w:val="20"/>
          <w:szCs w:val="20"/>
        </w:rPr>
      </w:pPr>
      <w:r w:rsidRPr="001C72BA">
        <w:rPr>
          <w:rFonts w:ascii="Verdana" w:eastAsia="宋体" w:hAnsi="Verdana" w:cs="宋体"/>
          <w:color w:val="000000"/>
          <w:kern w:val="0"/>
          <w:sz w:val="20"/>
          <w:szCs w:val="20"/>
        </w:rPr>
        <w:t>拟合函数</w:t>
      </w:r>
      <w:r w:rsidRPr="001C72BA">
        <w:rPr>
          <w:rFonts w:ascii="Verdana" w:eastAsia="宋体" w:hAnsi="Verdana" w:cs="宋体"/>
          <w:color w:val="000000"/>
          <w:kern w:val="0"/>
          <w:sz w:val="20"/>
          <w:szCs w:val="20"/>
        </w:rPr>
        <w:t>F</w:t>
      </w:r>
      <w:r w:rsidRPr="001C72BA">
        <w:rPr>
          <w:rFonts w:ascii="Verdana" w:eastAsia="宋体" w:hAnsi="Verdana" w:cs="宋体"/>
          <w:color w:val="000000"/>
          <w:kern w:val="0"/>
          <w:sz w:val="20"/>
          <w:szCs w:val="20"/>
        </w:rPr>
        <w:t>的重建问题满足以下</w:t>
      </w:r>
      <w:r w:rsidRPr="001C72BA">
        <w:rPr>
          <w:rFonts w:ascii="Verdana" w:eastAsia="宋体" w:hAnsi="Verdana" w:cs="宋体"/>
          <w:color w:val="000000"/>
          <w:kern w:val="0"/>
          <w:sz w:val="20"/>
          <w:szCs w:val="20"/>
        </w:rPr>
        <w:t>3</w:t>
      </w:r>
      <w:r w:rsidRPr="001C72BA">
        <w:rPr>
          <w:rFonts w:ascii="Verdana" w:eastAsia="宋体" w:hAnsi="Verdana" w:cs="宋体"/>
          <w:color w:val="000000"/>
          <w:kern w:val="0"/>
          <w:sz w:val="20"/>
          <w:szCs w:val="20"/>
        </w:rPr>
        <w:t>个条件时，</w:t>
      </w:r>
      <w:proofErr w:type="gramStart"/>
      <w:r w:rsidRPr="001C72BA">
        <w:rPr>
          <w:rFonts w:ascii="Verdana" w:eastAsia="宋体" w:hAnsi="Verdana" w:cs="宋体"/>
          <w:color w:val="000000"/>
          <w:kern w:val="0"/>
          <w:sz w:val="20"/>
          <w:szCs w:val="20"/>
        </w:rPr>
        <w:t>称问题</w:t>
      </w:r>
      <w:proofErr w:type="gramEnd"/>
      <w:r w:rsidRPr="001C72BA">
        <w:rPr>
          <w:rFonts w:ascii="Verdana" w:eastAsia="宋体" w:hAnsi="Verdana" w:cs="宋体"/>
          <w:color w:val="000000"/>
          <w:kern w:val="0"/>
          <w:sz w:val="20"/>
          <w:szCs w:val="20"/>
        </w:rPr>
        <w:t>为适定的：</w:t>
      </w:r>
    </w:p>
    <w:p w:rsidR="001C72BA" w:rsidRPr="001C72BA" w:rsidRDefault="001C72BA" w:rsidP="001C72BA">
      <w:pPr>
        <w:widowControl/>
        <w:numPr>
          <w:ilvl w:val="0"/>
          <w:numId w:val="1"/>
        </w:numPr>
        <w:spacing w:before="100" w:beforeAutospacing="1" w:after="100" w:afterAutospacing="1" w:line="312" w:lineRule="atLeast"/>
        <w:jc w:val="left"/>
        <w:rPr>
          <w:rFonts w:ascii="Verdana" w:eastAsia="宋体" w:hAnsi="Verdana" w:cs="宋体"/>
          <w:color w:val="000000"/>
          <w:kern w:val="0"/>
          <w:sz w:val="20"/>
          <w:szCs w:val="20"/>
        </w:rPr>
      </w:pPr>
      <w:r w:rsidRPr="001C72BA">
        <w:rPr>
          <w:rFonts w:ascii="Verdana" w:eastAsia="宋体" w:hAnsi="Verdana" w:cs="宋体"/>
          <w:color w:val="000000"/>
          <w:kern w:val="0"/>
          <w:sz w:val="20"/>
          <w:szCs w:val="20"/>
        </w:rPr>
        <w:t>解的存在性</w:t>
      </w:r>
    </w:p>
    <w:p w:rsidR="001C72BA" w:rsidRPr="001C72BA" w:rsidRDefault="001C72BA" w:rsidP="001C72BA">
      <w:pPr>
        <w:widowControl/>
        <w:numPr>
          <w:ilvl w:val="0"/>
          <w:numId w:val="1"/>
        </w:numPr>
        <w:spacing w:before="100" w:beforeAutospacing="1" w:after="100" w:afterAutospacing="1" w:line="312" w:lineRule="atLeast"/>
        <w:jc w:val="left"/>
        <w:rPr>
          <w:rFonts w:ascii="Verdana" w:eastAsia="宋体" w:hAnsi="Verdana" w:cs="宋体"/>
          <w:color w:val="000000"/>
          <w:kern w:val="0"/>
          <w:sz w:val="20"/>
          <w:szCs w:val="20"/>
        </w:rPr>
      </w:pPr>
      <w:r w:rsidRPr="001C72BA">
        <w:rPr>
          <w:rFonts w:ascii="Verdana" w:eastAsia="宋体" w:hAnsi="Verdana" w:cs="宋体"/>
          <w:color w:val="000000"/>
          <w:kern w:val="0"/>
          <w:sz w:val="20"/>
          <w:szCs w:val="20"/>
        </w:rPr>
        <w:t>解的唯一性</w:t>
      </w:r>
    </w:p>
    <w:p w:rsidR="001C72BA" w:rsidRPr="001C72BA" w:rsidRDefault="001C72BA" w:rsidP="001C72BA">
      <w:pPr>
        <w:widowControl/>
        <w:numPr>
          <w:ilvl w:val="0"/>
          <w:numId w:val="1"/>
        </w:numPr>
        <w:spacing w:before="100" w:beforeAutospacing="1" w:after="100" w:afterAutospacing="1" w:line="312" w:lineRule="atLeast"/>
        <w:jc w:val="left"/>
        <w:rPr>
          <w:rFonts w:ascii="Verdana" w:eastAsia="宋体" w:hAnsi="Verdana" w:cs="宋体"/>
          <w:color w:val="000000"/>
          <w:kern w:val="0"/>
          <w:sz w:val="20"/>
          <w:szCs w:val="20"/>
        </w:rPr>
      </w:pPr>
      <w:r w:rsidRPr="001C72BA">
        <w:rPr>
          <w:rFonts w:ascii="Verdana" w:eastAsia="宋体" w:hAnsi="Verdana" w:cs="宋体"/>
          <w:color w:val="000000"/>
          <w:kern w:val="0"/>
          <w:sz w:val="20"/>
          <w:szCs w:val="20"/>
        </w:rPr>
        <w:t>解的连续性</w:t>
      </w:r>
    </w:p>
    <w:p w:rsidR="001C72BA" w:rsidRPr="001C72BA" w:rsidRDefault="001C72BA" w:rsidP="001C72BA">
      <w:pPr>
        <w:widowControl/>
        <w:spacing w:before="100" w:beforeAutospacing="1" w:after="100" w:afterAutospacing="1" w:line="312" w:lineRule="atLeast"/>
        <w:jc w:val="left"/>
        <w:rPr>
          <w:rFonts w:ascii="Verdana" w:eastAsia="宋体" w:hAnsi="Verdana" w:cs="宋体"/>
          <w:color w:val="000000"/>
          <w:kern w:val="0"/>
          <w:sz w:val="20"/>
          <w:szCs w:val="20"/>
        </w:rPr>
      </w:pPr>
      <w:r w:rsidRPr="001C72BA">
        <w:rPr>
          <w:rFonts w:ascii="Verdana" w:eastAsia="宋体" w:hAnsi="Verdana" w:cs="宋体"/>
          <w:color w:val="000000"/>
          <w:kern w:val="0"/>
          <w:sz w:val="20"/>
          <w:szCs w:val="20"/>
        </w:rPr>
        <w:t>不适定问题大量存在，为解决这个问题，就引入了正则化理论。</w:t>
      </w:r>
    </w:p>
    <w:p w:rsidR="00417B62" w:rsidRDefault="00417B62" w:rsidP="00417B62">
      <w:pPr>
        <w:pStyle w:val="3"/>
        <w:spacing w:line="312" w:lineRule="atLeast"/>
        <w:rPr>
          <w:rFonts w:ascii="Verdana" w:hAnsi="Verdana"/>
          <w:color w:val="000000"/>
        </w:rPr>
      </w:pPr>
      <w:r>
        <w:rPr>
          <w:rFonts w:ascii="Verdana" w:hAnsi="Verdana"/>
          <w:color w:val="000000"/>
          <w:shd w:val="clear" w:color="auto" w:fill="FFFF00"/>
        </w:rPr>
        <w:t>正则化理论</w:t>
      </w:r>
    </w:p>
    <w:p w:rsidR="00A67F42" w:rsidRDefault="00A67F42" w:rsidP="00A67F42">
      <w:pPr>
        <w:pStyle w:val="a3"/>
        <w:spacing w:line="312" w:lineRule="atLeast"/>
        <w:rPr>
          <w:rFonts w:ascii="Verdana" w:hAnsi="Verdana"/>
          <w:color w:val="000000"/>
          <w:sz w:val="20"/>
          <w:szCs w:val="20"/>
        </w:rPr>
      </w:pPr>
      <w:r>
        <w:rPr>
          <w:rFonts w:ascii="Verdana" w:hAnsi="Verdana"/>
          <w:color w:val="000000"/>
          <w:sz w:val="20"/>
          <w:szCs w:val="20"/>
          <w:shd w:val="clear" w:color="auto" w:fill="FFFFFF"/>
        </w:rPr>
        <w:t>正则化的基本思想是通过加入一个含有解的先验知识的约束来控制映射函数的光滑性，这样相似的输入就对应着相似的输出。</w:t>
      </w:r>
    </w:p>
    <w:p w:rsidR="00A67F42" w:rsidRDefault="00A67F42" w:rsidP="00A67F42">
      <w:pPr>
        <w:pStyle w:val="a3"/>
        <w:spacing w:line="312" w:lineRule="atLeast"/>
        <w:rPr>
          <w:rFonts w:ascii="Verdana" w:hAnsi="Verdana"/>
          <w:color w:val="000000"/>
          <w:sz w:val="20"/>
          <w:szCs w:val="20"/>
        </w:rPr>
      </w:pPr>
      <w:r>
        <w:rPr>
          <w:rFonts w:ascii="Verdana" w:hAnsi="Verdana"/>
          <w:color w:val="000000"/>
          <w:sz w:val="20"/>
          <w:szCs w:val="20"/>
          <w:shd w:val="clear" w:color="auto" w:fill="FFFFFF"/>
        </w:rPr>
        <w:t>寻找逼近函数</w:t>
      </w:r>
      <w:r>
        <w:rPr>
          <w:rFonts w:ascii="Verdana" w:hAnsi="Verdana"/>
          <w:color w:val="000000"/>
          <w:sz w:val="20"/>
          <w:szCs w:val="20"/>
          <w:shd w:val="clear" w:color="auto" w:fill="FFFFFF"/>
        </w:rPr>
        <w:t>F(x)</w:t>
      </w:r>
      <w:r>
        <w:rPr>
          <w:rFonts w:ascii="Verdana" w:hAnsi="Verdana"/>
          <w:color w:val="000000"/>
          <w:sz w:val="20"/>
          <w:szCs w:val="20"/>
          <w:shd w:val="clear" w:color="auto" w:fill="FFFFFF"/>
        </w:rPr>
        <w:t>通过最小化下面的目标函数来实现：</w:t>
      </w:r>
    </w:p>
    <w:p w:rsidR="00A67F42" w:rsidRDefault="00A67F42" w:rsidP="00A67F42">
      <w:pPr>
        <w:pStyle w:val="a3"/>
        <w:spacing w:line="312" w:lineRule="atLeast"/>
        <w:rPr>
          <w:rFonts w:ascii="Verdana" w:hAnsi="Verdana"/>
          <w:color w:val="000000"/>
          <w:sz w:val="20"/>
          <w:szCs w:val="20"/>
        </w:rPr>
      </w:pPr>
      <w:r>
        <w:rPr>
          <w:rFonts w:ascii="Verdana" w:hAnsi="Verdana"/>
          <w:noProof/>
          <w:color w:val="000000"/>
          <w:sz w:val="20"/>
          <w:szCs w:val="20"/>
        </w:rPr>
        <w:drawing>
          <wp:inline distT="0" distB="0" distL="0" distR="0">
            <wp:extent cx="5495925" cy="647700"/>
            <wp:effectExtent l="0" t="0" r="9525" b="0"/>
            <wp:docPr id="16" name="图片 16" descr="http://pic002.cnblogs.com/images/2012/103496/2012071419225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pic002.cnblogs.com/images/2012/103496/201207141922541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5925" cy="647700"/>
                    </a:xfrm>
                    <a:prstGeom prst="rect">
                      <a:avLst/>
                    </a:prstGeom>
                    <a:noFill/>
                    <a:ln>
                      <a:noFill/>
                    </a:ln>
                  </pic:spPr>
                </pic:pic>
              </a:graphicData>
            </a:graphic>
          </wp:inline>
        </w:drawing>
      </w:r>
    </w:p>
    <w:p w:rsidR="00A67F42" w:rsidRDefault="00A67F42" w:rsidP="00A67F42">
      <w:pPr>
        <w:pStyle w:val="a3"/>
        <w:spacing w:line="312" w:lineRule="atLeast"/>
        <w:rPr>
          <w:rFonts w:ascii="Verdana" w:hAnsi="Verdana"/>
          <w:color w:val="000000"/>
          <w:sz w:val="20"/>
          <w:szCs w:val="20"/>
        </w:rPr>
      </w:pPr>
      <w:proofErr w:type="gramStart"/>
      <w:r>
        <w:rPr>
          <w:rFonts w:ascii="Verdana" w:hAnsi="Verdana"/>
          <w:color w:val="000000"/>
          <w:sz w:val="20"/>
          <w:szCs w:val="20"/>
          <w:shd w:val="clear" w:color="auto" w:fill="FFFFFF"/>
        </w:rPr>
        <w:lastRenderedPageBreak/>
        <w:t>加式的</w:t>
      </w:r>
      <w:proofErr w:type="gramEnd"/>
      <w:r>
        <w:rPr>
          <w:rFonts w:ascii="Verdana" w:hAnsi="Verdana"/>
          <w:color w:val="000000"/>
          <w:sz w:val="20"/>
          <w:szCs w:val="20"/>
          <w:shd w:val="clear" w:color="auto" w:fill="FFFFFF"/>
        </w:rPr>
        <w:t>第一项好理解，这是均方误差，寻找最优的逼近函数，自然要使均方误差最小。第二项是用来控制逼近函数光滑程度的，称为正则化项，</w:t>
      </w:r>
      <w:r>
        <w:rPr>
          <w:rFonts w:ascii="Verdana" w:hAnsi="Verdana"/>
          <w:color w:val="000000"/>
          <w:sz w:val="20"/>
          <w:szCs w:val="20"/>
          <w:shd w:val="clear" w:color="auto" w:fill="FFFFFF"/>
        </w:rPr>
        <w:t>λ</w:t>
      </w:r>
      <w:r>
        <w:rPr>
          <w:rFonts w:ascii="Verdana" w:hAnsi="Verdana"/>
          <w:color w:val="000000"/>
          <w:sz w:val="20"/>
          <w:szCs w:val="20"/>
          <w:shd w:val="clear" w:color="auto" w:fill="FFFFFF"/>
        </w:rPr>
        <w:t>是正则化参数，</w:t>
      </w:r>
      <w:r>
        <w:rPr>
          <w:rFonts w:ascii="Verdana" w:hAnsi="Verdana"/>
          <w:color w:val="000000"/>
          <w:sz w:val="20"/>
          <w:szCs w:val="20"/>
          <w:shd w:val="clear" w:color="auto" w:fill="FFFFFF"/>
        </w:rPr>
        <w:t>D</w:t>
      </w:r>
      <w:r>
        <w:rPr>
          <w:rFonts w:ascii="Verdana" w:hAnsi="Verdana"/>
          <w:color w:val="000000"/>
          <w:sz w:val="20"/>
          <w:szCs w:val="20"/>
          <w:shd w:val="clear" w:color="auto" w:fill="FFFFFF"/>
        </w:rPr>
        <w:t>是一个线性微分算子，代表了对</w:t>
      </w:r>
      <w:r>
        <w:rPr>
          <w:rFonts w:ascii="Verdana" w:hAnsi="Verdana"/>
          <w:color w:val="000000"/>
          <w:sz w:val="20"/>
          <w:szCs w:val="20"/>
          <w:shd w:val="clear" w:color="auto" w:fill="FFFFFF"/>
        </w:rPr>
        <w:t>F(x)</w:t>
      </w:r>
      <w:r>
        <w:rPr>
          <w:rFonts w:ascii="Verdana" w:hAnsi="Verdana"/>
          <w:color w:val="000000"/>
          <w:sz w:val="20"/>
          <w:szCs w:val="20"/>
          <w:shd w:val="clear" w:color="auto" w:fill="FFFFFF"/>
        </w:rPr>
        <w:t>的先验知识。曲率过大（光滑度过低）的</w:t>
      </w:r>
      <w:r>
        <w:rPr>
          <w:rFonts w:ascii="Verdana" w:hAnsi="Verdana"/>
          <w:color w:val="000000"/>
          <w:sz w:val="20"/>
          <w:szCs w:val="20"/>
          <w:shd w:val="clear" w:color="auto" w:fill="FFFFFF"/>
        </w:rPr>
        <w:t>F(x)</w:t>
      </w:r>
      <w:r>
        <w:rPr>
          <w:rFonts w:ascii="Verdana" w:hAnsi="Verdana"/>
          <w:color w:val="000000"/>
          <w:sz w:val="20"/>
          <w:szCs w:val="20"/>
          <w:shd w:val="clear" w:color="auto" w:fill="FFFFFF"/>
        </w:rPr>
        <w:t>通常具有较大的</w:t>
      </w:r>
      <w:r>
        <w:rPr>
          <w:rFonts w:ascii="Verdana" w:hAnsi="Verdana"/>
          <w:color w:val="000000"/>
          <w:sz w:val="20"/>
          <w:szCs w:val="20"/>
          <w:shd w:val="clear" w:color="auto" w:fill="FFFFFF"/>
        </w:rPr>
        <w:t>||DF||</w:t>
      </w:r>
      <w:r>
        <w:rPr>
          <w:rFonts w:ascii="Verdana" w:hAnsi="Verdana"/>
          <w:color w:val="000000"/>
          <w:sz w:val="20"/>
          <w:szCs w:val="20"/>
          <w:shd w:val="clear" w:color="auto" w:fill="FFFFFF"/>
        </w:rPr>
        <w:t>值，因此将受到较大的惩罚。</w:t>
      </w:r>
    </w:p>
    <w:p w:rsidR="00A67F42" w:rsidRDefault="00A67F42" w:rsidP="00A67F42">
      <w:pPr>
        <w:pStyle w:val="a3"/>
        <w:spacing w:line="312" w:lineRule="atLeast"/>
        <w:rPr>
          <w:rFonts w:ascii="Verdana" w:hAnsi="Verdana"/>
          <w:color w:val="000000"/>
          <w:sz w:val="20"/>
          <w:szCs w:val="20"/>
        </w:rPr>
      </w:pPr>
      <w:r>
        <w:rPr>
          <w:rFonts w:ascii="Verdana" w:hAnsi="Verdana"/>
          <w:color w:val="000000"/>
          <w:sz w:val="20"/>
          <w:szCs w:val="20"/>
          <w:shd w:val="clear" w:color="auto" w:fill="FFFFFF"/>
        </w:rPr>
        <w:t>直接给出</w:t>
      </w:r>
      <w:r>
        <w:rPr>
          <w:rFonts w:ascii="Verdana" w:hAnsi="Verdana"/>
          <w:color w:val="000000"/>
          <w:sz w:val="20"/>
          <w:szCs w:val="20"/>
          <w:shd w:val="clear" w:color="auto" w:fill="FFFFFF"/>
        </w:rPr>
        <w:t>(1)</w:t>
      </w:r>
      <w:r>
        <w:rPr>
          <w:rFonts w:ascii="Verdana" w:hAnsi="Verdana"/>
          <w:color w:val="000000"/>
          <w:sz w:val="20"/>
          <w:szCs w:val="20"/>
          <w:shd w:val="clear" w:color="auto" w:fill="FFFFFF"/>
        </w:rPr>
        <w:t>式的解：</w:t>
      </w:r>
    </w:p>
    <w:p w:rsidR="00A67F42" w:rsidRDefault="00A67F42" w:rsidP="00A67F42">
      <w:pPr>
        <w:pStyle w:val="a3"/>
        <w:spacing w:line="312" w:lineRule="atLeast"/>
        <w:rPr>
          <w:rFonts w:ascii="Verdana" w:hAnsi="Verdana"/>
          <w:color w:val="000000"/>
          <w:sz w:val="20"/>
          <w:szCs w:val="20"/>
        </w:rPr>
      </w:pPr>
      <w:r>
        <w:rPr>
          <w:rFonts w:ascii="Verdana" w:hAnsi="Verdana"/>
          <w:noProof/>
          <w:color w:val="000000"/>
          <w:sz w:val="20"/>
          <w:szCs w:val="20"/>
        </w:rPr>
        <w:drawing>
          <wp:inline distT="0" distB="0" distL="0" distR="0">
            <wp:extent cx="1914525" cy="647700"/>
            <wp:effectExtent l="0" t="0" r="9525" b="0"/>
            <wp:docPr id="15" name="图片 15" descr="http://pic002.cnblogs.com/images/2012/103496/2012071419264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ic002.cnblogs.com/images/2012/103496/201207141926405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4525" cy="647700"/>
                    </a:xfrm>
                    <a:prstGeom prst="rect">
                      <a:avLst/>
                    </a:prstGeom>
                    <a:noFill/>
                    <a:ln>
                      <a:noFill/>
                    </a:ln>
                  </pic:spPr>
                </pic:pic>
              </a:graphicData>
            </a:graphic>
          </wp:inline>
        </w:drawing>
      </w:r>
    </w:p>
    <w:p w:rsidR="00A67F42" w:rsidRDefault="00A67F42" w:rsidP="00A67F42">
      <w:pPr>
        <w:pStyle w:val="a3"/>
        <w:spacing w:line="312" w:lineRule="atLeast"/>
        <w:rPr>
          <w:rFonts w:ascii="Verdana" w:hAnsi="Verdana"/>
          <w:color w:val="000000"/>
          <w:sz w:val="20"/>
          <w:szCs w:val="20"/>
        </w:rPr>
      </w:pPr>
      <w:r>
        <w:rPr>
          <w:rFonts w:ascii="Verdana" w:hAnsi="Verdana"/>
          <w:color w:val="000000"/>
          <w:sz w:val="20"/>
          <w:szCs w:val="20"/>
        </w:rPr>
        <w:t>权向量</w:t>
      </w:r>
      <w:r>
        <w:rPr>
          <w:rFonts w:ascii="Verdana" w:hAnsi="Verdana"/>
          <w:noProof/>
          <w:color w:val="000000"/>
          <w:sz w:val="20"/>
          <w:szCs w:val="20"/>
        </w:rPr>
        <w:drawing>
          <wp:inline distT="0" distB="0" distL="0" distR="0">
            <wp:extent cx="1266825" cy="276225"/>
            <wp:effectExtent l="0" t="0" r="9525" b="9525"/>
            <wp:docPr id="14" name="图片 14" descr="http://pic002.cnblogs.com/images/2012/103496/2012071419282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pic002.cnblogs.com/images/2012/103496/201207141928225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66825" cy="276225"/>
                    </a:xfrm>
                    <a:prstGeom prst="rect">
                      <a:avLst/>
                    </a:prstGeom>
                    <a:noFill/>
                    <a:ln>
                      <a:noFill/>
                    </a:ln>
                  </pic:spPr>
                </pic:pic>
              </a:graphicData>
            </a:graphic>
          </wp:inline>
        </w:drawing>
      </w:r>
      <w:r>
        <w:rPr>
          <w:rFonts w:ascii="Verdana" w:hAnsi="Verdana"/>
          <w:color w:val="000000"/>
          <w:sz w:val="20"/>
          <w:szCs w:val="20"/>
        </w:rPr>
        <w:t>********************************(2)</w:t>
      </w:r>
    </w:p>
    <w:p w:rsidR="00A67F42" w:rsidRDefault="00A67F42" w:rsidP="00A67F42">
      <w:pPr>
        <w:pStyle w:val="a3"/>
        <w:spacing w:line="312" w:lineRule="atLeast"/>
        <w:rPr>
          <w:rFonts w:ascii="Verdana" w:hAnsi="Verdana"/>
          <w:color w:val="000000"/>
          <w:sz w:val="20"/>
          <w:szCs w:val="20"/>
        </w:rPr>
      </w:pPr>
      <w:r>
        <w:rPr>
          <w:rFonts w:ascii="Verdana" w:hAnsi="Verdana"/>
          <w:color w:val="000000"/>
          <w:sz w:val="20"/>
          <w:szCs w:val="20"/>
        </w:rPr>
        <w:t>G(</w:t>
      </w:r>
      <w:proofErr w:type="spellStart"/>
      <w:r>
        <w:rPr>
          <w:rFonts w:ascii="Verdana" w:hAnsi="Verdana"/>
          <w:color w:val="000000"/>
          <w:sz w:val="20"/>
          <w:szCs w:val="20"/>
        </w:rPr>
        <w:t>X,X</w:t>
      </w:r>
      <w:r>
        <w:rPr>
          <w:rFonts w:ascii="Verdana" w:hAnsi="Verdana"/>
          <w:color w:val="000000"/>
          <w:sz w:val="20"/>
          <w:szCs w:val="20"/>
          <w:vertAlign w:val="superscript"/>
        </w:rPr>
        <w:t>p</w:t>
      </w:r>
      <w:proofErr w:type="spellEnd"/>
      <w:r>
        <w:rPr>
          <w:rFonts w:ascii="Verdana" w:hAnsi="Verdana"/>
          <w:color w:val="000000"/>
          <w:sz w:val="20"/>
          <w:szCs w:val="20"/>
        </w:rPr>
        <w:t>)</w:t>
      </w:r>
      <w:r>
        <w:rPr>
          <w:rFonts w:ascii="Verdana" w:hAnsi="Verdana"/>
          <w:color w:val="000000"/>
          <w:sz w:val="20"/>
          <w:szCs w:val="20"/>
        </w:rPr>
        <w:t>称为</w:t>
      </w:r>
      <w:r>
        <w:rPr>
          <w:rFonts w:ascii="Verdana" w:hAnsi="Verdana"/>
          <w:color w:val="000000"/>
          <w:sz w:val="20"/>
          <w:szCs w:val="20"/>
        </w:rPr>
        <w:t>Green</w:t>
      </w:r>
      <w:r>
        <w:rPr>
          <w:rFonts w:ascii="Verdana" w:hAnsi="Verdana"/>
          <w:color w:val="000000"/>
          <w:sz w:val="20"/>
          <w:szCs w:val="20"/>
        </w:rPr>
        <w:t>函数，</w:t>
      </w:r>
      <w:r>
        <w:rPr>
          <w:rFonts w:ascii="Verdana" w:hAnsi="Verdana"/>
          <w:color w:val="000000"/>
          <w:sz w:val="20"/>
          <w:szCs w:val="20"/>
        </w:rPr>
        <w:t>G</w:t>
      </w:r>
      <w:r>
        <w:rPr>
          <w:rFonts w:ascii="Verdana" w:hAnsi="Verdana"/>
          <w:color w:val="000000"/>
          <w:sz w:val="20"/>
          <w:szCs w:val="20"/>
        </w:rPr>
        <w:t>称为</w:t>
      </w:r>
      <w:r>
        <w:rPr>
          <w:rFonts w:ascii="Verdana" w:hAnsi="Verdana"/>
          <w:color w:val="000000"/>
          <w:sz w:val="20"/>
          <w:szCs w:val="20"/>
        </w:rPr>
        <w:t>Green</w:t>
      </w:r>
      <w:r>
        <w:rPr>
          <w:rFonts w:ascii="Verdana" w:hAnsi="Verdana"/>
          <w:color w:val="000000"/>
          <w:sz w:val="20"/>
          <w:szCs w:val="20"/>
        </w:rPr>
        <w:t>矩阵。</w:t>
      </w:r>
      <w:r>
        <w:rPr>
          <w:rFonts w:ascii="Verdana" w:hAnsi="Verdana"/>
          <w:color w:val="000000"/>
          <w:sz w:val="20"/>
          <w:szCs w:val="20"/>
        </w:rPr>
        <w:t>Green</w:t>
      </w:r>
      <w:r>
        <w:rPr>
          <w:rFonts w:ascii="Verdana" w:hAnsi="Verdana"/>
          <w:color w:val="000000"/>
          <w:sz w:val="20"/>
          <w:szCs w:val="20"/>
        </w:rPr>
        <w:t>函数与算子</w:t>
      </w:r>
      <w:r>
        <w:rPr>
          <w:rFonts w:ascii="Verdana" w:hAnsi="Verdana"/>
          <w:color w:val="000000"/>
          <w:sz w:val="20"/>
          <w:szCs w:val="20"/>
        </w:rPr>
        <w:t>D</w:t>
      </w:r>
      <w:r>
        <w:rPr>
          <w:rFonts w:ascii="Verdana" w:hAnsi="Verdana"/>
          <w:color w:val="000000"/>
          <w:sz w:val="20"/>
          <w:szCs w:val="20"/>
        </w:rPr>
        <w:t>的形式有关，当</w:t>
      </w:r>
      <w:r>
        <w:rPr>
          <w:rFonts w:ascii="Verdana" w:hAnsi="Verdana"/>
          <w:color w:val="000000"/>
          <w:sz w:val="20"/>
          <w:szCs w:val="20"/>
        </w:rPr>
        <w:t>D</w:t>
      </w:r>
      <w:r>
        <w:rPr>
          <w:rFonts w:ascii="Verdana" w:hAnsi="Verdana"/>
          <w:color w:val="000000"/>
          <w:sz w:val="20"/>
          <w:szCs w:val="20"/>
        </w:rPr>
        <w:t>具有旋转不变性和平移不变性时，</w:t>
      </w:r>
      <w:r>
        <w:rPr>
          <w:rFonts w:ascii="Verdana" w:hAnsi="Verdana"/>
          <w:noProof/>
          <w:color w:val="000000"/>
          <w:sz w:val="20"/>
          <w:szCs w:val="20"/>
        </w:rPr>
        <w:drawing>
          <wp:inline distT="0" distB="0" distL="0" distR="0">
            <wp:extent cx="1952625" cy="276225"/>
            <wp:effectExtent l="0" t="0" r="9525" b="9525"/>
            <wp:docPr id="13" name="图片 13" descr="http://pic002.cnblogs.com/images/2012/103496/2012071419305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pic002.cnblogs.com/images/2012/103496/20120714193056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52625" cy="276225"/>
                    </a:xfrm>
                    <a:prstGeom prst="rect">
                      <a:avLst/>
                    </a:prstGeom>
                    <a:noFill/>
                    <a:ln>
                      <a:noFill/>
                    </a:ln>
                  </pic:spPr>
                </pic:pic>
              </a:graphicData>
            </a:graphic>
          </wp:inline>
        </w:drawing>
      </w:r>
      <w:r>
        <w:rPr>
          <w:rFonts w:ascii="Verdana" w:hAnsi="Verdana"/>
          <w:color w:val="000000"/>
          <w:sz w:val="20"/>
          <w:szCs w:val="20"/>
        </w:rPr>
        <w:t>。这类</w:t>
      </w:r>
      <w:r>
        <w:rPr>
          <w:rFonts w:ascii="Verdana" w:hAnsi="Verdana"/>
          <w:color w:val="000000"/>
          <w:sz w:val="20"/>
          <w:szCs w:val="20"/>
        </w:rPr>
        <w:t>Green</w:t>
      </w:r>
      <w:r>
        <w:rPr>
          <w:rFonts w:ascii="Verdana" w:hAnsi="Verdana"/>
          <w:color w:val="000000"/>
          <w:sz w:val="20"/>
          <w:szCs w:val="20"/>
        </w:rPr>
        <w:t>函数的一个重要例子是多元</w:t>
      </w:r>
      <w:r>
        <w:rPr>
          <w:rFonts w:ascii="Verdana" w:hAnsi="Verdana"/>
          <w:color w:val="000000"/>
          <w:sz w:val="20"/>
          <w:szCs w:val="20"/>
        </w:rPr>
        <w:t>Gauss</w:t>
      </w:r>
      <w:r>
        <w:rPr>
          <w:rFonts w:ascii="Verdana" w:hAnsi="Verdana"/>
          <w:color w:val="000000"/>
          <w:sz w:val="20"/>
          <w:szCs w:val="20"/>
        </w:rPr>
        <w:t>函数：</w:t>
      </w:r>
    </w:p>
    <w:p w:rsidR="00A67F42" w:rsidRDefault="00A67F42" w:rsidP="00A67F42">
      <w:pPr>
        <w:pStyle w:val="a3"/>
        <w:spacing w:line="312" w:lineRule="atLeast"/>
        <w:rPr>
          <w:rFonts w:ascii="Verdana" w:hAnsi="Verdana"/>
          <w:color w:val="000000"/>
          <w:sz w:val="20"/>
          <w:szCs w:val="20"/>
        </w:rPr>
      </w:pPr>
      <w:r>
        <w:rPr>
          <w:rFonts w:ascii="Verdana" w:hAnsi="Verdana"/>
          <w:noProof/>
          <w:color w:val="000000"/>
          <w:sz w:val="20"/>
          <w:szCs w:val="20"/>
        </w:rPr>
        <w:drawing>
          <wp:inline distT="0" distB="0" distL="0" distR="0">
            <wp:extent cx="2752725" cy="600075"/>
            <wp:effectExtent l="0" t="0" r="9525" b="9525"/>
            <wp:docPr id="12" name="图片 12" descr="http://pic002.cnblogs.com/images/2012/103496/2012071419332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pic002.cnblogs.com/images/2012/103496/201207141933234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2725" cy="600075"/>
                    </a:xfrm>
                    <a:prstGeom prst="rect">
                      <a:avLst/>
                    </a:prstGeom>
                    <a:noFill/>
                    <a:ln>
                      <a:noFill/>
                    </a:ln>
                  </pic:spPr>
                </pic:pic>
              </a:graphicData>
            </a:graphic>
          </wp:inline>
        </w:drawing>
      </w:r>
      <w:r>
        <w:rPr>
          <w:rFonts w:ascii="Verdana" w:hAnsi="Verdana"/>
          <w:color w:val="000000"/>
          <w:sz w:val="20"/>
          <w:szCs w:val="20"/>
        </w:rPr>
        <w:t>。</w:t>
      </w:r>
    </w:p>
    <w:p w:rsidR="00A67F42" w:rsidRDefault="00A67F42" w:rsidP="00A67F42">
      <w:pPr>
        <w:pStyle w:val="3"/>
        <w:spacing w:line="312" w:lineRule="atLeast"/>
        <w:rPr>
          <w:rFonts w:ascii="Verdana" w:hAnsi="Verdana"/>
          <w:color w:val="000000"/>
        </w:rPr>
      </w:pPr>
      <w:r>
        <w:rPr>
          <w:rFonts w:ascii="Verdana" w:hAnsi="Verdana"/>
          <w:color w:val="000000"/>
          <w:shd w:val="clear" w:color="auto" w:fill="FFFF00"/>
        </w:rPr>
        <w:t>正则化</w:t>
      </w:r>
      <w:r>
        <w:rPr>
          <w:rFonts w:ascii="Verdana" w:hAnsi="Verdana"/>
          <w:color w:val="000000"/>
          <w:shd w:val="clear" w:color="auto" w:fill="FFFF00"/>
        </w:rPr>
        <w:t>RBF</w:t>
      </w:r>
      <w:r>
        <w:rPr>
          <w:rFonts w:ascii="Verdana" w:hAnsi="Verdana"/>
          <w:color w:val="000000"/>
          <w:shd w:val="clear" w:color="auto" w:fill="FFFF00"/>
        </w:rPr>
        <w:t>网络</w:t>
      </w:r>
    </w:p>
    <w:p w:rsidR="00A67F42" w:rsidRDefault="00A67F42" w:rsidP="00A67F42">
      <w:pPr>
        <w:pStyle w:val="a3"/>
        <w:spacing w:line="312" w:lineRule="atLeast"/>
        <w:rPr>
          <w:rFonts w:ascii="Verdana" w:hAnsi="Verdana"/>
          <w:color w:val="000000"/>
          <w:sz w:val="20"/>
          <w:szCs w:val="20"/>
        </w:rPr>
      </w:pPr>
      <w:r>
        <w:rPr>
          <w:rFonts w:ascii="Verdana" w:hAnsi="Verdana"/>
          <w:color w:val="000000"/>
          <w:sz w:val="20"/>
          <w:szCs w:val="20"/>
          <w:shd w:val="clear" w:color="auto" w:fill="FFFFFF"/>
        </w:rPr>
        <w:t>输入样本有</w:t>
      </w:r>
      <w:r>
        <w:rPr>
          <w:rFonts w:ascii="Verdana" w:hAnsi="Verdana"/>
          <w:color w:val="000000"/>
          <w:sz w:val="20"/>
          <w:szCs w:val="20"/>
          <w:shd w:val="clear" w:color="auto" w:fill="FFFFFF"/>
        </w:rPr>
        <w:t>P</w:t>
      </w:r>
      <w:proofErr w:type="gramStart"/>
      <w:r>
        <w:rPr>
          <w:rFonts w:ascii="Verdana" w:hAnsi="Verdana"/>
          <w:color w:val="000000"/>
          <w:sz w:val="20"/>
          <w:szCs w:val="20"/>
          <w:shd w:val="clear" w:color="auto" w:fill="FFFFFF"/>
        </w:rPr>
        <w:t>个</w:t>
      </w:r>
      <w:proofErr w:type="gramEnd"/>
      <w:r>
        <w:rPr>
          <w:rFonts w:ascii="Verdana" w:hAnsi="Verdana"/>
          <w:color w:val="000000"/>
          <w:sz w:val="20"/>
          <w:szCs w:val="20"/>
          <w:shd w:val="clear" w:color="auto" w:fill="FFFFFF"/>
        </w:rPr>
        <w:t>时，隐藏层神经元数目为</w:t>
      </w:r>
      <w:r>
        <w:rPr>
          <w:rFonts w:ascii="Verdana" w:hAnsi="Verdana"/>
          <w:color w:val="000000"/>
          <w:sz w:val="20"/>
          <w:szCs w:val="20"/>
          <w:shd w:val="clear" w:color="auto" w:fill="FFFFFF"/>
        </w:rPr>
        <w:t>P</w:t>
      </w:r>
      <w:r>
        <w:rPr>
          <w:rFonts w:ascii="Verdana" w:hAnsi="Verdana"/>
          <w:color w:val="000000"/>
          <w:sz w:val="20"/>
          <w:szCs w:val="20"/>
          <w:shd w:val="clear" w:color="auto" w:fill="FFFFFF"/>
        </w:rPr>
        <w:t>，且第</w:t>
      </w:r>
      <w:r>
        <w:rPr>
          <w:rFonts w:ascii="Verdana" w:hAnsi="Verdana"/>
          <w:color w:val="000000"/>
          <w:sz w:val="20"/>
          <w:szCs w:val="20"/>
          <w:shd w:val="clear" w:color="auto" w:fill="FFFFFF"/>
        </w:rPr>
        <w:t>p</w:t>
      </w:r>
      <w:proofErr w:type="gramStart"/>
      <w:r>
        <w:rPr>
          <w:rFonts w:ascii="Verdana" w:hAnsi="Verdana"/>
          <w:color w:val="000000"/>
          <w:sz w:val="20"/>
          <w:szCs w:val="20"/>
          <w:shd w:val="clear" w:color="auto" w:fill="FFFFFF"/>
        </w:rPr>
        <w:t>个</w:t>
      </w:r>
      <w:proofErr w:type="gramEnd"/>
      <w:r>
        <w:rPr>
          <w:rFonts w:ascii="Verdana" w:hAnsi="Verdana"/>
          <w:color w:val="000000"/>
          <w:sz w:val="20"/>
          <w:szCs w:val="20"/>
          <w:shd w:val="clear" w:color="auto" w:fill="FFFFFF"/>
        </w:rPr>
        <w:t>神经元采用的变换函数为</w:t>
      </w:r>
      <w:r>
        <w:rPr>
          <w:rFonts w:ascii="Verdana" w:hAnsi="Verdana"/>
          <w:color w:val="000000"/>
          <w:sz w:val="20"/>
          <w:szCs w:val="20"/>
          <w:shd w:val="clear" w:color="auto" w:fill="FFFFFF"/>
        </w:rPr>
        <w:t>G(</w:t>
      </w:r>
      <w:proofErr w:type="spellStart"/>
      <w:r>
        <w:rPr>
          <w:rFonts w:ascii="Verdana" w:hAnsi="Verdana"/>
          <w:color w:val="000000"/>
          <w:sz w:val="20"/>
          <w:szCs w:val="20"/>
          <w:shd w:val="clear" w:color="auto" w:fill="FFFFFF"/>
        </w:rPr>
        <w:t>X,X</w:t>
      </w:r>
      <w:r>
        <w:rPr>
          <w:rFonts w:ascii="Verdana" w:hAnsi="Verdana"/>
          <w:color w:val="000000"/>
          <w:sz w:val="20"/>
          <w:szCs w:val="20"/>
          <w:shd w:val="clear" w:color="auto" w:fill="FFFFFF"/>
          <w:vertAlign w:val="superscript"/>
        </w:rPr>
        <w:t>p</w:t>
      </w:r>
      <w:proofErr w:type="spellEnd"/>
      <w:r>
        <w:rPr>
          <w:rFonts w:ascii="Verdana" w:hAnsi="Verdana"/>
          <w:color w:val="000000"/>
          <w:sz w:val="20"/>
          <w:szCs w:val="20"/>
          <w:shd w:val="clear" w:color="auto" w:fill="FFFFFF"/>
        </w:rPr>
        <w:t>)</w:t>
      </w:r>
      <w:r>
        <w:rPr>
          <w:rFonts w:ascii="Verdana" w:hAnsi="Verdana"/>
          <w:color w:val="000000"/>
          <w:sz w:val="20"/>
          <w:szCs w:val="20"/>
          <w:shd w:val="clear" w:color="auto" w:fill="FFFFFF"/>
        </w:rPr>
        <w:t>，它们相同的扩展常数</w:t>
      </w:r>
      <w:r>
        <w:rPr>
          <w:rFonts w:ascii="Verdana" w:hAnsi="Verdana"/>
          <w:color w:val="000000"/>
          <w:sz w:val="20"/>
          <w:szCs w:val="20"/>
          <w:shd w:val="clear" w:color="auto" w:fill="FFFFFF"/>
        </w:rPr>
        <w:t>σ</w:t>
      </w:r>
      <w:r>
        <w:rPr>
          <w:rFonts w:ascii="Verdana" w:hAnsi="Verdana"/>
          <w:color w:val="000000"/>
          <w:sz w:val="20"/>
          <w:szCs w:val="20"/>
          <w:shd w:val="clear" w:color="auto" w:fill="FFFFFF"/>
        </w:rPr>
        <w:t>。输出层神经元直接把净输入作为输出。输入层到隐藏层的权值全设为</w:t>
      </w:r>
      <w:r>
        <w:rPr>
          <w:rFonts w:ascii="Verdana" w:hAnsi="Verdana"/>
          <w:color w:val="000000"/>
          <w:sz w:val="20"/>
          <w:szCs w:val="20"/>
          <w:shd w:val="clear" w:color="auto" w:fill="FFFFFF"/>
        </w:rPr>
        <w:t>1,</w:t>
      </w:r>
      <w:r>
        <w:rPr>
          <w:rFonts w:ascii="Verdana" w:hAnsi="Verdana"/>
          <w:color w:val="000000"/>
          <w:sz w:val="20"/>
          <w:szCs w:val="20"/>
          <w:shd w:val="clear" w:color="auto" w:fill="FFFFFF"/>
        </w:rPr>
        <w:t>隐藏层到输出层的权值是需要训练得到的：逐一输入所有的样本，计算隐藏层上所有的</w:t>
      </w:r>
      <w:r>
        <w:rPr>
          <w:rFonts w:ascii="Verdana" w:hAnsi="Verdana"/>
          <w:color w:val="000000"/>
          <w:sz w:val="20"/>
          <w:szCs w:val="20"/>
          <w:shd w:val="clear" w:color="auto" w:fill="FFFFFF"/>
        </w:rPr>
        <w:t>Green</w:t>
      </w:r>
      <w:r>
        <w:rPr>
          <w:rFonts w:ascii="Verdana" w:hAnsi="Verdana"/>
          <w:color w:val="000000"/>
          <w:sz w:val="20"/>
          <w:szCs w:val="20"/>
          <w:shd w:val="clear" w:color="auto" w:fill="FFFFFF"/>
        </w:rPr>
        <w:t>函数，根据</w:t>
      </w:r>
      <w:r>
        <w:rPr>
          <w:rFonts w:ascii="Verdana" w:hAnsi="Verdana"/>
          <w:color w:val="000000"/>
          <w:sz w:val="20"/>
          <w:szCs w:val="20"/>
          <w:shd w:val="clear" w:color="auto" w:fill="FFFFFF"/>
        </w:rPr>
        <w:t>(2)</w:t>
      </w:r>
      <w:r>
        <w:rPr>
          <w:rFonts w:ascii="Verdana" w:hAnsi="Verdana"/>
          <w:color w:val="000000"/>
          <w:sz w:val="20"/>
          <w:szCs w:val="20"/>
          <w:shd w:val="clear" w:color="auto" w:fill="FFFFFF"/>
        </w:rPr>
        <w:t>式计算权值。</w:t>
      </w:r>
    </w:p>
    <w:p w:rsidR="007B6942" w:rsidRDefault="007B6942" w:rsidP="007B6942">
      <w:pPr>
        <w:pStyle w:val="3"/>
        <w:spacing w:line="312" w:lineRule="atLeast"/>
        <w:rPr>
          <w:rFonts w:ascii="Verdana" w:hAnsi="Verdana"/>
          <w:color w:val="000000"/>
        </w:rPr>
      </w:pPr>
      <w:r>
        <w:rPr>
          <w:rFonts w:ascii="Verdana" w:hAnsi="Verdana"/>
          <w:color w:val="000000"/>
          <w:shd w:val="clear" w:color="auto" w:fill="FFFF00"/>
        </w:rPr>
        <w:t>广义</w:t>
      </w:r>
      <w:r>
        <w:rPr>
          <w:rFonts w:ascii="Verdana" w:hAnsi="Verdana"/>
          <w:color w:val="000000"/>
          <w:shd w:val="clear" w:color="auto" w:fill="FFFF00"/>
        </w:rPr>
        <w:t>RBF</w:t>
      </w:r>
      <w:r>
        <w:rPr>
          <w:rFonts w:ascii="Verdana" w:hAnsi="Verdana"/>
          <w:color w:val="000000"/>
          <w:shd w:val="clear" w:color="auto" w:fill="FFFF00"/>
        </w:rPr>
        <w:t>网络</w:t>
      </w:r>
    </w:p>
    <w:p w:rsidR="007B6942" w:rsidRDefault="007B6942" w:rsidP="007B6942">
      <w:pPr>
        <w:pStyle w:val="a3"/>
        <w:spacing w:line="312" w:lineRule="atLeast"/>
        <w:rPr>
          <w:rFonts w:ascii="Verdana" w:hAnsi="Verdana"/>
          <w:color w:val="000000"/>
          <w:sz w:val="20"/>
          <w:szCs w:val="20"/>
        </w:rPr>
      </w:pPr>
      <w:r>
        <w:rPr>
          <w:rFonts w:ascii="Verdana" w:hAnsi="Verdana"/>
          <w:color w:val="000000"/>
          <w:sz w:val="20"/>
          <w:szCs w:val="20"/>
          <w:shd w:val="clear" w:color="auto" w:fill="FFFFFF"/>
        </w:rPr>
        <w:t>Cover</w:t>
      </w:r>
      <w:r>
        <w:rPr>
          <w:rFonts w:ascii="Verdana" w:hAnsi="Verdana"/>
          <w:color w:val="000000"/>
          <w:sz w:val="20"/>
          <w:szCs w:val="20"/>
          <w:shd w:val="clear" w:color="auto" w:fill="FFFFFF"/>
        </w:rPr>
        <w:t>定理指出：将复杂的模式分类问题非线性地映射到高维空间将比投影到低维空间更可能线性可分。</w:t>
      </w:r>
    </w:p>
    <w:p w:rsidR="007B6942" w:rsidRDefault="007B6942" w:rsidP="007B6942">
      <w:pPr>
        <w:pStyle w:val="a3"/>
        <w:spacing w:line="312" w:lineRule="atLeast"/>
        <w:rPr>
          <w:rFonts w:ascii="Verdana" w:hAnsi="Verdana"/>
          <w:color w:val="000000"/>
          <w:sz w:val="20"/>
          <w:szCs w:val="20"/>
        </w:rPr>
      </w:pPr>
      <w:r>
        <w:rPr>
          <w:rFonts w:ascii="Verdana" w:hAnsi="Verdana"/>
          <w:color w:val="000000"/>
          <w:sz w:val="20"/>
          <w:szCs w:val="20"/>
          <w:shd w:val="clear" w:color="auto" w:fill="FFFFFF"/>
        </w:rPr>
        <w:t>广义</w:t>
      </w:r>
      <w:r>
        <w:rPr>
          <w:rFonts w:ascii="Verdana" w:hAnsi="Verdana"/>
          <w:color w:val="000000"/>
          <w:sz w:val="20"/>
          <w:szCs w:val="20"/>
          <w:shd w:val="clear" w:color="auto" w:fill="FFFFFF"/>
        </w:rPr>
        <w:t>RBF</w:t>
      </w:r>
      <w:r>
        <w:rPr>
          <w:rFonts w:ascii="Verdana" w:hAnsi="Verdana"/>
          <w:color w:val="000000"/>
          <w:sz w:val="20"/>
          <w:szCs w:val="20"/>
          <w:shd w:val="clear" w:color="auto" w:fill="FFFFFF"/>
        </w:rPr>
        <w:t>网络：从输入层到隐藏层相当于是把低维空间的数据映射到高维空间，输入层细胞个数为样本的维度，所以隐藏层细胞个数一定要比输入层细胞个数多。从隐藏层到输出层是对高维空间的数据进行线性分类的过程，可以采用单层感知器常用的那些学习规则，参见</w:t>
      </w:r>
      <w:r w:rsidR="00905806">
        <w:fldChar w:fldCharType="begin"/>
      </w:r>
      <w:r w:rsidR="00905806">
        <w:instrText xml:space="preserve"> HYPERLINK "http://www.cnblogs.com/zhangchaoyang/articles/2588728.html" </w:instrText>
      </w:r>
      <w:r w:rsidR="00905806">
        <w:fldChar w:fldCharType="separate"/>
      </w:r>
      <w:r>
        <w:rPr>
          <w:rStyle w:val="a5"/>
          <w:rFonts w:ascii="Verdana" w:hAnsi="Verdana"/>
          <w:color w:val="075DB3"/>
          <w:sz w:val="20"/>
          <w:szCs w:val="20"/>
        </w:rPr>
        <w:t>神经网络基础和感知器</w:t>
      </w:r>
      <w:r w:rsidR="00905806">
        <w:rPr>
          <w:rStyle w:val="a5"/>
          <w:rFonts w:ascii="Verdana" w:hAnsi="Verdana"/>
          <w:color w:val="075DB3"/>
          <w:sz w:val="20"/>
          <w:szCs w:val="20"/>
        </w:rPr>
        <w:fldChar w:fldCharType="end"/>
      </w:r>
      <w:r>
        <w:rPr>
          <w:rFonts w:ascii="Verdana" w:hAnsi="Verdana"/>
          <w:color w:val="000000"/>
          <w:sz w:val="20"/>
          <w:szCs w:val="20"/>
        </w:rPr>
        <w:t>。</w:t>
      </w:r>
    </w:p>
    <w:p w:rsidR="007B6942" w:rsidRDefault="007B6942" w:rsidP="007B6942">
      <w:pPr>
        <w:pStyle w:val="a3"/>
        <w:spacing w:line="312" w:lineRule="atLeast"/>
        <w:rPr>
          <w:rFonts w:ascii="Verdana" w:hAnsi="Verdana"/>
          <w:color w:val="000000"/>
          <w:sz w:val="20"/>
          <w:szCs w:val="20"/>
        </w:rPr>
      </w:pPr>
      <w:r>
        <w:rPr>
          <w:rFonts w:ascii="Verdana" w:hAnsi="Verdana"/>
          <w:color w:val="000000"/>
          <w:sz w:val="20"/>
          <w:szCs w:val="20"/>
        </w:rPr>
        <w:lastRenderedPageBreak/>
        <w:t>注意广义</w:t>
      </w:r>
      <w:r>
        <w:rPr>
          <w:rFonts w:ascii="Verdana" w:hAnsi="Verdana"/>
          <w:color w:val="000000"/>
          <w:sz w:val="20"/>
          <w:szCs w:val="20"/>
        </w:rPr>
        <w:t>RBF</w:t>
      </w:r>
      <w:r>
        <w:rPr>
          <w:rFonts w:ascii="Verdana" w:hAnsi="Verdana"/>
          <w:color w:val="000000"/>
          <w:sz w:val="20"/>
          <w:szCs w:val="20"/>
        </w:rPr>
        <w:t>网络只要求隐藏层神经元个数大于输入层神经元个数，并没有要求等于输入样本个数，实际上它比样本数目要少得多。因为在标准</w:t>
      </w:r>
      <w:r>
        <w:rPr>
          <w:rFonts w:ascii="Verdana" w:hAnsi="Verdana"/>
          <w:color w:val="000000"/>
          <w:sz w:val="20"/>
          <w:szCs w:val="20"/>
        </w:rPr>
        <w:t>RBF</w:t>
      </w:r>
      <w:r>
        <w:rPr>
          <w:rFonts w:ascii="Verdana" w:hAnsi="Verdana"/>
          <w:color w:val="000000"/>
          <w:sz w:val="20"/>
          <w:szCs w:val="20"/>
        </w:rPr>
        <w:t>网络中，当样本数目很大时，就需要</w:t>
      </w:r>
      <w:proofErr w:type="gramStart"/>
      <w:r>
        <w:rPr>
          <w:rFonts w:ascii="Verdana" w:hAnsi="Verdana"/>
          <w:color w:val="000000"/>
          <w:sz w:val="20"/>
          <w:szCs w:val="20"/>
        </w:rPr>
        <w:t>很多基</w:t>
      </w:r>
      <w:proofErr w:type="gramEnd"/>
      <w:r>
        <w:rPr>
          <w:rFonts w:ascii="Verdana" w:hAnsi="Verdana"/>
          <w:color w:val="000000"/>
          <w:sz w:val="20"/>
          <w:szCs w:val="20"/>
        </w:rPr>
        <w:t>函数，权值矩阵就会很大，计算复杂且容易产生病态问题。另外广</w:t>
      </w:r>
      <w:r>
        <w:rPr>
          <w:rFonts w:ascii="Verdana" w:hAnsi="Verdana"/>
          <w:color w:val="000000"/>
          <w:sz w:val="20"/>
          <w:szCs w:val="20"/>
        </w:rPr>
        <w:t>RBF</w:t>
      </w:r>
      <w:r>
        <w:rPr>
          <w:rFonts w:ascii="Verdana" w:hAnsi="Verdana"/>
          <w:color w:val="000000"/>
          <w:sz w:val="20"/>
          <w:szCs w:val="20"/>
        </w:rPr>
        <w:t>网与传统</w:t>
      </w:r>
      <w:r>
        <w:rPr>
          <w:rFonts w:ascii="Verdana" w:hAnsi="Verdana"/>
          <w:color w:val="000000"/>
          <w:sz w:val="20"/>
          <w:szCs w:val="20"/>
        </w:rPr>
        <w:t>RBF</w:t>
      </w:r>
      <w:r>
        <w:rPr>
          <w:rFonts w:ascii="Verdana" w:hAnsi="Verdana"/>
          <w:color w:val="000000"/>
          <w:sz w:val="20"/>
          <w:szCs w:val="20"/>
        </w:rPr>
        <w:t>网相比，还有以下不同：</w:t>
      </w:r>
    </w:p>
    <w:p w:rsidR="007B6942" w:rsidRDefault="007B6942" w:rsidP="007B6942">
      <w:pPr>
        <w:widowControl/>
        <w:numPr>
          <w:ilvl w:val="0"/>
          <w:numId w:val="2"/>
        </w:numPr>
        <w:spacing w:before="100" w:beforeAutospacing="1" w:after="100" w:afterAutospacing="1" w:line="312" w:lineRule="atLeast"/>
        <w:jc w:val="left"/>
        <w:rPr>
          <w:rFonts w:ascii="Verdana" w:hAnsi="Verdana"/>
          <w:color w:val="000000"/>
          <w:sz w:val="20"/>
          <w:szCs w:val="20"/>
        </w:rPr>
      </w:pPr>
      <w:r>
        <w:rPr>
          <w:rFonts w:ascii="Verdana" w:hAnsi="Verdana"/>
          <w:color w:val="000000"/>
          <w:sz w:val="20"/>
          <w:szCs w:val="20"/>
        </w:rPr>
        <w:t>径向基函数的中心不再限制在输入数据点上，而由训练算法确定。</w:t>
      </w:r>
    </w:p>
    <w:p w:rsidR="007B6942" w:rsidRDefault="007B6942" w:rsidP="007B6942">
      <w:pPr>
        <w:widowControl/>
        <w:numPr>
          <w:ilvl w:val="0"/>
          <w:numId w:val="2"/>
        </w:numPr>
        <w:spacing w:before="100" w:beforeAutospacing="1" w:after="100" w:afterAutospacing="1" w:line="312" w:lineRule="atLeast"/>
        <w:jc w:val="left"/>
        <w:rPr>
          <w:rFonts w:ascii="Verdana" w:hAnsi="Verdana"/>
          <w:color w:val="000000"/>
          <w:sz w:val="20"/>
          <w:szCs w:val="20"/>
        </w:rPr>
      </w:pPr>
      <w:r>
        <w:rPr>
          <w:rFonts w:ascii="Verdana" w:hAnsi="Verdana"/>
          <w:color w:val="000000"/>
          <w:sz w:val="20"/>
          <w:szCs w:val="20"/>
        </w:rPr>
        <w:t>各径向基函数的扩展常数不再统一，而由训练算法确定。</w:t>
      </w:r>
    </w:p>
    <w:p w:rsidR="007B6942" w:rsidRDefault="007B6942" w:rsidP="007B6942">
      <w:pPr>
        <w:widowControl/>
        <w:numPr>
          <w:ilvl w:val="0"/>
          <w:numId w:val="2"/>
        </w:numPr>
        <w:spacing w:before="100" w:beforeAutospacing="1" w:after="100" w:afterAutospacing="1" w:line="312" w:lineRule="atLeast"/>
        <w:jc w:val="left"/>
        <w:rPr>
          <w:rFonts w:ascii="Verdana" w:hAnsi="Verdana"/>
          <w:color w:val="000000"/>
          <w:sz w:val="20"/>
          <w:szCs w:val="20"/>
        </w:rPr>
      </w:pPr>
      <w:r>
        <w:rPr>
          <w:rFonts w:ascii="Verdana" w:hAnsi="Verdana"/>
          <w:color w:val="000000"/>
          <w:sz w:val="20"/>
          <w:szCs w:val="20"/>
        </w:rPr>
        <w:t>输出函数的线性变换中包含阈值参数，用于补偿基函数在样本集上的平均值与目标值之间的差别。</w:t>
      </w:r>
    </w:p>
    <w:p w:rsidR="007B6942" w:rsidRDefault="007B6942" w:rsidP="007B6942">
      <w:pPr>
        <w:pStyle w:val="a3"/>
        <w:spacing w:line="312" w:lineRule="atLeast"/>
        <w:rPr>
          <w:rFonts w:ascii="Verdana" w:hAnsi="Verdana"/>
          <w:color w:val="000000"/>
          <w:sz w:val="20"/>
          <w:szCs w:val="20"/>
        </w:rPr>
      </w:pPr>
      <w:r>
        <w:rPr>
          <w:rFonts w:ascii="Verdana" w:hAnsi="Verdana"/>
          <w:color w:val="000000"/>
          <w:sz w:val="20"/>
          <w:szCs w:val="20"/>
        </w:rPr>
        <w:t>因此广义</w:t>
      </w:r>
      <w:r>
        <w:rPr>
          <w:rFonts w:ascii="Verdana" w:hAnsi="Verdana"/>
          <w:color w:val="000000"/>
          <w:sz w:val="20"/>
          <w:szCs w:val="20"/>
        </w:rPr>
        <w:t>RBF</w:t>
      </w:r>
      <w:r>
        <w:rPr>
          <w:rFonts w:ascii="Verdana" w:hAnsi="Verdana"/>
          <w:color w:val="000000"/>
          <w:sz w:val="20"/>
          <w:szCs w:val="20"/>
        </w:rPr>
        <w:t>网络的设计包括：</w:t>
      </w:r>
    </w:p>
    <w:p w:rsidR="007B6942" w:rsidRDefault="007B6942" w:rsidP="007B6942">
      <w:pPr>
        <w:pStyle w:val="a3"/>
        <w:spacing w:line="312" w:lineRule="atLeast"/>
        <w:rPr>
          <w:rFonts w:ascii="Verdana" w:hAnsi="Verdana"/>
          <w:color w:val="000000"/>
          <w:sz w:val="20"/>
          <w:szCs w:val="20"/>
        </w:rPr>
      </w:pPr>
      <w:r>
        <w:rPr>
          <w:rFonts w:ascii="Verdana" w:hAnsi="Verdana"/>
          <w:color w:val="000000"/>
          <w:sz w:val="20"/>
          <w:szCs w:val="20"/>
        </w:rPr>
        <w:t>结构设计</w:t>
      </w:r>
      <w:r>
        <w:rPr>
          <w:rFonts w:ascii="Verdana" w:hAnsi="Verdana"/>
          <w:color w:val="000000"/>
          <w:sz w:val="20"/>
          <w:szCs w:val="20"/>
        </w:rPr>
        <w:t>--</w:t>
      </w:r>
      <w:r>
        <w:rPr>
          <w:rFonts w:ascii="Verdana" w:hAnsi="Verdana"/>
          <w:color w:val="000000"/>
          <w:sz w:val="20"/>
          <w:szCs w:val="20"/>
        </w:rPr>
        <w:t>隐藏层含有几个节点合适</w:t>
      </w:r>
    </w:p>
    <w:p w:rsidR="007B6942" w:rsidRDefault="007B6942" w:rsidP="007B6942">
      <w:pPr>
        <w:pStyle w:val="a3"/>
        <w:spacing w:line="312" w:lineRule="atLeast"/>
        <w:rPr>
          <w:rFonts w:ascii="Verdana" w:hAnsi="Verdana"/>
          <w:color w:val="000000"/>
          <w:sz w:val="20"/>
          <w:szCs w:val="20"/>
        </w:rPr>
      </w:pPr>
      <w:r>
        <w:rPr>
          <w:rFonts w:ascii="Verdana" w:hAnsi="Verdana"/>
          <w:color w:val="000000"/>
          <w:sz w:val="20"/>
          <w:szCs w:val="20"/>
        </w:rPr>
        <w:t>参数设计</w:t>
      </w:r>
      <w:r>
        <w:rPr>
          <w:rFonts w:ascii="Verdana" w:hAnsi="Verdana"/>
          <w:color w:val="000000"/>
          <w:sz w:val="20"/>
          <w:szCs w:val="20"/>
        </w:rPr>
        <w:t>--</w:t>
      </w:r>
      <w:proofErr w:type="gramStart"/>
      <w:r>
        <w:rPr>
          <w:rFonts w:ascii="Verdana" w:hAnsi="Verdana"/>
          <w:color w:val="000000"/>
          <w:sz w:val="20"/>
          <w:szCs w:val="20"/>
        </w:rPr>
        <w:t>各基函数</w:t>
      </w:r>
      <w:proofErr w:type="gramEnd"/>
      <w:r>
        <w:rPr>
          <w:rFonts w:ascii="Verdana" w:hAnsi="Verdana"/>
          <w:color w:val="000000"/>
          <w:sz w:val="20"/>
          <w:szCs w:val="20"/>
        </w:rPr>
        <w:t>的数据中心及扩展常数、输出节点的权值。</w:t>
      </w:r>
    </w:p>
    <w:p w:rsidR="007B6942" w:rsidRDefault="007B6942" w:rsidP="007B6942">
      <w:pPr>
        <w:pStyle w:val="a3"/>
        <w:spacing w:line="312" w:lineRule="atLeast"/>
        <w:rPr>
          <w:rFonts w:ascii="Verdana" w:hAnsi="Verdana"/>
          <w:color w:val="000000"/>
          <w:sz w:val="20"/>
          <w:szCs w:val="20"/>
        </w:rPr>
      </w:pPr>
      <w:r>
        <w:rPr>
          <w:rFonts w:ascii="Verdana" w:hAnsi="Verdana"/>
          <w:color w:val="000000"/>
          <w:sz w:val="20"/>
          <w:szCs w:val="20"/>
        </w:rPr>
        <w:t> </w:t>
      </w:r>
    </w:p>
    <w:p w:rsidR="007B6942" w:rsidRDefault="007B6942" w:rsidP="007B6942">
      <w:pPr>
        <w:pStyle w:val="a3"/>
        <w:spacing w:line="312" w:lineRule="atLeast"/>
        <w:rPr>
          <w:rFonts w:ascii="Verdana" w:hAnsi="Verdana"/>
          <w:color w:val="000000"/>
          <w:sz w:val="20"/>
          <w:szCs w:val="20"/>
        </w:rPr>
      </w:pPr>
      <w:r>
        <w:rPr>
          <w:rFonts w:ascii="Verdana" w:hAnsi="Verdana"/>
          <w:color w:val="000000"/>
          <w:sz w:val="20"/>
          <w:szCs w:val="20"/>
        </w:rPr>
        <w:t>下面给出计算数据中心的两种方法：</w:t>
      </w:r>
    </w:p>
    <w:p w:rsidR="007B6942" w:rsidRDefault="007B6942" w:rsidP="007B6942">
      <w:pPr>
        <w:widowControl/>
        <w:numPr>
          <w:ilvl w:val="0"/>
          <w:numId w:val="3"/>
        </w:numPr>
        <w:spacing w:before="100" w:beforeAutospacing="1" w:after="100" w:afterAutospacing="1" w:line="312" w:lineRule="atLeast"/>
        <w:jc w:val="left"/>
        <w:rPr>
          <w:rFonts w:ascii="Verdana" w:hAnsi="Verdana"/>
          <w:color w:val="000000"/>
          <w:sz w:val="20"/>
          <w:szCs w:val="20"/>
        </w:rPr>
      </w:pPr>
      <w:r>
        <w:rPr>
          <w:rFonts w:ascii="Verdana" w:hAnsi="Verdana"/>
          <w:color w:val="000000"/>
          <w:sz w:val="20"/>
          <w:szCs w:val="20"/>
        </w:rPr>
        <w:t>数据中心从样本中选取。样本密集的地方多采集一些。</w:t>
      </w:r>
      <w:proofErr w:type="gramStart"/>
      <w:r>
        <w:rPr>
          <w:rFonts w:ascii="Verdana" w:hAnsi="Verdana"/>
          <w:color w:val="000000"/>
          <w:sz w:val="20"/>
          <w:szCs w:val="20"/>
        </w:rPr>
        <w:t>各基函数</w:t>
      </w:r>
      <w:proofErr w:type="gramEnd"/>
      <w:r>
        <w:rPr>
          <w:rFonts w:ascii="Verdana" w:hAnsi="Verdana"/>
          <w:color w:val="000000"/>
          <w:sz w:val="20"/>
          <w:szCs w:val="20"/>
        </w:rPr>
        <w:t>采用统一的偏扩展常数：</w:t>
      </w:r>
      <w:r>
        <w:rPr>
          <w:rFonts w:ascii="Verdana" w:hAnsi="Verdana"/>
          <w:color w:val="000000"/>
          <w:sz w:val="20"/>
          <w:szCs w:val="20"/>
        </w:rPr>
        <w:br/>
      </w:r>
      <w:r>
        <w:rPr>
          <w:rFonts w:ascii="Verdana" w:hAnsi="Verdana"/>
          <w:color w:val="000000"/>
          <w:sz w:val="20"/>
          <w:szCs w:val="20"/>
        </w:rPr>
        <w:br/>
      </w:r>
      <w:r>
        <w:rPr>
          <w:rFonts w:ascii="Verdana" w:hAnsi="Verdana"/>
          <w:noProof/>
          <w:color w:val="000000"/>
          <w:sz w:val="20"/>
          <w:szCs w:val="20"/>
        </w:rPr>
        <w:drawing>
          <wp:inline distT="0" distB="0" distL="0" distR="0">
            <wp:extent cx="1085850" cy="609600"/>
            <wp:effectExtent l="0" t="0" r="0" b="0"/>
            <wp:docPr id="27" name="图片 27" descr="http://pic002.cnblogs.com/images/2012/103496/2012071420463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pic002.cnblogs.com/images/2012/103496/201207142046301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85850" cy="609600"/>
                    </a:xfrm>
                    <a:prstGeom prst="rect">
                      <a:avLst/>
                    </a:prstGeom>
                    <a:noFill/>
                    <a:ln>
                      <a:noFill/>
                    </a:ln>
                  </pic:spPr>
                </pic:pic>
              </a:graphicData>
            </a:graphic>
          </wp:inline>
        </w:drawing>
      </w:r>
      <w:r>
        <w:rPr>
          <w:rFonts w:ascii="Verdana" w:hAnsi="Verdana"/>
          <w:color w:val="000000"/>
          <w:sz w:val="20"/>
          <w:szCs w:val="20"/>
        </w:rPr>
        <w:br/>
      </w:r>
      <w:proofErr w:type="spellStart"/>
      <w:r>
        <w:rPr>
          <w:rFonts w:ascii="Verdana" w:hAnsi="Verdana"/>
          <w:color w:val="000000"/>
          <w:sz w:val="20"/>
          <w:szCs w:val="20"/>
        </w:rPr>
        <w:t>d</w:t>
      </w:r>
      <w:r>
        <w:rPr>
          <w:rFonts w:ascii="Verdana" w:hAnsi="Verdana"/>
          <w:color w:val="000000"/>
          <w:sz w:val="20"/>
          <w:szCs w:val="20"/>
          <w:vertAlign w:val="subscript"/>
        </w:rPr>
        <w:t>max</w:t>
      </w:r>
      <w:proofErr w:type="spellEnd"/>
      <w:r>
        <w:rPr>
          <w:rFonts w:ascii="Verdana" w:hAnsi="Verdana"/>
          <w:color w:val="000000"/>
          <w:sz w:val="20"/>
          <w:szCs w:val="20"/>
        </w:rPr>
        <w:t>是所选数据中心之间的最大距离，</w:t>
      </w:r>
      <w:r>
        <w:rPr>
          <w:rFonts w:ascii="Verdana" w:hAnsi="Verdana"/>
          <w:color w:val="000000"/>
          <w:sz w:val="20"/>
          <w:szCs w:val="20"/>
        </w:rPr>
        <w:t>M</w:t>
      </w:r>
      <w:r>
        <w:rPr>
          <w:rFonts w:ascii="Verdana" w:hAnsi="Verdana"/>
          <w:color w:val="000000"/>
          <w:sz w:val="20"/>
          <w:szCs w:val="20"/>
        </w:rPr>
        <w:t>是数据中心的个数。扩展常数这么计算是为了避免径向基函数太尖或太平。</w:t>
      </w:r>
    </w:p>
    <w:p w:rsidR="007B6942" w:rsidRDefault="007B6942" w:rsidP="007B6942">
      <w:pPr>
        <w:widowControl/>
        <w:numPr>
          <w:ilvl w:val="0"/>
          <w:numId w:val="3"/>
        </w:numPr>
        <w:spacing w:before="100" w:beforeAutospacing="1" w:after="100" w:afterAutospacing="1" w:line="312" w:lineRule="atLeast"/>
        <w:jc w:val="left"/>
        <w:rPr>
          <w:rFonts w:ascii="Verdana" w:hAnsi="Verdana"/>
          <w:color w:val="000000"/>
          <w:sz w:val="20"/>
          <w:szCs w:val="20"/>
        </w:rPr>
      </w:pPr>
      <w:r>
        <w:rPr>
          <w:rFonts w:ascii="Verdana" w:hAnsi="Verdana"/>
          <w:color w:val="000000"/>
          <w:sz w:val="20"/>
          <w:szCs w:val="20"/>
        </w:rPr>
        <w:t>自组织选择法，比如对样本进行聚类、梯度训练法、资源分配网络等。各聚类中心确定以后，根据各中心之间的距离确定对应径向基函数的扩展常数。</w:t>
      </w:r>
    </w:p>
    <w:p w:rsidR="007B6942" w:rsidRDefault="007B6942" w:rsidP="007B6942">
      <w:pPr>
        <w:pStyle w:val="a3"/>
        <w:spacing w:line="312" w:lineRule="atLeast"/>
        <w:ind w:left="720"/>
        <w:rPr>
          <w:rFonts w:ascii="Verdana" w:hAnsi="Verdana"/>
          <w:color w:val="000000"/>
          <w:sz w:val="20"/>
          <w:szCs w:val="20"/>
        </w:rPr>
      </w:pPr>
      <w:r>
        <w:rPr>
          <w:rFonts w:ascii="Verdana" w:hAnsi="Verdana"/>
          <w:noProof/>
          <w:color w:val="000000"/>
          <w:sz w:val="20"/>
          <w:szCs w:val="20"/>
        </w:rPr>
        <w:drawing>
          <wp:inline distT="0" distB="0" distL="0" distR="0">
            <wp:extent cx="1619250" cy="695325"/>
            <wp:effectExtent l="0" t="0" r="0" b="9525"/>
            <wp:docPr id="26" name="图片 26" descr="http://pic002.cnblogs.com/images/2012/103496/20120714205837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pic002.cnblogs.com/images/2012/103496/201207142058374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19250" cy="695325"/>
                    </a:xfrm>
                    <a:prstGeom prst="rect">
                      <a:avLst/>
                    </a:prstGeom>
                    <a:noFill/>
                    <a:ln>
                      <a:noFill/>
                    </a:ln>
                  </pic:spPr>
                </pic:pic>
              </a:graphicData>
            </a:graphic>
          </wp:inline>
        </w:drawing>
      </w:r>
      <w:r>
        <w:rPr>
          <w:rFonts w:ascii="Verdana" w:hAnsi="Verdana"/>
          <w:color w:val="000000"/>
          <w:sz w:val="20"/>
          <w:szCs w:val="20"/>
        </w:rPr>
        <w:br/>
      </w:r>
      <w:r>
        <w:rPr>
          <w:rFonts w:ascii="Verdana" w:hAnsi="Verdana"/>
          <w:color w:val="000000"/>
          <w:sz w:val="20"/>
          <w:szCs w:val="20"/>
        </w:rPr>
        <w:br/>
        <w:t>λ</w:t>
      </w:r>
      <w:r>
        <w:rPr>
          <w:rFonts w:ascii="Verdana" w:hAnsi="Verdana"/>
          <w:color w:val="000000"/>
          <w:sz w:val="20"/>
          <w:szCs w:val="20"/>
        </w:rPr>
        <w:t>是重叠系数。</w:t>
      </w:r>
    </w:p>
    <w:p w:rsidR="007B6942" w:rsidRDefault="007B6942" w:rsidP="007B6942">
      <w:pPr>
        <w:pStyle w:val="a3"/>
        <w:spacing w:line="312" w:lineRule="atLeast"/>
        <w:rPr>
          <w:rFonts w:ascii="Verdana" w:hAnsi="Verdana"/>
          <w:color w:val="000000"/>
          <w:sz w:val="20"/>
          <w:szCs w:val="20"/>
        </w:rPr>
      </w:pPr>
      <w:proofErr w:type="gramStart"/>
      <w:r>
        <w:rPr>
          <w:rFonts w:ascii="Verdana" w:hAnsi="Verdana"/>
          <w:color w:val="000000"/>
          <w:sz w:val="20"/>
          <w:szCs w:val="20"/>
        </w:rPr>
        <w:t>接下来求权值</w:t>
      </w:r>
      <w:proofErr w:type="gramEnd"/>
      <w:r>
        <w:rPr>
          <w:rFonts w:ascii="Verdana" w:hAnsi="Verdana"/>
          <w:color w:val="000000"/>
          <w:sz w:val="20"/>
          <w:szCs w:val="20"/>
        </w:rPr>
        <w:t>W</w:t>
      </w:r>
      <w:r>
        <w:rPr>
          <w:rFonts w:ascii="Verdana" w:hAnsi="Verdana"/>
          <w:color w:val="000000"/>
          <w:sz w:val="20"/>
          <w:szCs w:val="20"/>
        </w:rPr>
        <w:t>时就不能再用</w:t>
      </w:r>
      <w:r>
        <w:rPr>
          <w:rFonts w:ascii="Verdana" w:hAnsi="Verdana"/>
          <w:noProof/>
          <w:color w:val="000000"/>
          <w:sz w:val="20"/>
          <w:szCs w:val="20"/>
        </w:rPr>
        <w:drawing>
          <wp:inline distT="0" distB="0" distL="0" distR="0">
            <wp:extent cx="819150" cy="276225"/>
            <wp:effectExtent l="0" t="0" r="0" b="9525"/>
            <wp:docPr id="25" name="图片 25" descr="http://pic002.cnblogs.com/images/2012/103496/2012071421022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pic002.cnblogs.com/images/2012/103496/20120714210227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9150" cy="276225"/>
                    </a:xfrm>
                    <a:prstGeom prst="rect">
                      <a:avLst/>
                    </a:prstGeom>
                    <a:noFill/>
                    <a:ln>
                      <a:noFill/>
                    </a:ln>
                  </pic:spPr>
                </pic:pic>
              </a:graphicData>
            </a:graphic>
          </wp:inline>
        </w:drawing>
      </w:r>
      <w:r>
        <w:rPr>
          <w:rFonts w:ascii="Verdana" w:hAnsi="Verdana"/>
          <w:color w:val="000000"/>
          <w:sz w:val="20"/>
          <w:szCs w:val="20"/>
        </w:rPr>
        <w:t>了，因为对于广义</w:t>
      </w:r>
      <w:r>
        <w:rPr>
          <w:rFonts w:ascii="Verdana" w:hAnsi="Verdana"/>
          <w:color w:val="000000"/>
          <w:sz w:val="20"/>
          <w:szCs w:val="20"/>
        </w:rPr>
        <w:t>RBF</w:t>
      </w:r>
      <w:r>
        <w:rPr>
          <w:rFonts w:ascii="Verdana" w:hAnsi="Verdana"/>
          <w:color w:val="000000"/>
          <w:sz w:val="20"/>
          <w:szCs w:val="20"/>
        </w:rPr>
        <w:t>网络，其行数大于列数，此时可以求</w:t>
      </w:r>
      <w:r>
        <w:rPr>
          <w:rFonts w:ascii="Verdana" w:hAnsi="Verdana"/>
          <w:color w:val="000000"/>
          <w:sz w:val="20"/>
          <w:szCs w:val="20"/>
        </w:rPr>
        <w:t>Φ</w:t>
      </w:r>
      <w:r>
        <w:rPr>
          <w:rFonts w:ascii="Verdana" w:hAnsi="Verdana"/>
          <w:color w:val="000000"/>
          <w:sz w:val="20"/>
          <w:szCs w:val="20"/>
        </w:rPr>
        <w:t>伪逆。</w:t>
      </w:r>
    </w:p>
    <w:p w:rsidR="007B6942" w:rsidRDefault="007B6942" w:rsidP="007B6942">
      <w:pPr>
        <w:pStyle w:val="a3"/>
        <w:spacing w:line="312" w:lineRule="atLeast"/>
        <w:rPr>
          <w:rFonts w:ascii="Verdana" w:hAnsi="Verdana"/>
          <w:color w:val="000000"/>
          <w:sz w:val="20"/>
          <w:szCs w:val="20"/>
        </w:rPr>
      </w:pPr>
      <w:r>
        <w:rPr>
          <w:rFonts w:ascii="Verdana" w:hAnsi="Verdana"/>
          <w:noProof/>
          <w:color w:val="000000"/>
          <w:sz w:val="20"/>
          <w:szCs w:val="20"/>
        </w:rPr>
        <w:drawing>
          <wp:inline distT="0" distB="0" distL="0" distR="0">
            <wp:extent cx="1390650" cy="581025"/>
            <wp:effectExtent l="0" t="0" r="0" b="9525"/>
            <wp:docPr id="24" name="图片 24" descr="http://pic002.cnblogs.com/images/2012/103496/2012071421054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pic002.cnblogs.com/images/2012/103496/201207142105482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90650" cy="581025"/>
                    </a:xfrm>
                    <a:prstGeom prst="rect">
                      <a:avLst/>
                    </a:prstGeom>
                    <a:noFill/>
                    <a:ln>
                      <a:noFill/>
                    </a:ln>
                  </pic:spPr>
                </pic:pic>
              </a:graphicData>
            </a:graphic>
          </wp:inline>
        </w:drawing>
      </w:r>
    </w:p>
    <w:p w:rsidR="007B6942" w:rsidRDefault="007B6942" w:rsidP="007B6942">
      <w:pPr>
        <w:pStyle w:val="a3"/>
        <w:spacing w:line="312" w:lineRule="atLeast"/>
        <w:rPr>
          <w:rFonts w:ascii="Verdana" w:hAnsi="Verdana"/>
          <w:color w:val="000000"/>
          <w:sz w:val="20"/>
          <w:szCs w:val="20"/>
        </w:rPr>
      </w:pPr>
      <w:r>
        <w:rPr>
          <w:rFonts w:ascii="Verdana" w:hAnsi="Verdana"/>
          <w:color w:val="000000"/>
          <w:sz w:val="20"/>
          <w:szCs w:val="20"/>
          <w:shd w:val="clear" w:color="auto" w:fill="FFFF00"/>
        </w:rPr>
        <w:lastRenderedPageBreak/>
        <w:t> </w:t>
      </w:r>
      <w:r>
        <w:rPr>
          <w:rFonts w:ascii="Verdana" w:hAnsi="Verdana"/>
          <w:color w:val="000000"/>
          <w:sz w:val="20"/>
          <w:szCs w:val="20"/>
          <w:shd w:val="clear" w:color="auto" w:fill="FFFF00"/>
        </w:rPr>
        <w:t>数据中心的监督学习算法</w:t>
      </w:r>
    </w:p>
    <w:p w:rsidR="007B6942" w:rsidRDefault="007B6942" w:rsidP="007B6942">
      <w:pPr>
        <w:pStyle w:val="a3"/>
        <w:spacing w:line="312" w:lineRule="atLeast"/>
        <w:rPr>
          <w:rFonts w:ascii="Verdana" w:hAnsi="Verdana"/>
          <w:color w:val="000000"/>
          <w:sz w:val="20"/>
          <w:szCs w:val="20"/>
        </w:rPr>
      </w:pPr>
      <w:r>
        <w:rPr>
          <w:rFonts w:ascii="Verdana" w:hAnsi="Verdana"/>
          <w:color w:val="000000"/>
          <w:sz w:val="20"/>
          <w:szCs w:val="20"/>
        </w:rPr>
        <w:t>最一般的情况，</w:t>
      </w:r>
      <w:r>
        <w:rPr>
          <w:rFonts w:ascii="Verdana" w:hAnsi="Verdana"/>
          <w:color w:val="000000"/>
          <w:sz w:val="20"/>
          <w:szCs w:val="20"/>
        </w:rPr>
        <w:t>RBF</w:t>
      </w:r>
      <w:r>
        <w:rPr>
          <w:rFonts w:ascii="Verdana" w:hAnsi="Verdana"/>
          <w:color w:val="000000"/>
          <w:sz w:val="20"/>
          <w:szCs w:val="20"/>
        </w:rPr>
        <w:t>函数中心、扩展常数、输出权值都应该采用监督学习算法进行训练，经历一个误差修正学习的过程，与</w:t>
      </w:r>
      <w:r>
        <w:rPr>
          <w:rFonts w:ascii="Verdana" w:hAnsi="Verdana"/>
          <w:color w:val="000000"/>
          <w:sz w:val="20"/>
          <w:szCs w:val="20"/>
        </w:rPr>
        <w:t>BP</w:t>
      </w:r>
      <w:r>
        <w:rPr>
          <w:rFonts w:ascii="Verdana" w:hAnsi="Verdana"/>
          <w:color w:val="000000"/>
          <w:sz w:val="20"/>
          <w:szCs w:val="20"/>
        </w:rPr>
        <w:t>网络的学习原理一样。同样采用梯度下降法，定义目标函数为</w:t>
      </w:r>
    </w:p>
    <w:p w:rsidR="007B6942" w:rsidRDefault="007B6942" w:rsidP="007B6942">
      <w:pPr>
        <w:pStyle w:val="a3"/>
        <w:spacing w:line="312" w:lineRule="atLeast"/>
        <w:rPr>
          <w:rFonts w:ascii="Verdana" w:hAnsi="Verdana"/>
          <w:color w:val="000000"/>
          <w:sz w:val="20"/>
          <w:szCs w:val="20"/>
        </w:rPr>
      </w:pPr>
      <w:r>
        <w:rPr>
          <w:rFonts w:ascii="Verdana" w:hAnsi="Verdana"/>
          <w:noProof/>
          <w:color w:val="000000"/>
          <w:sz w:val="20"/>
          <w:szCs w:val="20"/>
        </w:rPr>
        <w:drawing>
          <wp:inline distT="0" distB="0" distL="0" distR="0">
            <wp:extent cx="1228725" cy="647700"/>
            <wp:effectExtent l="0" t="0" r="9525" b="0"/>
            <wp:docPr id="23" name="图片 23" descr="http://pic002.cnblogs.com/images/2012/103496/2012071422405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pic002.cnblogs.com/images/2012/103496/201207142240508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28725" cy="647700"/>
                    </a:xfrm>
                    <a:prstGeom prst="rect">
                      <a:avLst/>
                    </a:prstGeom>
                    <a:noFill/>
                    <a:ln>
                      <a:noFill/>
                    </a:ln>
                  </pic:spPr>
                </pic:pic>
              </a:graphicData>
            </a:graphic>
          </wp:inline>
        </w:drawing>
      </w:r>
    </w:p>
    <w:p w:rsidR="007B6942" w:rsidRDefault="007B6942" w:rsidP="007B6942">
      <w:pPr>
        <w:pStyle w:val="a3"/>
        <w:spacing w:line="312" w:lineRule="atLeast"/>
        <w:rPr>
          <w:rFonts w:ascii="Verdana" w:hAnsi="Verdana"/>
          <w:color w:val="000000"/>
          <w:sz w:val="20"/>
          <w:szCs w:val="20"/>
        </w:rPr>
      </w:pPr>
      <w:proofErr w:type="spellStart"/>
      <w:r>
        <w:rPr>
          <w:rFonts w:ascii="Verdana" w:hAnsi="Verdana"/>
          <w:color w:val="000000"/>
          <w:sz w:val="20"/>
          <w:szCs w:val="20"/>
        </w:rPr>
        <w:t>e</w:t>
      </w:r>
      <w:r>
        <w:rPr>
          <w:rFonts w:ascii="Verdana" w:hAnsi="Verdana"/>
          <w:color w:val="000000"/>
          <w:sz w:val="20"/>
          <w:szCs w:val="20"/>
          <w:vertAlign w:val="subscript"/>
        </w:rPr>
        <w:t>i</w:t>
      </w:r>
      <w:proofErr w:type="spellEnd"/>
      <w:r>
        <w:rPr>
          <w:rFonts w:ascii="Verdana" w:hAnsi="Verdana"/>
          <w:color w:val="000000"/>
          <w:sz w:val="20"/>
          <w:szCs w:val="20"/>
        </w:rPr>
        <w:t>为输入第</w:t>
      </w:r>
      <w:proofErr w:type="spellStart"/>
      <w:r>
        <w:rPr>
          <w:rFonts w:ascii="Verdana" w:hAnsi="Verdana"/>
          <w:color w:val="000000"/>
          <w:sz w:val="20"/>
          <w:szCs w:val="20"/>
        </w:rPr>
        <w:t>i</w:t>
      </w:r>
      <w:proofErr w:type="spellEnd"/>
      <w:proofErr w:type="gramStart"/>
      <w:r>
        <w:rPr>
          <w:rFonts w:ascii="Verdana" w:hAnsi="Verdana"/>
          <w:color w:val="000000"/>
          <w:sz w:val="20"/>
          <w:szCs w:val="20"/>
        </w:rPr>
        <w:t>个</w:t>
      </w:r>
      <w:proofErr w:type="gramEnd"/>
      <w:r>
        <w:rPr>
          <w:rFonts w:ascii="Verdana" w:hAnsi="Verdana"/>
          <w:color w:val="000000"/>
          <w:sz w:val="20"/>
          <w:szCs w:val="20"/>
        </w:rPr>
        <w:t>样本时的误差信号。</w:t>
      </w:r>
    </w:p>
    <w:p w:rsidR="007B6942" w:rsidRDefault="007B6942" w:rsidP="007B6942">
      <w:pPr>
        <w:pStyle w:val="a3"/>
        <w:spacing w:line="312" w:lineRule="atLeast"/>
        <w:rPr>
          <w:rFonts w:ascii="Verdana" w:hAnsi="Verdana"/>
          <w:color w:val="000000"/>
          <w:sz w:val="20"/>
          <w:szCs w:val="20"/>
        </w:rPr>
      </w:pPr>
      <w:r>
        <w:rPr>
          <w:rFonts w:ascii="Verdana" w:hAnsi="Verdana"/>
          <w:noProof/>
          <w:color w:val="000000"/>
          <w:sz w:val="20"/>
          <w:szCs w:val="20"/>
        </w:rPr>
        <w:drawing>
          <wp:inline distT="0" distB="0" distL="0" distR="0">
            <wp:extent cx="3295650" cy="647700"/>
            <wp:effectExtent l="0" t="0" r="0" b="0"/>
            <wp:docPr id="22" name="图片 22" descr="http://pic002.cnblogs.com/images/2012/103496/2012071422445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pic002.cnblogs.com/images/2012/103496/201207142244531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95650" cy="647700"/>
                    </a:xfrm>
                    <a:prstGeom prst="rect">
                      <a:avLst/>
                    </a:prstGeom>
                    <a:noFill/>
                    <a:ln>
                      <a:noFill/>
                    </a:ln>
                  </pic:spPr>
                </pic:pic>
              </a:graphicData>
            </a:graphic>
          </wp:inline>
        </w:drawing>
      </w:r>
    </w:p>
    <w:p w:rsidR="007B6942" w:rsidRDefault="007B6942" w:rsidP="007B6942">
      <w:pPr>
        <w:pStyle w:val="a3"/>
        <w:spacing w:line="312" w:lineRule="atLeast"/>
        <w:rPr>
          <w:rFonts w:ascii="Verdana" w:hAnsi="Verdana"/>
          <w:color w:val="000000"/>
          <w:sz w:val="20"/>
          <w:szCs w:val="20"/>
        </w:rPr>
      </w:pPr>
      <w:r>
        <w:rPr>
          <w:rFonts w:ascii="Verdana" w:hAnsi="Verdana"/>
          <w:color w:val="000000"/>
          <w:sz w:val="20"/>
          <w:szCs w:val="20"/>
        </w:rPr>
        <w:t>上式的输出函数中忽略了阈值。</w:t>
      </w:r>
    </w:p>
    <w:p w:rsidR="007B6942" w:rsidRDefault="007B6942" w:rsidP="007B6942">
      <w:pPr>
        <w:pStyle w:val="a3"/>
        <w:spacing w:line="312" w:lineRule="atLeast"/>
        <w:rPr>
          <w:rFonts w:ascii="Verdana" w:hAnsi="Verdana"/>
          <w:color w:val="000000"/>
          <w:sz w:val="20"/>
          <w:szCs w:val="20"/>
        </w:rPr>
      </w:pPr>
      <w:r>
        <w:rPr>
          <w:rFonts w:ascii="Verdana" w:hAnsi="Verdana"/>
          <w:color w:val="000000"/>
          <w:sz w:val="20"/>
          <w:szCs w:val="20"/>
        </w:rPr>
        <w:t>为使目标函数最小化，各参数的修正量应与其负梯度成正比，即</w:t>
      </w:r>
    </w:p>
    <w:p w:rsidR="007B6942" w:rsidRDefault="007B6942" w:rsidP="007B6942">
      <w:pPr>
        <w:pStyle w:val="a3"/>
        <w:spacing w:line="312" w:lineRule="atLeast"/>
        <w:rPr>
          <w:rFonts w:ascii="Verdana" w:hAnsi="Verdana"/>
          <w:color w:val="000000"/>
          <w:sz w:val="20"/>
          <w:szCs w:val="20"/>
        </w:rPr>
      </w:pPr>
      <w:r>
        <w:rPr>
          <w:rFonts w:ascii="Verdana" w:hAnsi="Verdana"/>
          <w:noProof/>
          <w:color w:val="000000"/>
          <w:sz w:val="20"/>
          <w:szCs w:val="20"/>
        </w:rPr>
        <w:drawing>
          <wp:inline distT="0" distB="0" distL="0" distR="0">
            <wp:extent cx="1390650" cy="1819275"/>
            <wp:effectExtent l="0" t="0" r="0" b="9525"/>
            <wp:docPr id="21" name="图片 21" descr="http://pic002.cnblogs.com/images/2012/103496/2012071422501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pic002.cnblogs.com/images/2012/103496/201207142250157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0650" cy="1819275"/>
                    </a:xfrm>
                    <a:prstGeom prst="rect">
                      <a:avLst/>
                    </a:prstGeom>
                    <a:noFill/>
                    <a:ln>
                      <a:noFill/>
                    </a:ln>
                  </pic:spPr>
                </pic:pic>
              </a:graphicData>
            </a:graphic>
          </wp:inline>
        </w:drawing>
      </w:r>
    </w:p>
    <w:p w:rsidR="007B6942" w:rsidRDefault="007B6942" w:rsidP="007B6942">
      <w:pPr>
        <w:pStyle w:val="a3"/>
        <w:spacing w:line="312" w:lineRule="atLeast"/>
        <w:rPr>
          <w:rFonts w:ascii="Verdana" w:hAnsi="Verdana"/>
          <w:color w:val="000000"/>
          <w:sz w:val="20"/>
          <w:szCs w:val="20"/>
        </w:rPr>
      </w:pPr>
      <w:r>
        <w:rPr>
          <w:rFonts w:ascii="Verdana" w:hAnsi="Verdana"/>
          <w:color w:val="000000"/>
          <w:sz w:val="20"/>
          <w:szCs w:val="20"/>
        </w:rPr>
        <w:t>具体计算式为</w:t>
      </w:r>
    </w:p>
    <w:p w:rsidR="007B6942" w:rsidRDefault="007B6942" w:rsidP="007B6942">
      <w:pPr>
        <w:pStyle w:val="a3"/>
        <w:spacing w:line="312" w:lineRule="atLeast"/>
        <w:rPr>
          <w:rFonts w:ascii="Verdana" w:hAnsi="Verdana"/>
          <w:color w:val="000000"/>
          <w:sz w:val="20"/>
          <w:szCs w:val="20"/>
        </w:rPr>
      </w:pPr>
      <w:r>
        <w:rPr>
          <w:rFonts w:ascii="Verdana" w:hAnsi="Verdana"/>
          <w:noProof/>
          <w:color w:val="000000"/>
          <w:sz w:val="20"/>
          <w:szCs w:val="20"/>
        </w:rPr>
        <w:drawing>
          <wp:inline distT="0" distB="0" distL="0" distR="0">
            <wp:extent cx="3648075" cy="1962150"/>
            <wp:effectExtent l="0" t="0" r="9525" b="0"/>
            <wp:docPr id="20" name="图片 20" descr="http://pic002.cnblogs.com/images/2012/103496/2012071422551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pic002.cnblogs.com/images/2012/103496/201207142255142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8075" cy="1962150"/>
                    </a:xfrm>
                    <a:prstGeom prst="rect">
                      <a:avLst/>
                    </a:prstGeom>
                    <a:noFill/>
                    <a:ln>
                      <a:noFill/>
                    </a:ln>
                  </pic:spPr>
                </pic:pic>
              </a:graphicData>
            </a:graphic>
          </wp:inline>
        </w:drawing>
      </w:r>
    </w:p>
    <w:p w:rsidR="007B6942" w:rsidRDefault="007B6942" w:rsidP="007B6942">
      <w:pPr>
        <w:pStyle w:val="a3"/>
        <w:spacing w:line="312" w:lineRule="atLeast"/>
        <w:rPr>
          <w:rFonts w:ascii="Verdana" w:hAnsi="Verdana"/>
          <w:color w:val="000000"/>
          <w:sz w:val="20"/>
          <w:szCs w:val="20"/>
        </w:rPr>
      </w:pPr>
      <w:r>
        <w:rPr>
          <w:rFonts w:ascii="Verdana" w:hAnsi="Verdana"/>
          <w:color w:val="000000"/>
          <w:sz w:val="20"/>
          <w:szCs w:val="20"/>
        </w:rPr>
        <w:lastRenderedPageBreak/>
        <w:t>上述目标函数是所有训练样本引起的误差总和，导出的参数修正公式是一种批处理式调整，即所有样本输入一轮后调整一次。目标函数也可以为瞬时值形式，即当前输入引起的误差</w:t>
      </w:r>
    </w:p>
    <w:p w:rsidR="007B6942" w:rsidRDefault="007B6942" w:rsidP="007B6942">
      <w:pPr>
        <w:pStyle w:val="a3"/>
        <w:spacing w:line="312" w:lineRule="atLeast"/>
        <w:rPr>
          <w:rFonts w:ascii="Verdana" w:hAnsi="Verdana"/>
          <w:color w:val="000000"/>
          <w:sz w:val="20"/>
          <w:szCs w:val="20"/>
        </w:rPr>
      </w:pPr>
      <w:r>
        <w:rPr>
          <w:rFonts w:ascii="Verdana" w:hAnsi="Verdana"/>
          <w:noProof/>
          <w:color w:val="000000"/>
          <w:sz w:val="20"/>
          <w:szCs w:val="20"/>
        </w:rPr>
        <w:drawing>
          <wp:inline distT="0" distB="0" distL="0" distR="0">
            <wp:extent cx="857250" cy="571500"/>
            <wp:effectExtent l="0" t="0" r="0" b="0"/>
            <wp:docPr id="19" name="图片 19" descr="http://pic002.cnblogs.com/images/2012/103496/2012071423003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pic002.cnblogs.com/images/2012/103496/201207142300316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57250" cy="571500"/>
                    </a:xfrm>
                    <a:prstGeom prst="rect">
                      <a:avLst/>
                    </a:prstGeom>
                    <a:noFill/>
                    <a:ln>
                      <a:noFill/>
                    </a:ln>
                  </pic:spPr>
                </pic:pic>
              </a:graphicData>
            </a:graphic>
          </wp:inline>
        </w:drawing>
      </w:r>
    </w:p>
    <w:p w:rsidR="007B6942" w:rsidRDefault="007B6942" w:rsidP="007B6942">
      <w:pPr>
        <w:pStyle w:val="a3"/>
        <w:spacing w:line="312" w:lineRule="atLeast"/>
        <w:rPr>
          <w:rFonts w:ascii="Verdana" w:hAnsi="Verdana"/>
          <w:color w:val="000000"/>
          <w:sz w:val="20"/>
          <w:szCs w:val="20"/>
        </w:rPr>
      </w:pPr>
      <w:r>
        <w:rPr>
          <w:rFonts w:ascii="Verdana" w:hAnsi="Verdana"/>
          <w:color w:val="000000"/>
          <w:sz w:val="20"/>
          <w:szCs w:val="20"/>
        </w:rPr>
        <w:t>此时参数的修正值为：</w:t>
      </w:r>
    </w:p>
    <w:p w:rsidR="007B6942" w:rsidRDefault="007B6942" w:rsidP="007B6942">
      <w:pPr>
        <w:pStyle w:val="a3"/>
        <w:spacing w:line="312" w:lineRule="atLeast"/>
        <w:rPr>
          <w:rFonts w:ascii="Verdana" w:hAnsi="Verdana"/>
          <w:color w:val="000000"/>
          <w:sz w:val="20"/>
          <w:szCs w:val="20"/>
        </w:rPr>
      </w:pPr>
      <w:r>
        <w:rPr>
          <w:rFonts w:ascii="Verdana" w:hAnsi="Verdana"/>
          <w:noProof/>
          <w:color w:val="000000"/>
          <w:sz w:val="20"/>
          <w:szCs w:val="20"/>
        </w:rPr>
        <w:drawing>
          <wp:inline distT="0" distB="0" distL="0" distR="0">
            <wp:extent cx="3429000" cy="1590675"/>
            <wp:effectExtent l="0" t="0" r="0" b="9525"/>
            <wp:docPr id="18" name="图片 18" descr="http://pic002.cnblogs.com/images/2012/103496/2012071423010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pic002.cnblogs.com/images/2012/103496/201207142301005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29000" cy="1590675"/>
                    </a:xfrm>
                    <a:prstGeom prst="rect">
                      <a:avLst/>
                    </a:prstGeom>
                    <a:noFill/>
                    <a:ln>
                      <a:noFill/>
                    </a:ln>
                  </pic:spPr>
                </pic:pic>
              </a:graphicData>
            </a:graphic>
          </wp:inline>
        </w:drawing>
      </w:r>
    </w:p>
    <w:p w:rsidR="007B6942" w:rsidRDefault="00905806" w:rsidP="007B6942">
      <w:pPr>
        <w:rPr>
          <w:rFonts w:ascii="宋体" w:hAnsi="宋体"/>
          <w:sz w:val="24"/>
          <w:szCs w:val="24"/>
        </w:rPr>
      </w:pPr>
      <w:r>
        <w:pict>
          <v:rect id="_x0000_i1026" style="width:0;height:1.5pt" o:hralign="center" o:hrstd="t" o:hrnoshade="t" o:hr="t" fillcolor="black" stroked="f"/>
        </w:pict>
      </w:r>
    </w:p>
    <w:p w:rsidR="007B6942" w:rsidRDefault="007B6942" w:rsidP="007B6942">
      <w:pPr>
        <w:pStyle w:val="a3"/>
        <w:spacing w:line="312" w:lineRule="atLeast"/>
        <w:rPr>
          <w:rFonts w:ascii="Verdana" w:hAnsi="Verdana"/>
          <w:color w:val="000000"/>
          <w:sz w:val="20"/>
          <w:szCs w:val="20"/>
        </w:rPr>
      </w:pPr>
      <w:r>
        <w:rPr>
          <w:rFonts w:ascii="Verdana" w:hAnsi="Verdana"/>
          <w:color w:val="000000"/>
          <w:sz w:val="20"/>
          <w:szCs w:val="20"/>
        </w:rPr>
        <w:t>下面我们就分别用本文最后提到的聚类的方法和数据中心的监督学习方法做一道练习题。</w:t>
      </w:r>
    </w:p>
    <w:p w:rsidR="007B6942" w:rsidRDefault="007B6942" w:rsidP="007B6942">
      <w:pPr>
        <w:pStyle w:val="a3"/>
        <w:spacing w:line="312" w:lineRule="atLeast"/>
        <w:rPr>
          <w:rFonts w:ascii="Verdana" w:hAnsi="Verdana"/>
          <w:color w:val="000000"/>
          <w:sz w:val="20"/>
          <w:szCs w:val="20"/>
        </w:rPr>
      </w:pPr>
      <w:r>
        <w:rPr>
          <w:rFonts w:ascii="Verdana" w:hAnsi="Verdana"/>
          <w:color w:val="000000"/>
          <w:sz w:val="20"/>
          <w:szCs w:val="20"/>
        </w:rPr>
        <w:t>考虑</w:t>
      </w:r>
      <w:r>
        <w:rPr>
          <w:rFonts w:ascii="Verdana" w:hAnsi="Verdana"/>
          <w:color w:val="000000"/>
          <w:sz w:val="20"/>
          <w:szCs w:val="20"/>
        </w:rPr>
        <w:t>Hermit</w:t>
      </w:r>
      <w:r>
        <w:rPr>
          <w:rFonts w:ascii="Verdana" w:hAnsi="Verdana"/>
          <w:color w:val="000000"/>
          <w:sz w:val="20"/>
          <w:szCs w:val="20"/>
        </w:rPr>
        <w:t>多项式的逼近问题</w:t>
      </w:r>
    </w:p>
    <w:p w:rsidR="007B6942" w:rsidRDefault="007B6942" w:rsidP="007B6942">
      <w:pPr>
        <w:pStyle w:val="a3"/>
        <w:spacing w:line="312" w:lineRule="atLeast"/>
        <w:rPr>
          <w:rFonts w:ascii="Verdana" w:hAnsi="Verdana"/>
          <w:color w:val="000000"/>
          <w:sz w:val="20"/>
          <w:szCs w:val="20"/>
        </w:rPr>
      </w:pPr>
      <w:r>
        <w:rPr>
          <w:rFonts w:ascii="Verdana" w:hAnsi="Verdana"/>
          <w:noProof/>
          <w:color w:val="000000"/>
          <w:sz w:val="20"/>
          <w:szCs w:val="20"/>
        </w:rPr>
        <w:drawing>
          <wp:inline distT="0" distB="0" distL="0" distR="0">
            <wp:extent cx="2686050" cy="600075"/>
            <wp:effectExtent l="0" t="0" r="0" b="9525"/>
            <wp:docPr id="17" name="图片 17" descr="http://pic002.cnblogs.com/images/2012/103496/2012071423151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pic002.cnblogs.com/images/2012/103496/201207142315174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86050" cy="600075"/>
                    </a:xfrm>
                    <a:prstGeom prst="rect">
                      <a:avLst/>
                    </a:prstGeom>
                    <a:noFill/>
                    <a:ln>
                      <a:noFill/>
                    </a:ln>
                  </pic:spPr>
                </pic:pic>
              </a:graphicData>
            </a:graphic>
          </wp:inline>
        </w:drawing>
      </w:r>
    </w:p>
    <w:p w:rsidR="007B6942" w:rsidRDefault="007B6942" w:rsidP="007B6942">
      <w:pPr>
        <w:pStyle w:val="a3"/>
        <w:spacing w:line="312" w:lineRule="atLeast"/>
        <w:rPr>
          <w:rFonts w:ascii="Verdana" w:hAnsi="Verdana"/>
          <w:color w:val="000000"/>
          <w:sz w:val="20"/>
          <w:szCs w:val="20"/>
        </w:rPr>
      </w:pPr>
      <w:r>
        <w:rPr>
          <w:rFonts w:ascii="Verdana" w:hAnsi="Verdana"/>
          <w:color w:val="000000"/>
          <w:sz w:val="20"/>
          <w:szCs w:val="20"/>
        </w:rPr>
        <w:t>训练样本这样产生：样本数</w:t>
      </w:r>
      <w:r>
        <w:rPr>
          <w:rFonts w:ascii="Verdana" w:hAnsi="Verdana"/>
          <w:color w:val="000000"/>
          <w:sz w:val="20"/>
          <w:szCs w:val="20"/>
        </w:rPr>
        <w:t>P=100</w:t>
      </w:r>
      <w:r>
        <w:rPr>
          <w:rFonts w:ascii="Verdana" w:hAnsi="Verdana"/>
          <w:color w:val="000000"/>
          <w:sz w:val="20"/>
          <w:szCs w:val="20"/>
        </w:rPr>
        <w:t>，</w:t>
      </w:r>
      <w:r>
        <w:rPr>
          <w:rFonts w:ascii="Verdana" w:hAnsi="Verdana"/>
          <w:color w:val="000000"/>
          <w:sz w:val="20"/>
          <w:szCs w:val="20"/>
        </w:rPr>
        <w:t>x</w:t>
      </w:r>
      <w:r>
        <w:rPr>
          <w:rFonts w:ascii="Verdana" w:hAnsi="Verdana"/>
          <w:color w:val="000000"/>
          <w:sz w:val="20"/>
          <w:szCs w:val="20"/>
          <w:vertAlign w:val="subscript"/>
        </w:rPr>
        <w:t>i</w:t>
      </w:r>
      <w:r>
        <w:rPr>
          <w:rFonts w:ascii="Verdana" w:hAnsi="Verdana"/>
          <w:color w:val="000000"/>
          <w:sz w:val="20"/>
          <w:szCs w:val="20"/>
        </w:rPr>
        <w:t>且服从</w:t>
      </w:r>
      <w:r>
        <w:rPr>
          <w:rFonts w:ascii="Verdana" w:hAnsi="Verdana"/>
          <w:color w:val="000000"/>
          <w:sz w:val="20"/>
          <w:szCs w:val="20"/>
        </w:rPr>
        <w:t>[-4,4]</w:t>
      </w:r>
      <w:r>
        <w:rPr>
          <w:rFonts w:ascii="Verdana" w:hAnsi="Verdana"/>
          <w:color w:val="000000"/>
          <w:sz w:val="20"/>
          <w:szCs w:val="20"/>
        </w:rPr>
        <w:t>上的均匀分布，样本输出为</w:t>
      </w:r>
      <w:r>
        <w:rPr>
          <w:rFonts w:ascii="Verdana" w:hAnsi="Verdana"/>
          <w:color w:val="000000"/>
          <w:sz w:val="20"/>
          <w:szCs w:val="20"/>
        </w:rPr>
        <w:t>F(x</w:t>
      </w:r>
      <w:r>
        <w:rPr>
          <w:rFonts w:ascii="Verdana" w:hAnsi="Verdana"/>
          <w:color w:val="000000"/>
          <w:sz w:val="20"/>
          <w:szCs w:val="20"/>
          <w:vertAlign w:val="subscript"/>
        </w:rPr>
        <w:t>i</w:t>
      </w:r>
      <w:r>
        <w:rPr>
          <w:rFonts w:ascii="Verdana" w:hAnsi="Verdana"/>
          <w:color w:val="000000"/>
          <w:sz w:val="20"/>
          <w:szCs w:val="20"/>
        </w:rPr>
        <w:t>)+</w:t>
      </w:r>
      <w:proofErr w:type="spellStart"/>
      <w:r>
        <w:rPr>
          <w:rFonts w:ascii="Verdana" w:hAnsi="Verdana"/>
          <w:color w:val="000000"/>
          <w:sz w:val="20"/>
          <w:szCs w:val="20"/>
        </w:rPr>
        <w:t>e</w:t>
      </w:r>
      <w:r>
        <w:rPr>
          <w:rFonts w:ascii="Verdana" w:hAnsi="Verdana"/>
          <w:color w:val="000000"/>
          <w:sz w:val="20"/>
          <w:szCs w:val="20"/>
          <w:vertAlign w:val="subscript"/>
        </w:rPr>
        <w:t>i</w:t>
      </w:r>
      <w:proofErr w:type="spellEnd"/>
      <w:r>
        <w:rPr>
          <w:rFonts w:ascii="Verdana" w:hAnsi="Verdana"/>
          <w:color w:val="000000"/>
          <w:sz w:val="20"/>
          <w:szCs w:val="20"/>
          <w:vertAlign w:val="subscript"/>
        </w:rPr>
        <w:t>，</w:t>
      </w:r>
      <w:proofErr w:type="spellStart"/>
      <w:r>
        <w:rPr>
          <w:rFonts w:ascii="Verdana" w:hAnsi="Verdana"/>
          <w:color w:val="000000"/>
          <w:sz w:val="20"/>
          <w:szCs w:val="20"/>
        </w:rPr>
        <w:t>e</w:t>
      </w:r>
      <w:r>
        <w:rPr>
          <w:rFonts w:ascii="Verdana" w:hAnsi="Verdana"/>
          <w:color w:val="000000"/>
          <w:sz w:val="20"/>
          <w:szCs w:val="20"/>
          <w:vertAlign w:val="subscript"/>
        </w:rPr>
        <w:t>i</w:t>
      </w:r>
      <w:proofErr w:type="spellEnd"/>
      <w:r>
        <w:rPr>
          <w:rFonts w:ascii="Verdana" w:hAnsi="Verdana"/>
          <w:color w:val="000000"/>
          <w:sz w:val="20"/>
          <w:szCs w:val="20"/>
        </w:rPr>
        <w:t>为添加的噪声，服从均值为</w:t>
      </w:r>
      <w:r>
        <w:rPr>
          <w:rFonts w:ascii="Verdana" w:hAnsi="Verdana"/>
          <w:color w:val="000000"/>
          <w:sz w:val="20"/>
          <w:szCs w:val="20"/>
        </w:rPr>
        <w:t>0</w:t>
      </w:r>
      <w:r>
        <w:rPr>
          <w:rFonts w:ascii="Verdana" w:hAnsi="Verdana"/>
          <w:color w:val="000000"/>
          <w:sz w:val="20"/>
          <w:szCs w:val="20"/>
        </w:rPr>
        <w:t>，标准差为</w:t>
      </w:r>
      <w:r>
        <w:rPr>
          <w:rFonts w:ascii="Verdana" w:hAnsi="Verdana"/>
          <w:color w:val="000000"/>
          <w:sz w:val="20"/>
          <w:szCs w:val="20"/>
        </w:rPr>
        <w:t>0.1</w:t>
      </w:r>
      <w:r>
        <w:rPr>
          <w:rFonts w:ascii="Verdana" w:hAnsi="Verdana"/>
          <w:color w:val="000000"/>
          <w:sz w:val="20"/>
          <w:szCs w:val="20"/>
        </w:rPr>
        <w:t>的正态分布。</w:t>
      </w:r>
    </w:p>
    <w:p w:rsidR="00CB35D3" w:rsidRPr="00CB35D3" w:rsidRDefault="007B6942" w:rsidP="00CB35D3">
      <w:pPr>
        <w:pStyle w:val="a3"/>
        <w:numPr>
          <w:ilvl w:val="0"/>
          <w:numId w:val="4"/>
        </w:numPr>
        <w:spacing w:line="312" w:lineRule="atLeast"/>
        <w:rPr>
          <w:rFonts w:ascii="Verdana" w:hAnsi="Verdana"/>
          <w:color w:val="000000"/>
          <w:sz w:val="20"/>
          <w:szCs w:val="20"/>
        </w:rPr>
      </w:pPr>
      <w:r>
        <w:rPr>
          <w:rFonts w:ascii="Verdana" w:hAnsi="Verdana"/>
          <w:color w:val="000000"/>
          <w:sz w:val="20"/>
          <w:szCs w:val="20"/>
        </w:rPr>
        <w:t>用聚类方法</w:t>
      </w:r>
      <w:proofErr w:type="gramStart"/>
      <w:r>
        <w:rPr>
          <w:rFonts w:ascii="Verdana" w:hAnsi="Verdana"/>
          <w:color w:val="000000"/>
          <w:sz w:val="20"/>
          <w:szCs w:val="20"/>
        </w:rPr>
        <w:t>求数据</w:t>
      </w:r>
      <w:proofErr w:type="gramEnd"/>
      <w:r>
        <w:rPr>
          <w:rFonts w:ascii="Verdana" w:hAnsi="Verdana"/>
          <w:color w:val="000000"/>
          <w:sz w:val="20"/>
          <w:szCs w:val="20"/>
        </w:rPr>
        <w:t>中心和扩展常数，输出权值和阈值用伪逆法求解。隐藏节点数</w:t>
      </w:r>
      <w:r>
        <w:rPr>
          <w:rFonts w:ascii="Verdana" w:hAnsi="Verdana"/>
          <w:color w:val="000000"/>
          <w:sz w:val="20"/>
          <w:szCs w:val="20"/>
        </w:rPr>
        <w:t>M=10</w:t>
      </w:r>
      <w:r>
        <w:rPr>
          <w:rFonts w:ascii="Verdana" w:hAnsi="Verdana"/>
          <w:color w:val="000000"/>
          <w:sz w:val="20"/>
          <w:szCs w:val="20"/>
        </w:rPr>
        <w:t>，隐藏节点重叠系数</w:t>
      </w:r>
      <w:r>
        <w:rPr>
          <w:rFonts w:ascii="Verdana" w:hAnsi="Verdana"/>
          <w:color w:val="000000"/>
          <w:sz w:val="20"/>
          <w:szCs w:val="20"/>
        </w:rPr>
        <w:t>λ=1</w:t>
      </w:r>
      <w:r>
        <w:rPr>
          <w:rFonts w:ascii="Verdana" w:hAnsi="Verdana"/>
          <w:color w:val="000000"/>
          <w:sz w:val="20"/>
          <w:szCs w:val="20"/>
        </w:rPr>
        <w:t>，初始聚类中心取前</w:t>
      </w:r>
      <w:r>
        <w:rPr>
          <w:rFonts w:ascii="Verdana" w:hAnsi="Verdana"/>
          <w:color w:val="000000"/>
          <w:sz w:val="20"/>
          <w:szCs w:val="20"/>
        </w:rPr>
        <w:t>10</w:t>
      </w:r>
      <w:r>
        <w:rPr>
          <w:rFonts w:ascii="Verdana" w:hAnsi="Verdana"/>
          <w:color w:val="000000"/>
          <w:sz w:val="20"/>
          <w:szCs w:val="20"/>
        </w:rPr>
        <w:t>个训练样本。</w:t>
      </w:r>
    </w:p>
    <w:p w:rsidR="00CB35D3" w:rsidRPr="00CB35D3" w:rsidRDefault="00CB35D3" w:rsidP="00CB35D3">
      <w:pPr>
        <w:widowControl/>
        <w:shd w:val="clear" w:color="auto" w:fill="FFFFFF"/>
        <w:jc w:val="left"/>
        <w:rPr>
          <w:rFonts w:ascii="Courier New" w:eastAsia="宋体" w:hAnsi="Courier New" w:cs="Courier New"/>
          <w:color w:val="804000"/>
          <w:kern w:val="0"/>
          <w:sz w:val="20"/>
          <w:szCs w:val="20"/>
        </w:rPr>
      </w:pPr>
      <w:r w:rsidRPr="00CB35D3">
        <w:rPr>
          <w:rFonts w:ascii="Courier New" w:eastAsia="宋体" w:hAnsi="Courier New" w:cs="Courier New"/>
          <w:color w:val="804000"/>
          <w:kern w:val="0"/>
          <w:sz w:val="20"/>
          <w:szCs w:val="20"/>
        </w:rPr>
        <w:t>#include&lt;</w:t>
      </w:r>
      <w:proofErr w:type="spellStart"/>
      <w:r w:rsidRPr="00CB35D3">
        <w:rPr>
          <w:rFonts w:ascii="Courier New" w:eastAsia="宋体" w:hAnsi="Courier New" w:cs="Courier New"/>
          <w:color w:val="804000"/>
          <w:kern w:val="0"/>
          <w:sz w:val="20"/>
          <w:szCs w:val="20"/>
        </w:rPr>
        <w:t>iostream</w:t>
      </w:r>
      <w:proofErr w:type="spellEnd"/>
      <w:r w:rsidRPr="00CB35D3">
        <w:rPr>
          <w:rFonts w:ascii="Courier New" w:eastAsia="宋体" w:hAnsi="Courier New" w:cs="Courier New"/>
          <w:color w:val="804000"/>
          <w:kern w:val="0"/>
          <w:sz w:val="20"/>
          <w:szCs w:val="20"/>
        </w:rPr>
        <w:t>&gt;</w:t>
      </w:r>
    </w:p>
    <w:p w:rsidR="00CB35D3" w:rsidRPr="00CB35D3" w:rsidRDefault="00CB35D3" w:rsidP="00CB35D3">
      <w:pPr>
        <w:widowControl/>
        <w:shd w:val="clear" w:color="auto" w:fill="FFFFFF"/>
        <w:jc w:val="left"/>
        <w:rPr>
          <w:rFonts w:ascii="Courier New" w:eastAsia="宋体" w:hAnsi="Courier New" w:cs="Courier New"/>
          <w:color w:val="804000"/>
          <w:kern w:val="0"/>
          <w:sz w:val="20"/>
          <w:szCs w:val="20"/>
        </w:rPr>
      </w:pPr>
      <w:r w:rsidRPr="00CB35D3">
        <w:rPr>
          <w:rFonts w:ascii="Courier New" w:eastAsia="宋体" w:hAnsi="Courier New" w:cs="Courier New"/>
          <w:color w:val="804000"/>
          <w:kern w:val="0"/>
          <w:sz w:val="20"/>
          <w:szCs w:val="20"/>
        </w:rPr>
        <w:t>#include&lt;algorithm&gt;</w:t>
      </w:r>
    </w:p>
    <w:p w:rsidR="00CB35D3" w:rsidRPr="00CB35D3" w:rsidRDefault="00CB35D3" w:rsidP="00CB35D3">
      <w:pPr>
        <w:widowControl/>
        <w:shd w:val="clear" w:color="auto" w:fill="FFFFFF"/>
        <w:jc w:val="left"/>
        <w:rPr>
          <w:rFonts w:ascii="Courier New" w:eastAsia="宋体" w:hAnsi="Courier New" w:cs="Courier New"/>
          <w:color w:val="804000"/>
          <w:kern w:val="0"/>
          <w:sz w:val="20"/>
          <w:szCs w:val="20"/>
        </w:rPr>
      </w:pPr>
      <w:r w:rsidRPr="00CB35D3">
        <w:rPr>
          <w:rFonts w:ascii="Courier New" w:eastAsia="宋体" w:hAnsi="Courier New" w:cs="Courier New"/>
          <w:color w:val="804000"/>
          <w:kern w:val="0"/>
          <w:sz w:val="20"/>
          <w:szCs w:val="20"/>
        </w:rPr>
        <w:t>#include&lt;limits&gt;</w:t>
      </w:r>
    </w:p>
    <w:p w:rsidR="00CB35D3" w:rsidRPr="00CB35D3" w:rsidRDefault="00CB35D3" w:rsidP="00CB35D3">
      <w:pPr>
        <w:widowControl/>
        <w:shd w:val="clear" w:color="auto" w:fill="FFFFFF"/>
        <w:jc w:val="left"/>
        <w:rPr>
          <w:rFonts w:ascii="Courier New" w:eastAsia="宋体" w:hAnsi="Courier New" w:cs="Courier New"/>
          <w:color w:val="804000"/>
          <w:kern w:val="0"/>
          <w:sz w:val="20"/>
          <w:szCs w:val="20"/>
        </w:rPr>
      </w:pPr>
      <w:r w:rsidRPr="00CB35D3">
        <w:rPr>
          <w:rFonts w:ascii="Courier New" w:eastAsia="宋体" w:hAnsi="Courier New" w:cs="Courier New"/>
          <w:color w:val="804000"/>
          <w:kern w:val="0"/>
          <w:sz w:val="20"/>
          <w:szCs w:val="20"/>
        </w:rPr>
        <w:t>#include&lt;</w:t>
      </w:r>
      <w:proofErr w:type="spellStart"/>
      <w:r w:rsidRPr="00CB35D3">
        <w:rPr>
          <w:rFonts w:ascii="Courier New" w:eastAsia="宋体" w:hAnsi="Courier New" w:cs="Courier New"/>
          <w:color w:val="804000"/>
          <w:kern w:val="0"/>
          <w:sz w:val="20"/>
          <w:szCs w:val="20"/>
        </w:rPr>
        <w:t>cassert</w:t>
      </w:r>
      <w:proofErr w:type="spellEnd"/>
      <w:r w:rsidRPr="00CB35D3">
        <w:rPr>
          <w:rFonts w:ascii="Courier New" w:eastAsia="宋体" w:hAnsi="Courier New" w:cs="Courier New"/>
          <w:color w:val="804000"/>
          <w:kern w:val="0"/>
          <w:sz w:val="20"/>
          <w:szCs w:val="20"/>
        </w:rPr>
        <w:t>&gt;</w:t>
      </w:r>
    </w:p>
    <w:p w:rsidR="00CB35D3" w:rsidRPr="00CB35D3" w:rsidRDefault="00CB35D3" w:rsidP="00CB35D3">
      <w:pPr>
        <w:widowControl/>
        <w:shd w:val="clear" w:color="auto" w:fill="FFFFFF"/>
        <w:jc w:val="left"/>
        <w:rPr>
          <w:rFonts w:ascii="Courier New" w:eastAsia="宋体" w:hAnsi="Courier New" w:cs="Courier New"/>
          <w:color w:val="804000"/>
          <w:kern w:val="0"/>
          <w:sz w:val="20"/>
          <w:szCs w:val="20"/>
        </w:rPr>
      </w:pPr>
      <w:r w:rsidRPr="00CB35D3">
        <w:rPr>
          <w:rFonts w:ascii="Courier New" w:eastAsia="宋体" w:hAnsi="Courier New" w:cs="Courier New"/>
          <w:color w:val="804000"/>
          <w:kern w:val="0"/>
          <w:sz w:val="20"/>
          <w:szCs w:val="20"/>
        </w:rPr>
        <w:t>#include&lt;</w:t>
      </w:r>
      <w:proofErr w:type="spellStart"/>
      <w:r w:rsidRPr="00CB35D3">
        <w:rPr>
          <w:rFonts w:ascii="Courier New" w:eastAsia="宋体" w:hAnsi="Courier New" w:cs="Courier New"/>
          <w:color w:val="804000"/>
          <w:kern w:val="0"/>
          <w:sz w:val="20"/>
          <w:szCs w:val="20"/>
        </w:rPr>
        <w:t>cmath</w:t>
      </w:r>
      <w:proofErr w:type="spellEnd"/>
      <w:r w:rsidRPr="00CB35D3">
        <w:rPr>
          <w:rFonts w:ascii="Courier New" w:eastAsia="宋体" w:hAnsi="Courier New" w:cs="Courier New"/>
          <w:color w:val="804000"/>
          <w:kern w:val="0"/>
          <w:sz w:val="20"/>
          <w:szCs w:val="20"/>
        </w:rPr>
        <w:t>&gt;</w:t>
      </w:r>
    </w:p>
    <w:p w:rsidR="00CB35D3" w:rsidRPr="00CB35D3" w:rsidRDefault="00CB35D3" w:rsidP="00CB35D3">
      <w:pPr>
        <w:widowControl/>
        <w:shd w:val="clear" w:color="auto" w:fill="FFFFFF"/>
        <w:jc w:val="left"/>
        <w:rPr>
          <w:rFonts w:ascii="Courier New" w:eastAsia="宋体" w:hAnsi="Courier New" w:cs="Courier New"/>
          <w:color w:val="804000"/>
          <w:kern w:val="0"/>
          <w:sz w:val="20"/>
          <w:szCs w:val="20"/>
        </w:rPr>
      </w:pPr>
      <w:r w:rsidRPr="00CB35D3">
        <w:rPr>
          <w:rFonts w:ascii="Courier New" w:eastAsia="宋体" w:hAnsi="Courier New" w:cs="Courier New"/>
          <w:color w:val="804000"/>
          <w:kern w:val="0"/>
          <w:sz w:val="20"/>
          <w:szCs w:val="20"/>
        </w:rPr>
        <w:t>#include&lt;</w:t>
      </w:r>
      <w:proofErr w:type="spellStart"/>
      <w:r w:rsidRPr="00CB35D3">
        <w:rPr>
          <w:rFonts w:ascii="Courier New" w:eastAsia="宋体" w:hAnsi="Courier New" w:cs="Courier New"/>
          <w:color w:val="804000"/>
          <w:kern w:val="0"/>
          <w:sz w:val="20"/>
          <w:szCs w:val="20"/>
        </w:rPr>
        <w:t>ctime</w:t>
      </w:r>
      <w:proofErr w:type="spellEnd"/>
      <w:r w:rsidRPr="00CB35D3">
        <w:rPr>
          <w:rFonts w:ascii="Courier New" w:eastAsia="宋体" w:hAnsi="Courier New" w:cs="Courier New"/>
          <w:color w:val="804000"/>
          <w:kern w:val="0"/>
          <w:sz w:val="20"/>
          <w:szCs w:val="20"/>
        </w:rPr>
        <w:t>&gt;</w:t>
      </w:r>
    </w:p>
    <w:p w:rsidR="00CB35D3" w:rsidRPr="00CB35D3" w:rsidRDefault="00CB35D3" w:rsidP="00CB35D3">
      <w:pPr>
        <w:widowControl/>
        <w:shd w:val="clear" w:color="auto" w:fill="FFFFFF"/>
        <w:jc w:val="left"/>
        <w:rPr>
          <w:rFonts w:ascii="Courier New" w:eastAsia="宋体" w:hAnsi="Courier New" w:cs="Courier New"/>
          <w:color w:val="804000"/>
          <w:kern w:val="0"/>
          <w:sz w:val="20"/>
          <w:szCs w:val="20"/>
        </w:rPr>
      </w:pPr>
      <w:r w:rsidRPr="00CB35D3">
        <w:rPr>
          <w:rFonts w:ascii="Courier New" w:eastAsia="宋体" w:hAnsi="Courier New" w:cs="Courier New"/>
          <w:color w:val="804000"/>
          <w:kern w:val="0"/>
          <w:sz w:val="20"/>
          <w:szCs w:val="20"/>
        </w:rPr>
        <w:t>#include&lt;</w:t>
      </w:r>
      <w:proofErr w:type="spellStart"/>
      <w:r w:rsidRPr="00CB35D3">
        <w:rPr>
          <w:rFonts w:ascii="Courier New" w:eastAsia="宋体" w:hAnsi="Courier New" w:cs="Courier New"/>
          <w:color w:val="804000"/>
          <w:kern w:val="0"/>
          <w:sz w:val="20"/>
          <w:szCs w:val="20"/>
        </w:rPr>
        <w:t>cstdlib</w:t>
      </w:r>
      <w:proofErr w:type="spellEnd"/>
      <w:r w:rsidRPr="00CB35D3">
        <w:rPr>
          <w:rFonts w:ascii="Courier New" w:eastAsia="宋体" w:hAnsi="Courier New" w:cs="Courier New"/>
          <w:color w:val="804000"/>
          <w:kern w:val="0"/>
          <w:sz w:val="20"/>
          <w:szCs w:val="20"/>
        </w:rPr>
        <w:t>&gt;</w:t>
      </w:r>
    </w:p>
    <w:p w:rsidR="00CB35D3" w:rsidRPr="00CB35D3" w:rsidRDefault="00CB35D3" w:rsidP="00CB35D3">
      <w:pPr>
        <w:widowControl/>
        <w:shd w:val="clear" w:color="auto" w:fill="FFFFFF"/>
        <w:jc w:val="left"/>
        <w:rPr>
          <w:rFonts w:ascii="Courier New" w:eastAsia="宋体" w:hAnsi="Courier New" w:cs="Courier New"/>
          <w:color w:val="804000"/>
          <w:kern w:val="0"/>
          <w:sz w:val="20"/>
          <w:szCs w:val="20"/>
        </w:rPr>
      </w:pPr>
      <w:r w:rsidRPr="00CB35D3">
        <w:rPr>
          <w:rFonts w:ascii="Courier New" w:eastAsia="宋体" w:hAnsi="Courier New" w:cs="Courier New"/>
          <w:color w:val="804000"/>
          <w:kern w:val="0"/>
          <w:sz w:val="20"/>
          <w:szCs w:val="20"/>
        </w:rPr>
        <w:t>#include&lt;vector&gt;</w:t>
      </w:r>
    </w:p>
    <w:p w:rsidR="00CB35D3" w:rsidRPr="00CB35D3" w:rsidRDefault="00CB35D3" w:rsidP="00CB35D3">
      <w:pPr>
        <w:widowControl/>
        <w:shd w:val="clear" w:color="auto" w:fill="FFFFFF"/>
        <w:jc w:val="left"/>
        <w:rPr>
          <w:rFonts w:ascii="Courier New" w:eastAsia="宋体" w:hAnsi="Courier New" w:cs="Courier New"/>
          <w:color w:val="804000"/>
          <w:kern w:val="0"/>
          <w:sz w:val="20"/>
          <w:szCs w:val="20"/>
        </w:rPr>
      </w:pPr>
      <w:r w:rsidRPr="00CB35D3">
        <w:rPr>
          <w:rFonts w:ascii="Courier New" w:eastAsia="宋体" w:hAnsi="Courier New" w:cs="Courier New"/>
          <w:color w:val="804000"/>
          <w:kern w:val="0"/>
          <w:sz w:val="20"/>
          <w:szCs w:val="20"/>
        </w:rPr>
        <w:t>#include&lt;</w:t>
      </w:r>
      <w:proofErr w:type="spellStart"/>
      <w:r w:rsidRPr="00CB35D3">
        <w:rPr>
          <w:rFonts w:ascii="Courier New" w:eastAsia="宋体" w:hAnsi="Courier New" w:cs="Courier New"/>
          <w:color w:val="804000"/>
          <w:kern w:val="0"/>
          <w:sz w:val="20"/>
          <w:szCs w:val="20"/>
        </w:rPr>
        <w:t>iomanip</w:t>
      </w:r>
      <w:proofErr w:type="spellEnd"/>
      <w:r w:rsidRPr="00CB35D3">
        <w:rPr>
          <w:rFonts w:ascii="Courier New" w:eastAsia="宋体" w:hAnsi="Courier New" w:cs="Courier New"/>
          <w:color w:val="804000"/>
          <w:kern w:val="0"/>
          <w:sz w:val="20"/>
          <w:szCs w:val="20"/>
        </w:rPr>
        <w:t>&gt;</w:t>
      </w:r>
    </w:p>
    <w:p w:rsidR="00CB35D3" w:rsidRPr="00CB35D3" w:rsidRDefault="00CB35D3" w:rsidP="00CB35D3">
      <w:pPr>
        <w:widowControl/>
        <w:shd w:val="clear" w:color="auto" w:fill="FFFFFF"/>
        <w:jc w:val="left"/>
        <w:rPr>
          <w:rFonts w:ascii="Courier New" w:eastAsia="宋体" w:hAnsi="Courier New" w:cs="Courier New"/>
          <w:color w:val="804000"/>
          <w:kern w:val="0"/>
          <w:sz w:val="20"/>
          <w:szCs w:val="20"/>
        </w:rPr>
      </w:pPr>
      <w:r w:rsidRPr="00CB35D3">
        <w:rPr>
          <w:rFonts w:ascii="Courier New" w:eastAsia="宋体" w:hAnsi="Courier New" w:cs="Courier New"/>
          <w:color w:val="804000"/>
          <w:kern w:val="0"/>
          <w:sz w:val="20"/>
          <w:szCs w:val="20"/>
        </w:rPr>
        <w:lastRenderedPageBreak/>
        <w:t>#</w:t>
      </w:r>
      <w:proofErr w:type="spellStart"/>
      <w:r w:rsidRPr="00CB35D3">
        <w:rPr>
          <w:rFonts w:ascii="Courier New" w:eastAsia="宋体" w:hAnsi="Courier New" w:cs="Courier New"/>
          <w:color w:val="804000"/>
          <w:kern w:val="0"/>
          <w:sz w:val="20"/>
          <w:szCs w:val="20"/>
        </w:rPr>
        <w:t>include"matrix.h</w:t>
      </w:r>
      <w:proofErr w:type="spellEnd"/>
      <w:r w:rsidRPr="00CB35D3">
        <w:rPr>
          <w:rFonts w:ascii="Courier New" w:eastAsia="宋体" w:hAnsi="Courier New" w:cs="Courier New"/>
          <w:color w:val="80400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proofErr w:type="gramStart"/>
      <w:r w:rsidRPr="00CB35D3">
        <w:rPr>
          <w:rFonts w:ascii="Courier New" w:eastAsia="宋体" w:hAnsi="Courier New" w:cs="Courier New"/>
          <w:b/>
          <w:bCs/>
          <w:color w:val="0000FF"/>
          <w:kern w:val="0"/>
          <w:sz w:val="20"/>
          <w:szCs w:val="20"/>
        </w:rPr>
        <w:t>using</w:t>
      </w:r>
      <w:proofErr w:type="gramEnd"/>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b/>
          <w:bCs/>
          <w:color w:val="0000FF"/>
          <w:kern w:val="0"/>
          <w:sz w:val="20"/>
          <w:szCs w:val="20"/>
        </w:rPr>
        <w:t>namespace</w:t>
      </w:r>
      <w:r w:rsidRPr="00CB35D3">
        <w:rPr>
          <w:rFonts w:ascii="Courier New" w:eastAsia="宋体" w:hAnsi="Courier New" w:cs="Courier New"/>
          <w:color w:val="000000"/>
          <w:kern w:val="0"/>
          <w:sz w:val="20"/>
          <w:szCs w:val="20"/>
        </w:rPr>
        <w:t xml:space="preserve"> </w:t>
      </w:r>
      <w:proofErr w:type="spellStart"/>
      <w:r w:rsidRPr="00CB35D3">
        <w:rPr>
          <w:rFonts w:ascii="Courier New" w:eastAsia="宋体" w:hAnsi="Courier New" w:cs="Courier New"/>
          <w:color w:val="000000"/>
          <w:kern w:val="0"/>
          <w:sz w:val="20"/>
          <w:szCs w:val="20"/>
        </w:rPr>
        <w:t>std</w:t>
      </w:r>
      <w:proofErr w:type="spellEnd"/>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
    <w:p w:rsidR="00CB35D3" w:rsidRPr="00CB35D3" w:rsidRDefault="00CB35D3" w:rsidP="00CB35D3">
      <w:pPr>
        <w:widowControl/>
        <w:shd w:val="clear" w:color="auto" w:fill="FFFFFF"/>
        <w:jc w:val="left"/>
        <w:rPr>
          <w:rFonts w:ascii="Courier New" w:eastAsia="宋体" w:hAnsi="Courier New" w:cs="Courier New"/>
          <w:color w:val="008000"/>
          <w:kern w:val="0"/>
          <w:sz w:val="20"/>
          <w:szCs w:val="20"/>
        </w:rPr>
      </w:pPr>
      <w:proofErr w:type="spellStart"/>
      <w:r w:rsidRPr="00CB35D3">
        <w:rPr>
          <w:rFonts w:ascii="Courier New" w:eastAsia="宋体" w:hAnsi="Courier New" w:cs="Courier New"/>
          <w:color w:val="8000FF"/>
          <w:kern w:val="0"/>
          <w:sz w:val="20"/>
          <w:szCs w:val="20"/>
        </w:rPr>
        <w:t>const</w:t>
      </w:r>
      <w:proofErr w:type="spellEnd"/>
      <w:r w:rsidRPr="00CB35D3">
        <w:rPr>
          <w:rFonts w:ascii="Courier New" w:eastAsia="宋体" w:hAnsi="Courier New" w:cs="Courier New"/>
          <w:color w:val="000000"/>
          <w:kern w:val="0"/>
          <w:sz w:val="20"/>
          <w:szCs w:val="20"/>
        </w:rPr>
        <w:t xml:space="preserve"> </w:t>
      </w:r>
      <w:proofErr w:type="spellStart"/>
      <w:r w:rsidRPr="00CB35D3">
        <w:rPr>
          <w:rFonts w:ascii="Courier New" w:eastAsia="宋体" w:hAnsi="Courier New" w:cs="Courier New"/>
          <w:color w:val="8000FF"/>
          <w:kern w:val="0"/>
          <w:sz w:val="20"/>
          <w:szCs w:val="20"/>
        </w:rPr>
        <w:t>int</w:t>
      </w:r>
      <w:proofErr w:type="spellEnd"/>
      <w:r w:rsidRPr="00CB35D3">
        <w:rPr>
          <w:rFonts w:ascii="Courier New" w:eastAsia="宋体" w:hAnsi="Courier New" w:cs="Courier New"/>
          <w:color w:val="000000"/>
          <w:kern w:val="0"/>
          <w:sz w:val="20"/>
          <w:szCs w:val="20"/>
        </w:rPr>
        <w:t xml:space="preserve"> P</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100</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color w:val="008000"/>
          <w:kern w:val="0"/>
          <w:sz w:val="20"/>
          <w:szCs w:val="20"/>
        </w:rPr>
        <w:t>//</w:t>
      </w:r>
      <w:r w:rsidRPr="00CB35D3">
        <w:rPr>
          <w:rFonts w:ascii="Courier New" w:eastAsia="宋体" w:hAnsi="Courier New" w:cs="Courier New"/>
          <w:color w:val="008000"/>
          <w:kern w:val="0"/>
          <w:sz w:val="20"/>
          <w:szCs w:val="20"/>
        </w:rPr>
        <w:t>输入样本的数量</w:t>
      </w:r>
    </w:p>
    <w:p w:rsidR="00CB35D3" w:rsidRPr="00CB35D3" w:rsidRDefault="00CB35D3" w:rsidP="00CB35D3">
      <w:pPr>
        <w:widowControl/>
        <w:shd w:val="clear" w:color="auto" w:fill="FFFFFF"/>
        <w:jc w:val="left"/>
        <w:rPr>
          <w:rFonts w:ascii="Courier New" w:eastAsia="宋体" w:hAnsi="Courier New" w:cs="Courier New"/>
          <w:color w:val="008000"/>
          <w:kern w:val="0"/>
          <w:sz w:val="20"/>
          <w:szCs w:val="20"/>
        </w:rPr>
      </w:pPr>
      <w:r w:rsidRPr="00CB35D3">
        <w:rPr>
          <w:rFonts w:ascii="Courier New" w:eastAsia="宋体" w:hAnsi="Courier New" w:cs="Courier New"/>
          <w:color w:val="000000"/>
          <w:kern w:val="0"/>
          <w:sz w:val="20"/>
          <w:szCs w:val="20"/>
        </w:rPr>
        <w:t>vector</w:t>
      </w:r>
      <w:r w:rsidRPr="00CB35D3">
        <w:rPr>
          <w:rFonts w:ascii="Courier New" w:eastAsia="宋体" w:hAnsi="Courier New" w:cs="Courier New"/>
          <w:b/>
          <w:bCs/>
          <w:color w:val="000080"/>
          <w:kern w:val="0"/>
          <w:sz w:val="20"/>
          <w:szCs w:val="20"/>
        </w:rPr>
        <w:t>&lt;</w:t>
      </w:r>
      <w:r w:rsidRPr="00CB35D3">
        <w:rPr>
          <w:rFonts w:ascii="Courier New" w:eastAsia="宋体" w:hAnsi="Courier New" w:cs="Courier New"/>
          <w:color w:val="8000FF"/>
          <w:kern w:val="0"/>
          <w:sz w:val="20"/>
          <w:szCs w:val="20"/>
        </w:rPr>
        <w:t>double</w:t>
      </w:r>
      <w:r w:rsidRPr="00CB35D3">
        <w:rPr>
          <w:rFonts w:ascii="Courier New" w:eastAsia="宋体" w:hAnsi="Courier New" w:cs="Courier New"/>
          <w:b/>
          <w:bCs/>
          <w:color w:val="000080"/>
          <w:kern w:val="0"/>
          <w:sz w:val="20"/>
          <w:szCs w:val="20"/>
        </w:rPr>
        <w:t>&gt;</w:t>
      </w:r>
      <w:r w:rsidRPr="00CB35D3">
        <w:rPr>
          <w:rFonts w:ascii="Courier New" w:eastAsia="宋体" w:hAnsi="Courier New" w:cs="Courier New"/>
          <w:color w:val="000000"/>
          <w:kern w:val="0"/>
          <w:sz w:val="20"/>
          <w:szCs w:val="20"/>
        </w:rPr>
        <w:t xml:space="preserve"> X</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P</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color w:val="008000"/>
          <w:kern w:val="0"/>
          <w:sz w:val="20"/>
          <w:szCs w:val="20"/>
        </w:rPr>
        <w:t>//</w:t>
      </w:r>
      <w:r w:rsidRPr="00CB35D3">
        <w:rPr>
          <w:rFonts w:ascii="Courier New" w:eastAsia="宋体" w:hAnsi="Courier New" w:cs="Courier New"/>
          <w:color w:val="008000"/>
          <w:kern w:val="0"/>
          <w:sz w:val="20"/>
          <w:szCs w:val="20"/>
        </w:rPr>
        <w:t>输入样本</w:t>
      </w:r>
    </w:p>
    <w:p w:rsidR="00CB35D3" w:rsidRPr="00CB35D3" w:rsidRDefault="00CB35D3" w:rsidP="00CB35D3">
      <w:pPr>
        <w:widowControl/>
        <w:shd w:val="clear" w:color="auto" w:fill="FFFFFF"/>
        <w:jc w:val="left"/>
        <w:rPr>
          <w:rFonts w:ascii="Courier New" w:eastAsia="宋体" w:hAnsi="Courier New" w:cs="Courier New"/>
          <w:color w:val="008000"/>
          <w:kern w:val="0"/>
          <w:sz w:val="20"/>
          <w:szCs w:val="20"/>
        </w:rPr>
      </w:pPr>
      <w:r w:rsidRPr="00CB35D3">
        <w:rPr>
          <w:rFonts w:ascii="Courier New" w:eastAsia="宋体" w:hAnsi="Courier New" w:cs="Courier New"/>
          <w:color w:val="000000"/>
          <w:kern w:val="0"/>
          <w:sz w:val="20"/>
          <w:szCs w:val="20"/>
        </w:rPr>
        <w:t>Matrix</w:t>
      </w:r>
      <w:r w:rsidRPr="00CB35D3">
        <w:rPr>
          <w:rFonts w:ascii="Courier New" w:eastAsia="宋体" w:hAnsi="Courier New" w:cs="Courier New"/>
          <w:b/>
          <w:bCs/>
          <w:color w:val="000080"/>
          <w:kern w:val="0"/>
          <w:sz w:val="20"/>
          <w:szCs w:val="20"/>
        </w:rPr>
        <w:t>&lt;</w:t>
      </w:r>
      <w:r w:rsidRPr="00CB35D3">
        <w:rPr>
          <w:rFonts w:ascii="Courier New" w:eastAsia="宋体" w:hAnsi="Courier New" w:cs="Courier New"/>
          <w:color w:val="8000FF"/>
          <w:kern w:val="0"/>
          <w:sz w:val="20"/>
          <w:szCs w:val="20"/>
        </w:rPr>
        <w:t>double</w:t>
      </w:r>
      <w:r w:rsidRPr="00CB35D3">
        <w:rPr>
          <w:rFonts w:ascii="Courier New" w:eastAsia="宋体" w:hAnsi="Courier New" w:cs="Courier New"/>
          <w:b/>
          <w:bCs/>
          <w:color w:val="000080"/>
          <w:kern w:val="0"/>
          <w:sz w:val="20"/>
          <w:szCs w:val="20"/>
        </w:rPr>
        <w:t>&gt;</w:t>
      </w:r>
      <w:r w:rsidRPr="00CB35D3">
        <w:rPr>
          <w:rFonts w:ascii="Courier New" w:eastAsia="宋体" w:hAnsi="Courier New" w:cs="Courier New"/>
          <w:color w:val="000000"/>
          <w:kern w:val="0"/>
          <w:sz w:val="20"/>
          <w:szCs w:val="20"/>
        </w:rPr>
        <w:t xml:space="preserve"> Y</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P</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1</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color w:val="008000"/>
          <w:kern w:val="0"/>
          <w:sz w:val="20"/>
          <w:szCs w:val="20"/>
        </w:rPr>
        <w:t>//</w:t>
      </w:r>
      <w:r w:rsidRPr="00CB35D3">
        <w:rPr>
          <w:rFonts w:ascii="Courier New" w:eastAsia="宋体" w:hAnsi="Courier New" w:cs="Courier New"/>
          <w:color w:val="008000"/>
          <w:kern w:val="0"/>
          <w:sz w:val="20"/>
          <w:szCs w:val="20"/>
        </w:rPr>
        <w:t>输入样本对应的期望输出</w:t>
      </w:r>
    </w:p>
    <w:p w:rsidR="00CB35D3" w:rsidRPr="00CB35D3" w:rsidRDefault="00CB35D3" w:rsidP="00CB35D3">
      <w:pPr>
        <w:widowControl/>
        <w:shd w:val="clear" w:color="auto" w:fill="FFFFFF"/>
        <w:jc w:val="left"/>
        <w:rPr>
          <w:rFonts w:ascii="Courier New" w:eastAsia="宋体" w:hAnsi="Courier New" w:cs="Courier New"/>
          <w:color w:val="008000"/>
          <w:kern w:val="0"/>
          <w:sz w:val="20"/>
          <w:szCs w:val="20"/>
        </w:rPr>
      </w:pPr>
      <w:proofErr w:type="spellStart"/>
      <w:r w:rsidRPr="00CB35D3">
        <w:rPr>
          <w:rFonts w:ascii="Courier New" w:eastAsia="宋体" w:hAnsi="Courier New" w:cs="Courier New"/>
          <w:color w:val="8000FF"/>
          <w:kern w:val="0"/>
          <w:sz w:val="20"/>
          <w:szCs w:val="20"/>
        </w:rPr>
        <w:t>const</w:t>
      </w:r>
      <w:proofErr w:type="spellEnd"/>
      <w:r w:rsidRPr="00CB35D3">
        <w:rPr>
          <w:rFonts w:ascii="Courier New" w:eastAsia="宋体" w:hAnsi="Courier New" w:cs="Courier New"/>
          <w:color w:val="000000"/>
          <w:kern w:val="0"/>
          <w:sz w:val="20"/>
          <w:szCs w:val="20"/>
        </w:rPr>
        <w:t xml:space="preserve"> </w:t>
      </w:r>
      <w:proofErr w:type="spellStart"/>
      <w:r w:rsidRPr="00CB35D3">
        <w:rPr>
          <w:rFonts w:ascii="Courier New" w:eastAsia="宋体" w:hAnsi="Courier New" w:cs="Courier New"/>
          <w:color w:val="8000FF"/>
          <w:kern w:val="0"/>
          <w:sz w:val="20"/>
          <w:szCs w:val="20"/>
        </w:rPr>
        <w:t>int</w:t>
      </w:r>
      <w:proofErr w:type="spellEnd"/>
      <w:r w:rsidRPr="00CB35D3">
        <w:rPr>
          <w:rFonts w:ascii="Courier New" w:eastAsia="宋体" w:hAnsi="Courier New" w:cs="Courier New"/>
          <w:color w:val="000000"/>
          <w:kern w:val="0"/>
          <w:sz w:val="20"/>
          <w:szCs w:val="20"/>
        </w:rPr>
        <w:t xml:space="preserve"> M</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10</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color w:val="008000"/>
          <w:kern w:val="0"/>
          <w:sz w:val="20"/>
          <w:szCs w:val="20"/>
        </w:rPr>
        <w:t>//</w:t>
      </w:r>
      <w:r w:rsidRPr="00CB35D3">
        <w:rPr>
          <w:rFonts w:ascii="Courier New" w:eastAsia="宋体" w:hAnsi="Courier New" w:cs="Courier New"/>
          <w:color w:val="008000"/>
          <w:kern w:val="0"/>
          <w:sz w:val="20"/>
          <w:szCs w:val="20"/>
        </w:rPr>
        <w:t>隐藏层节点数目</w:t>
      </w:r>
    </w:p>
    <w:p w:rsidR="00CB35D3" w:rsidRPr="00CB35D3" w:rsidRDefault="00CB35D3" w:rsidP="00CB35D3">
      <w:pPr>
        <w:widowControl/>
        <w:shd w:val="clear" w:color="auto" w:fill="FFFFFF"/>
        <w:jc w:val="left"/>
        <w:rPr>
          <w:rFonts w:ascii="Courier New" w:eastAsia="宋体" w:hAnsi="Courier New" w:cs="Courier New"/>
          <w:color w:val="008000"/>
          <w:kern w:val="0"/>
          <w:sz w:val="20"/>
          <w:szCs w:val="20"/>
        </w:rPr>
      </w:pPr>
      <w:r w:rsidRPr="00CB35D3">
        <w:rPr>
          <w:rFonts w:ascii="Courier New" w:eastAsia="宋体" w:hAnsi="Courier New" w:cs="Courier New"/>
          <w:color w:val="000000"/>
          <w:kern w:val="0"/>
          <w:sz w:val="20"/>
          <w:szCs w:val="20"/>
        </w:rPr>
        <w:t>vector</w:t>
      </w:r>
      <w:r w:rsidRPr="00CB35D3">
        <w:rPr>
          <w:rFonts w:ascii="Courier New" w:eastAsia="宋体" w:hAnsi="Courier New" w:cs="Courier New"/>
          <w:b/>
          <w:bCs/>
          <w:color w:val="000080"/>
          <w:kern w:val="0"/>
          <w:sz w:val="20"/>
          <w:szCs w:val="20"/>
        </w:rPr>
        <w:t>&lt;</w:t>
      </w:r>
      <w:r w:rsidRPr="00CB35D3">
        <w:rPr>
          <w:rFonts w:ascii="Courier New" w:eastAsia="宋体" w:hAnsi="Courier New" w:cs="Courier New"/>
          <w:color w:val="8000FF"/>
          <w:kern w:val="0"/>
          <w:sz w:val="20"/>
          <w:szCs w:val="20"/>
        </w:rPr>
        <w:t>double</w:t>
      </w:r>
      <w:r w:rsidRPr="00CB35D3">
        <w:rPr>
          <w:rFonts w:ascii="Courier New" w:eastAsia="宋体" w:hAnsi="Courier New" w:cs="Courier New"/>
          <w:b/>
          <w:bCs/>
          <w:color w:val="000080"/>
          <w:kern w:val="0"/>
          <w:sz w:val="20"/>
          <w:szCs w:val="20"/>
        </w:rPr>
        <w:t>&gt;</w:t>
      </w:r>
      <w:r w:rsidRPr="00CB35D3">
        <w:rPr>
          <w:rFonts w:ascii="Courier New" w:eastAsia="宋体" w:hAnsi="Courier New" w:cs="Courier New"/>
          <w:color w:val="000000"/>
          <w:kern w:val="0"/>
          <w:sz w:val="20"/>
          <w:szCs w:val="20"/>
        </w:rPr>
        <w:t xml:space="preserve"> center</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M</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color w:val="008000"/>
          <w:kern w:val="0"/>
          <w:sz w:val="20"/>
          <w:szCs w:val="20"/>
        </w:rPr>
        <w:t>//M</w:t>
      </w:r>
      <w:proofErr w:type="gramStart"/>
      <w:r w:rsidRPr="00CB35D3">
        <w:rPr>
          <w:rFonts w:ascii="Courier New" w:eastAsia="宋体" w:hAnsi="Courier New" w:cs="Courier New"/>
          <w:color w:val="008000"/>
          <w:kern w:val="0"/>
          <w:sz w:val="20"/>
          <w:szCs w:val="20"/>
        </w:rPr>
        <w:t>个</w:t>
      </w:r>
      <w:proofErr w:type="gramEnd"/>
      <w:r w:rsidRPr="00CB35D3">
        <w:rPr>
          <w:rFonts w:ascii="Courier New" w:eastAsia="宋体" w:hAnsi="Courier New" w:cs="Courier New"/>
          <w:color w:val="008000"/>
          <w:kern w:val="0"/>
          <w:sz w:val="20"/>
          <w:szCs w:val="20"/>
        </w:rPr>
        <w:t>Green</w:t>
      </w:r>
      <w:r w:rsidRPr="00CB35D3">
        <w:rPr>
          <w:rFonts w:ascii="Courier New" w:eastAsia="宋体" w:hAnsi="Courier New" w:cs="Courier New"/>
          <w:color w:val="008000"/>
          <w:kern w:val="0"/>
          <w:sz w:val="20"/>
          <w:szCs w:val="20"/>
        </w:rPr>
        <w:t>函数的数据中心</w:t>
      </w:r>
    </w:p>
    <w:p w:rsidR="00CB35D3" w:rsidRPr="00CB35D3" w:rsidRDefault="00CB35D3" w:rsidP="00CB35D3">
      <w:pPr>
        <w:widowControl/>
        <w:shd w:val="clear" w:color="auto" w:fill="FFFFFF"/>
        <w:jc w:val="left"/>
        <w:rPr>
          <w:rFonts w:ascii="Courier New" w:eastAsia="宋体" w:hAnsi="Courier New" w:cs="Courier New"/>
          <w:color w:val="008000"/>
          <w:kern w:val="0"/>
          <w:sz w:val="20"/>
          <w:szCs w:val="20"/>
        </w:rPr>
      </w:pPr>
      <w:r w:rsidRPr="00CB35D3">
        <w:rPr>
          <w:rFonts w:ascii="Courier New" w:eastAsia="宋体" w:hAnsi="Courier New" w:cs="Courier New"/>
          <w:color w:val="000000"/>
          <w:kern w:val="0"/>
          <w:sz w:val="20"/>
          <w:szCs w:val="20"/>
        </w:rPr>
        <w:t>vector</w:t>
      </w:r>
      <w:r w:rsidRPr="00CB35D3">
        <w:rPr>
          <w:rFonts w:ascii="Courier New" w:eastAsia="宋体" w:hAnsi="Courier New" w:cs="Courier New"/>
          <w:b/>
          <w:bCs/>
          <w:color w:val="000080"/>
          <w:kern w:val="0"/>
          <w:sz w:val="20"/>
          <w:szCs w:val="20"/>
        </w:rPr>
        <w:t>&lt;</w:t>
      </w:r>
      <w:r w:rsidRPr="00CB35D3">
        <w:rPr>
          <w:rFonts w:ascii="Courier New" w:eastAsia="宋体" w:hAnsi="Courier New" w:cs="Courier New"/>
          <w:color w:val="8000FF"/>
          <w:kern w:val="0"/>
          <w:sz w:val="20"/>
          <w:szCs w:val="20"/>
        </w:rPr>
        <w:t>double</w:t>
      </w:r>
      <w:r w:rsidRPr="00CB35D3">
        <w:rPr>
          <w:rFonts w:ascii="Courier New" w:eastAsia="宋体" w:hAnsi="Courier New" w:cs="Courier New"/>
          <w:b/>
          <w:bCs/>
          <w:color w:val="000080"/>
          <w:kern w:val="0"/>
          <w:sz w:val="20"/>
          <w:szCs w:val="20"/>
        </w:rPr>
        <w:t>&gt;</w:t>
      </w:r>
      <w:r w:rsidRPr="00CB35D3">
        <w:rPr>
          <w:rFonts w:ascii="Courier New" w:eastAsia="宋体" w:hAnsi="Courier New" w:cs="Courier New"/>
          <w:color w:val="000000"/>
          <w:kern w:val="0"/>
          <w:sz w:val="20"/>
          <w:szCs w:val="20"/>
        </w:rPr>
        <w:t xml:space="preserve"> delta</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M</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color w:val="008000"/>
          <w:kern w:val="0"/>
          <w:sz w:val="20"/>
          <w:szCs w:val="20"/>
        </w:rPr>
        <w:t>//M</w:t>
      </w:r>
      <w:proofErr w:type="gramStart"/>
      <w:r w:rsidRPr="00CB35D3">
        <w:rPr>
          <w:rFonts w:ascii="Courier New" w:eastAsia="宋体" w:hAnsi="Courier New" w:cs="Courier New"/>
          <w:color w:val="008000"/>
          <w:kern w:val="0"/>
          <w:sz w:val="20"/>
          <w:szCs w:val="20"/>
        </w:rPr>
        <w:t>个</w:t>
      </w:r>
      <w:proofErr w:type="gramEnd"/>
      <w:r w:rsidRPr="00CB35D3">
        <w:rPr>
          <w:rFonts w:ascii="Courier New" w:eastAsia="宋体" w:hAnsi="Courier New" w:cs="Courier New"/>
          <w:color w:val="008000"/>
          <w:kern w:val="0"/>
          <w:sz w:val="20"/>
          <w:szCs w:val="20"/>
        </w:rPr>
        <w:t>Green</w:t>
      </w:r>
      <w:r w:rsidRPr="00CB35D3">
        <w:rPr>
          <w:rFonts w:ascii="Courier New" w:eastAsia="宋体" w:hAnsi="Courier New" w:cs="Courier New"/>
          <w:color w:val="008000"/>
          <w:kern w:val="0"/>
          <w:sz w:val="20"/>
          <w:szCs w:val="20"/>
        </w:rPr>
        <w:t>函数的扩展常数</w:t>
      </w:r>
    </w:p>
    <w:p w:rsidR="00CB35D3" w:rsidRPr="00CB35D3" w:rsidRDefault="00CB35D3" w:rsidP="00CB35D3">
      <w:pPr>
        <w:widowControl/>
        <w:shd w:val="clear" w:color="auto" w:fill="FFFFFF"/>
        <w:jc w:val="left"/>
        <w:rPr>
          <w:rFonts w:ascii="Courier New" w:eastAsia="宋体" w:hAnsi="Courier New" w:cs="Courier New"/>
          <w:color w:val="008000"/>
          <w:kern w:val="0"/>
          <w:sz w:val="20"/>
          <w:szCs w:val="20"/>
        </w:rPr>
      </w:pPr>
      <w:r w:rsidRPr="00CB35D3">
        <w:rPr>
          <w:rFonts w:ascii="Courier New" w:eastAsia="宋体" w:hAnsi="Courier New" w:cs="Courier New"/>
          <w:color w:val="000000"/>
          <w:kern w:val="0"/>
          <w:sz w:val="20"/>
          <w:szCs w:val="20"/>
        </w:rPr>
        <w:t>Matrix</w:t>
      </w:r>
      <w:r w:rsidRPr="00CB35D3">
        <w:rPr>
          <w:rFonts w:ascii="Courier New" w:eastAsia="宋体" w:hAnsi="Courier New" w:cs="Courier New"/>
          <w:b/>
          <w:bCs/>
          <w:color w:val="000080"/>
          <w:kern w:val="0"/>
          <w:sz w:val="20"/>
          <w:szCs w:val="20"/>
        </w:rPr>
        <w:t>&lt;</w:t>
      </w:r>
      <w:r w:rsidRPr="00CB35D3">
        <w:rPr>
          <w:rFonts w:ascii="Courier New" w:eastAsia="宋体" w:hAnsi="Courier New" w:cs="Courier New"/>
          <w:color w:val="8000FF"/>
          <w:kern w:val="0"/>
          <w:sz w:val="20"/>
          <w:szCs w:val="20"/>
        </w:rPr>
        <w:t>double</w:t>
      </w:r>
      <w:r w:rsidRPr="00CB35D3">
        <w:rPr>
          <w:rFonts w:ascii="Courier New" w:eastAsia="宋体" w:hAnsi="Courier New" w:cs="Courier New"/>
          <w:b/>
          <w:bCs/>
          <w:color w:val="000080"/>
          <w:kern w:val="0"/>
          <w:sz w:val="20"/>
          <w:szCs w:val="20"/>
        </w:rPr>
        <w:t>&gt;</w:t>
      </w:r>
      <w:r w:rsidRPr="00CB35D3">
        <w:rPr>
          <w:rFonts w:ascii="Courier New" w:eastAsia="宋体" w:hAnsi="Courier New" w:cs="Courier New"/>
          <w:color w:val="000000"/>
          <w:kern w:val="0"/>
          <w:sz w:val="20"/>
          <w:szCs w:val="20"/>
        </w:rPr>
        <w:t xml:space="preserve"> Green</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P</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M</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color w:val="008000"/>
          <w:kern w:val="0"/>
          <w:sz w:val="20"/>
          <w:szCs w:val="20"/>
        </w:rPr>
        <w:t>//Green</w:t>
      </w:r>
      <w:r w:rsidRPr="00CB35D3">
        <w:rPr>
          <w:rFonts w:ascii="Courier New" w:eastAsia="宋体" w:hAnsi="Courier New" w:cs="Courier New"/>
          <w:color w:val="008000"/>
          <w:kern w:val="0"/>
          <w:sz w:val="20"/>
          <w:szCs w:val="20"/>
        </w:rPr>
        <w:t>矩阵</w:t>
      </w:r>
    </w:p>
    <w:p w:rsidR="00CB35D3" w:rsidRPr="00CB35D3" w:rsidRDefault="00CB35D3" w:rsidP="00CB35D3">
      <w:pPr>
        <w:widowControl/>
        <w:shd w:val="clear" w:color="auto" w:fill="FFFFFF"/>
        <w:jc w:val="left"/>
        <w:rPr>
          <w:rFonts w:ascii="Courier New" w:eastAsia="宋体" w:hAnsi="Courier New" w:cs="Courier New"/>
          <w:color w:val="008000"/>
          <w:kern w:val="0"/>
          <w:sz w:val="20"/>
          <w:szCs w:val="20"/>
        </w:rPr>
      </w:pPr>
      <w:r w:rsidRPr="00CB35D3">
        <w:rPr>
          <w:rFonts w:ascii="Courier New" w:eastAsia="宋体" w:hAnsi="Courier New" w:cs="Courier New"/>
          <w:color w:val="000000"/>
          <w:kern w:val="0"/>
          <w:sz w:val="20"/>
          <w:szCs w:val="20"/>
        </w:rPr>
        <w:t>Matrix</w:t>
      </w:r>
      <w:r w:rsidRPr="00CB35D3">
        <w:rPr>
          <w:rFonts w:ascii="Courier New" w:eastAsia="宋体" w:hAnsi="Courier New" w:cs="Courier New"/>
          <w:b/>
          <w:bCs/>
          <w:color w:val="000080"/>
          <w:kern w:val="0"/>
          <w:sz w:val="20"/>
          <w:szCs w:val="20"/>
        </w:rPr>
        <w:t>&lt;</w:t>
      </w:r>
      <w:r w:rsidRPr="00CB35D3">
        <w:rPr>
          <w:rFonts w:ascii="Courier New" w:eastAsia="宋体" w:hAnsi="Courier New" w:cs="Courier New"/>
          <w:color w:val="8000FF"/>
          <w:kern w:val="0"/>
          <w:sz w:val="20"/>
          <w:szCs w:val="20"/>
        </w:rPr>
        <w:t>double</w:t>
      </w:r>
      <w:r w:rsidRPr="00CB35D3">
        <w:rPr>
          <w:rFonts w:ascii="Courier New" w:eastAsia="宋体" w:hAnsi="Courier New" w:cs="Courier New"/>
          <w:b/>
          <w:bCs/>
          <w:color w:val="000080"/>
          <w:kern w:val="0"/>
          <w:sz w:val="20"/>
          <w:szCs w:val="20"/>
        </w:rPr>
        <w:t>&gt;</w:t>
      </w:r>
      <w:r w:rsidRPr="00CB35D3">
        <w:rPr>
          <w:rFonts w:ascii="Courier New" w:eastAsia="宋体" w:hAnsi="Courier New" w:cs="Courier New"/>
          <w:color w:val="000000"/>
          <w:kern w:val="0"/>
          <w:sz w:val="20"/>
          <w:szCs w:val="20"/>
        </w:rPr>
        <w:t xml:space="preserve"> Weight</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M</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1</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color w:val="008000"/>
          <w:kern w:val="0"/>
          <w:sz w:val="20"/>
          <w:szCs w:val="20"/>
        </w:rPr>
        <w:t>//</w:t>
      </w:r>
      <w:r w:rsidRPr="00CB35D3">
        <w:rPr>
          <w:rFonts w:ascii="Courier New" w:eastAsia="宋体" w:hAnsi="Courier New" w:cs="Courier New"/>
          <w:color w:val="008000"/>
          <w:kern w:val="0"/>
          <w:sz w:val="20"/>
          <w:szCs w:val="20"/>
        </w:rPr>
        <w:t>权值矩阵</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8000"/>
          <w:kern w:val="0"/>
          <w:sz w:val="20"/>
          <w:szCs w:val="20"/>
        </w:rPr>
        <w:t>/*Hermit</w:t>
      </w:r>
      <w:r w:rsidRPr="00CB35D3">
        <w:rPr>
          <w:rFonts w:ascii="Courier New" w:eastAsia="宋体" w:hAnsi="Courier New" w:cs="Courier New"/>
          <w:color w:val="008000"/>
          <w:kern w:val="0"/>
          <w:sz w:val="20"/>
          <w:szCs w:val="20"/>
        </w:rPr>
        <w:t>多项式函数</w:t>
      </w:r>
      <w:r w:rsidRPr="00CB35D3">
        <w:rPr>
          <w:rFonts w:ascii="Courier New" w:eastAsia="宋体" w:hAnsi="Courier New" w:cs="Courier New"/>
          <w:color w:val="00800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proofErr w:type="gramStart"/>
      <w:r w:rsidRPr="00CB35D3">
        <w:rPr>
          <w:rFonts w:ascii="Courier New" w:eastAsia="宋体" w:hAnsi="Courier New" w:cs="Courier New"/>
          <w:color w:val="8000FF"/>
          <w:kern w:val="0"/>
          <w:sz w:val="20"/>
          <w:szCs w:val="20"/>
        </w:rPr>
        <w:t>inline</w:t>
      </w:r>
      <w:proofErr w:type="gramEnd"/>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color w:val="8000FF"/>
          <w:kern w:val="0"/>
          <w:sz w:val="20"/>
          <w:szCs w:val="20"/>
        </w:rPr>
        <w:t>double</w:t>
      </w:r>
      <w:r w:rsidRPr="00CB35D3">
        <w:rPr>
          <w:rFonts w:ascii="Courier New" w:eastAsia="宋体" w:hAnsi="Courier New" w:cs="Courier New"/>
          <w:color w:val="000000"/>
          <w:kern w:val="0"/>
          <w:sz w:val="20"/>
          <w:szCs w:val="20"/>
        </w:rPr>
        <w:t xml:space="preserve"> Hermit</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8000FF"/>
          <w:kern w:val="0"/>
          <w:sz w:val="20"/>
          <w:szCs w:val="20"/>
        </w:rPr>
        <w:t>double</w:t>
      </w:r>
      <w:r w:rsidRPr="00CB35D3">
        <w:rPr>
          <w:rFonts w:ascii="Courier New" w:eastAsia="宋体" w:hAnsi="Courier New" w:cs="Courier New"/>
          <w:color w:val="000000"/>
          <w:kern w:val="0"/>
          <w:sz w:val="20"/>
          <w:szCs w:val="20"/>
        </w:rPr>
        <w:t xml:space="preserve"> x</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b/>
          <w:bCs/>
          <w:color w:val="0000FF"/>
          <w:kern w:val="0"/>
          <w:sz w:val="20"/>
          <w:szCs w:val="20"/>
        </w:rPr>
        <w:t>return</w:t>
      </w:r>
      <w:proofErr w:type="gramEnd"/>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color w:val="FF8000"/>
          <w:kern w:val="0"/>
          <w:sz w:val="20"/>
          <w:szCs w:val="20"/>
        </w:rPr>
        <w:t>1.1</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1</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x</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2</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x</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x</w:t>
      </w:r>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000000"/>
          <w:kern w:val="0"/>
          <w:sz w:val="20"/>
          <w:szCs w:val="20"/>
        </w:rPr>
        <w:t>exp</w:t>
      </w:r>
      <w:proofErr w:type="spell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1</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x</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x</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2</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8000"/>
          <w:kern w:val="0"/>
          <w:sz w:val="20"/>
          <w:szCs w:val="20"/>
        </w:rPr>
        <w:t>/*</w:t>
      </w:r>
      <w:r w:rsidRPr="00CB35D3">
        <w:rPr>
          <w:rFonts w:ascii="Courier New" w:eastAsia="宋体" w:hAnsi="Courier New" w:cs="Courier New"/>
          <w:color w:val="008000"/>
          <w:kern w:val="0"/>
          <w:sz w:val="20"/>
          <w:szCs w:val="20"/>
        </w:rPr>
        <w:t>产生指定区间上均匀分布的随机数</w:t>
      </w:r>
      <w:r w:rsidRPr="00CB35D3">
        <w:rPr>
          <w:rFonts w:ascii="Courier New" w:eastAsia="宋体" w:hAnsi="Courier New" w:cs="Courier New"/>
          <w:color w:val="00800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proofErr w:type="gramStart"/>
      <w:r w:rsidRPr="00CB35D3">
        <w:rPr>
          <w:rFonts w:ascii="Courier New" w:eastAsia="宋体" w:hAnsi="Courier New" w:cs="Courier New"/>
          <w:color w:val="8000FF"/>
          <w:kern w:val="0"/>
          <w:sz w:val="20"/>
          <w:szCs w:val="20"/>
        </w:rPr>
        <w:t>inline</w:t>
      </w:r>
      <w:proofErr w:type="gramEnd"/>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color w:val="8000FF"/>
          <w:kern w:val="0"/>
          <w:sz w:val="20"/>
          <w:szCs w:val="20"/>
        </w:rPr>
        <w:t>double</w:t>
      </w:r>
      <w:r w:rsidRPr="00CB35D3">
        <w:rPr>
          <w:rFonts w:ascii="Courier New" w:eastAsia="宋体" w:hAnsi="Courier New" w:cs="Courier New"/>
          <w:color w:val="000000"/>
          <w:kern w:val="0"/>
          <w:sz w:val="20"/>
          <w:szCs w:val="20"/>
        </w:rPr>
        <w:t xml:space="preserve"> uniform</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8000FF"/>
          <w:kern w:val="0"/>
          <w:sz w:val="20"/>
          <w:szCs w:val="20"/>
        </w:rPr>
        <w:t>double</w:t>
      </w:r>
      <w:r w:rsidRPr="00CB35D3">
        <w:rPr>
          <w:rFonts w:ascii="Courier New" w:eastAsia="宋体" w:hAnsi="Courier New" w:cs="Courier New"/>
          <w:color w:val="000000"/>
          <w:kern w:val="0"/>
          <w:sz w:val="20"/>
          <w:szCs w:val="20"/>
        </w:rPr>
        <w:t xml:space="preserve"> </w:t>
      </w:r>
      <w:proofErr w:type="spellStart"/>
      <w:r w:rsidRPr="00CB35D3">
        <w:rPr>
          <w:rFonts w:ascii="Courier New" w:eastAsia="宋体" w:hAnsi="Courier New" w:cs="Courier New"/>
          <w:color w:val="000000"/>
          <w:kern w:val="0"/>
          <w:sz w:val="20"/>
          <w:szCs w:val="20"/>
        </w:rPr>
        <w:t>floor</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8000FF"/>
          <w:kern w:val="0"/>
          <w:sz w:val="20"/>
          <w:szCs w:val="20"/>
        </w:rPr>
        <w:t>double</w:t>
      </w:r>
      <w:proofErr w:type="spellEnd"/>
      <w:r w:rsidRPr="00CB35D3">
        <w:rPr>
          <w:rFonts w:ascii="Courier New" w:eastAsia="宋体" w:hAnsi="Courier New" w:cs="Courier New"/>
          <w:color w:val="000000"/>
          <w:kern w:val="0"/>
          <w:sz w:val="20"/>
          <w:szCs w:val="20"/>
        </w:rPr>
        <w:t xml:space="preserve"> ceil</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b/>
          <w:bCs/>
          <w:color w:val="0000FF"/>
          <w:kern w:val="0"/>
          <w:sz w:val="20"/>
          <w:szCs w:val="20"/>
        </w:rPr>
        <w:t>return</w:t>
      </w:r>
      <w:proofErr w:type="gramEnd"/>
      <w:r w:rsidRPr="00CB35D3">
        <w:rPr>
          <w:rFonts w:ascii="Courier New" w:eastAsia="宋体" w:hAnsi="Courier New" w:cs="Courier New"/>
          <w:color w:val="000000"/>
          <w:kern w:val="0"/>
          <w:sz w:val="20"/>
          <w:szCs w:val="20"/>
        </w:rPr>
        <w:t xml:space="preserve"> floor</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1.0</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rand</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RAND_MAX</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ceil</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floor</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8000"/>
          <w:kern w:val="0"/>
          <w:sz w:val="20"/>
          <w:szCs w:val="20"/>
        </w:rPr>
        <w:t>/*</w:t>
      </w:r>
      <w:r w:rsidRPr="00CB35D3">
        <w:rPr>
          <w:rFonts w:ascii="Courier New" w:eastAsia="宋体" w:hAnsi="Courier New" w:cs="Courier New"/>
          <w:color w:val="008000"/>
          <w:kern w:val="0"/>
          <w:sz w:val="20"/>
          <w:szCs w:val="20"/>
        </w:rPr>
        <w:t>产生区间</w:t>
      </w:r>
      <w:r w:rsidRPr="00CB35D3">
        <w:rPr>
          <w:rFonts w:ascii="Courier New" w:eastAsia="宋体" w:hAnsi="Courier New" w:cs="Courier New"/>
          <w:color w:val="008000"/>
          <w:kern w:val="0"/>
          <w:sz w:val="20"/>
          <w:szCs w:val="20"/>
        </w:rPr>
        <w:t>[</w:t>
      </w:r>
      <w:proofErr w:type="spellStart"/>
      <w:r w:rsidRPr="00CB35D3">
        <w:rPr>
          <w:rFonts w:ascii="Courier New" w:eastAsia="宋体" w:hAnsi="Courier New" w:cs="Courier New"/>
          <w:color w:val="008000"/>
          <w:kern w:val="0"/>
          <w:sz w:val="20"/>
          <w:szCs w:val="20"/>
        </w:rPr>
        <w:t>floor,ceil</w:t>
      </w:r>
      <w:proofErr w:type="spellEnd"/>
      <w:r w:rsidRPr="00CB35D3">
        <w:rPr>
          <w:rFonts w:ascii="Courier New" w:eastAsia="宋体" w:hAnsi="Courier New" w:cs="Courier New"/>
          <w:color w:val="008000"/>
          <w:kern w:val="0"/>
          <w:sz w:val="20"/>
          <w:szCs w:val="20"/>
        </w:rPr>
        <w:t>]</w:t>
      </w:r>
      <w:r w:rsidRPr="00CB35D3">
        <w:rPr>
          <w:rFonts w:ascii="Courier New" w:eastAsia="宋体" w:hAnsi="Courier New" w:cs="Courier New"/>
          <w:color w:val="008000"/>
          <w:kern w:val="0"/>
          <w:sz w:val="20"/>
          <w:szCs w:val="20"/>
        </w:rPr>
        <w:t>上服从正态分布</w:t>
      </w:r>
      <w:r w:rsidRPr="00CB35D3">
        <w:rPr>
          <w:rFonts w:ascii="Courier New" w:eastAsia="宋体" w:hAnsi="Courier New" w:cs="Courier New"/>
          <w:color w:val="008000"/>
          <w:kern w:val="0"/>
          <w:sz w:val="20"/>
          <w:szCs w:val="20"/>
        </w:rPr>
        <w:t>N[</w:t>
      </w:r>
      <w:proofErr w:type="spellStart"/>
      <w:r w:rsidRPr="00CB35D3">
        <w:rPr>
          <w:rFonts w:ascii="Courier New" w:eastAsia="宋体" w:hAnsi="Courier New" w:cs="Courier New"/>
          <w:color w:val="008000"/>
          <w:kern w:val="0"/>
          <w:sz w:val="20"/>
          <w:szCs w:val="20"/>
        </w:rPr>
        <w:t>mu,sigma</w:t>
      </w:r>
      <w:proofErr w:type="spellEnd"/>
      <w:r w:rsidRPr="00CB35D3">
        <w:rPr>
          <w:rFonts w:ascii="Courier New" w:eastAsia="宋体" w:hAnsi="Courier New" w:cs="Courier New"/>
          <w:color w:val="008000"/>
          <w:kern w:val="0"/>
          <w:sz w:val="20"/>
          <w:szCs w:val="20"/>
        </w:rPr>
        <w:t>]</w:t>
      </w:r>
      <w:r w:rsidRPr="00CB35D3">
        <w:rPr>
          <w:rFonts w:ascii="Courier New" w:eastAsia="宋体" w:hAnsi="Courier New" w:cs="Courier New"/>
          <w:color w:val="008000"/>
          <w:kern w:val="0"/>
          <w:sz w:val="20"/>
          <w:szCs w:val="20"/>
        </w:rPr>
        <w:t>的随机数</w:t>
      </w:r>
      <w:r w:rsidRPr="00CB35D3">
        <w:rPr>
          <w:rFonts w:ascii="Courier New" w:eastAsia="宋体" w:hAnsi="Courier New" w:cs="Courier New"/>
          <w:color w:val="00800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proofErr w:type="gramStart"/>
      <w:r w:rsidRPr="00CB35D3">
        <w:rPr>
          <w:rFonts w:ascii="Courier New" w:eastAsia="宋体" w:hAnsi="Courier New" w:cs="Courier New"/>
          <w:color w:val="8000FF"/>
          <w:kern w:val="0"/>
          <w:sz w:val="20"/>
          <w:szCs w:val="20"/>
        </w:rPr>
        <w:t>inline</w:t>
      </w:r>
      <w:proofErr w:type="gramEnd"/>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color w:val="8000FF"/>
          <w:kern w:val="0"/>
          <w:sz w:val="20"/>
          <w:szCs w:val="20"/>
        </w:rPr>
        <w:t>double</w:t>
      </w:r>
      <w:r w:rsidRPr="00CB35D3">
        <w:rPr>
          <w:rFonts w:ascii="Courier New" w:eastAsia="宋体" w:hAnsi="Courier New" w:cs="Courier New"/>
          <w:color w:val="000000"/>
          <w:kern w:val="0"/>
          <w:sz w:val="20"/>
          <w:szCs w:val="20"/>
        </w:rPr>
        <w:t xml:space="preserve"> </w:t>
      </w:r>
      <w:proofErr w:type="spellStart"/>
      <w:r w:rsidRPr="00CB35D3">
        <w:rPr>
          <w:rFonts w:ascii="Courier New" w:eastAsia="宋体" w:hAnsi="Courier New" w:cs="Courier New"/>
          <w:color w:val="000000"/>
          <w:kern w:val="0"/>
          <w:sz w:val="20"/>
          <w:szCs w:val="20"/>
        </w:rPr>
        <w:t>RandomNorm</w:t>
      </w:r>
      <w:proofErr w:type="spell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8000FF"/>
          <w:kern w:val="0"/>
          <w:sz w:val="20"/>
          <w:szCs w:val="20"/>
        </w:rPr>
        <w:t>double</w:t>
      </w:r>
      <w:r w:rsidRPr="00CB35D3">
        <w:rPr>
          <w:rFonts w:ascii="Courier New" w:eastAsia="宋体" w:hAnsi="Courier New" w:cs="Courier New"/>
          <w:color w:val="000000"/>
          <w:kern w:val="0"/>
          <w:sz w:val="20"/>
          <w:szCs w:val="20"/>
        </w:rPr>
        <w:t xml:space="preserve"> </w:t>
      </w:r>
      <w:proofErr w:type="spellStart"/>
      <w:r w:rsidRPr="00CB35D3">
        <w:rPr>
          <w:rFonts w:ascii="Courier New" w:eastAsia="宋体" w:hAnsi="Courier New" w:cs="Courier New"/>
          <w:color w:val="000000"/>
          <w:kern w:val="0"/>
          <w:sz w:val="20"/>
          <w:szCs w:val="20"/>
        </w:rPr>
        <w:t>mu</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8000FF"/>
          <w:kern w:val="0"/>
          <w:sz w:val="20"/>
          <w:szCs w:val="20"/>
        </w:rPr>
        <w:t>double</w:t>
      </w:r>
      <w:proofErr w:type="spellEnd"/>
      <w:r w:rsidRPr="00CB35D3">
        <w:rPr>
          <w:rFonts w:ascii="Courier New" w:eastAsia="宋体" w:hAnsi="Courier New" w:cs="Courier New"/>
          <w:color w:val="000000"/>
          <w:kern w:val="0"/>
          <w:sz w:val="20"/>
          <w:szCs w:val="20"/>
        </w:rPr>
        <w:t xml:space="preserve"> </w:t>
      </w:r>
      <w:proofErr w:type="spellStart"/>
      <w:r w:rsidRPr="00CB35D3">
        <w:rPr>
          <w:rFonts w:ascii="Courier New" w:eastAsia="宋体" w:hAnsi="Courier New" w:cs="Courier New"/>
          <w:color w:val="000000"/>
          <w:kern w:val="0"/>
          <w:sz w:val="20"/>
          <w:szCs w:val="20"/>
        </w:rPr>
        <w:t>sigma</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8000FF"/>
          <w:kern w:val="0"/>
          <w:sz w:val="20"/>
          <w:szCs w:val="20"/>
        </w:rPr>
        <w:t>double</w:t>
      </w:r>
      <w:proofErr w:type="spellEnd"/>
      <w:r w:rsidRPr="00CB35D3">
        <w:rPr>
          <w:rFonts w:ascii="Courier New" w:eastAsia="宋体" w:hAnsi="Courier New" w:cs="Courier New"/>
          <w:color w:val="000000"/>
          <w:kern w:val="0"/>
          <w:sz w:val="20"/>
          <w:szCs w:val="20"/>
        </w:rPr>
        <w:t xml:space="preserve"> </w:t>
      </w:r>
      <w:proofErr w:type="spellStart"/>
      <w:r w:rsidRPr="00CB35D3">
        <w:rPr>
          <w:rFonts w:ascii="Courier New" w:eastAsia="宋体" w:hAnsi="Courier New" w:cs="Courier New"/>
          <w:color w:val="000000"/>
          <w:kern w:val="0"/>
          <w:sz w:val="20"/>
          <w:szCs w:val="20"/>
        </w:rPr>
        <w:t>floor</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8000FF"/>
          <w:kern w:val="0"/>
          <w:sz w:val="20"/>
          <w:szCs w:val="20"/>
        </w:rPr>
        <w:t>double</w:t>
      </w:r>
      <w:proofErr w:type="spellEnd"/>
      <w:r w:rsidRPr="00CB35D3">
        <w:rPr>
          <w:rFonts w:ascii="Courier New" w:eastAsia="宋体" w:hAnsi="Courier New" w:cs="Courier New"/>
          <w:color w:val="000000"/>
          <w:kern w:val="0"/>
          <w:sz w:val="20"/>
          <w:szCs w:val="20"/>
        </w:rPr>
        <w:t xml:space="preserve"> ceil</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color w:val="8000FF"/>
          <w:kern w:val="0"/>
          <w:sz w:val="20"/>
          <w:szCs w:val="20"/>
        </w:rPr>
        <w:t>double</w:t>
      </w:r>
      <w:proofErr w:type="gramEnd"/>
      <w:r w:rsidRPr="00CB35D3">
        <w:rPr>
          <w:rFonts w:ascii="Courier New" w:eastAsia="宋体" w:hAnsi="Courier New" w:cs="Courier New"/>
          <w:color w:val="000000"/>
          <w:kern w:val="0"/>
          <w:sz w:val="20"/>
          <w:szCs w:val="20"/>
        </w:rPr>
        <w:t xml:space="preserve"> </w:t>
      </w:r>
      <w:proofErr w:type="spellStart"/>
      <w:r w:rsidRPr="00CB35D3">
        <w:rPr>
          <w:rFonts w:ascii="Courier New" w:eastAsia="宋体" w:hAnsi="Courier New" w:cs="Courier New"/>
          <w:color w:val="000000"/>
          <w:kern w:val="0"/>
          <w:sz w:val="20"/>
          <w:szCs w:val="20"/>
        </w:rPr>
        <w:t>x</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prob</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y</w:t>
      </w:r>
      <w:proofErr w:type="spellEnd"/>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b/>
          <w:bCs/>
          <w:color w:val="0000FF"/>
          <w:kern w:val="0"/>
          <w:sz w:val="20"/>
          <w:szCs w:val="20"/>
        </w:rPr>
        <w:t>do</w:t>
      </w:r>
      <w:r w:rsidRPr="00CB35D3">
        <w:rPr>
          <w:rFonts w:ascii="Courier New" w:eastAsia="宋体" w:hAnsi="Courier New" w:cs="Courier New"/>
          <w:b/>
          <w:bCs/>
          <w:color w:val="000080"/>
          <w:kern w:val="0"/>
          <w:sz w:val="20"/>
          <w:szCs w:val="20"/>
        </w:rPr>
        <w:t>{</w:t>
      </w:r>
      <w:proofErr w:type="gramEnd"/>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x</w:t>
      </w:r>
      <w:r w:rsidRPr="00CB35D3">
        <w:rPr>
          <w:rFonts w:ascii="Courier New" w:eastAsia="宋体" w:hAnsi="Courier New" w:cs="Courier New"/>
          <w:b/>
          <w:bCs/>
          <w:color w:val="000080"/>
          <w:kern w:val="0"/>
          <w:sz w:val="20"/>
          <w:szCs w:val="20"/>
        </w:rPr>
        <w:t>=</w:t>
      </w:r>
      <w:proofErr w:type="gramStart"/>
      <w:r w:rsidRPr="00CB35D3">
        <w:rPr>
          <w:rFonts w:ascii="Courier New" w:eastAsia="宋体" w:hAnsi="Courier New" w:cs="Courier New"/>
          <w:color w:val="000000"/>
          <w:kern w:val="0"/>
          <w:sz w:val="20"/>
          <w:szCs w:val="20"/>
        </w:rPr>
        <w:t>uniform</w:t>
      </w:r>
      <w:r w:rsidRPr="00CB35D3">
        <w:rPr>
          <w:rFonts w:ascii="Courier New" w:eastAsia="宋体" w:hAnsi="Courier New" w:cs="Courier New"/>
          <w:b/>
          <w:bCs/>
          <w:color w:val="000080"/>
          <w:kern w:val="0"/>
          <w:sz w:val="20"/>
          <w:szCs w:val="20"/>
        </w:rPr>
        <w:t>(</w:t>
      </w:r>
      <w:proofErr w:type="spellStart"/>
      <w:proofErr w:type="gramEnd"/>
      <w:r w:rsidRPr="00CB35D3">
        <w:rPr>
          <w:rFonts w:ascii="Courier New" w:eastAsia="宋体" w:hAnsi="Courier New" w:cs="Courier New"/>
          <w:color w:val="000000"/>
          <w:kern w:val="0"/>
          <w:sz w:val="20"/>
          <w:szCs w:val="20"/>
        </w:rPr>
        <w:t>floor</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ceil</w:t>
      </w:r>
      <w:proofErr w:type="spellEnd"/>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spellStart"/>
      <w:proofErr w:type="gramStart"/>
      <w:r w:rsidRPr="00CB35D3">
        <w:rPr>
          <w:rFonts w:ascii="Courier New" w:eastAsia="宋体" w:hAnsi="Courier New" w:cs="Courier New"/>
          <w:color w:val="000000"/>
          <w:kern w:val="0"/>
          <w:sz w:val="20"/>
          <w:szCs w:val="20"/>
        </w:rPr>
        <w:t>prob</w:t>
      </w:r>
      <w:proofErr w:type="spellEnd"/>
      <w:r w:rsidRPr="00CB35D3">
        <w:rPr>
          <w:rFonts w:ascii="Courier New" w:eastAsia="宋体" w:hAnsi="Courier New" w:cs="Courier New"/>
          <w:b/>
          <w:bCs/>
          <w:color w:val="000080"/>
          <w:kern w:val="0"/>
          <w:sz w:val="20"/>
          <w:szCs w:val="20"/>
        </w:rPr>
        <w:t>=</w:t>
      </w:r>
      <w:proofErr w:type="gramEnd"/>
      <w:r w:rsidRPr="00CB35D3">
        <w:rPr>
          <w:rFonts w:ascii="Courier New" w:eastAsia="宋体" w:hAnsi="Courier New" w:cs="Courier New"/>
          <w:color w:val="FF8000"/>
          <w:kern w:val="0"/>
          <w:sz w:val="20"/>
          <w:szCs w:val="20"/>
        </w:rPr>
        <w:t>1</w:t>
      </w:r>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000000"/>
          <w:kern w:val="0"/>
          <w:sz w:val="20"/>
          <w:szCs w:val="20"/>
        </w:rPr>
        <w:t>sqrt</w:t>
      </w:r>
      <w:proofErr w:type="spell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2</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M_PI</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sigma</w:t>
      </w:r>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000000"/>
          <w:kern w:val="0"/>
          <w:sz w:val="20"/>
          <w:szCs w:val="20"/>
        </w:rPr>
        <w:t>exp</w:t>
      </w:r>
      <w:proofErr w:type="spell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1</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x</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mu</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x</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mu</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2</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sigma</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sigma</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y</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1.0</w:t>
      </w:r>
      <w:r w:rsidRPr="00CB35D3">
        <w:rPr>
          <w:rFonts w:ascii="Courier New" w:eastAsia="宋体" w:hAnsi="Courier New" w:cs="Courier New"/>
          <w:b/>
          <w:bCs/>
          <w:color w:val="000080"/>
          <w:kern w:val="0"/>
          <w:sz w:val="20"/>
          <w:szCs w:val="20"/>
        </w:rPr>
        <w:t>*</w:t>
      </w:r>
      <w:proofErr w:type="gramStart"/>
      <w:r w:rsidRPr="00CB35D3">
        <w:rPr>
          <w:rFonts w:ascii="Courier New" w:eastAsia="宋体" w:hAnsi="Courier New" w:cs="Courier New"/>
          <w:color w:val="000000"/>
          <w:kern w:val="0"/>
          <w:sz w:val="20"/>
          <w:szCs w:val="20"/>
        </w:rPr>
        <w:t>rand</w:t>
      </w:r>
      <w:r w:rsidRPr="00CB35D3">
        <w:rPr>
          <w:rFonts w:ascii="Courier New" w:eastAsia="宋体" w:hAnsi="Courier New" w:cs="Courier New"/>
          <w:b/>
          <w:bCs/>
          <w:color w:val="000080"/>
          <w:kern w:val="0"/>
          <w:sz w:val="20"/>
          <w:szCs w:val="20"/>
        </w:rPr>
        <w:t>(</w:t>
      </w:r>
      <w:proofErr w:type="gram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RAND_MAX</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b/>
          <w:bCs/>
          <w:color w:val="000080"/>
          <w:kern w:val="0"/>
          <w:sz w:val="20"/>
          <w:szCs w:val="20"/>
        </w:rPr>
        <w:t>}</w:t>
      </w:r>
      <w:r w:rsidRPr="00CB35D3">
        <w:rPr>
          <w:rFonts w:ascii="Courier New" w:eastAsia="宋体" w:hAnsi="Courier New" w:cs="Courier New"/>
          <w:b/>
          <w:bCs/>
          <w:color w:val="0000FF"/>
          <w:kern w:val="0"/>
          <w:sz w:val="20"/>
          <w:szCs w:val="20"/>
        </w:rPr>
        <w:t>while</w:t>
      </w:r>
      <w:proofErr w:type="gram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y</w:t>
      </w:r>
      <w:r w:rsidRPr="00CB35D3">
        <w:rPr>
          <w:rFonts w:ascii="Courier New" w:eastAsia="宋体" w:hAnsi="Courier New" w:cs="Courier New"/>
          <w:b/>
          <w:bCs/>
          <w:color w:val="000080"/>
          <w:kern w:val="0"/>
          <w:sz w:val="20"/>
          <w:szCs w:val="20"/>
        </w:rPr>
        <w:t>&gt;</w:t>
      </w:r>
      <w:proofErr w:type="spellStart"/>
      <w:r w:rsidRPr="00CB35D3">
        <w:rPr>
          <w:rFonts w:ascii="Courier New" w:eastAsia="宋体" w:hAnsi="Courier New" w:cs="Courier New"/>
          <w:color w:val="000000"/>
          <w:kern w:val="0"/>
          <w:sz w:val="20"/>
          <w:szCs w:val="20"/>
        </w:rPr>
        <w:t>prob</w:t>
      </w:r>
      <w:proofErr w:type="spellEnd"/>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b/>
          <w:bCs/>
          <w:color w:val="0000FF"/>
          <w:kern w:val="0"/>
          <w:sz w:val="20"/>
          <w:szCs w:val="20"/>
        </w:rPr>
        <w:t>return</w:t>
      </w:r>
      <w:proofErr w:type="gramEnd"/>
      <w:r w:rsidRPr="00CB35D3">
        <w:rPr>
          <w:rFonts w:ascii="Courier New" w:eastAsia="宋体" w:hAnsi="Courier New" w:cs="Courier New"/>
          <w:color w:val="000000"/>
          <w:kern w:val="0"/>
          <w:sz w:val="20"/>
          <w:szCs w:val="20"/>
        </w:rPr>
        <w:t xml:space="preserve"> x</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8000"/>
          <w:kern w:val="0"/>
          <w:sz w:val="20"/>
          <w:szCs w:val="20"/>
        </w:rPr>
        <w:t>/*</w:t>
      </w:r>
      <w:r w:rsidRPr="00CB35D3">
        <w:rPr>
          <w:rFonts w:ascii="Courier New" w:eastAsia="宋体" w:hAnsi="Courier New" w:cs="Courier New"/>
          <w:color w:val="008000"/>
          <w:kern w:val="0"/>
          <w:sz w:val="20"/>
          <w:szCs w:val="20"/>
        </w:rPr>
        <w:t>产生输入样本</w:t>
      </w:r>
      <w:r w:rsidRPr="00CB35D3">
        <w:rPr>
          <w:rFonts w:ascii="Courier New" w:eastAsia="宋体" w:hAnsi="Courier New" w:cs="Courier New"/>
          <w:color w:val="00800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proofErr w:type="gramStart"/>
      <w:r w:rsidRPr="00CB35D3">
        <w:rPr>
          <w:rFonts w:ascii="Courier New" w:eastAsia="宋体" w:hAnsi="Courier New" w:cs="Courier New"/>
          <w:color w:val="8000FF"/>
          <w:kern w:val="0"/>
          <w:sz w:val="20"/>
          <w:szCs w:val="20"/>
        </w:rPr>
        <w:t>void</w:t>
      </w:r>
      <w:proofErr w:type="gramEnd"/>
      <w:r w:rsidRPr="00CB35D3">
        <w:rPr>
          <w:rFonts w:ascii="Courier New" w:eastAsia="宋体" w:hAnsi="Courier New" w:cs="Courier New"/>
          <w:color w:val="000000"/>
          <w:kern w:val="0"/>
          <w:sz w:val="20"/>
          <w:szCs w:val="20"/>
        </w:rPr>
        <w:t xml:space="preserve"> </w:t>
      </w:r>
      <w:proofErr w:type="spellStart"/>
      <w:r w:rsidRPr="00CB35D3">
        <w:rPr>
          <w:rFonts w:ascii="Courier New" w:eastAsia="宋体" w:hAnsi="Courier New" w:cs="Courier New"/>
          <w:color w:val="000000"/>
          <w:kern w:val="0"/>
          <w:sz w:val="20"/>
          <w:szCs w:val="20"/>
        </w:rPr>
        <w:t>generateSample</w:t>
      </w:r>
      <w:proofErr w:type="spellEnd"/>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b/>
          <w:bCs/>
          <w:color w:val="0000FF"/>
          <w:kern w:val="0"/>
          <w:sz w:val="20"/>
          <w:szCs w:val="20"/>
        </w:rPr>
        <w:t>for</w:t>
      </w:r>
      <w:r w:rsidRPr="00CB35D3">
        <w:rPr>
          <w:rFonts w:ascii="Courier New" w:eastAsia="宋体" w:hAnsi="Courier New" w:cs="Courier New"/>
          <w:b/>
          <w:bCs/>
          <w:color w:val="000080"/>
          <w:kern w:val="0"/>
          <w:sz w:val="20"/>
          <w:szCs w:val="20"/>
        </w:rPr>
        <w:t>(</w:t>
      </w:r>
      <w:proofErr w:type="spellStart"/>
      <w:proofErr w:type="gramEnd"/>
      <w:r w:rsidRPr="00CB35D3">
        <w:rPr>
          <w:rFonts w:ascii="Courier New" w:eastAsia="宋体" w:hAnsi="Courier New" w:cs="Courier New"/>
          <w:color w:val="8000FF"/>
          <w:kern w:val="0"/>
          <w:sz w:val="20"/>
          <w:szCs w:val="20"/>
        </w:rPr>
        <w:t>int</w:t>
      </w:r>
      <w:proofErr w:type="spellEnd"/>
      <w:r w:rsidRPr="00CB35D3">
        <w:rPr>
          <w:rFonts w:ascii="Courier New" w:eastAsia="宋体" w:hAnsi="Courier New" w:cs="Courier New"/>
          <w:color w:val="000000"/>
          <w:kern w:val="0"/>
          <w:sz w:val="20"/>
          <w:szCs w:val="20"/>
        </w:rPr>
        <w:t xml:space="preserve"> </w:t>
      </w:r>
      <w:proofErr w:type="spellStart"/>
      <w:r w:rsidRPr="00CB35D3">
        <w:rPr>
          <w:rFonts w:ascii="Courier New" w:eastAsia="宋体" w:hAnsi="Courier New" w:cs="Courier New"/>
          <w:color w:val="000000"/>
          <w:kern w:val="0"/>
          <w:sz w:val="20"/>
          <w:szCs w:val="20"/>
        </w:rPr>
        <w:t>i</w:t>
      </w:r>
      <w:proofErr w:type="spell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0</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i</w:t>
      </w:r>
      <w:r w:rsidRPr="00CB35D3">
        <w:rPr>
          <w:rFonts w:ascii="Courier New" w:eastAsia="宋体" w:hAnsi="Courier New" w:cs="Courier New"/>
          <w:b/>
          <w:bCs/>
          <w:color w:val="000080"/>
          <w:kern w:val="0"/>
          <w:sz w:val="20"/>
          <w:szCs w:val="20"/>
        </w:rPr>
        <w:t>&lt;</w:t>
      </w:r>
      <w:r w:rsidRPr="00CB35D3">
        <w:rPr>
          <w:rFonts w:ascii="Courier New" w:eastAsia="宋体" w:hAnsi="Courier New" w:cs="Courier New"/>
          <w:color w:val="000000"/>
          <w:kern w:val="0"/>
          <w:sz w:val="20"/>
          <w:szCs w:val="20"/>
        </w:rPr>
        <w:t>P</w:t>
      </w:r>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000000"/>
          <w:kern w:val="0"/>
          <w:sz w:val="20"/>
          <w:szCs w:val="20"/>
        </w:rPr>
        <w:t>i</w:t>
      </w:r>
      <w:proofErr w:type="spellEnd"/>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color w:val="8000FF"/>
          <w:kern w:val="0"/>
          <w:sz w:val="20"/>
          <w:szCs w:val="20"/>
        </w:rPr>
        <w:t>double</w:t>
      </w:r>
      <w:proofErr w:type="gramEnd"/>
      <w:r w:rsidRPr="00CB35D3">
        <w:rPr>
          <w:rFonts w:ascii="Courier New" w:eastAsia="宋体" w:hAnsi="Courier New" w:cs="Courier New"/>
          <w:color w:val="000000"/>
          <w:kern w:val="0"/>
          <w:sz w:val="20"/>
          <w:szCs w:val="20"/>
        </w:rPr>
        <w:t xml:space="preserve"> in</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uniform</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4</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4</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X</w:t>
      </w:r>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000000"/>
          <w:kern w:val="0"/>
          <w:sz w:val="20"/>
          <w:szCs w:val="20"/>
        </w:rPr>
        <w:t>i</w:t>
      </w:r>
      <w:proofErr w:type="spellEnd"/>
      <w:proofErr w:type="gramStart"/>
      <w:r w:rsidRPr="00CB35D3">
        <w:rPr>
          <w:rFonts w:ascii="Courier New" w:eastAsia="宋体" w:hAnsi="Courier New" w:cs="Courier New"/>
          <w:b/>
          <w:bCs/>
          <w:color w:val="000080"/>
          <w:kern w:val="0"/>
          <w:sz w:val="20"/>
          <w:szCs w:val="20"/>
        </w:rPr>
        <w:t>]=</w:t>
      </w:r>
      <w:proofErr w:type="gramEnd"/>
      <w:r w:rsidRPr="00CB35D3">
        <w:rPr>
          <w:rFonts w:ascii="Courier New" w:eastAsia="宋体" w:hAnsi="Courier New" w:cs="Courier New"/>
          <w:color w:val="000000"/>
          <w:kern w:val="0"/>
          <w:sz w:val="20"/>
          <w:szCs w:val="20"/>
        </w:rPr>
        <w:t>in</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spellStart"/>
      <w:proofErr w:type="gramStart"/>
      <w:r w:rsidRPr="00CB35D3">
        <w:rPr>
          <w:rFonts w:ascii="Courier New" w:eastAsia="宋体" w:hAnsi="Courier New" w:cs="Courier New"/>
          <w:color w:val="000000"/>
          <w:kern w:val="0"/>
          <w:sz w:val="20"/>
          <w:szCs w:val="20"/>
        </w:rPr>
        <w:t>Y</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put</w:t>
      </w:r>
      <w:proofErr w:type="spellEnd"/>
      <w:r w:rsidRPr="00CB35D3">
        <w:rPr>
          <w:rFonts w:ascii="Courier New" w:eastAsia="宋体" w:hAnsi="Courier New" w:cs="Courier New"/>
          <w:b/>
          <w:bCs/>
          <w:color w:val="000080"/>
          <w:kern w:val="0"/>
          <w:sz w:val="20"/>
          <w:szCs w:val="20"/>
        </w:rPr>
        <w:t>(</w:t>
      </w:r>
      <w:proofErr w:type="gramEnd"/>
      <w:r w:rsidRPr="00CB35D3">
        <w:rPr>
          <w:rFonts w:ascii="Courier New" w:eastAsia="宋体" w:hAnsi="Courier New" w:cs="Courier New"/>
          <w:color w:val="000000"/>
          <w:kern w:val="0"/>
          <w:sz w:val="20"/>
          <w:szCs w:val="20"/>
        </w:rPr>
        <w:t>i</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0</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Hermit</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in</w:t>
      </w:r>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000000"/>
          <w:kern w:val="0"/>
          <w:sz w:val="20"/>
          <w:szCs w:val="20"/>
        </w:rPr>
        <w:t>RandomNorm</w:t>
      </w:r>
      <w:proofErr w:type="spell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0</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0.1</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0.3</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0.3</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lastRenderedPageBreak/>
        <w:t xml:space="preserve"> </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8000"/>
          <w:kern w:val="0"/>
          <w:sz w:val="20"/>
          <w:szCs w:val="20"/>
        </w:rPr>
        <w:t>/*</w:t>
      </w:r>
      <w:r w:rsidRPr="00CB35D3">
        <w:rPr>
          <w:rFonts w:ascii="Courier New" w:eastAsia="宋体" w:hAnsi="Courier New" w:cs="Courier New"/>
          <w:color w:val="008000"/>
          <w:kern w:val="0"/>
          <w:sz w:val="20"/>
          <w:szCs w:val="20"/>
        </w:rPr>
        <w:t>寻找样本离</w:t>
      </w:r>
      <w:proofErr w:type="gramStart"/>
      <w:r w:rsidRPr="00CB35D3">
        <w:rPr>
          <w:rFonts w:ascii="Courier New" w:eastAsia="宋体" w:hAnsi="Courier New" w:cs="Courier New"/>
          <w:color w:val="008000"/>
          <w:kern w:val="0"/>
          <w:sz w:val="20"/>
          <w:szCs w:val="20"/>
        </w:rPr>
        <w:t>哪个中心</w:t>
      </w:r>
      <w:proofErr w:type="gramEnd"/>
      <w:r w:rsidRPr="00CB35D3">
        <w:rPr>
          <w:rFonts w:ascii="Courier New" w:eastAsia="宋体" w:hAnsi="Courier New" w:cs="Courier New"/>
          <w:color w:val="008000"/>
          <w:kern w:val="0"/>
          <w:sz w:val="20"/>
          <w:szCs w:val="20"/>
        </w:rPr>
        <w:t>最近</w:t>
      </w:r>
      <w:r w:rsidRPr="00CB35D3">
        <w:rPr>
          <w:rFonts w:ascii="Courier New" w:eastAsia="宋体" w:hAnsi="Courier New" w:cs="Courier New"/>
          <w:color w:val="00800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proofErr w:type="spellStart"/>
      <w:proofErr w:type="gramStart"/>
      <w:r w:rsidRPr="00CB35D3">
        <w:rPr>
          <w:rFonts w:ascii="Courier New" w:eastAsia="宋体" w:hAnsi="Courier New" w:cs="Courier New"/>
          <w:color w:val="8000FF"/>
          <w:kern w:val="0"/>
          <w:sz w:val="20"/>
          <w:szCs w:val="20"/>
        </w:rPr>
        <w:t>int</w:t>
      </w:r>
      <w:proofErr w:type="spellEnd"/>
      <w:proofErr w:type="gramEnd"/>
      <w:r w:rsidRPr="00CB35D3">
        <w:rPr>
          <w:rFonts w:ascii="Courier New" w:eastAsia="宋体" w:hAnsi="Courier New" w:cs="Courier New"/>
          <w:color w:val="000000"/>
          <w:kern w:val="0"/>
          <w:sz w:val="20"/>
          <w:szCs w:val="20"/>
        </w:rPr>
        <w:t xml:space="preserve"> nearest</w:t>
      </w:r>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8000FF"/>
          <w:kern w:val="0"/>
          <w:sz w:val="20"/>
          <w:szCs w:val="20"/>
        </w:rPr>
        <w:t>const</w:t>
      </w:r>
      <w:proofErr w:type="spellEnd"/>
      <w:r w:rsidRPr="00CB35D3">
        <w:rPr>
          <w:rFonts w:ascii="Courier New" w:eastAsia="宋体" w:hAnsi="Courier New" w:cs="Courier New"/>
          <w:color w:val="000000"/>
          <w:kern w:val="0"/>
          <w:sz w:val="20"/>
          <w:szCs w:val="20"/>
        </w:rPr>
        <w:t xml:space="preserve"> vector</w:t>
      </w:r>
      <w:r w:rsidRPr="00CB35D3">
        <w:rPr>
          <w:rFonts w:ascii="Courier New" w:eastAsia="宋体" w:hAnsi="Courier New" w:cs="Courier New"/>
          <w:b/>
          <w:bCs/>
          <w:color w:val="000080"/>
          <w:kern w:val="0"/>
          <w:sz w:val="20"/>
          <w:szCs w:val="20"/>
        </w:rPr>
        <w:t>&lt;</w:t>
      </w:r>
      <w:r w:rsidRPr="00CB35D3">
        <w:rPr>
          <w:rFonts w:ascii="Courier New" w:eastAsia="宋体" w:hAnsi="Courier New" w:cs="Courier New"/>
          <w:color w:val="8000FF"/>
          <w:kern w:val="0"/>
          <w:sz w:val="20"/>
          <w:szCs w:val="20"/>
        </w:rPr>
        <w:t>double</w:t>
      </w:r>
      <w:r w:rsidRPr="00CB35D3">
        <w:rPr>
          <w:rFonts w:ascii="Courier New" w:eastAsia="宋体" w:hAnsi="Courier New" w:cs="Courier New"/>
          <w:b/>
          <w:bCs/>
          <w:color w:val="000080"/>
          <w:kern w:val="0"/>
          <w:sz w:val="20"/>
          <w:szCs w:val="20"/>
        </w:rPr>
        <w:t>&gt;&amp;</w:t>
      </w:r>
      <w:r w:rsidRPr="00CB35D3">
        <w:rPr>
          <w:rFonts w:ascii="Courier New" w:eastAsia="宋体" w:hAnsi="Courier New" w:cs="Courier New"/>
          <w:color w:val="000000"/>
          <w:kern w:val="0"/>
          <w:sz w:val="20"/>
          <w:szCs w:val="20"/>
        </w:rPr>
        <w:t xml:space="preserve"> </w:t>
      </w:r>
      <w:proofErr w:type="spellStart"/>
      <w:r w:rsidRPr="00CB35D3">
        <w:rPr>
          <w:rFonts w:ascii="Courier New" w:eastAsia="宋体" w:hAnsi="Courier New" w:cs="Courier New"/>
          <w:color w:val="000000"/>
          <w:kern w:val="0"/>
          <w:sz w:val="20"/>
          <w:szCs w:val="20"/>
        </w:rPr>
        <w:t>center</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8000FF"/>
          <w:kern w:val="0"/>
          <w:sz w:val="20"/>
          <w:szCs w:val="20"/>
        </w:rPr>
        <w:t>double</w:t>
      </w:r>
      <w:proofErr w:type="spellEnd"/>
      <w:r w:rsidRPr="00CB35D3">
        <w:rPr>
          <w:rFonts w:ascii="Courier New" w:eastAsia="宋体" w:hAnsi="Courier New" w:cs="Courier New"/>
          <w:color w:val="000000"/>
          <w:kern w:val="0"/>
          <w:sz w:val="20"/>
          <w:szCs w:val="20"/>
        </w:rPr>
        <w:t xml:space="preserve"> sample</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spellStart"/>
      <w:proofErr w:type="gramStart"/>
      <w:r w:rsidRPr="00CB35D3">
        <w:rPr>
          <w:rFonts w:ascii="Courier New" w:eastAsia="宋体" w:hAnsi="Courier New" w:cs="Courier New"/>
          <w:color w:val="8000FF"/>
          <w:kern w:val="0"/>
          <w:sz w:val="20"/>
          <w:szCs w:val="20"/>
        </w:rPr>
        <w:t>int</w:t>
      </w:r>
      <w:proofErr w:type="spellEnd"/>
      <w:proofErr w:type="gramEnd"/>
      <w:r w:rsidRPr="00CB35D3">
        <w:rPr>
          <w:rFonts w:ascii="Courier New" w:eastAsia="宋体" w:hAnsi="Courier New" w:cs="Courier New"/>
          <w:color w:val="000000"/>
          <w:kern w:val="0"/>
          <w:sz w:val="20"/>
          <w:szCs w:val="20"/>
        </w:rPr>
        <w:t xml:space="preserve"> </w:t>
      </w:r>
      <w:proofErr w:type="spellStart"/>
      <w:r w:rsidRPr="00CB35D3">
        <w:rPr>
          <w:rFonts w:ascii="Courier New" w:eastAsia="宋体" w:hAnsi="Courier New" w:cs="Courier New"/>
          <w:color w:val="000000"/>
          <w:kern w:val="0"/>
          <w:sz w:val="20"/>
          <w:szCs w:val="20"/>
        </w:rPr>
        <w:t>rect</w:t>
      </w:r>
      <w:proofErr w:type="spell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1</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color w:val="8000FF"/>
          <w:kern w:val="0"/>
          <w:sz w:val="20"/>
          <w:szCs w:val="20"/>
        </w:rPr>
        <w:t>double</w:t>
      </w:r>
      <w:proofErr w:type="gramEnd"/>
      <w:r w:rsidRPr="00CB35D3">
        <w:rPr>
          <w:rFonts w:ascii="Courier New" w:eastAsia="宋体" w:hAnsi="Courier New" w:cs="Courier New"/>
          <w:color w:val="000000"/>
          <w:kern w:val="0"/>
          <w:sz w:val="20"/>
          <w:szCs w:val="20"/>
        </w:rPr>
        <w:t xml:space="preserve"> </w:t>
      </w:r>
      <w:proofErr w:type="spellStart"/>
      <w:r w:rsidRPr="00CB35D3">
        <w:rPr>
          <w:rFonts w:ascii="Courier New" w:eastAsia="宋体" w:hAnsi="Courier New" w:cs="Courier New"/>
          <w:color w:val="000000"/>
          <w:kern w:val="0"/>
          <w:sz w:val="20"/>
          <w:szCs w:val="20"/>
        </w:rPr>
        <w:t>dist</w:t>
      </w:r>
      <w:proofErr w:type="spellEnd"/>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000000"/>
          <w:kern w:val="0"/>
          <w:sz w:val="20"/>
          <w:szCs w:val="20"/>
        </w:rPr>
        <w:t>numeric_limits</w:t>
      </w:r>
      <w:proofErr w:type="spellEnd"/>
      <w:r w:rsidRPr="00CB35D3">
        <w:rPr>
          <w:rFonts w:ascii="Courier New" w:eastAsia="宋体" w:hAnsi="Courier New" w:cs="Courier New"/>
          <w:b/>
          <w:bCs/>
          <w:color w:val="000080"/>
          <w:kern w:val="0"/>
          <w:sz w:val="20"/>
          <w:szCs w:val="20"/>
        </w:rPr>
        <w:t>&lt;</w:t>
      </w:r>
      <w:r w:rsidRPr="00CB35D3">
        <w:rPr>
          <w:rFonts w:ascii="Courier New" w:eastAsia="宋体" w:hAnsi="Courier New" w:cs="Courier New"/>
          <w:color w:val="8000FF"/>
          <w:kern w:val="0"/>
          <w:sz w:val="20"/>
          <w:szCs w:val="20"/>
        </w:rPr>
        <w:t>double</w:t>
      </w:r>
      <w:r w:rsidRPr="00CB35D3">
        <w:rPr>
          <w:rFonts w:ascii="Courier New" w:eastAsia="宋体" w:hAnsi="Courier New" w:cs="Courier New"/>
          <w:b/>
          <w:bCs/>
          <w:color w:val="000080"/>
          <w:kern w:val="0"/>
          <w:sz w:val="20"/>
          <w:szCs w:val="20"/>
        </w:rPr>
        <w:t>&gt;::</w:t>
      </w:r>
      <w:r w:rsidRPr="00CB35D3">
        <w:rPr>
          <w:rFonts w:ascii="Courier New" w:eastAsia="宋体" w:hAnsi="Courier New" w:cs="Courier New"/>
          <w:color w:val="000000"/>
          <w:kern w:val="0"/>
          <w:sz w:val="20"/>
          <w:szCs w:val="20"/>
        </w:rPr>
        <w:t>max</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b/>
          <w:bCs/>
          <w:color w:val="0000FF"/>
          <w:kern w:val="0"/>
          <w:sz w:val="20"/>
          <w:szCs w:val="20"/>
        </w:rPr>
        <w:t>for</w:t>
      </w:r>
      <w:r w:rsidRPr="00CB35D3">
        <w:rPr>
          <w:rFonts w:ascii="Courier New" w:eastAsia="宋体" w:hAnsi="Courier New" w:cs="Courier New"/>
          <w:b/>
          <w:bCs/>
          <w:color w:val="000080"/>
          <w:kern w:val="0"/>
          <w:sz w:val="20"/>
          <w:szCs w:val="20"/>
        </w:rPr>
        <w:t>(</w:t>
      </w:r>
      <w:proofErr w:type="spellStart"/>
      <w:proofErr w:type="gramEnd"/>
      <w:r w:rsidRPr="00CB35D3">
        <w:rPr>
          <w:rFonts w:ascii="Courier New" w:eastAsia="宋体" w:hAnsi="Courier New" w:cs="Courier New"/>
          <w:color w:val="8000FF"/>
          <w:kern w:val="0"/>
          <w:sz w:val="20"/>
          <w:szCs w:val="20"/>
        </w:rPr>
        <w:t>int</w:t>
      </w:r>
      <w:proofErr w:type="spellEnd"/>
      <w:r w:rsidRPr="00CB35D3">
        <w:rPr>
          <w:rFonts w:ascii="Courier New" w:eastAsia="宋体" w:hAnsi="Courier New" w:cs="Courier New"/>
          <w:color w:val="000000"/>
          <w:kern w:val="0"/>
          <w:sz w:val="20"/>
          <w:szCs w:val="20"/>
        </w:rPr>
        <w:t xml:space="preserve"> </w:t>
      </w:r>
      <w:proofErr w:type="spellStart"/>
      <w:r w:rsidRPr="00CB35D3">
        <w:rPr>
          <w:rFonts w:ascii="Courier New" w:eastAsia="宋体" w:hAnsi="Courier New" w:cs="Courier New"/>
          <w:color w:val="000000"/>
          <w:kern w:val="0"/>
          <w:sz w:val="20"/>
          <w:szCs w:val="20"/>
        </w:rPr>
        <w:t>i</w:t>
      </w:r>
      <w:proofErr w:type="spell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0</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i</w:t>
      </w:r>
      <w:r w:rsidRPr="00CB35D3">
        <w:rPr>
          <w:rFonts w:ascii="Courier New" w:eastAsia="宋体" w:hAnsi="Courier New" w:cs="Courier New"/>
          <w:b/>
          <w:bCs/>
          <w:color w:val="000080"/>
          <w:kern w:val="0"/>
          <w:sz w:val="20"/>
          <w:szCs w:val="20"/>
        </w:rPr>
        <w:t>&lt;</w:t>
      </w:r>
      <w:proofErr w:type="spellStart"/>
      <w:r w:rsidRPr="00CB35D3">
        <w:rPr>
          <w:rFonts w:ascii="Courier New" w:eastAsia="宋体" w:hAnsi="Courier New" w:cs="Courier New"/>
          <w:color w:val="000000"/>
          <w:kern w:val="0"/>
          <w:sz w:val="20"/>
          <w:szCs w:val="20"/>
        </w:rPr>
        <w:t>center</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size</w:t>
      </w:r>
      <w:proofErr w:type="spellEnd"/>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000000"/>
          <w:kern w:val="0"/>
          <w:sz w:val="20"/>
          <w:szCs w:val="20"/>
        </w:rPr>
        <w:t>i</w:t>
      </w:r>
      <w:proofErr w:type="spellEnd"/>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b/>
          <w:bCs/>
          <w:color w:val="0000FF"/>
          <w:kern w:val="0"/>
          <w:sz w:val="20"/>
          <w:szCs w:val="20"/>
        </w:rPr>
        <w:t>if</w:t>
      </w:r>
      <w:r w:rsidRPr="00CB35D3">
        <w:rPr>
          <w:rFonts w:ascii="Courier New" w:eastAsia="宋体" w:hAnsi="Courier New" w:cs="Courier New"/>
          <w:b/>
          <w:bCs/>
          <w:color w:val="000080"/>
          <w:kern w:val="0"/>
          <w:sz w:val="20"/>
          <w:szCs w:val="20"/>
        </w:rPr>
        <w:t>(</w:t>
      </w:r>
      <w:proofErr w:type="spellStart"/>
      <w:proofErr w:type="gramEnd"/>
      <w:r w:rsidRPr="00CB35D3">
        <w:rPr>
          <w:rFonts w:ascii="Courier New" w:eastAsia="宋体" w:hAnsi="Courier New" w:cs="Courier New"/>
          <w:color w:val="000000"/>
          <w:kern w:val="0"/>
          <w:sz w:val="20"/>
          <w:szCs w:val="20"/>
        </w:rPr>
        <w:t>fabs</w:t>
      </w:r>
      <w:proofErr w:type="spell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sample</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center</w:t>
      </w:r>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000000"/>
          <w:kern w:val="0"/>
          <w:sz w:val="20"/>
          <w:szCs w:val="20"/>
        </w:rPr>
        <w:t>i</w:t>
      </w:r>
      <w:proofErr w:type="spellEnd"/>
      <w:r w:rsidRPr="00CB35D3">
        <w:rPr>
          <w:rFonts w:ascii="Courier New" w:eastAsia="宋体" w:hAnsi="Courier New" w:cs="Courier New"/>
          <w:b/>
          <w:bCs/>
          <w:color w:val="000080"/>
          <w:kern w:val="0"/>
          <w:sz w:val="20"/>
          <w:szCs w:val="20"/>
        </w:rPr>
        <w:t>])&lt;</w:t>
      </w:r>
      <w:proofErr w:type="spellStart"/>
      <w:r w:rsidRPr="00CB35D3">
        <w:rPr>
          <w:rFonts w:ascii="Courier New" w:eastAsia="宋体" w:hAnsi="Courier New" w:cs="Courier New"/>
          <w:color w:val="000000"/>
          <w:kern w:val="0"/>
          <w:sz w:val="20"/>
          <w:szCs w:val="20"/>
        </w:rPr>
        <w:t>dist</w:t>
      </w:r>
      <w:proofErr w:type="spellEnd"/>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spellStart"/>
      <w:proofErr w:type="gramStart"/>
      <w:r w:rsidRPr="00CB35D3">
        <w:rPr>
          <w:rFonts w:ascii="Courier New" w:eastAsia="宋体" w:hAnsi="Courier New" w:cs="Courier New"/>
          <w:color w:val="000000"/>
          <w:kern w:val="0"/>
          <w:sz w:val="20"/>
          <w:szCs w:val="20"/>
        </w:rPr>
        <w:t>dist</w:t>
      </w:r>
      <w:proofErr w:type="spellEnd"/>
      <w:r w:rsidRPr="00CB35D3">
        <w:rPr>
          <w:rFonts w:ascii="Courier New" w:eastAsia="宋体" w:hAnsi="Courier New" w:cs="Courier New"/>
          <w:b/>
          <w:bCs/>
          <w:color w:val="000080"/>
          <w:kern w:val="0"/>
          <w:sz w:val="20"/>
          <w:szCs w:val="20"/>
        </w:rPr>
        <w:t>=</w:t>
      </w:r>
      <w:proofErr w:type="spellStart"/>
      <w:proofErr w:type="gramEnd"/>
      <w:r w:rsidRPr="00CB35D3">
        <w:rPr>
          <w:rFonts w:ascii="Courier New" w:eastAsia="宋体" w:hAnsi="Courier New" w:cs="Courier New"/>
          <w:color w:val="000000"/>
          <w:kern w:val="0"/>
          <w:sz w:val="20"/>
          <w:szCs w:val="20"/>
        </w:rPr>
        <w:t>fabs</w:t>
      </w:r>
      <w:proofErr w:type="spell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sample</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center</w:t>
      </w:r>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000000"/>
          <w:kern w:val="0"/>
          <w:sz w:val="20"/>
          <w:szCs w:val="20"/>
        </w:rPr>
        <w:t>i</w:t>
      </w:r>
      <w:proofErr w:type="spellEnd"/>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spellStart"/>
      <w:proofErr w:type="gramStart"/>
      <w:r w:rsidRPr="00CB35D3">
        <w:rPr>
          <w:rFonts w:ascii="Courier New" w:eastAsia="宋体" w:hAnsi="Courier New" w:cs="Courier New"/>
          <w:color w:val="000000"/>
          <w:kern w:val="0"/>
          <w:sz w:val="20"/>
          <w:szCs w:val="20"/>
        </w:rPr>
        <w:t>rect</w:t>
      </w:r>
      <w:proofErr w:type="spellEnd"/>
      <w:r w:rsidRPr="00CB35D3">
        <w:rPr>
          <w:rFonts w:ascii="Courier New" w:eastAsia="宋体" w:hAnsi="Courier New" w:cs="Courier New"/>
          <w:b/>
          <w:bCs/>
          <w:color w:val="000080"/>
          <w:kern w:val="0"/>
          <w:sz w:val="20"/>
          <w:szCs w:val="20"/>
        </w:rPr>
        <w:t>=</w:t>
      </w:r>
      <w:proofErr w:type="spellStart"/>
      <w:proofErr w:type="gramEnd"/>
      <w:r w:rsidRPr="00CB35D3">
        <w:rPr>
          <w:rFonts w:ascii="Courier New" w:eastAsia="宋体" w:hAnsi="Courier New" w:cs="Courier New"/>
          <w:color w:val="000000"/>
          <w:kern w:val="0"/>
          <w:sz w:val="20"/>
          <w:szCs w:val="20"/>
        </w:rPr>
        <w:t>i</w:t>
      </w:r>
      <w:proofErr w:type="spellEnd"/>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b/>
          <w:bCs/>
          <w:color w:val="0000FF"/>
          <w:kern w:val="0"/>
          <w:sz w:val="20"/>
          <w:szCs w:val="20"/>
        </w:rPr>
        <w:t>return</w:t>
      </w:r>
      <w:proofErr w:type="gramEnd"/>
      <w:r w:rsidRPr="00CB35D3">
        <w:rPr>
          <w:rFonts w:ascii="Courier New" w:eastAsia="宋体" w:hAnsi="Courier New" w:cs="Courier New"/>
          <w:color w:val="000000"/>
          <w:kern w:val="0"/>
          <w:sz w:val="20"/>
          <w:szCs w:val="20"/>
        </w:rPr>
        <w:t xml:space="preserve"> </w:t>
      </w:r>
      <w:proofErr w:type="spellStart"/>
      <w:r w:rsidRPr="00CB35D3">
        <w:rPr>
          <w:rFonts w:ascii="Courier New" w:eastAsia="宋体" w:hAnsi="Courier New" w:cs="Courier New"/>
          <w:color w:val="000000"/>
          <w:kern w:val="0"/>
          <w:sz w:val="20"/>
          <w:szCs w:val="20"/>
        </w:rPr>
        <w:t>rect</w:t>
      </w:r>
      <w:proofErr w:type="spellEnd"/>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8000"/>
          <w:kern w:val="0"/>
          <w:sz w:val="20"/>
          <w:szCs w:val="20"/>
        </w:rPr>
        <w:t>/*</w:t>
      </w:r>
      <w:r w:rsidRPr="00CB35D3">
        <w:rPr>
          <w:rFonts w:ascii="Courier New" w:eastAsia="宋体" w:hAnsi="Courier New" w:cs="Courier New"/>
          <w:color w:val="008000"/>
          <w:kern w:val="0"/>
          <w:sz w:val="20"/>
          <w:szCs w:val="20"/>
        </w:rPr>
        <w:t>计算簇的质心</w:t>
      </w:r>
      <w:r w:rsidRPr="00CB35D3">
        <w:rPr>
          <w:rFonts w:ascii="Courier New" w:eastAsia="宋体" w:hAnsi="Courier New" w:cs="Courier New"/>
          <w:color w:val="00800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proofErr w:type="gramStart"/>
      <w:r w:rsidRPr="00CB35D3">
        <w:rPr>
          <w:rFonts w:ascii="Courier New" w:eastAsia="宋体" w:hAnsi="Courier New" w:cs="Courier New"/>
          <w:color w:val="8000FF"/>
          <w:kern w:val="0"/>
          <w:sz w:val="20"/>
          <w:szCs w:val="20"/>
        </w:rPr>
        <w:t>double</w:t>
      </w:r>
      <w:proofErr w:type="gramEnd"/>
      <w:r w:rsidRPr="00CB35D3">
        <w:rPr>
          <w:rFonts w:ascii="Courier New" w:eastAsia="宋体" w:hAnsi="Courier New" w:cs="Courier New"/>
          <w:color w:val="000000"/>
          <w:kern w:val="0"/>
          <w:sz w:val="20"/>
          <w:szCs w:val="20"/>
        </w:rPr>
        <w:t xml:space="preserve"> </w:t>
      </w:r>
      <w:proofErr w:type="spellStart"/>
      <w:r w:rsidRPr="00CB35D3">
        <w:rPr>
          <w:rFonts w:ascii="Courier New" w:eastAsia="宋体" w:hAnsi="Courier New" w:cs="Courier New"/>
          <w:color w:val="000000"/>
          <w:kern w:val="0"/>
          <w:sz w:val="20"/>
          <w:szCs w:val="20"/>
        </w:rPr>
        <w:t>calCenter</w:t>
      </w:r>
      <w:proofErr w:type="spellEnd"/>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8000FF"/>
          <w:kern w:val="0"/>
          <w:sz w:val="20"/>
          <w:szCs w:val="20"/>
        </w:rPr>
        <w:t>const</w:t>
      </w:r>
      <w:proofErr w:type="spellEnd"/>
      <w:r w:rsidRPr="00CB35D3">
        <w:rPr>
          <w:rFonts w:ascii="Courier New" w:eastAsia="宋体" w:hAnsi="Courier New" w:cs="Courier New"/>
          <w:color w:val="000000"/>
          <w:kern w:val="0"/>
          <w:sz w:val="20"/>
          <w:szCs w:val="20"/>
        </w:rPr>
        <w:t xml:space="preserve"> vector</w:t>
      </w:r>
      <w:r w:rsidRPr="00CB35D3">
        <w:rPr>
          <w:rFonts w:ascii="Courier New" w:eastAsia="宋体" w:hAnsi="Courier New" w:cs="Courier New"/>
          <w:b/>
          <w:bCs/>
          <w:color w:val="000080"/>
          <w:kern w:val="0"/>
          <w:sz w:val="20"/>
          <w:szCs w:val="20"/>
        </w:rPr>
        <w:t>&lt;</w:t>
      </w:r>
      <w:r w:rsidRPr="00CB35D3">
        <w:rPr>
          <w:rFonts w:ascii="Courier New" w:eastAsia="宋体" w:hAnsi="Courier New" w:cs="Courier New"/>
          <w:color w:val="8000FF"/>
          <w:kern w:val="0"/>
          <w:sz w:val="20"/>
          <w:szCs w:val="20"/>
        </w:rPr>
        <w:t>double</w:t>
      </w:r>
      <w:r w:rsidRPr="00CB35D3">
        <w:rPr>
          <w:rFonts w:ascii="Courier New" w:eastAsia="宋体" w:hAnsi="Courier New" w:cs="Courier New"/>
          <w:b/>
          <w:bCs/>
          <w:color w:val="000080"/>
          <w:kern w:val="0"/>
          <w:sz w:val="20"/>
          <w:szCs w:val="20"/>
        </w:rPr>
        <w:t>&gt;</w:t>
      </w: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b/>
          <w:bCs/>
          <w:color w:val="000080"/>
          <w:kern w:val="0"/>
          <w:sz w:val="20"/>
          <w:szCs w:val="20"/>
        </w:rPr>
        <w:t>&amp;</w:t>
      </w:r>
      <w:r w:rsidRPr="00CB35D3">
        <w:rPr>
          <w:rFonts w:ascii="Courier New" w:eastAsia="宋体" w:hAnsi="Courier New" w:cs="Courier New"/>
          <w:color w:val="000000"/>
          <w:kern w:val="0"/>
          <w:sz w:val="20"/>
          <w:szCs w:val="20"/>
        </w:rPr>
        <w:t>g</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spellStart"/>
      <w:proofErr w:type="gramStart"/>
      <w:r w:rsidRPr="00CB35D3">
        <w:rPr>
          <w:rFonts w:ascii="Courier New" w:eastAsia="宋体" w:hAnsi="Courier New" w:cs="Courier New"/>
          <w:color w:val="8000FF"/>
          <w:kern w:val="0"/>
          <w:sz w:val="20"/>
          <w:szCs w:val="20"/>
        </w:rPr>
        <w:t>int</w:t>
      </w:r>
      <w:proofErr w:type="spellEnd"/>
      <w:proofErr w:type="gramEnd"/>
      <w:r w:rsidRPr="00CB35D3">
        <w:rPr>
          <w:rFonts w:ascii="Courier New" w:eastAsia="宋体" w:hAnsi="Courier New" w:cs="Courier New"/>
          <w:color w:val="000000"/>
          <w:kern w:val="0"/>
          <w:sz w:val="20"/>
          <w:szCs w:val="20"/>
        </w:rPr>
        <w:t xml:space="preserve"> </w:t>
      </w:r>
      <w:proofErr w:type="spellStart"/>
      <w:r w:rsidRPr="00CB35D3">
        <w:rPr>
          <w:rFonts w:ascii="Courier New" w:eastAsia="宋体" w:hAnsi="Courier New" w:cs="Courier New"/>
          <w:color w:val="000000"/>
          <w:kern w:val="0"/>
          <w:sz w:val="20"/>
          <w:szCs w:val="20"/>
        </w:rPr>
        <w:t>len</w:t>
      </w:r>
      <w:proofErr w:type="spellEnd"/>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000000"/>
          <w:kern w:val="0"/>
          <w:sz w:val="20"/>
          <w:szCs w:val="20"/>
        </w:rPr>
        <w:t>g</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size</w:t>
      </w:r>
      <w:proofErr w:type="spellEnd"/>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color w:val="8000FF"/>
          <w:kern w:val="0"/>
          <w:sz w:val="20"/>
          <w:szCs w:val="20"/>
        </w:rPr>
        <w:t>double</w:t>
      </w:r>
      <w:proofErr w:type="gramEnd"/>
      <w:r w:rsidRPr="00CB35D3">
        <w:rPr>
          <w:rFonts w:ascii="Courier New" w:eastAsia="宋体" w:hAnsi="Courier New" w:cs="Courier New"/>
          <w:color w:val="000000"/>
          <w:kern w:val="0"/>
          <w:sz w:val="20"/>
          <w:szCs w:val="20"/>
        </w:rPr>
        <w:t xml:space="preserve"> sum</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0.0</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b/>
          <w:bCs/>
          <w:color w:val="0000FF"/>
          <w:kern w:val="0"/>
          <w:sz w:val="20"/>
          <w:szCs w:val="20"/>
        </w:rPr>
        <w:t>for</w:t>
      </w:r>
      <w:r w:rsidRPr="00CB35D3">
        <w:rPr>
          <w:rFonts w:ascii="Courier New" w:eastAsia="宋体" w:hAnsi="Courier New" w:cs="Courier New"/>
          <w:b/>
          <w:bCs/>
          <w:color w:val="000080"/>
          <w:kern w:val="0"/>
          <w:sz w:val="20"/>
          <w:szCs w:val="20"/>
        </w:rPr>
        <w:t>(</w:t>
      </w:r>
      <w:proofErr w:type="spellStart"/>
      <w:proofErr w:type="gramEnd"/>
      <w:r w:rsidRPr="00CB35D3">
        <w:rPr>
          <w:rFonts w:ascii="Courier New" w:eastAsia="宋体" w:hAnsi="Courier New" w:cs="Courier New"/>
          <w:color w:val="8000FF"/>
          <w:kern w:val="0"/>
          <w:sz w:val="20"/>
          <w:szCs w:val="20"/>
        </w:rPr>
        <w:t>int</w:t>
      </w:r>
      <w:proofErr w:type="spellEnd"/>
      <w:r w:rsidRPr="00CB35D3">
        <w:rPr>
          <w:rFonts w:ascii="Courier New" w:eastAsia="宋体" w:hAnsi="Courier New" w:cs="Courier New"/>
          <w:color w:val="000000"/>
          <w:kern w:val="0"/>
          <w:sz w:val="20"/>
          <w:szCs w:val="20"/>
        </w:rPr>
        <w:t xml:space="preserve"> </w:t>
      </w:r>
      <w:proofErr w:type="spellStart"/>
      <w:r w:rsidRPr="00CB35D3">
        <w:rPr>
          <w:rFonts w:ascii="Courier New" w:eastAsia="宋体" w:hAnsi="Courier New" w:cs="Courier New"/>
          <w:color w:val="000000"/>
          <w:kern w:val="0"/>
          <w:sz w:val="20"/>
          <w:szCs w:val="20"/>
        </w:rPr>
        <w:t>i</w:t>
      </w:r>
      <w:proofErr w:type="spell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0</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i</w:t>
      </w:r>
      <w:r w:rsidRPr="00CB35D3">
        <w:rPr>
          <w:rFonts w:ascii="Courier New" w:eastAsia="宋体" w:hAnsi="Courier New" w:cs="Courier New"/>
          <w:b/>
          <w:bCs/>
          <w:color w:val="000080"/>
          <w:kern w:val="0"/>
          <w:sz w:val="20"/>
          <w:szCs w:val="20"/>
        </w:rPr>
        <w:t>&lt;</w:t>
      </w:r>
      <w:proofErr w:type="spellStart"/>
      <w:r w:rsidRPr="00CB35D3">
        <w:rPr>
          <w:rFonts w:ascii="Courier New" w:eastAsia="宋体" w:hAnsi="Courier New" w:cs="Courier New"/>
          <w:color w:val="000000"/>
          <w:kern w:val="0"/>
          <w:sz w:val="20"/>
          <w:szCs w:val="20"/>
        </w:rPr>
        <w:t>len</w:t>
      </w:r>
      <w:proofErr w:type="spellEnd"/>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000000"/>
          <w:kern w:val="0"/>
          <w:sz w:val="20"/>
          <w:szCs w:val="20"/>
        </w:rPr>
        <w:t>i</w:t>
      </w:r>
      <w:proofErr w:type="spellEnd"/>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color w:val="000000"/>
          <w:kern w:val="0"/>
          <w:sz w:val="20"/>
          <w:szCs w:val="20"/>
        </w:rPr>
        <w:t>sum</w:t>
      </w:r>
      <w:proofErr w:type="gram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g</w:t>
      </w:r>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000000"/>
          <w:kern w:val="0"/>
          <w:sz w:val="20"/>
          <w:szCs w:val="20"/>
        </w:rPr>
        <w:t>i</w:t>
      </w:r>
      <w:proofErr w:type="spellEnd"/>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b/>
          <w:bCs/>
          <w:color w:val="0000FF"/>
          <w:kern w:val="0"/>
          <w:sz w:val="20"/>
          <w:szCs w:val="20"/>
        </w:rPr>
        <w:t>return</w:t>
      </w:r>
      <w:proofErr w:type="gramEnd"/>
      <w:r w:rsidRPr="00CB35D3">
        <w:rPr>
          <w:rFonts w:ascii="Courier New" w:eastAsia="宋体" w:hAnsi="Courier New" w:cs="Courier New"/>
          <w:color w:val="000000"/>
          <w:kern w:val="0"/>
          <w:sz w:val="20"/>
          <w:szCs w:val="20"/>
        </w:rPr>
        <w:t xml:space="preserve"> sum</w:t>
      </w:r>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000000"/>
          <w:kern w:val="0"/>
          <w:sz w:val="20"/>
          <w:szCs w:val="20"/>
        </w:rPr>
        <w:t>len</w:t>
      </w:r>
      <w:proofErr w:type="spellEnd"/>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8000"/>
          <w:kern w:val="0"/>
          <w:sz w:val="20"/>
          <w:szCs w:val="20"/>
        </w:rPr>
        <w:t>/*</w:t>
      </w:r>
      <w:proofErr w:type="spellStart"/>
      <w:r w:rsidRPr="00CB35D3">
        <w:rPr>
          <w:rFonts w:ascii="Courier New" w:eastAsia="宋体" w:hAnsi="Courier New" w:cs="Courier New"/>
          <w:color w:val="008000"/>
          <w:kern w:val="0"/>
          <w:sz w:val="20"/>
          <w:szCs w:val="20"/>
        </w:rPr>
        <w:t>KMeans</w:t>
      </w:r>
      <w:proofErr w:type="spellEnd"/>
      <w:r w:rsidRPr="00CB35D3">
        <w:rPr>
          <w:rFonts w:ascii="Courier New" w:eastAsia="宋体" w:hAnsi="Courier New" w:cs="Courier New"/>
          <w:color w:val="008000"/>
          <w:kern w:val="0"/>
          <w:sz w:val="20"/>
          <w:szCs w:val="20"/>
        </w:rPr>
        <w:t>聚类法产生数据中心</w:t>
      </w:r>
      <w:r w:rsidRPr="00CB35D3">
        <w:rPr>
          <w:rFonts w:ascii="Courier New" w:eastAsia="宋体" w:hAnsi="Courier New" w:cs="Courier New"/>
          <w:color w:val="00800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proofErr w:type="gramStart"/>
      <w:r w:rsidRPr="00CB35D3">
        <w:rPr>
          <w:rFonts w:ascii="Courier New" w:eastAsia="宋体" w:hAnsi="Courier New" w:cs="Courier New"/>
          <w:color w:val="8000FF"/>
          <w:kern w:val="0"/>
          <w:sz w:val="20"/>
          <w:szCs w:val="20"/>
        </w:rPr>
        <w:t>void</w:t>
      </w:r>
      <w:proofErr w:type="gramEnd"/>
      <w:r w:rsidRPr="00CB35D3">
        <w:rPr>
          <w:rFonts w:ascii="Courier New" w:eastAsia="宋体" w:hAnsi="Courier New" w:cs="Courier New"/>
          <w:color w:val="000000"/>
          <w:kern w:val="0"/>
          <w:sz w:val="20"/>
          <w:szCs w:val="20"/>
        </w:rPr>
        <w:t xml:space="preserve"> </w:t>
      </w:r>
      <w:proofErr w:type="spellStart"/>
      <w:r w:rsidRPr="00CB35D3">
        <w:rPr>
          <w:rFonts w:ascii="Courier New" w:eastAsia="宋体" w:hAnsi="Courier New" w:cs="Courier New"/>
          <w:color w:val="000000"/>
          <w:kern w:val="0"/>
          <w:sz w:val="20"/>
          <w:szCs w:val="20"/>
        </w:rPr>
        <w:t>KMeans</w:t>
      </w:r>
      <w:proofErr w:type="spellEnd"/>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color w:val="000000"/>
          <w:kern w:val="0"/>
          <w:sz w:val="20"/>
          <w:szCs w:val="20"/>
        </w:rPr>
        <w:t>assert</w:t>
      </w:r>
      <w:r w:rsidRPr="00CB35D3">
        <w:rPr>
          <w:rFonts w:ascii="Courier New" w:eastAsia="宋体" w:hAnsi="Courier New" w:cs="Courier New"/>
          <w:b/>
          <w:bCs/>
          <w:color w:val="000080"/>
          <w:kern w:val="0"/>
          <w:sz w:val="20"/>
          <w:szCs w:val="20"/>
        </w:rPr>
        <w:t>(</w:t>
      </w:r>
      <w:proofErr w:type="gramEnd"/>
      <w:r w:rsidRPr="00CB35D3">
        <w:rPr>
          <w:rFonts w:ascii="Courier New" w:eastAsia="宋体" w:hAnsi="Courier New" w:cs="Courier New"/>
          <w:color w:val="000000"/>
          <w:kern w:val="0"/>
          <w:sz w:val="20"/>
          <w:szCs w:val="20"/>
        </w:rPr>
        <w:t>P</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M</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0</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8000"/>
          <w:kern w:val="0"/>
          <w:sz w:val="20"/>
          <w:szCs w:val="20"/>
        </w:rPr>
      </w:pPr>
      <w:r w:rsidRPr="00CB35D3">
        <w:rPr>
          <w:rFonts w:ascii="Courier New" w:eastAsia="宋体" w:hAnsi="Courier New" w:cs="Courier New"/>
          <w:color w:val="000000"/>
          <w:kern w:val="0"/>
          <w:sz w:val="20"/>
          <w:szCs w:val="20"/>
        </w:rPr>
        <w:t xml:space="preserve">    vector</w:t>
      </w:r>
      <w:r w:rsidRPr="00CB35D3">
        <w:rPr>
          <w:rFonts w:ascii="Courier New" w:eastAsia="宋体" w:hAnsi="Courier New" w:cs="Courier New"/>
          <w:b/>
          <w:bCs/>
          <w:color w:val="000080"/>
          <w:kern w:val="0"/>
          <w:sz w:val="20"/>
          <w:szCs w:val="20"/>
        </w:rPr>
        <w:t>&lt;</w:t>
      </w:r>
      <w:r w:rsidRPr="00CB35D3">
        <w:rPr>
          <w:rFonts w:ascii="Courier New" w:eastAsia="宋体" w:hAnsi="Courier New" w:cs="Courier New"/>
          <w:color w:val="000000"/>
          <w:kern w:val="0"/>
          <w:sz w:val="20"/>
          <w:szCs w:val="20"/>
        </w:rPr>
        <w:t>vector</w:t>
      </w:r>
      <w:r w:rsidRPr="00CB35D3">
        <w:rPr>
          <w:rFonts w:ascii="Courier New" w:eastAsia="宋体" w:hAnsi="Courier New" w:cs="Courier New"/>
          <w:b/>
          <w:bCs/>
          <w:color w:val="000080"/>
          <w:kern w:val="0"/>
          <w:sz w:val="20"/>
          <w:szCs w:val="20"/>
        </w:rPr>
        <w:t>&lt;</w:t>
      </w:r>
      <w:r w:rsidRPr="00CB35D3">
        <w:rPr>
          <w:rFonts w:ascii="Courier New" w:eastAsia="宋体" w:hAnsi="Courier New" w:cs="Courier New"/>
          <w:color w:val="8000FF"/>
          <w:kern w:val="0"/>
          <w:sz w:val="20"/>
          <w:szCs w:val="20"/>
        </w:rPr>
        <w:t>double</w:t>
      </w:r>
      <w:r w:rsidRPr="00CB35D3">
        <w:rPr>
          <w:rFonts w:ascii="Courier New" w:eastAsia="宋体" w:hAnsi="Courier New" w:cs="Courier New"/>
          <w:b/>
          <w:bCs/>
          <w:color w:val="000080"/>
          <w:kern w:val="0"/>
          <w:sz w:val="20"/>
          <w:szCs w:val="20"/>
        </w:rPr>
        <w:t>&gt;</w:t>
      </w: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b/>
          <w:bCs/>
          <w:color w:val="000080"/>
          <w:kern w:val="0"/>
          <w:sz w:val="20"/>
          <w:szCs w:val="20"/>
        </w:rPr>
        <w:t>&gt;</w:t>
      </w:r>
      <w:r w:rsidRPr="00CB35D3">
        <w:rPr>
          <w:rFonts w:ascii="Courier New" w:eastAsia="宋体" w:hAnsi="Courier New" w:cs="Courier New"/>
          <w:color w:val="000000"/>
          <w:kern w:val="0"/>
          <w:sz w:val="20"/>
          <w:szCs w:val="20"/>
        </w:rPr>
        <w:t xml:space="preserve"> group</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M</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color w:val="008000"/>
          <w:kern w:val="0"/>
          <w:sz w:val="20"/>
          <w:szCs w:val="20"/>
        </w:rPr>
        <w:t>//</w:t>
      </w:r>
      <w:r w:rsidRPr="00CB35D3">
        <w:rPr>
          <w:rFonts w:ascii="Courier New" w:eastAsia="宋体" w:hAnsi="Courier New" w:cs="Courier New"/>
          <w:color w:val="008000"/>
          <w:kern w:val="0"/>
          <w:sz w:val="20"/>
          <w:szCs w:val="20"/>
        </w:rPr>
        <w:t>记录各个聚类中包含哪些样本</w:t>
      </w:r>
    </w:p>
    <w:p w:rsidR="00CB35D3" w:rsidRPr="00CB35D3" w:rsidRDefault="00CB35D3" w:rsidP="00CB35D3">
      <w:pPr>
        <w:widowControl/>
        <w:shd w:val="clear" w:color="auto" w:fill="FFFFFF"/>
        <w:jc w:val="left"/>
        <w:rPr>
          <w:rFonts w:ascii="Courier New" w:eastAsia="宋体" w:hAnsi="Courier New" w:cs="Courier New"/>
          <w:color w:val="008000"/>
          <w:kern w:val="0"/>
          <w:sz w:val="20"/>
          <w:szCs w:val="20"/>
        </w:rPr>
      </w:pP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color w:val="8000FF"/>
          <w:kern w:val="0"/>
          <w:sz w:val="20"/>
          <w:szCs w:val="20"/>
        </w:rPr>
        <w:t>double</w:t>
      </w:r>
      <w:r w:rsidRPr="00CB35D3">
        <w:rPr>
          <w:rFonts w:ascii="Courier New" w:eastAsia="宋体" w:hAnsi="Courier New" w:cs="Courier New"/>
          <w:color w:val="000000"/>
          <w:kern w:val="0"/>
          <w:sz w:val="20"/>
          <w:szCs w:val="20"/>
        </w:rPr>
        <w:t xml:space="preserve"> gap</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0.001</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color w:val="008000"/>
          <w:kern w:val="0"/>
          <w:sz w:val="20"/>
          <w:szCs w:val="20"/>
        </w:rPr>
        <w:t>//</w:t>
      </w:r>
      <w:r w:rsidRPr="00CB35D3">
        <w:rPr>
          <w:rFonts w:ascii="Courier New" w:eastAsia="宋体" w:hAnsi="Courier New" w:cs="Courier New"/>
          <w:color w:val="008000"/>
          <w:kern w:val="0"/>
          <w:sz w:val="20"/>
          <w:szCs w:val="20"/>
        </w:rPr>
        <w:t>聚类中心的改变量小于为个值时，迭代终止</w:t>
      </w:r>
    </w:p>
    <w:p w:rsidR="00CB35D3" w:rsidRPr="00CB35D3" w:rsidRDefault="00CB35D3" w:rsidP="00CB35D3">
      <w:pPr>
        <w:widowControl/>
        <w:shd w:val="clear" w:color="auto" w:fill="FFFFFF"/>
        <w:jc w:val="left"/>
        <w:rPr>
          <w:rFonts w:ascii="Courier New" w:eastAsia="宋体" w:hAnsi="Courier New" w:cs="Courier New"/>
          <w:color w:val="008000"/>
          <w:kern w:val="0"/>
          <w:sz w:val="20"/>
          <w:szCs w:val="20"/>
        </w:rPr>
      </w:pP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b/>
          <w:bCs/>
          <w:color w:val="0000FF"/>
          <w:kern w:val="0"/>
          <w:sz w:val="20"/>
          <w:szCs w:val="20"/>
        </w:rPr>
        <w:t>for</w:t>
      </w:r>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8000FF"/>
          <w:kern w:val="0"/>
          <w:sz w:val="20"/>
          <w:szCs w:val="20"/>
        </w:rPr>
        <w:t>int</w:t>
      </w:r>
      <w:proofErr w:type="spellEnd"/>
      <w:r w:rsidRPr="00CB35D3">
        <w:rPr>
          <w:rFonts w:ascii="Courier New" w:eastAsia="宋体" w:hAnsi="Courier New" w:cs="Courier New"/>
          <w:color w:val="000000"/>
          <w:kern w:val="0"/>
          <w:sz w:val="20"/>
          <w:szCs w:val="20"/>
        </w:rPr>
        <w:t xml:space="preserve"> </w:t>
      </w:r>
      <w:proofErr w:type="spellStart"/>
      <w:r w:rsidRPr="00CB35D3">
        <w:rPr>
          <w:rFonts w:ascii="Courier New" w:eastAsia="宋体" w:hAnsi="Courier New" w:cs="Courier New"/>
          <w:color w:val="000000"/>
          <w:kern w:val="0"/>
          <w:sz w:val="20"/>
          <w:szCs w:val="20"/>
        </w:rPr>
        <w:t>i</w:t>
      </w:r>
      <w:proofErr w:type="spell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0</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i</w:t>
      </w:r>
      <w:r w:rsidRPr="00CB35D3">
        <w:rPr>
          <w:rFonts w:ascii="Courier New" w:eastAsia="宋体" w:hAnsi="Courier New" w:cs="Courier New"/>
          <w:b/>
          <w:bCs/>
          <w:color w:val="000080"/>
          <w:kern w:val="0"/>
          <w:sz w:val="20"/>
          <w:szCs w:val="20"/>
        </w:rPr>
        <w:t>&lt;</w:t>
      </w:r>
      <w:r w:rsidRPr="00CB35D3">
        <w:rPr>
          <w:rFonts w:ascii="Courier New" w:eastAsia="宋体" w:hAnsi="Courier New" w:cs="Courier New"/>
          <w:color w:val="000000"/>
          <w:kern w:val="0"/>
          <w:sz w:val="20"/>
          <w:szCs w:val="20"/>
        </w:rPr>
        <w:t>M</w:t>
      </w:r>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000000"/>
          <w:kern w:val="0"/>
          <w:sz w:val="20"/>
          <w:szCs w:val="20"/>
        </w:rPr>
        <w:t>i</w:t>
      </w:r>
      <w:proofErr w:type="spell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color w:val="008000"/>
          <w:kern w:val="0"/>
          <w:sz w:val="20"/>
          <w:szCs w:val="20"/>
        </w:rPr>
        <w:t>//</w:t>
      </w:r>
      <w:r w:rsidRPr="00CB35D3">
        <w:rPr>
          <w:rFonts w:ascii="Courier New" w:eastAsia="宋体" w:hAnsi="Courier New" w:cs="Courier New"/>
          <w:color w:val="008000"/>
          <w:kern w:val="0"/>
          <w:sz w:val="20"/>
          <w:szCs w:val="20"/>
        </w:rPr>
        <w:t>从</w:t>
      </w:r>
      <w:r w:rsidRPr="00CB35D3">
        <w:rPr>
          <w:rFonts w:ascii="Courier New" w:eastAsia="宋体" w:hAnsi="Courier New" w:cs="Courier New"/>
          <w:color w:val="008000"/>
          <w:kern w:val="0"/>
          <w:sz w:val="20"/>
          <w:szCs w:val="20"/>
        </w:rPr>
        <w:t>P</w:t>
      </w:r>
      <w:proofErr w:type="gramStart"/>
      <w:r w:rsidRPr="00CB35D3">
        <w:rPr>
          <w:rFonts w:ascii="Courier New" w:eastAsia="宋体" w:hAnsi="Courier New" w:cs="Courier New"/>
          <w:color w:val="008000"/>
          <w:kern w:val="0"/>
          <w:sz w:val="20"/>
          <w:szCs w:val="20"/>
        </w:rPr>
        <w:t>个</w:t>
      </w:r>
      <w:proofErr w:type="gramEnd"/>
      <w:r w:rsidRPr="00CB35D3">
        <w:rPr>
          <w:rFonts w:ascii="Courier New" w:eastAsia="宋体" w:hAnsi="Courier New" w:cs="Courier New"/>
          <w:color w:val="008000"/>
          <w:kern w:val="0"/>
          <w:sz w:val="20"/>
          <w:szCs w:val="20"/>
        </w:rPr>
        <w:t>输入样本中随机选</w:t>
      </w:r>
      <w:r w:rsidRPr="00CB35D3">
        <w:rPr>
          <w:rFonts w:ascii="Courier New" w:eastAsia="宋体" w:hAnsi="Courier New" w:cs="Courier New"/>
          <w:color w:val="008000"/>
          <w:kern w:val="0"/>
          <w:sz w:val="20"/>
          <w:szCs w:val="20"/>
        </w:rPr>
        <w:t>P</w:t>
      </w:r>
      <w:proofErr w:type="gramStart"/>
      <w:r w:rsidRPr="00CB35D3">
        <w:rPr>
          <w:rFonts w:ascii="Courier New" w:eastAsia="宋体" w:hAnsi="Courier New" w:cs="Courier New"/>
          <w:color w:val="008000"/>
          <w:kern w:val="0"/>
          <w:sz w:val="20"/>
          <w:szCs w:val="20"/>
        </w:rPr>
        <w:t>个</w:t>
      </w:r>
      <w:proofErr w:type="gramEnd"/>
      <w:r w:rsidRPr="00CB35D3">
        <w:rPr>
          <w:rFonts w:ascii="Courier New" w:eastAsia="宋体" w:hAnsi="Courier New" w:cs="Courier New"/>
          <w:color w:val="008000"/>
          <w:kern w:val="0"/>
          <w:sz w:val="20"/>
          <w:szCs w:val="20"/>
        </w:rPr>
        <w:t>作为初始聚类中心</w:t>
      </w:r>
    </w:p>
    <w:p w:rsidR="00CB35D3" w:rsidRPr="00CB35D3" w:rsidRDefault="00CB35D3" w:rsidP="00CB35D3">
      <w:pPr>
        <w:widowControl/>
        <w:shd w:val="clear" w:color="auto" w:fill="FFFFFF"/>
        <w:jc w:val="left"/>
        <w:rPr>
          <w:rFonts w:ascii="Courier New" w:eastAsia="宋体" w:hAnsi="Courier New" w:cs="Courier New"/>
          <w:color w:val="008000"/>
          <w:kern w:val="0"/>
          <w:sz w:val="20"/>
          <w:szCs w:val="20"/>
        </w:rPr>
      </w:pPr>
      <w:r w:rsidRPr="00CB35D3">
        <w:rPr>
          <w:rFonts w:ascii="Courier New" w:eastAsia="宋体" w:hAnsi="Courier New" w:cs="Courier New"/>
          <w:color w:val="000000"/>
          <w:kern w:val="0"/>
          <w:sz w:val="20"/>
          <w:szCs w:val="20"/>
        </w:rPr>
        <w:t xml:space="preserve">        center</w:t>
      </w:r>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000000"/>
          <w:kern w:val="0"/>
          <w:sz w:val="20"/>
          <w:szCs w:val="20"/>
        </w:rPr>
        <w:t>i</w:t>
      </w:r>
      <w:proofErr w:type="spell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X</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10</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i</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3</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color w:val="008000"/>
          <w:kern w:val="0"/>
          <w:sz w:val="20"/>
          <w:szCs w:val="20"/>
        </w:rPr>
        <w:t>//</w:t>
      </w:r>
      <w:r w:rsidRPr="00CB35D3">
        <w:rPr>
          <w:rFonts w:ascii="Courier New" w:eastAsia="宋体" w:hAnsi="Courier New" w:cs="Courier New"/>
          <w:color w:val="008000"/>
          <w:kern w:val="0"/>
          <w:sz w:val="20"/>
          <w:szCs w:val="20"/>
        </w:rPr>
        <w:t>输入是均匀分布的，所以我们均匀地选取</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b/>
          <w:bCs/>
          <w:color w:val="0000FF"/>
          <w:kern w:val="0"/>
          <w:sz w:val="20"/>
          <w:szCs w:val="20"/>
        </w:rPr>
        <w:t>while</w:t>
      </w:r>
      <w:r w:rsidRPr="00CB35D3">
        <w:rPr>
          <w:rFonts w:ascii="Courier New" w:eastAsia="宋体" w:hAnsi="Courier New" w:cs="Courier New"/>
          <w:b/>
          <w:bCs/>
          <w:color w:val="000080"/>
          <w:kern w:val="0"/>
          <w:sz w:val="20"/>
          <w:szCs w:val="20"/>
        </w:rPr>
        <w:t>(</w:t>
      </w:r>
      <w:proofErr w:type="gramEnd"/>
      <w:r w:rsidRPr="00CB35D3">
        <w:rPr>
          <w:rFonts w:ascii="Courier New" w:eastAsia="宋体" w:hAnsi="Courier New" w:cs="Courier New"/>
          <w:color w:val="FF8000"/>
          <w:kern w:val="0"/>
          <w:sz w:val="20"/>
          <w:szCs w:val="20"/>
        </w:rPr>
        <w:t>1</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b/>
          <w:bCs/>
          <w:color w:val="0000FF"/>
          <w:kern w:val="0"/>
          <w:sz w:val="20"/>
          <w:szCs w:val="20"/>
        </w:rPr>
        <w:t>for</w:t>
      </w:r>
      <w:r w:rsidRPr="00CB35D3">
        <w:rPr>
          <w:rFonts w:ascii="Courier New" w:eastAsia="宋体" w:hAnsi="Courier New" w:cs="Courier New"/>
          <w:b/>
          <w:bCs/>
          <w:color w:val="000080"/>
          <w:kern w:val="0"/>
          <w:sz w:val="20"/>
          <w:szCs w:val="20"/>
        </w:rPr>
        <w:t>(</w:t>
      </w:r>
      <w:proofErr w:type="spellStart"/>
      <w:proofErr w:type="gramEnd"/>
      <w:r w:rsidRPr="00CB35D3">
        <w:rPr>
          <w:rFonts w:ascii="Courier New" w:eastAsia="宋体" w:hAnsi="Courier New" w:cs="Courier New"/>
          <w:color w:val="8000FF"/>
          <w:kern w:val="0"/>
          <w:sz w:val="20"/>
          <w:szCs w:val="20"/>
        </w:rPr>
        <w:t>int</w:t>
      </w:r>
      <w:proofErr w:type="spellEnd"/>
      <w:r w:rsidRPr="00CB35D3">
        <w:rPr>
          <w:rFonts w:ascii="Courier New" w:eastAsia="宋体" w:hAnsi="Courier New" w:cs="Courier New"/>
          <w:color w:val="000000"/>
          <w:kern w:val="0"/>
          <w:sz w:val="20"/>
          <w:szCs w:val="20"/>
        </w:rPr>
        <w:t xml:space="preserve"> </w:t>
      </w:r>
      <w:proofErr w:type="spellStart"/>
      <w:r w:rsidRPr="00CB35D3">
        <w:rPr>
          <w:rFonts w:ascii="Courier New" w:eastAsia="宋体" w:hAnsi="Courier New" w:cs="Courier New"/>
          <w:color w:val="000000"/>
          <w:kern w:val="0"/>
          <w:sz w:val="20"/>
          <w:szCs w:val="20"/>
        </w:rPr>
        <w:t>i</w:t>
      </w:r>
      <w:proofErr w:type="spell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0</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i</w:t>
      </w:r>
      <w:r w:rsidRPr="00CB35D3">
        <w:rPr>
          <w:rFonts w:ascii="Courier New" w:eastAsia="宋体" w:hAnsi="Courier New" w:cs="Courier New"/>
          <w:b/>
          <w:bCs/>
          <w:color w:val="000080"/>
          <w:kern w:val="0"/>
          <w:sz w:val="20"/>
          <w:szCs w:val="20"/>
        </w:rPr>
        <w:t>&lt;</w:t>
      </w:r>
      <w:r w:rsidRPr="00CB35D3">
        <w:rPr>
          <w:rFonts w:ascii="Courier New" w:eastAsia="宋体" w:hAnsi="Courier New" w:cs="Courier New"/>
          <w:color w:val="000000"/>
          <w:kern w:val="0"/>
          <w:sz w:val="20"/>
          <w:szCs w:val="20"/>
        </w:rPr>
        <w:t>M</w:t>
      </w:r>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000000"/>
          <w:kern w:val="0"/>
          <w:sz w:val="20"/>
          <w:szCs w:val="20"/>
        </w:rPr>
        <w:t>i</w:t>
      </w:r>
      <w:proofErr w:type="spellEnd"/>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8000"/>
          <w:kern w:val="0"/>
          <w:sz w:val="20"/>
          <w:szCs w:val="20"/>
        </w:rPr>
      </w:pPr>
      <w:r w:rsidRPr="00CB35D3">
        <w:rPr>
          <w:rFonts w:ascii="Courier New" w:eastAsia="宋体" w:hAnsi="Courier New" w:cs="Courier New"/>
          <w:color w:val="000000"/>
          <w:kern w:val="0"/>
          <w:sz w:val="20"/>
          <w:szCs w:val="20"/>
        </w:rPr>
        <w:t xml:space="preserve">            group</w:t>
      </w:r>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000000"/>
          <w:kern w:val="0"/>
          <w:sz w:val="20"/>
          <w:szCs w:val="20"/>
        </w:rPr>
        <w:t>i</w:t>
      </w:r>
      <w:proofErr w:type="spell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clear</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color w:val="008000"/>
          <w:kern w:val="0"/>
          <w:sz w:val="20"/>
          <w:szCs w:val="20"/>
        </w:rPr>
        <w:t>//</w:t>
      </w:r>
      <w:r w:rsidRPr="00CB35D3">
        <w:rPr>
          <w:rFonts w:ascii="Courier New" w:eastAsia="宋体" w:hAnsi="Courier New" w:cs="Courier New"/>
          <w:color w:val="008000"/>
          <w:kern w:val="0"/>
          <w:sz w:val="20"/>
          <w:szCs w:val="20"/>
        </w:rPr>
        <w:t>先清空聚类信息</w:t>
      </w:r>
    </w:p>
    <w:p w:rsidR="00CB35D3" w:rsidRPr="00CB35D3" w:rsidRDefault="00CB35D3" w:rsidP="00CB35D3">
      <w:pPr>
        <w:widowControl/>
        <w:shd w:val="clear" w:color="auto" w:fill="FFFFFF"/>
        <w:jc w:val="left"/>
        <w:rPr>
          <w:rFonts w:ascii="Courier New" w:eastAsia="宋体" w:hAnsi="Courier New" w:cs="Courier New"/>
          <w:color w:val="008000"/>
          <w:kern w:val="0"/>
          <w:sz w:val="20"/>
          <w:szCs w:val="20"/>
        </w:rPr>
      </w:pP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b/>
          <w:bCs/>
          <w:color w:val="0000FF"/>
          <w:kern w:val="0"/>
          <w:sz w:val="20"/>
          <w:szCs w:val="20"/>
        </w:rPr>
        <w:t>for</w:t>
      </w:r>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8000FF"/>
          <w:kern w:val="0"/>
          <w:sz w:val="20"/>
          <w:szCs w:val="20"/>
        </w:rPr>
        <w:t>int</w:t>
      </w:r>
      <w:proofErr w:type="spellEnd"/>
      <w:r w:rsidRPr="00CB35D3">
        <w:rPr>
          <w:rFonts w:ascii="Courier New" w:eastAsia="宋体" w:hAnsi="Courier New" w:cs="Courier New"/>
          <w:color w:val="000000"/>
          <w:kern w:val="0"/>
          <w:sz w:val="20"/>
          <w:szCs w:val="20"/>
        </w:rPr>
        <w:t xml:space="preserve"> </w:t>
      </w:r>
      <w:proofErr w:type="spellStart"/>
      <w:r w:rsidRPr="00CB35D3">
        <w:rPr>
          <w:rFonts w:ascii="Courier New" w:eastAsia="宋体" w:hAnsi="Courier New" w:cs="Courier New"/>
          <w:color w:val="000000"/>
          <w:kern w:val="0"/>
          <w:sz w:val="20"/>
          <w:szCs w:val="20"/>
        </w:rPr>
        <w:t>i</w:t>
      </w:r>
      <w:proofErr w:type="spell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0</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i</w:t>
      </w:r>
      <w:r w:rsidRPr="00CB35D3">
        <w:rPr>
          <w:rFonts w:ascii="Courier New" w:eastAsia="宋体" w:hAnsi="Courier New" w:cs="Courier New"/>
          <w:b/>
          <w:bCs/>
          <w:color w:val="000080"/>
          <w:kern w:val="0"/>
          <w:sz w:val="20"/>
          <w:szCs w:val="20"/>
        </w:rPr>
        <w:t>&lt;</w:t>
      </w:r>
      <w:r w:rsidRPr="00CB35D3">
        <w:rPr>
          <w:rFonts w:ascii="Courier New" w:eastAsia="宋体" w:hAnsi="Courier New" w:cs="Courier New"/>
          <w:color w:val="000000"/>
          <w:kern w:val="0"/>
          <w:sz w:val="20"/>
          <w:szCs w:val="20"/>
        </w:rPr>
        <w:t>P</w:t>
      </w:r>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000000"/>
          <w:kern w:val="0"/>
          <w:sz w:val="20"/>
          <w:szCs w:val="20"/>
        </w:rPr>
        <w:t>i</w:t>
      </w:r>
      <w:proofErr w:type="spell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color w:val="008000"/>
          <w:kern w:val="0"/>
          <w:sz w:val="20"/>
          <w:szCs w:val="20"/>
        </w:rPr>
        <w:t>//</w:t>
      </w:r>
      <w:r w:rsidRPr="00CB35D3">
        <w:rPr>
          <w:rFonts w:ascii="Courier New" w:eastAsia="宋体" w:hAnsi="Courier New" w:cs="Courier New"/>
          <w:color w:val="008000"/>
          <w:kern w:val="0"/>
          <w:sz w:val="20"/>
          <w:szCs w:val="20"/>
        </w:rPr>
        <w:t>把所有输入样本归到对应的簇</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spellStart"/>
      <w:proofErr w:type="gramStart"/>
      <w:r w:rsidRPr="00CB35D3">
        <w:rPr>
          <w:rFonts w:ascii="Courier New" w:eastAsia="宋体" w:hAnsi="Courier New" w:cs="Courier New"/>
          <w:color w:val="8000FF"/>
          <w:kern w:val="0"/>
          <w:sz w:val="20"/>
          <w:szCs w:val="20"/>
        </w:rPr>
        <w:t>int</w:t>
      </w:r>
      <w:proofErr w:type="spellEnd"/>
      <w:proofErr w:type="gramEnd"/>
      <w:r w:rsidRPr="00CB35D3">
        <w:rPr>
          <w:rFonts w:ascii="Courier New" w:eastAsia="宋体" w:hAnsi="Courier New" w:cs="Courier New"/>
          <w:color w:val="000000"/>
          <w:kern w:val="0"/>
          <w:sz w:val="20"/>
          <w:szCs w:val="20"/>
        </w:rPr>
        <w:t xml:space="preserve"> c</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nearest</w:t>
      </w:r>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000000"/>
          <w:kern w:val="0"/>
          <w:sz w:val="20"/>
          <w:szCs w:val="20"/>
        </w:rPr>
        <w:t>center</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X</w:t>
      </w:r>
      <w:proofErr w:type="spellEnd"/>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000000"/>
          <w:kern w:val="0"/>
          <w:sz w:val="20"/>
          <w:szCs w:val="20"/>
        </w:rPr>
        <w:t>i</w:t>
      </w:r>
      <w:proofErr w:type="spellEnd"/>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color w:val="000000"/>
          <w:kern w:val="0"/>
          <w:sz w:val="20"/>
          <w:szCs w:val="20"/>
        </w:rPr>
        <w:t>group</w:t>
      </w:r>
      <w:r w:rsidRPr="00CB35D3">
        <w:rPr>
          <w:rFonts w:ascii="Courier New" w:eastAsia="宋体" w:hAnsi="Courier New" w:cs="Courier New"/>
          <w:b/>
          <w:bCs/>
          <w:color w:val="000080"/>
          <w:kern w:val="0"/>
          <w:sz w:val="20"/>
          <w:szCs w:val="20"/>
        </w:rPr>
        <w:t>[</w:t>
      </w:r>
      <w:proofErr w:type="gramEnd"/>
      <w:r w:rsidRPr="00CB35D3">
        <w:rPr>
          <w:rFonts w:ascii="Courier New" w:eastAsia="宋体" w:hAnsi="Courier New" w:cs="Courier New"/>
          <w:color w:val="000000"/>
          <w:kern w:val="0"/>
          <w:sz w:val="20"/>
          <w:szCs w:val="20"/>
        </w:rPr>
        <w:t>c</w:t>
      </w:r>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000000"/>
          <w:kern w:val="0"/>
          <w:sz w:val="20"/>
          <w:szCs w:val="20"/>
        </w:rPr>
        <w:t>push_back</w:t>
      </w:r>
      <w:proofErr w:type="spell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X</w:t>
      </w:r>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000000"/>
          <w:kern w:val="0"/>
          <w:sz w:val="20"/>
          <w:szCs w:val="20"/>
        </w:rPr>
        <w:t>i</w:t>
      </w:r>
      <w:proofErr w:type="spellEnd"/>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8000"/>
          <w:kern w:val="0"/>
          <w:sz w:val="20"/>
          <w:szCs w:val="20"/>
        </w:rPr>
      </w:pPr>
      <w:r w:rsidRPr="00CB35D3">
        <w:rPr>
          <w:rFonts w:ascii="Courier New" w:eastAsia="宋体" w:hAnsi="Courier New" w:cs="Courier New"/>
          <w:color w:val="000000"/>
          <w:kern w:val="0"/>
          <w:sz w:val="20"/>
          <w:szCs w:val="20"/>
        </w:rPr>
        <w:t xml:space="preserve">        vector</w:t>
      </w:r>
      <w:r w:rsidRPr="00CB35D3">
        <w:rPr>
          <w:rFonts w:ascii="Courier New" w:eastAsia="宋体" w:hAnsi="Courier New" w:cs="Courier New"/>
          <w:b/>
          <w:bCs/>
          <w:color w:val="000080"/>
          <w:kern w:val="0"/>
          <w:sz w:val="20"/>
          <w:szCs w:val="20"/>
        </w:rPr>
        <w:t>&lt;</w:t>
      </w:r>
      <w:r w:rsidRPr="00CB35D3">
        <w:rPr>
          <w:rFonts w:ascii="Courier New" w:eastAsia="宋体" w:hAnsi="Courier New" w:cs="Courier New"/>
          <w:color w:val="8000FF"/>
          <w:kern w:val="0"/>
          <w:sz w:val="20"/>
          <w:szCs w:val="20"/>
        </w:rPr>
        <w:t>double</w:t>
      </w:r>
      <w:r w:rsidRPr="00CB35D3">
        <w:rPr>
          <w:rFonts w:ascii="Courier New" w:eastAsia="宋体" w:hAnsi="Courier New" w:cs="Courier New"/>
          <w:b/>
          <w:bCs/>
          <w:color w:val="000080"/>
          <w:kern w:val="0"/>
          <w:sz w:val="20"/>
          <w:szCs w:val="20"/>
        </w:rPr>
        <w:t>&gt;</w:t>
      </w:r>
      <w:r w:rsidRPr="00CB35D3">
        <w:rPr>
          <w:rFonts w:ascii="Courier New" w:eastAsia="宋体" w:hAnsi="Courier New" w:cs="Courier New"/>
          <w:color w:val="000000"/>
          <w:kern w:val="0"/>
          <w:sz w:val="20"/>
          <w:szCs w:val="20"/>
        </w:rPr>
        <w:t xml:space="preserve"> </w:t>
      </w:r>
      <w:proofErr w:type="spellStart"/>
      <w:r w:rsidRPr="00CB35D3">
        <w:rPr>
          <w:rFonts w:ascii="Courier New" w:eastAsia="宋体" w:hAnsi="Courier New" w:cs="Courier New"/>
          <w:color w:val="000000"/>
          <w:kern w:val="0"/>
          <w:sz w:val="20"/>
          <w:szCs w:val="20"/>
        </w:rPr>
        <w:t>new_center</w:t>
      </w:r>
      <w:proofErr w:type="spell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M</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color w:val="008000"/>
          <w:kern w:val="0"/>
          <w:sz w:val="20"/>
          <w:szCs w:val="20"/>
        </w:rPr>
        <w:t>//</w:t>
      </w:r>
      <w:r w:rsidRPr="00CB35D3">
        <w:rPr>
          <w:rFonts w:ascii="Courier New" w:eastAsia="宋体" w:hAnsi="Courier New" w:cs="Courier New"/>
          <w:color w:val="008000"/>
          <w:kern w:val="0"/>
          <w:sz w:val="20"/>
          <w:szCs w:val="20"/>
        </w:rPr>
        <w:t>存储新的簇心</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b/>
          <w:bCs/>
          <w:color w:val="0000FF"/>
          <w:kern w:val="0"/>
          <w:sz w:val="20"/>
          <w:szCs w:val="20"/>
        </w:rPr>
        <w:t>for</w:t>
      </w:r>
      <w:r w:rsidRPr="00CB35D3">
        <w:rPr>
          <w:rFonts w:ascii="Courier New" w:eastAsia="宋体" w:hAnsi="Courier New" w:cs="Courier New"/>
          <w:b/>
          <w:bCs/>
          <w:color w:val="000080"/>
          <w:kern w:val="0"/>
          <w:sz w:val="20"/>
          <w:szCs w:val="20"/>
        </w:rPr>
        <w:t>(</w:t>
      </w:r>
      <w:proofErr w:type="spellStart"/>
      <w:proofErr w:type="gramEnd"/>
      <w:r w:rsidRPr="00CB35D3">
        <w:rPr>
          <w:rFonts w:ascii="Courier New" w:eastAsia="宋体" w:hAnsi="Courier New" w:cs="Courier New"/>
          <w:color w:val="8000FF"/>
          <w:kern w:val="0"/>
          <w:sz w:val="20"/>
          <w:szCs w:val="20"/>
        </w:rPr>
        <w:t>int</w:t>
      </w:r>
      <w:proofErr w:type="spellEnd"/>
      <w:r w:rsidRPr="00CB35D3">
        <w:rPr>
          <w:rFonts w:ascii="Courier New" w:eastAsia="宋体" w:hAnsi="Courier New" w:cs="Courier New"/>
          <w:color w:val="000000"/>
          <w:kern w:val="0"/>
          <w:sz w:val="20"/>
          <w:szCs w:val="20"/>
        </w:rPr>
        <w:t xml:space="preserve"> </w:t>
      </w:r>
      <w:proofErr w:type="spellStart"/>
      <w:r w:rsidRPr="00CB35D3">
        <w:rPr>
          <w:rFonts w:ascii="Courier New" w:eastAsia="宋体" w:hAnsi="Courier New" w:cs="Courier New"/>
          <w:color w:val="000000"/>
          <w:kern w:val="0"/>
          <w:sz w:val="20"/>
          <w:szCs w:val="20"/>
        </w:rPr>
        <w:t>i</w:t>
      </w:r>
      <w:proofErr w:type="spell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0</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i</w:t>
      </w:r>
      <w:r w:rsidRPr="00CB35D3">
        <w:rPr>
          <w:rFonts w:ascii="Courier New" w:eastAsia="宋体" w:hAnsi="Courier New" w:cs="Courier New"/>
          <w:b/>
          <w:bCs/>
          <w:color w:val="000080"/>
          <w:kern w:val="0"/>
          <w:sz w:val="20"/>
          <w:szCs w:val="20"/>
        </w:rPr>
        <w:t>&lt;</w:t>
      </w:r>
      <w:r w:rsidRPr="00CB35D3">
        <w:rPr>
          <w:rFonts w:ascii="Courier New" w:eastAsia="宋体" w:hAnsi="Courier New" w:cs="Courier New"/>
          <w:color w:val="000000"/>
          <w:kern w:val="0"/>
          <w:sz w:val="20"/>
          <w:szCs w:val="20"/>
        </w:rPr>
        <w:t>M</w:t>
      </w:r>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000000"/>
          <w:kern w:val="0"/>
          <w:sz w:val="20"/>
          <w:szCs w:val="20"/>
        </w:rPr>
        <w:t>i</w:t>
      </w:r>
      <w:proofErr w:type="spellEnd"/>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color w:val="000000"/>
          <w:kern w:val="0"/>
          <w:sz w:val="20"/>
          <w:szCs w:val="20"/>
        </w:rPr>
        <w:t>vector</w:t>
      </w:r>
      <w:r w:rsidRPr="00CB35D3">
        <w:rPr>
          <w:rFonts w:ascii="Courier New" w:eastAsia="宋体" w:hAnsi="Courier New" w:cs="Courier New"/>
          <w:b/>
          <w:bCs/>
          <w:color w:val="000080"/>
          <w:kern w:val="0"/>
          <w:sz w:val="20"/>
          <w:szCs w:val="20"/>
        </w:rPr>
        <w:t>&lt;</w:t>
      </w:r>
      <w:proofErr w:type="gramEnd"/>
      <w:r w:rsidRPr="00CB35D3">
        <w:rPr>
          <w:rFonts w:ascii="Courier New" w:eastAsia="宋体" w:hAnsi="Courier New" w:cs="Courier New"/>
          <w:color w:val="8000FF"/>
          <w:kern w:val="0"/>
          <w:sz w:val="20"/>
          <w:szCs w:val="20"/>
        </w:rPr>
        <w:t>double</w:t>
      </w:r>
      <w:r w:rsidRPr="00CB35D3">
        <w:rPr>
          <w:rFonts w:ascii="Courier New" w:eastAsia="宋体" w:hAnsi="Courier New" w:cs="Courier New"/>
          <w:b/>
          <w:bCs/>
          <w:color w:val="000080"/>
          <w:kern w:val="0"/>
          <w:sz w:val="20"/>
          <w:szCs w:val="20"/>
        </w:rPr>
        <w:t>&gt;</w:t>
      </w:r>
      <w:r w:rsidRPr="00CB35D3">
        <w:rPr>
          <w:rFonts w:ascii="Courier New" w:eastAsia="宋体" w:hAnsi="Courier New" w:cs="Courier New"/>
          <w:color w:val="000000"/>
          <w:kern w:val="0"/>
          <w:sz w:val="20"/>
          <w:szCs w:val="20"/>
        </w:rPr>
        <w:t xml:space="preserve"> g</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group</w:t>
      </w:r>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000000"/>
          <w:kern w:val="0"/>
          <w:sz w:val="20"/>
          <w:szCs w:val="20"/>
        </w:rPr>
        <w:t>i</w:t>
      </w:r>
      <w:proofErr w:type="spellEnd"/>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spellStart"/>
      <w:r w:rsidRPr="00CB35D3">
        <w:rPr>
          <w:rFonts w:ascii="Courier New" w:eastAsia="宋体" w:hAnsi="Courier New" w:cs="Courier New"/>
          <w:color w:val="000000"/>
          <w:kern w:val="0"/>
          <w:sz w:val="20"/>
          <w:szCs w:val="20"/>
        </w:rPr>
        <w:t>new_center</w:t>
      </w:r>
      <w:proofErr w:type="spellEnd"/>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000000"/>
          <w:kern w:val="0"/>
          <w:sz w:val="20"/>
          <w:szCs w:val="20"/>
        </w:rPr>
        <w:t>i</w:t>
      </w:r>
      <w:proofErr w:type="spellEnd"/>
      <w:proofErr w:type="gramStart"/>
      <w:r w:rsidRPr="00CB35D3">
        <w:rPr>
          <w:rFonts w:ascii="Courier New" w:eastAsia="宋体" w:hAnsi="Courier New" w:cs="Courier New"/>
          <w:b/>
          <w:bCs/>
          <w:color w:val="000080"/>
          <w:kern w:val="0"/>
          <w:sz w:val="20"/>
          <w:szCs w:val="20"/>
        </w:rPr>
        <w:t>]=</w:t>
      </w:r>
      <w:proofErr w:type="spellStart"/>
      <w:proofErr w:type="gramEnd"/>
      <w:r w:rsidRPr="00CB35D3">
        <w:rPr>
          <w:rFonts w:ascii="Courier New" w:eastAsia="宋体" w:hAnsi="Courier New" w:cs="Courier New"/>
          <w:color w:val="000000"/>
          <w:kern w:val="0"/>
          <w:sz w:val="20"/>
          <w:szCs w:val="20"/>
        </w:rPr>
        <w:t>calCenter</w:t>
      </w:r>
      <w:proofErr w:type="spell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g</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spellStart"/>
      <w:proofErr w:type="gramStart"/>
      <w:r w:rsidRPr="00CB35D3">
        <w:rPr>
          <w:rFonts w:ascii="Courier New" w:eastAsia="宋体" w:hAnsi="Courier New" w:cs="Courier New"/>
          <w:color w:val="8000FF"/>
          <w:kern w:val="0"/>
          <w:sz w:val="20"/>
          <w:szCs w:val="20"/>
        </w:rPr>
        <w:t>bool</w:t>
      </w:r>
      <w:proofErr w:type="spellEnd"/>
      <w:proofErr w:type="gramEnd"/>
      <w:r w:rsidRPr="00CB35D3">
        <w:rPr>
          <w:rFonts w:ascii="Courier New" w:eastAsia="宋体" w:hAnsi="Courier New" w:cs="Courier New"/>
          <w:color w:val="000000"/>
          <w:kern w:val="0"/>
          <w:sz w:val="20"/>
          <w:szCs w:val="20"/>
        </w:rPr>
        <w:t xml:space="preserve"> flag</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b/>
          <w:bCs/>
          <w:color w:val="0000FF"/>
          <w:kern w:val="0"/>
          <w:sz w:val="20"/>
          <w:szCs w:val="20"/>
        </w:rPr>
        <w:t>false</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8000"/>
          <w:kern w:val="0"/>
          <w:sz w:val="20"/>
          <w:szCs w:val="20"/>
        </w:rPr>
      </w:pPr>
      <w:r w:rsidRPr="00CB35D3">
        <w:rPr>
          <w:rFonts w:ascii="Courier New" w:eastAsia="宋体" w:hAnsi="Courier New" w:cs="Courier New"/>
          <w:color w:val="000000"/>
          <w:kern w:val="0"/>
          <w:sz w:val="20"/>
          <w:szCs w:val="20"/>
        </w:rPr>
        <w:lastRenderedPageBreak/>
        <w:t xml:space="preserve">        </w:t>
      </w:r>
      <w:r w:rsidRPr="00CB35D3">
        <w:rPr>
          <w:rFonts w:ascii="Courier New" w:eastAsia="宋体" w:hAnsi="Courier New" w:cs="Courier New"/>
          <w:b/>
          <w:bCs/>
          <w:color w:val="0000FF"/>
          <w:kern w:val="0"/>
          <w:sz w:val="20"/>
          <w:szCs w:val="20"/>
        </w:rPr>
        <w:t>for</w:t>
      </w:r>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8000FF"/>
          <w:kern w:val="0"/>
          <w:sz w:val="20"/>
          <w:szCs w:val="20"/>
        </w:rPr>
        <w:t>int</w:t>
      </w:r>
      <w:proofErr w:type="spellEnd"/>
      <w:r w:rsidRPr="00CB35D3">
        <w:rPr>
          <w:rFonts w:ascii="Courier New" w:eastAsia="宋体" w:hAnsi="Courier New" w:cs="Courier New"/>
          <w:color w:val="000000"/>
          <w:kern w:val="0"/>
          <w:sz w:val="20"/>
          <w:szCs w:val="20"/>
        </w:rPr>
        <w:t xml:space="preserve"> </w:t>
      </w:r>
      <w:proofErr w:type="spellStart"/>
      <w:r w:rsidRPr="00CB35D3">
        <w:rPr>
          <w:rFonts w:ascii="Courier New" w:eastAsia="宋体" w:hAnsi="Courier New" w:cs="Courier New"/>
          <w:color w:val="000000"/>
          <w:kern w:val="0"/>
          <w:sz w:val="20"/>
          <w:szCs w:val="20"/>
        </w:rPr>
        <w:t>i</w:t>
      </w:r>
      <w:proofErr w:type="spell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0</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i</w:t>
      </w:r>
      <w:r w:rsidRPr="00CB35D3">
        <w:rPr>
          <w:rFonts w:ascii="Courier New" w:eastAsia="宋体" w:hAnsi="Courier New" w:cs="Courier New"/>
          <w:b/>
          <w:bCs/>
          <w:color w:val="000080"/>
          <w:kern w:val="0"/>
          <w:sz w:val="20"/>
          <w:szCs w:val="20"/>
        </w:rPr>
        <w:t>&lt;</w:t>
      </w:r>
      <w:r w:rsidRPr="00CB35D3">
        <w:rPr>
          <w:rFonts w:ascii="Courier New" w:eastAsia="宋体" w:hAnsi="Courier New" w:cs="Courier New"/>
          <w:color w:val="000000"/>
          <w:kern w:val="0"/>
          <w:sz w:val="20"/>
          <w:szCs w:val="20"/>
        </w:rPr>
        <w:t>M</w:t>
      </w:r>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000000"/>
          <w:kern w:val="0"/>
          <w:sz w:val="20"/>
          <w:szCs w:val="20"/>
        </w:rPr>
        <w:t>i</w:t>
      </w:r>
      <w:proofErr w:type="spell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color w:val="008000"/>
          <w:kern w:val="0"/>
          <w:sz w:val="20"/>
          <w:szCs w:val="20"/>
        </w:rPr>
        <w:t>//</w:t>
      </w:r>
      <w:r w:rsidRPr="00CB35D3">
        <w:rPr>
          <w:rFonts w:ascii="Courier New" w:eastAsia="宋体" w:hAnsi="Courier New" w:cs="Courier New"/>
          <w:color w:val="008000"/>
          <w:kern w:val="0"/>
          <w:sz w:val="20"/>
          <w:szCs w:val="20"/>
        </w:rPr>
        <w:t>检查前后两次质心的改变量是否都小于</w:t>
      </w:r>
      <w:r w:rsidRPr="00CB35D3">
        <w:rPr>
          <w:rFonts w:ascii="Courier New" w:eastAsia="宋体" w:hAnsi="Courier New" w:cs="Courier New"/>
          <w:color w:val="008000"/>
          <w:kern w:val="0"/>
          <w:sz w:val="20"/>
          <w:szCs w:val="20"/>
        </w:rPr>
        <w:t>gap</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b/>
          <w:bCs/>
          <w:color w:val="0000FF"/>
          <w:kern w:val="0"/>
          <w:sz w:val="20"/>
          <w:szCs w:val="20"/>
        </w:rPr>
        <w:t>if</w:t>
      </w:r>
      <w:r w:rsidRPr="00CB35D3">
        <w:rPr>
          <w:rFonts w:ascii="Courier New" w:eastAsia="宋体" w:hAnsi="Courier New" w:cs="Courier New"/>
          <w:b/>
          <w:bCs/>
          <w:color w:val="000080"/>
          <w:kern w:val="0"/>
          <w:sz w:val="20"/>
          <w:szCs w:val="20"/>
        </w:rPr>
        <w:t>(</w:t>
      </w:r>
      <w:proofErr w:type="spellStart"/>
      <w:proofErr w:type="gramEnd"/>
      <w:r w:rsidRPr="00CB35D3">
        <w:rPr>
          <w:rFonts w:ascii="Courier New" w:eastAsia="宋体" w:hAnsi="Courier New" w:cs="Courier New"/>
          <w:color w:val="000000"/>
          <w:kern w:val="0"/>
          <w:sz w:val="20"/>
          <w:szCs w:val="20"/>
        </w:rPr>
        <w:t>fabs</w:t>
      </w:r>
      <w:proofErr w:type="spellEnd"/>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000000"/>
          <w:kern w:val="0"/>
          <w:sz w:val="20"/>
          <w:szCs w:val="20"/>
        </w:rPr>
        <w:t>new_center</w:t>
      </w:r>
      <w:proofErr w:type="spellEnd"/>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000000"/>
          <w:kern w:val="0"/>
          <w:sz w:val="20"/>
          <w:szCs w:val="20"/>
        </w:rPr>
        <w:t>i</w:t>
      </w:r>
      <w:proofErr w:type="spell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center</w:t>
      </w:r>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000000"/>
          <w:kern w:val="0"/>
          <w:sz w:val="20"/>
          <w:szCs w:val="20"/>
        </w:rPr>
        <w:t>i</w:t>
      </w:r>
      <w:proofErr w:type="spellEnd"/>
      <w:r w:rsidRPr="00CB35D3">
        <w:rPr>
          <w:rFonts w:ascii="Courier New" w:eastAsia="宋体" w:hAnsi="Courier New" w:cs="Courier New"/>
          <w:b/>
          <w:bCs/>
          <w:color w:val="000080"/>
          <w:kern w:val="0"/>
          <w:sz w:val="20"/>
          <w:szCs w:val="20"/>
        </w:rPr>
        <w:t>])&gt;</w:t>
      </w:r>
      <w:r w:rsidRPr="00CB35D3">
        <w:rPr>
          <w:rFonts w:ascii="Courier New" w:eastAsia="宋体" w:hAnsi="Courier New" w:cs="Courier New"/>
          <w:color w:val="000000"/>
          <w:kern w:val="0"/>
          <w:sz w:val="20"/>
          <w:szCs w:val="20"/>
        </w:rPr>
        <w:t>gap</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color w:val="000000"/>
          <w:kern w:val="0"/>
          <w:sz w:val="20"/>
          <w:szCs w:val="20"/>
        </w:rPr>
        <w:t>flag</w:t>
      </w:r>
      <w:r w:rsidRPr="00CB35D3">
        <w:rPr>
          <w:rFonts w:ascii="Courier New" w:eastAsia="宋体" w:hAnsi="Courier New" w:cs="Courier New"/>
          <w:b/>
          <w:bCs/>
          <w:color w:val="000080"/>
          <w:kern w:val="0"/>
          <w:sz w:val="20"/>
          <w:szCs w:val="20"/>
        </w:rPr>
        <w:t>=</w:t>
      </w:r>
      <w:proofErr w:type="gramEnd"/>
      <w:r w:rsidRPr="00CB35D3">
        <w:rPr>
          <w:rFonts w:ascii="Courier New" w:eastAsia="宋体" w:hAnsi="Courier New" w:cs="Courier New"/>
          <w:b/>
          <w:bCs/>
          <w:color w:val="0000FF"/>
          <w:kern w:val="0"/>
          <w:sz w:val="20"/>
          <w:szCs w:val="20"/>
        </w:rPr>
        <w:t>true</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b/>
          <w:bCs/>
          <w:color w:val="0000FF"/>
          <w:kern w:val="0"/>
          <w:sz w:val="20"/>
          <w:szCs w:val="20"/>
        </w:rPr>
        <w:t>break</w:t>
      </w:r>
      <w:proofErr w:type="gramEnd"/>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color w:val="000000"/>
          <w:kern w:val="0"/>
          <w:sz w:val="20"/>
          <w:szCs w:val="20"/>
        </w:rPr>
        <w:t>center</w:t>
      </w:r>
      <w:r w:rsidRPr="00CB35D3">
        <w:rPr>
          <w:rFonts w:ascii="Courier New" w:eastAsia="宋体" w:hAnsi="Courier New" w:cs="Courier New"/>
          <w:b/>
          <w:bCs/>
          <w:color w:val="000080"/>
          <w:kern w:val="0"/>
          <w:sz w:val="20"/>
          <w:szCs w:val="20"/>
        </w:rPr>
        <w:t>=</w:t>
      </w:r>
      <w:proofErr w:type="spellStart"/>
      <w:proofErr w:type="gramEnd"/>
      <w:r w:rsidRPr="00CB35D3">
        <w:rPr>
          <w:rFonts w:ascii="Courier New" w:eastAsia="宋体" w:hAnsi="Courier New" w:cs="Courier New"/>
          <w:color w:val="000000"/>
          <w:kern w:val="0"/>
          <w:sz w:val="20"/>
          <w:szCs w:val="20"/>
        </w:rPr>
        <w:t>new_center</w:t>
      </w:r>
      <w:proofErr w:type="spellEnd"/>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b/>
          <w:bCs/>
          <w:color w:val="0000FF"/>
          <w:kern w:val="0"/>
          <w:sz w:val="20"/>
          <w:szCs w:val="20"/>
        </w:rPr>
        <w:t>if</w:t>
      </w:r>
      <w:r w:rsidRPr="00CB35D3">
        <w:rPr>
          <w:rFonts w:ascii="Courier New" w:eastAsia="宋体" w:hAnsi="Courier New" w:cs="Courier New"/>
          <w:b/>
          <w:bCs/>
          <w:color w:val="000080"/>
          <w:kern w:val="0"/>
          <w:sz w:val="20"/>
          <w:szCs w:val="20"/>
        </w:rPr>
        <w:t>(</w:t>
      </w:r>
      <w:proofErr w:type="gram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flag</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b/>
          <w:bCs/>
          <w:color w:val="0000FF"/>
          <w:kern w:val="0"/>
          <w:sz w:val="20"/>
          <w:szCs w:val="20"/>
        </w:rPr>
        <w:t>break</w:t>
      </w:r>
      <w:proofErr w:type="gramEnd"/>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8000"/>
          <w:kern w:val="0"/>
          <w:sz w:val="20"/>
          <w:szCs w:val="20"/>
        </w:rPr>
        <w:t>/*</w:t>
      </w:r>
      <w:r w:rsidRPr="00CB35D3">
        <w:rPr>
          <w:rFonts w:ascii="Courier New" w:eastAsia="宋体" w:hAnsi="Courier New" w:cs="Courier New"/>
          <w:color w:val="008000"/>
          <w:kern w:val="0"/>
          <w:sz w:val="20"/>
          <w:szCs w:val="20"/>
        </w:rPr>
        <w:t>生成</w:t>
      </w:r>
      <w:r w:rsidRPr="00CB35D3">
        <w:rPr>
          <w:rFonts w:ascii="Courier New" w:eastAsia="宋体" w:hAnsi="Courier New" w:cs="Courier New"/>
          <w:color w:val="008000"/>
          <w:kern w:val="0"/>
          <w:sz w:val="20"/>
          <w:szCs w:val="20"/>
        </w:rPr>
        <w:t>Green</w:t>
      </w:r>
      <w:r w:rsidRPr="00CB35D3">
        <w:rPr>
          <w:rFonts w:ascii="Courier New" w:eastAsia="宋体" w:hAnsi="Courier New" w:cs="Courier New"/>
          <w:color w:val="008000"/>
          <w:kern w:val="0"/>
          <w:sz w:val="20"/>
          <w:szCs w:val="20"/>
        </w:rPr>
        <w:t>矩阵</w:t>
      </w:r>
      <w:r w:rsidRPr="00CB35D3">
        <w:rPr>
          <w:rFonts w:ascii="Courier New" w:eastAsia="宋体" w:hAnsi="Courier New" w:cs="Courier New"/>
          <w:color w:val="00800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proofErr w:type="gramStart"/>
      <w:r w:rsidRPr="00CB35D3">
        <w:rPr>
          <w:rFonts w:ascii="Courier New" w:eastAsia="宋体" w:hAnsi="Courier New" w:cs="Courier New"/>
          <w:color w:val="8000FF"/>
          <w:kern w:val="0"/>
          <w:sz w:val="20"/>
          <w:szCs w:val="20"/>
        </w:rPr>
        <w:t>void</w:t>
      </w:r>
      <w:proofErr w:type="gramEnd"/>
      <w:r w:rsidRPr="00CB35D3">
        <w:rPr>
          <w:rFonts w:ascii="Courier New" w:eastAsia="宋体" w:hAnsi="Courier New" w:cs="Courier New"/>
          <w:color w:val="000000"/>
          <w:kern w:val="0"/>
          <w:sz w:val="20"/>
          <w:szCs w:val="20"/>
        </w:rPr>
        <w:t xml:space="preserve"> </w:t>
      </w:r>
      <w:proofErr w:type="spellStart"/>
      <w:r w:rsidRPr="00CB35D3">
        <w:rPr>
          <w:rFonts w:ascii="Courier New" w:eastAsia="宋体" w:hAnsi="Courier New" w:cs="Courier New"/>
          <w:color w:val="000000"/>
          <w:kern w:val="0"/>
          <w:sz w:val="20"/>
          <w:szCs w:val="20"/>
        </w:rPr>
        <w:t>calGreen</w:t>
      </w:r>
      <w:proofErr w:type="spellEnd"/>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b/>
          <w:bCs/>
          <w:color w:val="0000FF"/>
          <w:kern w:val="0"/>
          <w:sz w:val="20"/>
          <w:szCs w:val="20"/>
        </w:rPr>
        <w:t>for</w:t>
      </w:r>
      <w:r w:rsidRPr="00CB35D3">
        <w:rPr>
          <w:rFonts w:ascii="Courier New" w:eastAsia="宋体" w:hAnsi="Courier New" w:cs="Courier New"/>
          <w:b/>
          <w:bCs/>
          <w:color w:val="000080"/>
          <w:kern w:val="0"/>
          <w:sz w:val="20"/>
          <w:szCs w:val="20"/>
        </w:rPr>
        <w:t>(</w:t>
      </w:r>
      <w:proofErr w:type="spellStart"/>
      <w:proofErr w:type="gramEnd"/>
      <w:r w:rsidRPr="00CB35D3">
        <w:rPr>
          <w:rFonts w:ascii="Courier New" w:eastAsia="宋体" w:hAnsi="Courier New" w:cs="Courier New"/>
          <w:color w:val="8000FF"/>
          <w:kern w:val="0"/>
          <w:sz w:val="20"/>
          <w:szCs w:val="20"/>
        </w:rPr>
        <w:t>int</w:t>
      </w:r>
      <w:proofErr w:type="spellEnd"/>
      <w:r w:rsidRPr="00CB35D3">
        <w:rPr>
          <w:rFonts w:ascii="Courier New" w:eastAsia="宋体" w:hAnsi="Courier New" w:cs="Courier New"/>
          <w:color w:val="000000"/>
          <w:kern w:val="0"/>
          <w:sz w:val="20"/>
          <w:szCs w:val="20"/>
        </w:rPr>
        <w:t xml:space="preserve"> </w:t>
      </w:r>
      <w:proofErr w:type="spellStart"/>
      <w:r w:rsidRPr="00CB35D3">
        <w:rPr>
          <w:rFonts w:ascii="Courier New" w:eastAsia="宋体" w:hAnsi="Courier New" w:cs="Courier New"/>
          <w:color w:val="000000"/>
          <w:kern w:val="0"/>
          <w:sz w:val="20"/>
          <w:szCs w:val="20"/>
        </w:rPr>
        <w:t>i</w:t>
      </w:r>
      <w:proofErr w:type="spell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0</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i</w:t>
      </w:r>
      <w:r w:rsidRPr="00CB35D3">
        <w:rPr>
          <w:rFonts w:ascii="Courier New" w:eastAsia="宋体" w:hAnsi="Courier New" w:cs="Courier New"/>
          <w:b/>
          <w:bCs/>
          <w:color w:val="000080"/>
          <w:kern w:val="0"/>
          <w:sz w:val="20"/>
          <w:szCs w:val="20"/>
        </w:rPr>
        <w:t>&lt;</w:t>
      </w:r>
      <w:r w:rsidRPr="00CB35D3">
        <w:rPr>
          <w:rFonts w:ascii="Courier New" w:eastAsia="宋体" w:hAnsi="Courier New" w:cs="Courier New"/>
          <w:color w:val="000000"/>
          <w:kern w:val="0"/>
          <w:sz w:val="20"/>
          <w:szCs w:val="20"/>
        </w:rPr>
        <w:t>P</w:t>
      </w:r>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000000"/>
          <w:kern w:val="0"/>
          <w:sz w:val="20"/>
          <w:szCs w:val="20"/>
        </w:rPr>
        <w:t>i</w:t>
      </w:r>
      <w:proofErr w:type="spellEnd"/>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b/>
          <w:bCs/>
          <w:color w:val="0000FF"/>
          <w:kern w:val="0"/>
          <w:sz w:val="20"/>
          <w:szCs w:val="20"/>
        </w:rPr>
        <w:t>for</w:t>
      </w:r>
      <w:r w:rsidRPr="00CB35D3">
        <w:rPr>
          <w:rFonts w:ascii="Courier New" w:eastAsia="宋体" w:hAnsi="Courier New" w:cs="Courier New"/>
          <w:b/>
          <w:bCs/>
          <w:color w:val="000080"/>
          <w:kern w:val="0"/>
          <w:sz w:val="20"/>
          <w:szCs w:val="20"/>
        </w:rPr>
        <w:t>(</w:t>
      </w:r>
      <w:proofErr w:type="spellStart"/>
      <w:proofErr w:type="gramEnd"/>
      <w:r w:rsidRPr="00CB35D3">
        <w:rPr>
          <w:rFonts w:ascii="Courier New" w:eastAsia="宋体" w:hAnsi="Courier New" w:cs="Courier New"/>
          <w:color w:val="8000FF"/>
          <w:kern w:val="0"/>
          <w:sz w:val="20"/>
          <w:szCs w:val="20"/>
        </w:rPr>
        <w:t>int</w:t>
      </w:r>
      <w:proofErr w:type="spellEnd"/>
      <w:r w:rsidRPr="00CB35D3">
        <w:rPr>
          <w:rFonts w:ascii="Courier New" w:eastAsia="宋体" w:hAnsi="Courier New" w:cs="Courier New"/>
          <w:color w:val="000000"/>
          <w:kern w:val="0"/>
          <w:sz w:val="20"/>
          <w:szCs w:val="20"/>
        </w:rPr>
        <w:t xml:space="preserve"> j</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0</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j</w:t>
      </w:r>
      <w:r w:rsidRPr="00CB35D3">
        <w:rPr>
          <w:rFonts w:ascii="Courier New" w:eastAsia="宋体" w:hAnsi="Courier New" w:cs="Courier New"/>
          <w:b/>
          <w:bCs/>
          <w:color w:val="000080"/>
          <w:kern w:val="0"/>
          <w:sz w:val="20"/>
          <w:szCs w:val="20"/>
        </w:rPr>
        <w:t>&lt;</w:t>
      </w:r>
      <w:r w:rsidRPr="00CB35D3">
        <w:rPr>
          <w:rFonts w:ascii="Courier New" w:eastAsia="宋体" w:hAnsi="Courier New" w:cs="Courier New"/>
          <w:color w:val="000000"/>
          <w:kern w:val="0"/>
          <w:sz w:val="20"/>
          <w:szCs w:val="20"/>
        </w:rPr>
        <w:t>M</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j</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color w:val="000000"/>
          <w:kern w:val="0"/>
          <w:sz w:val="20"/>
          <w:szCs w:val="20"/>
        </w:rPr>
        <w:t>Green</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put</w:t>
      </w:r>
      <w:r w:rsidRPr="00CB35D3">
        <w:rPr>
          <w:rFonts w:ascii="Courier New" w:eastAsia="宋体" w:hAnsi="Courier New" w:cs="Courier New"/>
          <w:b/>
          <w:bCs/>
          <w:color w:val="000080"/>
          <w:kern w:val="0"/>
          <w:sz w:val="20"/>
          <w:szCs w:val="20"/>
        </w:rPr>
        <w:t>(</w:t>
      </w:r>
      <w:proofErr w:type="gramEnd"/>
      <w:r w:rsidRPr="00CB35D3">
        <w:rPr>
          <w:rFonts w:ascii="Courier New" w:eastAsia="宋体" w:hAnsi="Courier New" w:cs="Courier New"/>
          <w:color w:val="000000"/>
          <w:kern w:val="0"/>
          <w:sz w:val="20"/>
          <w:szCs w:val="20"/>
        </w:rPr>
        <w:t>i</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j</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exp</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1.0</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X</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i</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center</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j</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X</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i</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center</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j</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2</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delta</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j</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delta</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j</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8000"/>
          <w:kern w:val="0"/>
          <w:sz w:val="20"/>
          <w:szCs w:val="20"/>
        </w:rPr>
        <w:t>/*</w:t>
      </w:r>
      <w:r w:rsidRPr="00CB35D3">
        <w:rPr>
          <w:rFonts w:ascii="Courier New" w:eastAsia="宋体" w:hAnsi="Courier New" w:cs="Courier New"/>
          <w:color w:val="008000"/>
          <w:kern w:val="0"/>
          <w:sz w:val="20"/>
          <w:szCs w:val="20"/>
        </w:rPr>
        <w:t>求一个矩阵的伪逆</w:t>
      </w:r>
      <w:r w:rsidRPr="00CB35D3">
        <w:rPr>
          <w:rFonts w:ascii="Courier New" w:eastAsia="宋体" w:hAnsi="Courier New" w:cs="Courier New"/>
          <w:color w:val="00800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Matrix</w:t>
      </w:r>
      <w:r w:rsidRPr="00CB35D3">
        <w:rPr>
          <w:rFonts w:ascii="Courier New" w:eastAsia="宋体" w:hAnsi="Courier New" w:cs="Courier New"/>
          <w:b/>
          <w:bCs/>
          <w:color w:val="000080"/>
          <w:kern w:val="0"/>
          <w:sz w:val="20"/>
          <w:szCs w:val="20"/>
        </w:rPr>
        <w:t>&lt;</w:t>
      </w:r>
      <w:r w:rsidRPr="00CB35D3">
        <w:rPr>
          <w:rFonts w:ascii="Courier New" w:eastAsia="宋体" w:hAnsi="Courier New" w:cs="Courier New"/>
          <w:color w:val="8000FF"/>
          <w:kern w:val="0"/>
          <w:sz w:val="20"/>
          <w:szCs w:val="20"/>
        </w:rPr>
        <w:t>double</w:t>
      </w:r>
      <w:r w:rsidRPr="00CB35D3">
        <w:rPr>
          <w:rFonts w:ascii="Courier New" w:eastAsia="宋体" w:hAnsi="Courier New" w:cs="Courier New"/>
          <w:b/>
          <w:bCs/>
          <w:color w:val="000080"/>
          <w:kern w:val="0"/>
          <w:sz w:val="20"/>
          <w:szCs w:val="20"/>
        </w:rPr>
        <w:t>&gt;</w:t>
      </w:r>
      <w:r w:rsidRPr="00CB35D3">
        <w:rPr>
          <w:rFonts w:ascii="Courier New" w:eastAsia="宋体" w:hAnsi="Courier New" w:cs="Courier New"/>
          <w:color w:val="000000"/>
          <w:kern w:val="0"/>
          <w:sz w:val="20"/>
          <w:szCs w:val="20"/>
        </w:rPr>
        <w:t xml:space="preserve"> </w:t>
      </w:r>
      <w:proofErr w:type="spellStart"/>
      <w:proofErr w:type="gramStart"/>
      <w:r w:rsidRPr="00CB35D3">
        <w:rPr>
          <w:rFonts w:ascii="Courier New" w:eastAsia="宋体" w:hAnsi="Courier New" w:cs="Courier New"/>
          <w:color w:val="000000"/>
          <w:kern w:val="0"/>
          <w:sz w:val="20"/>
          <w:szCs w:val="20"/>
        </w:rPr>
        <w:t>getGereralizedInverse</w:t>
      </w:r>
      <w:proofErr w:type="spellEnd"/>
      <w:r w:rsidRPr="00CB35D3">
        <w:rPr>
          <w:rFonts w:ascii="Courier New" w:eastAsia="宋体" w:hAnsi="Courier New" w:cs="Courier New"/>
          <w:b/>
          <w:bCs/>
          <w:color w:val="000080"/>
          <w:kern w:val="0"/>
          <w:sz w:val="20"/>
          <w:szCs w:val="20"/>
        </w:rPr>
        <w:t>(</w:t>
      </w:r>
      <w:proofErr w:type="spellStart"/>
      <w:proofErr w:type="gramEnd"/>
      <w:r w:rsidRPr="00CB35D3">
        <w:rPr>
          <w:rFonts w:ascii="Courier New" w:eastAsia="宋体" w:hAnsi="Courier New" w:cs="Courier New"/>
          <w:color w:val="8000FF"/>
          <w:kern w:val="0"/>
          <w:sz w:val="20"/>
          <w:szCs w:val="20"/>
        </w:rPr>
        <w:t>const</w:t>
      </w:r>
      <w:proofErr w:type="spellEnd"/>
      <w:r w:rsidRPr="00CB35D3">
        <w:rPr>
          <w:rFonts w:ascii="Courier New" w:eastAsia="宋体" w:hAnsi="Courier New" w:cs="Courier New"/>
          <w:color w:val="000000"/>
          <w:kern w:val="0"/>
          <w:sz w:val="20"/>
          <w:szCs w:val="20"/>
        </w:rPr>
        <w:t xml:space="preserve"> Matrix</w:t>
      </w:r>
      <w:r w:rsidRPr="00CB35D3">
        <w:rPr>
          <w:rFonts w:ascii="Courier New" w:eastAsia="宋体" w:hAnsi="Courier New" w:cs="Courier New"/>
          <w:b/>
          <w:bCs/>
          <w:color w:val="000080"/>
          <w:kern w:val="0"/>
          <w:sz w:val="20"/>
          <w:szCs w:val="20"/>
        </w:rPr>
        <w:t>&lt;</w:t>
      </w:r>
      <w:r w:rsidRPr="00CB35D3">
        <w:rPr>
          <w:rFonts w:ascii="Courier New" w:eastAsia="宋体" w:hAnsi="Courier New" w:cs="Courier New"/>
          <w:color w:val="8000FF"/>
          <w:kern w:val="0"/>
          <w:sz w:val="20"/>
          <w:szCs w:val="20"/>
        </w:rPr>
        <w:t>double</w:t>
      </w:r>
      <w:r w:rsidRPr="00CB35D3">
        <w:rPr>
          <w:rFonts w:ascii="Courier New" w:eastAsia="宋体" w:hAnsi="Courier New" w:cs="Courier New"/>
          <w:b/>
          <w:bCs/>
          <w:color w:val="000080"/>
          <w:kern w:val="0"/>
          <w:sz w:val="20"/>
          <w:szCs w:val="20"/>
        </w:rPr>
        <w:t>&gt;</w:t>
      </w: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b/>
          <w:bCs/>
          <w:color w:val="000080"/>
          <w:kern w:val="0"/>
          <w:sz w:val="20"/>
          <w:szCs w:val="20"/>
        </w:rPr>
        <w:t>&amp;</w:t>
      </w:r>
      <w:r w:rsidRPr="00CB35D3">
        <w:rPr>
          <w:rFonts w:ascii="Courier New" w:eastAsia="宋体" w:hAnsi="Courier New" w:cs="Courier New"/>
          <w:color w:val="000000"/>
          <w:kern w:val="0"/>
          <w:sz w:val="20"/>
          <w:szCs w:val="20"/>
        </w:rPr>
        <w:t>matrix</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b/>
          <w:bCs/>
          <w:color w:val="0000FF"/>
          <w:kern w:val="0"/>
          <w:sz w:val="20"/>
          <w:szCs w:val="20"/>
        </w:rPr>
        <w:t>return</w:t>
      </w:r>
      <w:proofErr w:type="gramEnd"/>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matrix</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getTranspose</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matrix</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getInverse</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matrix</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getTranspose</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8000"/>
          <w:kern w:val="0"/>
          <w:sz w:val="20"/>
          <w:szCs w:val="20"/>
        </w:rPr>
        <w:t>/*</w:t>
      </w:r>
      <w:r w:rsidRPr="00CB35D3">
        <w:rPr>
          <w:rFonts w:ascii="Courier New" w:eastAsia="宋体" w:hAnsi="Courier New" w:cs="Courier New"/>
          <w:color w:val="008000"/>
          <w:kern w:val="0"/>
          <w:sz w:val="20"/>
          <w:szCs w:val="20"/>
        </w:rPr>
        <w:t>利用已训练好的神经网络，由输入得到输出</w:t>
      </w:r>
      <w:r w:rsidRPr="00CB35D3">
        <w:rPr>
          <w:rFonts w:ascii="Courier New" w:eastAsia="宋体" w:hAnsi="Courier New" w:cs="Courier New"/>
          <w:color w:val="00800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proofErr w:type="gramStart"/>
      <w:r w:rsidRPr="00CB35D3">
        <w:rPr>
          <w:rFonts w:ascii="Courier New" w:eastAsia="宋体" w:hAnsi="Courier New" w:cs="Courier New"/>
          <w:color w:val="8000FF"/>
          <w:kern w:val="0"/>
          <w:sz w:val="20"/>
          <w:szCs w:val="20"/>
        </w:rPr>
        <w:t>double</w:t>
      </w:r>
      <w:proofErr w:type="gramEnd"/>
      <w:r w:rsidRPr="00CB35D3">
        <w:rPr>
          <w:rFonts w:ascii="Courier New" w:eastAsia="宋体" w:hAnsi="Courier New" w:cs="Courier New"/>
          <w:color w:val="000000"/>
          <w:kern w:val="0"/>
          <w:sz w:val="20"/>
          <w:szCs w:val="20"/>
        </w:rPr>
        <w:t xml:space="preserve"> </w:t>
      </w:r>
      <w:proofErr w:type="spellStart"/>
      <w:r w:rsidRPr="00CB35D3">
        <w:rPr>
          <w:rFonts w:ascii="Courier New" w:eastAsia="宋体" w:hAnsi="Courier New" w:cs="Courier New"/>
          <w:color w:val="000000"/>
          <w:kern w:val="0"/>
          <w:sz w:val="20"/>
          <w:szCs w:val="20"/>
        </w:rPr>
        <w:t>getOutput</w:t>
      </w:r>
      <w:proofErr w:type="spell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8000FF"/>
          <w:kern w:val="0"/>
          <w:sz w:val="20"/>
          <w:szCs w:val="20"/>
        </w:rPr>
        <w:t>double</w:t>
      </w:r>
      <w:r w:rsidRPr="00CB35D3">
        <w:rPr>
          <w:rFonts w:ascii="Courier New" w:eastAsia="宋体" w:hAnsi="Courier New" w:cs="Courier New"/>
          <w:color w:val="000000"/>
          <w:kern w:val="0"/>
          <w:sz w:val="20"/>
          <w:szCs w:val="20"/>
        </w:rPr>
        <w:t xml:space="preserve"> x</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color w:val="8000FF"/>
          <w:kern w:val="0"/>
          <w:sz w:val="20"/>
          <w:szCs w:val="20"/>
        </w:rPr>
        <w:t>double</w:t>
      </w:r>
      <w:proofErr w:type="gramEnd"/>
      <w:r w:rsidRPr="00CB35D3">
        <w:rPr>
          <w:rFonts w:ascii="Courier New" w:eastAsia="宋体" w:hAnsi="Courier New" w:cs="Courier New"/>
          <w:color w:val="000000"/>
          <w:kern w:val="0"/>
          <w:sz w:val="20"/>
          <w:szCs w:val="20"/>
        </w:rPr>
        <w:t xml:space="preserve"> y</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0.0</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b/>
          <w:bCs/>
          <w:color w:val="0000FF"/>
          <w:kern w:val="0"/>
          <w:sz w:val="20"/>
          <w:szCs w:val="20"/>
        </w:rPr>
        <w:t>for</w:t>
      </w:r>
      <w:r w:rsidRPr="00CB35D3">
        <w:rPr>
          <w:rFonts w:ascii="Courier New" w:eastAsia="宋体" w:hAnsi="Courier New" w:cs="Courier New"/>
          <w:b/>
          <w:bCs/>
          <w:color w:val="000080"/>
          <w:kern w:val="0"/>
          <w:sz w:val="20"/>
          <w:szCs w:val="20"/>
        </w:rPr>
        <w:t>(</w:t>
      </w:r>
      <w:proofErr w:type="spellStart"/>
      <w:proofErr w:type="gramEnd"/>
      <w:r w:rsidRPr="00CB35D3">
        <w:rPr>
          <w:rFonts w:ascii="Courier New" w:eastAsia="宋体" w:hAnsi="Courier New" w:cs="Courier New"/>
          <w:color w:val="8000FF"/>
          <w:kern w:val="0"/>
          <w:sz w:val="20"/>
          <w:szCs w:val="20"/>
        </w:rPr>
        <w:t>int</w:t>
      </w:r>
      <w:proofErr w:type="spellEnd"/>
      <w:r w:rsidRPr="00CB35D3">
        <w:rPr>
          <w:rFonts w:ascii="Courier New" w:eastAsia="宋体" w:hAnsi="Courier New" w:cs="Courier New"/>
          <w:color w:val="000000"/>
          <w:kern w:val="0"/>
          <w:sz w:val="20"/>
          <w:szCs w:val="20"/>
        </w:rPr>
        <w:t xml:space="preserve"> </w:t>
      </w:r>
      <w:proofErr w:type="spellStart"/>
      <w:r w:rsidRPr="00CB35D3">
        <w:rPr>
          <w:rFonts w:ascii="Courier New" w:eastAsia="宋体" w:hAnsi="Courier New" w:cs="Courier New"/>
          <w:color w:val="000000"/>
          <w:kern w:val="0"/>
          <w:sz w:val="20"/>
          <w:szCs w:val="20"/>
        </w:rPr>
        <w:t>i</w:t>
      </w:r>
      <w:proofErr w:type="spell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0</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i</w:t>
      </w:r>
      <w:r w:rsidRPr="00CB35D3">
        <w:rPr>
          <w:rFonts w:ascii="Courier New" w:eastAsia="宋体" w:hAnsi="Courier New" w:cs="Courier New"/>
          <w:b/>
          <w:bCs/>
          <w:color w:val="000080"/>
          <w:kern w:val="0"/>
          <w:sz w:val="20"/>
          <w:szCs w:val="20"/>
        </w:rPr>
        <w:t>&lt;</w:t>
      </w:r>
      <w:r w:rsidRPr="00CB35D3">
        <w:rPr>
          <w:rFonts w:ascii="Courier New" w:eastAsia="宋体" w:hAnsi="Courier New" w:cs="Courier New"/>
          <w:color w:val="000000"/>
          <w:kern w:val="0"/>
          <w:sz w:val="20"/>
          <w:szCs w:val="20"/>
        </w:rPr>
        <w:t>M</w:t>
      </w:r>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000000"/>
          <w:kern w:val="0"/>
          <w:sz w:val="20"/>
          <w:szCs w:val="20"/>
        </w:rPr>
        <w:t>i</w:t>
      </w:r>
      <w:proofErr w:type="spellEnd"/>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y</w:t>
      </w:r>
      <w:r w:rsidRPr="00CB35D3">
        <w:rPr>
          <w:rFonts w:ascii="Courier New" w:eastAsia="宋体" w:hAnsi="Courier New" w:cs="Courier New"/>
          <w:b/>
          <w:bCs/>
          <w:color w:val="000080"/>
          <w:kern w:val="0"/>
          <w:sz w:val="20"/>
          <w:szCs w:val="20"/>
        </w:rPr>
        <w:t>+=</w:t>
      </w:r>
      <w:proofErr w:type="gramStart"/>
      <w:r w:rsidRPr="00CB35D3">
        <w:rPr>
          <w:rFonts w:ascii="Courier New" w:eastAsia="宋体" w:hAnsi="Courier New" w:cs="Courier New"/>
          <w:color w:val="000000"/>
          <w:kern w:val="0"/>
          <w:sz w:val="20"/>
          <w:szCs w:val="20"/>
        </w:rPr>
        <w:t>Weight</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get</w:t>
      </w:r>
      <w:r w:rsidRPr="00CB35D3">
        <w:rPr>
          <w:rFonts w:ascii="Courier New" w:eastAsia="宋体" w:hAnsi="Courier New" w:cs="Courier New"/>
          <w:b/>
          <w:bCs/>
          <w:color w:val="000080"/>
          <w:kern w:val="0"/>
          <w:sz w:val="20"/>
          <w:szCs w:val="20"/>
        </w:rPr>
        <w:t>(</w:t>
      </w:r>
      <w:proofErr w:type="gramEnd"/>
      <w:r w:rsidRPr="00CB35D3">
        <w:rPr>
          <w:rFonts w:ascii="Courier New" w:eastAsia="宋体" w:hAnsi="Courier New" w:cs="Courier New"/>
          <w:color w:val="000000"/>
          <w:kern w:val="0"/>
          <w:sz w:val="20"/>
          <w:szCs w:val="20"/>
        </w:rPr>
        <w:t>i</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0</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exp</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1.0</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x</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center</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i</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x</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center</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i</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2</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delta</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i</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delta</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i</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b/>
          <w:bCs/>
          <w:color w:val="0000FF"/>
          <w:kern w:val="0"/>
          <w:sz w:val="20"/>
          <w:szCs w:val="20"/>
        </w:rPr>
        <w:t>return</w:t>
      </w:r>
      <w:proofErr w:type="gramEnd"/>
      <w:r w:rsidRPr="00CB35D3">
        <w:rPr>
          <w:rFonts w:ascii="Courier New" w:eastAsia="宋体" w:hAnsi="Courier New" w:cs="Courier New"/>
          <w:color w:val="000000"/>
          <w:kern w:val="0"/>
          <w:sz w:val="20"/>
          <w:szCs w:val="20"/>
        </w:rPr>
        <w:t xml:space="preserve"> y</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proofErr w:type="spellStart"/>
      <w:r w:rsidRPr="00CB35D3">
        <w:rPr>
          <w:rFonts w:ascii="Courier New" w:eastAsia="宋体" w:hAnsi="Courier New" w:cs="Courier New"/>
          <w:color w:val="8000FF"/>
          <w:kern w:val="0"/>
          <w:sz w:val="20"/>
          <w:szCs w:val="20"/>
        </w:rPr>
        <w:t>int</w:t>
      </w:r>
      <w:proofErr w:type="spellEnd"/>
      <w:r w:rsidRPr="00CB35D3">
        <w:rPr>
          <w:rFonts w:ascii="Courier New" w:eastAsia="宋体" w:hAnsi="Courier New" w:cs="Courier New"/>
          <w:color w:val="000000"/>
          <w:kern w:val="0"/>
          <w:sz w:val="20"/>
          <w:szCs w:val="20"/>
        </w:rPr>
        <w:t xml:space="preserve"> main</w:t>
      </w:r>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8000FF"/>
          <w:kern w:val="0"/>
          <w:sz w:val="20"/>
          <w:szCs w:val="20"/>
        </w:rPr>
        <w:t>int</w:t>
      </w:r>
      <w:proofErr w:type="spellEnd"/>
      <w:r w:rsidRPr="00CB35D3">
        <w:rPr>
          <w:rFonts w:ascii="Courier New" w:eastAsia="宋体" w:hAnsi="Courier New" w:cs="Courier New"/>
          <w:color w:val="000000"/>
          <w:kern w:val="0"/>
          <w:sz w:val="20"/>
          <w:szCs w:val="20"/>
        </w:rPr>
        <w:t xml:space="preserve"> </w:t>
      </w:r>
      <w:proofErr w:type="spellStart"/>
      <w:r w:rsidRPr="00CB35D3">
        <w:rPr>
          <w:rFonts w:ascii="Courier New" w:eastAsia="宋体" w:hAnsi="Courier New" w:cs="Courier New"/>
          <w:color w:val="000000"/>
          <w:kern w:val="0"/>
          <w:sz w:val="20"/>
          <w:szCs w:val="20"/>
        </w:rPr>
        <w:t>argc</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8000FF"/>
          <w:kern w:val="0"/>
          <w:sz w:val="20"/>
          <w:szCs w:val="20"/>
        </w:rPr>
        <w:t>char</w:t>
      </w:r>
      <w:proofErr w:type="spellEnd"/>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000000"/>
          <w:kern w:val="0"/>
          <w:sz w:val="20"/>
          <w:szCs w:val="20"/>
        </w:rPr>
        <w:t>argv</w:t>
      </w:r>
      <w:proofErr w:type="spellEnd"/>
      <w:r w:rsidRPr="00CB35D3">
        <w:rPr>
          <w:rFonts w:ascii="Courier New" w:eastAsia="宋体" w:hAnsi="Courier New" w:cs="Courier New"/>
          <w:b/>
          <w:bCs/>
          <w:color w:val="000080"/>
          <w:kern w:val="0"/>
          <w:sz w:val="20"/>
          <w:szCs w:val="20"/>
        </w:rPr>
        <w:t>[]){&lt;</w:t>
      </w:r>
      <w:proofErr w:type="spellStart"/>
      <w:r w:rsidRPr="00CB35D3">
        <w:rPr>
          <w:rFonts w:ascii="Courier New" w:eastAsia="宋体" w:hAnsi="Courier New" w:cs="Courier New"/>
          <w:color w:val="000000"/>
          <w:kern w:val="0"/>
          <w:sz w:val="20"/>
          <w:szCs w:val="20"/>
        </w:rPr>
        <w:t>br</w:t>
      </w:r>
      <w:proofErr w:type="spellEnd"/>
      <w:r w:rsidRPr="00CB35D3">
        <w:rPr>
          <w:rFonts w:ascii="Courier New" w:eastAsia="宋体" w:hAnsi="Courier New" w:cs="Courier New"/>
          <w:b/>
          <w:bCs/>
          <w:color w:val="000080"/>
          <w:kern w:val="0"/>
          <w:sz w:val="20"/>
          <w:szCs w:val="20"/>
        </w:rPr>
        <w:t>&gt;</w:t>
      </w: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color w:val="000000"/>
          <w:kern w:val="0"/>
          <w:sz w:val="20"/>
          <w:szCs w:val="20"/>
        </w:rPr>
        <w:t xml:space="preserve"> </w:t>
      </w:r>
      <w:proofErr w:type="spellStart"/>
      <w:r w:rsidRPr="00CB35D3">
        <w:rPr>
          <w:rFonts w:ascii="Courier New" w:eastAsia="宋体" w:hAnsi="Courier New" w:cs="Courier New"/>
          <w:color w:val="000000"/>
          <w:kern w:val="0"/>
          <w:sz w:val="20"/>
          <w:szCs w:val="20"/>
        </w:rPr>
        <w:t>srand</w:t>
      </w:r>
      <w:proofErr w:type="spell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time</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0</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8000"/>
          <w:kern w:val="0"/>
          <w:sz w:val="20"/>
          <w:szCs w:val="20"/>
        </w:rPr>
      </w:pPr>
      <w:r w:rsidRPr="00CB35D3">
        <w:rPr>
          <w:rFonts w:ascii="Courier New" w:eastAsia="宋体" w:hAnsi="Courier New" w:cs="Courier New"/>
          <w:color w:val="000000"/>
          <w:kern w:val="0"/>
          <w:sz w:val="20"/>
          <w:szCs w:val="20"/>
        </w:rPr>
        <w:t xml:space="preserve">    </w:t>
      </w:r>
      <w:proofErr w:type="spellStart"/>
      <w:r w:rsidRPr="00CB35D3">
        <w:rPr>
          <w:rFonts w:ascii="Courier New" w:eastAsia="宋体" w:hAnsi="Courier New" w:cs="Courier New"/>
          <w:color w:val="000000"/>
          <w:kern w:val="0"/>
          <w:sz w:val="20"/>
          <w:szCs w:val="20"/>
        </w:rPr>
        <w:t>generateSample</w:t>
      </w:r>
      <w:proofErr w:type="spell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color w:val="008000"/>
          <w:kern w:val="0"/>
          <w:sz w:val="20"/>
          <w:szCs w:val="20"/>
        </w:rPr>
        <w:t>//</w:t>
      </w:r>
      <w:r w:rsidRPr="00CB35D3">
        <w:rPr>
          <w:rFonts w:ascii="Courier New" w:eastAsia="宋体" w:hAnsi="Courier New" w:cs="Courier New"/>
          <w:color w:val="008000"/>
          <w:kern w:val="0"/>
          <w:sz w:val="20"/>
          <w:szCs w:val="20"/>
        </w:rPr>
        <w:t>产生输入和对应的期望输出样本</w:t>
      </w:r>
    </w:p>
    <w:p w:rsidR="00CB35D3" w:rsidRPr="00CB35D3" w:rsidRDefault="00CB35D3" w:rsidP="00CB35D3">
      <w:pPr>
        <w:widowControl/>
        <w:shd w:val="clear" w:color="auto" w:fill="FFFFFF"/>
        <w:jc w:val="left"/>
        <w:rPr>
          <w:rFonts w:ascii="Courier New" w:eastAsia="宋体" w:hAnsi="Courier New" w:cs="Courier New"/>
          <w:color w:val="008000"/>
          <w:kern w:val="0"/>
          <w:sz w:val="20"/>
          <w:szCs w:val="20"/>
        </w:rPr>
      </w:pPr>
      <w:r w:rsidRPr="00CB35D3">
        <w:rPr>
          <w:rFonts w:ascii="Courier New" w:eastAsia="宋体" w:hAnsi="Courier New" w:cs="Courier New"/>
          <w:color w:val="000000"/>
          <w:kern w:val="0"/>
          <w:sz w:val="20"/>
          <w:szCs w:val="20"/>
        </w:rPr>
        <w:t xml:space="preserve">    </w:t>
      </w:r>
      <w:proofErr w:type="spellStart"/>
      <w:r w:rsidRPr="00CB35D3">
        <w:rPr>
          <w:rFonts w:ascii="Courier New" w:eastAsia="宋体" w:hAnsi="Courier New" w:cs="Courier New"/>
          <w:color w:val="000000"/>
          <w:kern w:val="0"/>
          <w:sz w:val="20"/>
          <w:szCs w:val="20"/>
        </w:rPr>
        <w:t>KMeans</w:t>
      </w:r>
      <w:proofErr w:type="spell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color w:val="008000"/>
          <w:kern w:val="0"/>
          <w:sz w:val="20"/>
          <w:szCs w:val="20"/>
        </w:rPr>
        <w:t>//</w:t>
      </w:r>
      <w:r w:rsidRPr="00CB35D3">
        <w:rPr>
          <w:rFonts w:ascii="Courier New" w:eastAsia="宋体" w:hAnsi="Courier New" w:cs="Courier New"/>
          <w:color w:val="008000"/>
          <w:kern w:val="0"/>
          <w:sz w:val="20"/>
          <w:szCs w:val="20"/>
        </w:rPr>
        <w:t>对输入进行聚类，产生聚类中心</w:t>
      </w:r>
    </w:p>
    <w:p w:rsidR="00CB35D3" w:rsidRPr="00CB35D3" w:rsidRDefault="00CB35D3" w:rsidP="00CB35D3">
      <w:pPr>
        <w:widowControl/>
        <w:shd w:val="clear" w:color="auto" w:fill="FFFFFF"/>
        <w:jc w:val="left"/>
        <w:rPr>
          <w:rFonts w:ascii="Courier New" w:eastAsia="宋体" w:hAnsi="Courier New" w:cs="Courier New"/>
          <w:color w:val="008000"/>
          <w:kern w:val="0"/>
          <w:sz w:val="20"/>
          <w:szCs w:val="20"/>
        </w:rPr>
      </w:pPr>
      <w:r w:rsidRPr="00CB35D3">
        <w:rPr>
          <w:rFonts w:ascii="Courier New" w:eastAsia="宋体" w:hAnsi="Courier New" w:cs="Courier New"/>
          <w:color w:val="000000"/>
          <w:kern w:val="0"/>
          <w:sz w:val="20"/>
          <w:szCs w:val="20"/>
        </w:rPr>
        <w:t xml:space="preserve">    sort</w:t>
      </w:r>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000000"/>
          <w:kern w:val="0"/>
          <w:sz w:val="20"/>
          <w:szCs w:val="20"/>
        </w:rPr>
        <w:t>center</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begin</w:t>
      </w:r>
      <w:proofErr w:type="spellEnd"/>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000000"/>
          <w:kern w:val="0"/>
          <w:sz w:val="20"/>
          <w:szCs w:val="20"/>
        </w:rPr>
        <w:t>center</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end</w:t>
      </w:r>
      <w:proofErr w:type="spell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color w:val="008000"/>
          <w:kern w:val="0"/>
          <w:sz w:val="20"/>
          <w:szCs w:val="20"/>
        </w:rPr>
        <w:t>//</w:t>
      </w:r>
      <w:r w:rsidRPr="00CB35D3">
        <w:rPr>
          <w:rFonts w:ascii="Courier New" w:eastAsia="宋体" w:hAnsi="Courier New" w:cs="Courier New"/>
          <w:color w:val="008000"/>
          <w:kern w:val="0"/>
          <w:sz w:val="20"/>
          <w:szCs w:val="20"/>
        </w:rPr>
        <w:t>对聚类中心（</w:t>
      </w:r>
      <w:proofErr w:type="gramStart"/>
      <w:r w:rsidRPr="00CB35D3">
        <w:rPr>
          <w:rFonts w:ascii="Courier New" w:eastAsia="宋体" w:hAnsi="Courier New" w:cs="Courier New"/>
          <w:color w:val="008000"/>
          <w:kern w:val="0"/>
          <w:sz w:val="20"/>
          <w:szCs w:val="20"/>
        </w:rPr>
        <w:t>一</w:t>
      </w:r>
      <w:proofErr w:type="gramEnd"/>
      <w:r w:rsidRPr="00CB35D3">
        <w:rPr>
          <w:rFonts w:ascii="Courier New" w:eastAsia="宋体" w:hAnsi="Courier New" w:cs="Courier New"/>
          <w:color w:val="008000"/>
          <w:kern w:val="0"/>
          <w:sz w:val="20"/>
          <w:szCs w:val="20"/>
        </w:rPr>
        <w:t>维数据）进行排序</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
    <w:p w:rsidR="00CB35D3" w:rsidRPr="00CB35D3" w:rsidRDefault="00CB35D3" w:rsidP="00CB35D3">
      <w:pPr>
        <w:widowControl/>
        <w:shd w:val="clear" w:color="auto" w:fill="FFFFFF"/>
        <w:jc w:val="left"/>
        <w:rPr>
          <w:rFonts w:ascii="Courier New" w:eastAsia="宋体" w:hAnsi="Courier New" w:cs="Courier New"/>
          <w:color w:val="008000"/>
          <w:kern w:val="0"/>
          <w:sz w:val="20"/>
          <w:szCs w:val="20"/>
        </w:rPr>
      </w:pPr>
      <w:r w:rsidRPr="00CB35D3">
        <w:rPr>
          <w:rFonts w:ascii="Courier New" w:eastAsia="宋体" w:hAnsi="Courier New" w:cs="Courier New"/>
          <w:color w:val="000000"/>
          <w:kern w:val="0"/>
          <w:sz w:val="20"/>
          <w:szCs w:val="20"/>
        </w:rPr>
        <w:lastRenderedPageBreak/>
        <w:t xml:space="preserve">    </w:t>
      </w:r>
      <w:r w:rsidRPr="00CB35D3">
        <w:rPr>
          <w:rFonts w:ascii="Courier New" w:eastAsia="宋体" w:hAnsi="Courier New" w:cs="Courier New"/>
          <w:color w:val="008000"/>
          <w:kern w:val="0"/>
          <w:sz w:val="20"/>
          <w:szCs w:val="20"/>
        </w:rPr>
        <w:t>//</w:t>
      </w:r>
      <w:r w:rsidRPr="00CB35D3">
        <w:rPr>
          <w:rFonts w:ascii="Courier New" w:eastAsia="宋体" w:hAnsi="Courier New" w:cs="Courier New"/>
          <w:color w:val="008000"/>
          <w:kern w:val="0"/>
          <w:sz w:val="20"/>
          <w:szCs w:val="20"/>
        </w:rPr>
        <w:t>根据聚类中心间的距离，计算各扩展常数</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color w:val="000000"/>
          <w:kern w:val="0"/>
          <w:sz w:val="20"/>
          <w:szCs w:val="20"/>
        </w:rPr>
        <w:t>delta</w:t>
      </w:r>
      <w:r w:rsidRPr="00CB35D3">
        <w:rPr>
          <w:rFonts w:ascii="Courier New" w:eastAsia="宋体" w:hAnsi="Courier New" w:cs="Courier New"/>
          <w:b/>
          <w:bCs/>
          <w:color w:val="000080"/>
          <w:kern w:val="0"/>
          <w:sz w:val="20"/>
          <w:szCs w:val="20"/>
        </w:rPr>
        <w:t>[</w:t>
      </w:r>
      <w:proofErr w:type="gramEnd"/>
      <w:r w:rsidRPr="00CB35D3">
        <w:rPr>
          <w:rFonts w:ascii="Courier New" w:eastAsia="宋体" w:hAnsi="Courier New" w:cs="Courier New"/>
          <w:color w:val="FF8000"/>
          <w:kern w:val="0"/>
          <w:sz w:val="20"/>
          <w:szCs w:val="20"/>
        </w:rPr>
        <w:t>0</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center</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1</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center</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0</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 xml:space="preserve">       </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color w:val="000000"/>
          <w:kern w:val="0"/>
          <w:sz w:val="20"/>
          <w:szCs w:val="20"/>
        </w:rPr>
        <w:t>delta</w:t>
      </w:r>
      <w:r w:rsidRPr="00CB35D3">
        <w:rPr>
          <w:rFonts w:ascii="Courier New" w:eastAsia="宋体" w:hAnsi="Courier New" w:cs="Courier New"/>
          <w:b/>
          <w:bCs/>
          <w:color w:val="000080"/>
          <w:kern w:val="0"/>
          <w:sz w:val="20"/>
          <w:szCs w:val="20"/>
        </w:rPr>
        <w:t>[</w:t>
      </w:r>
      <w:proofErr w:type="gramEnd"/>
      <w:r w:rsidRPr="00CB35D3">
        <w:rPr>
          <w:rFonts w:ascii="Courier New" w:eastAsia="宋体" w:hAnsi="Courier New" w:cs="Courier New"/>
          <w:color w:val="000000"/>
          <w:kern w:val="0"/>
          <w:sz w:val="20"/>
          <w:szCs w:val="20"/>
        </w:rPr>
        <w:t>M</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1</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center</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M</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1</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center</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M</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2</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b/>
          <w:bCs/>
          <w:color w:val="0000FF"/>
          <w:kern w:val="0"/>
          <w:sz w:val="20"/>
          <w:szCs w:val="20"/>
        </w:rPr>
        <w:t>for</w:t>
      </w:r>
      <w:r w:rsidRPr="00CB35D3">
        <w:rPr>
          <w:rFonts w:ascii="Courier New" w:eastAsia="宋体" w:hAnsi="Courier New" w:cs="Courier New"/>
          <w:b/>
          <w:bCs/>
          <w:color w:val="000080"/>
          <w:kern w:val="0"/>
          <w:sz w:val="20"/>
          <w:szCs w:val="20"/>
        </w:rPr>
        <w:t>(</w:t>
      </w:r>
      <w:proofErr w:type="spellStart"/>
      <w:proofErr w:type="gramEnd"/>
      <w:r w:rsidRPr="00CB35D3">
        <w:rPr>
          <w:rFonts w:ascii="Courier New" w:eastAsia="宋体" w:hAnsi="Courier New" w:cs="Courier New"/>
          <w:color w:val="8000FF"/>
          <w:kern w:val="0"/>
          <w:sz w:val="20"/>
          <w:szCs w:val="20"/>
        </w:rPr>
        <w:t>int</w:t>
      </w:r>
      <w:proofErr w:type="spellEnd"/>
      <w:r w:rsidRPr="00CB35D3">
        <w:rPr>
          <w:rFonts w:ascii="Courier New" w:eastAsia="宋体" w:hAnsi="Courier New" w:cs="Courier New"/>
          <w:color w:val="000000"/>
          <w:kern w:val="0"/>
          <w:sz w:val="20"/>
          <w:szCs w:val="20"/>
        </w:rPr>
        <w:t xml:space="preserve"> </w:t>
      </w:r>
      <w:proofErr w:type="spellStart"/>
      <w:r w:rsidRPr="00CB35D3">
        <w:rPr>
          <w:rFonts w:ascii="Courier New" w:eastAsia="宋体" w:hAnsi="Courier New" w:cs="Courier New"/>
          <w:color w:val="000000"/>
          <w:kern w:val="0"/>
          <w:sz w:val="20"/>
          <w:szCs w:val="20"/>
        </w:rPr>
        <w:t>i</w:t>
      </w:r>
      <w:proofErr w:type="spell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1</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i</w:t>
      </w:r>
      <w:r w:rsidRPr="00CB35D3">
        <w:rPr>
          <w:rFonts w:ascii="Courier New" w:eastAsia="宋体" w:hAnsi="Courier New" w:cs="Courier New"/>
          <w:b/>
          <w:bCs/>
          <w:color w:val="000080"/>
          <w:kern w:val="0"/>
          <w:sz w:val="20"/>
          <w:szCs w:val="20"/>
        </w:rPr>
        <w:t>&lt;</w:t>
      </w:r>
      <w:r w:rsidRPr="00CB35D3">
        <w:rPr>
          <w:rFonts w:ascii="Courier New" w:eastAsia="宋体" w:hAnsi="Courier New" w:cs="Courier New"/>
          <w:color w:val="000000"/>
          <w:kern w:val="0"/>
          <w:sz w:val="20"/>
          <w:szCs w:val="20"/>
        </w:rPr>
        <w:t>M</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1</w:t>
      </w:r>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000000"/>
          <w:kern w:val="0"/>
          <w:sz w:val="20"/>
          <w:szCs w:val="20"/>
        </w:rPr>
        <w:t>i</w:t>
      </w:r>
      <w:proofErr w:type="spellEnd"/>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color w:val="8000FF"/>
          <w:kern w:val="0"/>
          <w:sz w:val="20"/>
          <w:szCs w:val="20"/>
        </w:rPr>
        <w:t>double</w:t>
      </w:r>
      <w:proofErr w:type="gramEnd"/>
      <w:r w:rsidRPr="00CB35D3">
        <w:rPr>
          <w:rFonts w:ascii="Courier New" w:eastAsia="宋体" w:hAnsi="Courier New" w:cs="Courier New"/>
          <w:color w:val="000000"/>
          <w:kern w:val="0"/>
          <w:sz w:val="20"/>
          <w:szCs w:val="20"/>
        </w:rPr>
        <w:t xml:space="preserve"> d1</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center</w:t>
      </w:r>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000000"/>
          <w:kern w:val="0"/>
          <w:sz w:val="20"/>
          <w:szCs w:val="20"/>
        </w:rPr>
        <w:t>i</w:t>
      </w:r>
      <w:proofErr w:type="spell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center</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i</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1</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color w:val="8000FF"/>
          <w:kern w:val="0"/>
          <w:sz w:val="20"/>
          <w:szCs w:val="20"/>
        </w:rPr>
        <w:t>double</w:t>
      </w:r>
      <w:proofErr w:type="gramEnd"/>
      <w:r w:rsidRPr="00CB35D3">
        <w:rPr>
          <w:rFonts w:ascii="Courier New" w:eastAsia="宋体" w:hAnsi="Courier New" w:cs="Courier New"/>
          <w:color w:val="000000"/>
          <w:kern w:val="0"/>
          <w:sz w:val="20"/>
          <w:szCs w:val="20"/>
        </w:rPr>
        <w:t xml:space="preserve"> d2</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center</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i</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1</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center</w:t>
      </w:r>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000000"/>
          <w:kern w:val="0"/>
          <w:sz w:val="20"/>
          <w:szCs w:val="20"/>
        </w:rPr>
        <w:t>i</w:t>
      </w:r>
      <w:proofErr w:type="spellEnd"/>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color w:val="000000"/>
          <w:kern w:val="0"/>
          <w:sz w:val="20"/>
          <w:szCs w:val="20"/>
        </w:rPr>
        <w:t>delta</w:t>
      </w:r>
      <w:r w:rsidRPr="00CB35D3">
        <w:rPr>
          <w:rFonts w:ascii="Courier New" w:eastAsia="宋体" w:hAnsi="Courier New" w:cs="Courier New"/>
          <w:b/>
          <w:bCs/>
          <w:color w:val="000080"/>
          <w:kern w:val="0"/>
          <w:sz w:val="20"/>
          <w:szCs w:val="20"/>
        </w:rPr>
        <w:t>[</w:t>
      </w:r>
      <w:proofErr w:type="spellStart"/>
      <w:proofErr w:type="gramEnd"/>
      <w:r w:rsidRPr="00CB35D3">
        <w:rPr>
          <w:rFonts w:ascii="Courier New" w:eastAsia="宋体" w:hAnsi="Courier New" w:cs="Courier New"/>
          <w:color w:val="000000"/>
          <w:kern w:val="0"/>
          <w:sz w:val="20"/>
          <w:szCs w:val="20"/>
        </w:rPr>
        <w:t>i</w:t>
      </w:r>
      <w:proofErr w:type="spell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d1</w:t>
      </w:r>
      <w:r w:rsidRPr="00CB35D3">
        <w:rPr>
          <w:rFonts w:ascii="Courier New" w:eastAsia="宋体" w:hAnsi="Courier New" w:cs="Courier New"/>
          <w:b/>
          <w:bCs/>
          <w:color w:val="000080"/>
          <w:kern w:val="0"/>
          <w:sz w:val="20"/>
          <w:szCs w:val="20"/>
        </w:rPr>
        <w:t>&lt;</w:t>
      </w:r>
      <w:r w:rsidRPr="00CB35D3">
        <w:rPr>
          <w:rFonts w:ascii="Courier New" w:eastAsia="宋体" w:hAnsi="Courier New" w:cs="Courier New"/>
          <w:color w:val="000000"/>
          <w:kern w:val="0"/>
          <w:sz w:val="20"/>
          <w:szCs w:val="20"/>
        </w:rPr>
        <w:t>d2</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d1</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d2</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
    <w:p w:rsidR="00CB35D3" w:rsidRPr="00CB35D3" w:rsidRDefault="00CB35D3" w:rsidP="00CB35D3">
      <w:pPr>
        <w:widowControl/>
        <w:shd w:val="clear" w:color="auto" w:fill="FFFFFF"/>
        <w:jc w:val="left"/>
        <w:rPr>
          <w:rFonts w:ascii="Courier New" w:eastAsia="宋体" w:hAnsi="Courier New" w:cs="Courier New"/>
          <w:color w:val="008000"/>
          <w:kern w:val="0"/>
          <w:sz w:val="20"/>
          <w:szCs w:val="20"/>
        </w:rPr>
      </w:pPr>
      <w:r w:rsidRPr="00CB35D3">
        <w:rPr>
          <w:rFonts w:ascii="Courier New" w:eastAsia="宋体" w:hAnsi="Courier New" w:cs="Courier New"/>
          <w:color w:val="000000"/>
          <w:kern w:val="0"/>
          <w:sz w:val="20"/>
          <w:szCs w:val="20"/>
        </w:rPr>
        <w:t xml:space="preserve">    </w:t>
      </w:r>
      <w:proofErr w:type="spellStart"/>
      <w:r w:rsidRPr="00CB35D3">
        <w:rPr>
          <w:rFonts w:ascii="Courier New" w:eastAsia="宋体" w:hAnsi="Courier New" w:cs="Courier New"/>
          <w:color w:val="000000"/>
          <w:kern w:val="0"/>
          <w:sz w:val="20"/>
          <w:szCs w:val="20"/>
        </w:rPr>
        <w:t>calGreen</w:t>
      </w:r>
      <w:proofErr w:type="spell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color w:val="008000"/>
          <w:kern w:val="0"/>
          <w:sz w:val="20"/>
          <w:szCs w:val="20"/>
        </w:rPr>
        <w:t>//</w:t>
      </w:r>
      <w:r w:rsidRPr="00CB35D3">
        <w:rPr>
          <w:rFonts w:ascii="Courier New" w:eastAsia="宋体" w:hAnsi="Courier New" w:cs="Courier New"/>
          <w:color w:val="008000"/>
          <w:kern w:val="0"/>
          <w:sz w:val="20"/>
          <w:szCs w:val="20"/>
        </w:rPr>
        <w:t>计算</w:t>
      </w:r>
      <w:r w:rsidRPr="00CB35D3">
        <w:rPr>
          <w:rFonts w:ascii="Courier New" w:eastAsia="宋体" w:hAnsi="Courier New" w:cs="Courier New"/>
          <w:color w:val="008000"/>
          <w:kern w:val="0"/>
          <w:sz w:val="20"/>
          <w:szCs w:val="20"/>
        </w:rPr>
        <w:t>Green</w:t>
      </w:r>
      <w:r w:rsidRPr="00CB35D3">
        <w:rPr>
          <w:rFonts w:ascii="Courier New" w:eastAsia="宋体" w:hAnsi="Courier New" w:cs="Courier New"/>
          <w:color w:val="008000"/>
          <w:kern w:val="0"/>
          <w:sz w:val="20"/>
          <w:szCs w:val="20"/>
        </w:rPr>
        <w:t>矩阵</w:t>
      </w:r>
    </w:p>
    <w:p w:rsidR="00CB35D3" w:rsidRPr="00CB35D3" w:rsidRDefault="00CB35D3" w:rsidP="00CB35D3">
      <w:pPr>
        <w:widowControl/>
        <w:shd w:val="clear" w:color="auto" w:fill="FFFFFF"/>
        <w:jc w:val="left"/>
        <w:rPr>
          <w:rFonts w:ascii="Courier New" w:eastAsia="宋体" w:hAnsi="Courier New" w:cs="Courier New"/>
          <w:color w:val="008000"/>
          <w:kern w:val="0"/>
          <w:sz w:val="20"/>
          <w:szCs w:val="20"/>
        </w:rPr>
      </w:pPr>
      <w:r w:rsidRPr="00CB35D3">
        <w:rPr>
          <w:rFonts w:ascii="Courier New" w:eastAsia="宋体" w:hAnsi="Courier New" w:cs="Courier New"/>
          <w:color w:val="000000"/>
          <w:kern w:val="0"/>
          <w:sz w:val="20"/>
          <w:szCs w:val="20"/>
        </w:rPr>
        <w:t xml:space="preserve">    Weight</w:t>
      </w:r>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000000"/>
          <w:kern w:val="0"/>
          <w:sz w:val="20"/>
          <w:szCs w:val="20"/>
        </w:rPr>
        <w:t>getGereralizedInverse</w:t>
      </w:r>
      <w:proofErr w:type="spell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Green</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Y</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color w:val="008000"/>
          <w:kern w:val="0"/>
          <w:sz w:val="20"/>
          <w:szCs w:val="20"/>
        </w:rPr>
        <w:t>//</w:t>
      </w:r>
      <w:r w:rsidRPr="00CB35D3">
        <w:rPr>
          <w:rFonts w:ascii="Courier New" w:eastAsia="宋体" w:hAnsi="Courier New" w:cs="Courier New"/>
          <w:color w:val="008000"/>
          <w:kern w:val="0"/>
          <w:sz w:val="20"/>
          <w:szCs w:val="20"/>
        </w:rPr>
        <w:t>计算权值矩阵</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
    <w:p w:rsidR="00CB35D3" w:rsidRPr="00CB35D3" w:rsidRDefault="00CB35D3" w:rsidP="00CB35D3">
      <w:pPr>
        <w:widowControl/>
        <w:shd w:val="clear" w:color="auto" w:fill="FFFFFF"/>
        <w:jc w:val="left"/>
        <w:rPr>
          <w:rFonts w:ascii="Courier New" w:eastAsia="宋体" w:hAnsi="Courier New" w:cs="Courier New"/>
          <w:color w:val="008000"/>
          <w:kern w:val="0"/>
          <w:sz w:val="20"/>
          <w:szCs w:val="20"/>
        </w:rPr>
      </w:pP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color w:val="008000"/>
          <w:kern w:val="0"/>
          <w:sz w:val="20"/>
          <w:szCs w:val="20"/>
        </w:rPr>
        <w:t>//</w:t>
      </w:r>
      <w:r w:rsidRPr="00CB35D3">
        <w:rPr>
          <w:rFonts w:ascii="Courier New" w:eastAsia="宋体" w:hAnsi="Courier New" w:cs="Courier New"/>
          <w:color w:val="008000"/>
          <w:kern w:val="0"/>
          <w:sz w:val="20"/>
          <w:szCs w:val="20"/>
        </w:rPr>
        <w:t>根据已训练好的神经网络作几组测试</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b/>
          <w:bCs/>
          <w:color w:val="0000FF"/>
          <w:kern w:val="0"/>
          <w:sz w:val="20"/>
          <w:szCs w:val="20"/>
        </w:rPr>
        <w:t>for</w:t>
      </w:r>
      <w:r w:rsidRPr="00CB35D3">
        <w:rPr>
          <w:rFonts w:ascii="Courier New" w:eastAsia="宋体" w:hAnsi="Courier New" w:cs="Courier New"/>
          <w:b/>
          <w:bCs/>
          <w:color w:val="000080"/>
          <w:kern w:val="0"/>
          <w:sz w:val="20"/>
          <w:szCs w:val="20"/>
        </w:rPr>
        <w:t>(</w:t>
      </w:r>
      <w:proofErr w:type="spellStart"/>
      <w:proofErr w:type="gramEnd"/>
      <w:r w:rsidRPr="00CB35D3">
        <w:rPr>
          <w:rFonts w:ascii="Courier New" w:eastAsia="宋体" w:hAnsi="Courier New" w:cs="Courier New"/>
          <w:color w:val="8000FF"/>
          <w:kern w:val="0"/>
          <w:sz w:val="20"/>
          <w:szCs w:val="20"/>
        </w:rPr>
        <w:t>int</w:t>
      </w:r>
      <w:proofErr w:type="spellEnd"/>
      <w:r w:rsidRPr="00CB35D3">
        <w:rPr>
          <w:rFonts w:ascii="Courier New" w:eastAsia="宋体" w:hAnsi="Courier New" w:cs="Courier New"/>
          <w:color w:val="000000"/>
          <w:kern w:val="0"/>
          <w:sz w:val="20"/>
          <w:szCs w:val="20"/>
        </w:rPr>
        <w:t xml:space="preserve"> x</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4</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x</w:t>
      </w:r>
      <w:r w:rsidRPr="00CB35D3">
        <w:rPr>
          <w:rFonts w:ascii="Courier New" w:eastAsia="宋体" w:hAnsi="Courier New" w:cs="Courier New"/>
          <w:b/>
          <w:bCs/>
          <w:color w:val="000080"/>
          <w:kern w:val="0"/>
          <w:sz w:val="20"/>
          <w:szCs w:val="20"/>
        </w:rPr>
        <w:t>&lt;</w:t>
      </w:r>
      <w:r w:rsidRPr="00CB35D3">
        <w:rPr>
          <w:rFonts w:ascii="Courier New" w:eastAsia="宋体" w:hAnsi="Courier New" w:cs="Courier New"/>
          <w:color w:val="FF8000"/>
          <w:kern w:val="0"/>
          <w:sz w:val="20"/>
          <w:szCs w:val="20"/>
        </w:rPr>
        <w:t>5</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x</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spellStart"/>
      <w:proofErr w:type="gramStart"/>
      <w:r w:rsidRPr="00CB35D3">
        <w:rPr>
          <w:rFonts w:ascii="Courier New" w:eastAsia="宋体" w:hAnsi="Courier New" w:cs="Courier New"/>
          <w:color w:val="000000"/>
          <w:kern w:val="0"/>
          <w:sz w:val="20"/>
          <w:szCs w:val="20"/>
        </w:rPr>
        <w:t>cout</w:t>
      </w:r>
      <w:proofErr w:type="spellEnd"/>
      <w:proofErr w:type="gramEnd"/>
      <w:r w:rsidRPr="00CB35D3">
        <w:rPr>
          <w:rFonts w:ascii="Courier New" w:eastAsia="宋体" w:hAnsi="Courier New" w:cs="Courier New"/>
          <w:b/>
          <w:bCs/>
          <w:color w:val="000080"/>
          <w:kern w:val="0"/>
          <w:sz w:val="20"/>
          <w:szCs w:val="20"/>
        </w:rPr>
        <w:t>&lt;&lt;</w:t>
      </w:r>
      <w:r w:rsidRPr="00CB35D3">
        <w:rPr>
          <w:rFonts w:ascii="Courier New" w:eastAsia="宋体" w:hAnsi="Courier New" w:cs="Courier New"/>
          <w:color w:val="000000"/>
          <w:kern w:val="0"/>
          <w:sz w:val="20"/>
          <w:szCs w:val="20"/>
        </w:rPr>
        <w:t>x</w:t>
      </w:r>
      <w:r w:rsidRPr="00CB35D3">
        <w:rPr>
          <w:rFonts w:ascii="Courier New" w:eastAsia="宋体" w:hAnsi="Courier New" w:cs="Courier New"/>
          <w:b/>
          <w:bCs/>
          <w:color w:val="000080"/>
          <w:kern w:val="0"/>
          <w:sz w:val="20"/>
          <w:szCs w:val="20"/>
        </w:rPr>
        <w:t>&lt;&lt;</w:t>
      </w:r>
      <w:r w:rsidRPr="00CB35D3">
        <w:rPr>
          <w:rFonts w:ascii="Courier New" w:eastAsia="宋体" w:hAnsi="Courier New" w:cs="Courier New"/>
          <w:color w:val="808080"/>
          <w:kern w:val="0"/>
          <w:sz w:val="20"/>
          <w:szCs w:val="20"/>
        </w:rPr>
        <w:t>"\t"</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spellStart"/>
      <w:proofErr w:type="gramStart"/>
      <w:r w:rsidRPr="00CB35D3">
        <w:rPr>
          <w:rFonts w:ascii="Courier New" w:eastAsia="宋体" w:hAnsi="Courier New" w:cs="Courier New"/>
          <w:color w:val="000000"/>
          <w:kern w:val="0"/>
          <w:sz w:val="20"/>
          <w:szCs w:val="20"/>
        </w:rPr>
        <w:t>cout</w:t>
      </w:r>
      <w:proofErr w:type="spellEnd"/>
      <w:proofErr w:type="gramEnd"/>
      <w:r w:rsidRPr="00CB35D3">
        <w:rPr>
          <w:rFonts w:ascii="Courier New" w:eastAsia="宋体" w:hAnsi="Courier New" w:cs="Courier New"/>
          <w:b/>
          <w:bCs/>
          <w:color w:val="000080"/>
          <w:kern w:val="0"/>
          <w:sz w:val="20"/>
          <w:szCs w:val="20"/>
        </w:rPr>
        <w:t>&lt;&lt;</w:t>
      </w:r>
      <w:proofErr w:type="spellStart"/>
      <w:r w:rsidRPr="00CB35D3">
        <w:rPr>
          <w:rFonts w:ascii="Courier New" w:eastAsia="宋体" w:hAnsi="Courier New" w:cs="Courier New"/>
          <w:color w:val="000000"/>
          <w:kern w:val="0"/>
          <w:sz w:val="20"/>
          <w:szCs w:val="20"/>
        </w:rPr>
        <w:t>setprecision</w:t>
      </w:r>
      <w:proofErr w:type="spell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8</w:t>
      </w:r>
      <w:r w:rsidRPr="00CB35D3">
        <w:rPr>
          <w:rFonts w:ascii="Courier New" w:eastAsia="宋体" w:hAnsi="Courier New" w:cs="Courier New"/>
          <w:b/>
          <w:bCs/>
          <w:color w:val="000080"/>
          <w:kern w:val="0"/>
          <w:sz w:val="20"/>
          <w:szCs w:val="20"/>
        </w:rPr>
        <w:t>)&lt;&lt;</w:t>
      </w:r>
      <w:proofErr w:type="spellStart"/>
      <w:r w:rsidRPr="00CB35D3">
        <w:rPr>
          <w:rFonts w:ascii="Courier New" w:eastAsia="宋体" w:hAnsi="Courier New" w:cs="Courier New"/>
          <w:color w:val="000000"/>
          <w:kern w:val="0"/>
          <w:sz w:val="20"/>
          <w:szCs w:val="20"/>
        </w:rPr>
        <w:t>setiosflags</w:t>
      </w:r>
      <w:proofErr w:type="spellEnd"/>
      <w:r w:rsidRPr="00CB35D3">
        <w:rPr>
          <w:rFonts w:ascii="Courier New" w:eastAsia="宋体" w:hAnsi="Courier New" w:cs="Courier New"/>
          <w:b/>
          <w:bCs/>
          <w:color w:val="000080"/>
          <w:kern w:val="0"/>
          <w:sz w:val="20"/>
          <w:szCs w:val="20"/>
        </w:rPr>
        <w:t>(</w:t>
      </w:r>
      <w:proofErr w:type="spellStart"/>
      <w:r w:rsidRPr="00CB35D3">
        <w:rPr>
          <w:rFonts w:ascii="Courier New" w:eastAsia="宋体" w:hAnsi="Courier New" w:cs="Courier New"/>
          <w:color w:val="000000"/>
          <w:kern w:val="0"/>
          <w:sz w:val="20"/>
          <w:szCs w:val="20"/>
        </w:rPr>
        <w:t>ios</w:t>
      </w:r>
      <w:proofErr w:type="spell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left</w:t>
      </w:r>
      <w:r w:rsidRPr="00CB35D3">
        <w:rPr>
          <w:rFonts w:ascii="Courier New" w:eastAsia="宋体" w:hAnsi="Courier New" w:cs="Courier New"/>
          <w:b/>
          <w:bCs/>
          <w:color w:val="000080"/>
          <w:kern w:val="0"/>
          <w:sz w:val="20"/>
          <w:szCs w:val="20"/>
        </w:rPr>
        <w:t>)&lt;&lt;</w:t>
      </w:r>
      <w:proofErr w:type="spellStart"/>
      <w:r w:rsidRPr="00CB35D3">
        <w:rPr>
          <w:rFonts w:ascii="Courier New" w:eastAsia="宋体" w:hAnsi="Courier New" w:cs="Courier New"/>
          <w:color w:val="000000"/>
          <w:kern w:val="0"/>
          <w:sz w:val="20"/>
          <w:szCs w:val="20"/>
        </w:rPr>
        <w:t>setw</w:t>
      </w:r>
      <w:proofErr w:type="spell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FF8000"/>
          <w:kern w:val="0"/>
          <w:sz w:val="20"/>
          <w:szCs w:val="20"/>
        </w:rPr>
        <w:t>15</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8000"/>
          <w:kern w:val="0"/>
          <w:sz w:val="20"/>
          <w:szCs w:val="20"/>
        </w:rPr>
      </w:pPr>
      <w:r w:rsidRPr="00CB35D3">
        <w:rPr>
          <w:rFonts w:ascii="Courier New" w:eastAsia="宋体" w:hAnsi="Courier New" w:cs="Courier New"/>
          <w:color w:val="000000"/>
          <w:kern w:val="0"/>
          <w:sz w:val="20"/>
          <w:szCs w:val="20"/>
        </w:rPr>
        <w:t xml:space="preserve">        </w:t>
      </w:r>
      <w:proofErr w:type="spellStart"/>
      <w:r w:rsidRPr="00CB35D3">
        <w:rPr>
          <w:rFonts w:ascii="Courier New" w:eastAsia="宋体" w:hAnsi="Courier New" w:cs="Courier New"/>
          <w:color w:val="000000"/>
          <w:kern w:val="0"/>
          <w:sz w:val="20"/>
          <w:szCs w:val="20"/>
        </w:rPr>
        <w:t>cout</w:t>
      </w:r>
      <w:proofErr w:type="spellEnd"/>
      <w:r w:rsidRPr="00CB35D3">
        <w:rPr>
          <w:rFonts w:ascii="Courier New" w:eastAsia="宋体" w:hAnsi="Courier New" w:cs="Courier New"/>
          <w:b/>
          <w:bCs/>
          <w:color w:val="000080"/>
          <w:kern w:val="0"/>
          <w:sz w:val="20"/>
          <w:szCs w:val="20"/>
        </w:rPr>
        <w:t>&lt;&lt;</w:t>
      </w:r>
      <w:proofErr w:type="spellStart"/>
      <w:r w:rsidRPr="00CB35D3">
        <w:rPr>
          <w:rFonts w:ascii="Courier New" w:eastAsia="宋体" w:hAnsi="Courier New" w:cs="Courier New"/>
          <w:color w:val="000000"/>
          <w:kern w:val="0"/>
          <w:sz w:val="20"/>
          <w:szCs w:val="20"/>
        </w:rPr>
        <w:t>getOutput</w:t>
      </w:r>
      <w:proofErr w:type="spell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x</w:t>
      </w:r>
      <w:r w:rsidRPr="00CB35D3">
        <w:rPr>
          <w:rFonts w:ascii="Courier New" w:eastAsia="宋体" w:hAnsi="Courier New" w:cs="Courier New"/>
          <w:b/>
          <w:bCs/>
          <w:color w:val="000080"/>
          <w:kern w:val="0"/>
          <w:sz w:val="20"/>
          <w:szCs w:val="20"/>
        </w:rPr>
        <w:t>)&lt;&lt;</w:t>
      </w:r>
      <w:r w:rsidRPr="00CB35D3">
        <w:rPr>
          <w:rFonts w:ascii="Courier New" w:eastAsia="宋体" w:hAnsi="Courier New" w:cs="Courier New"/>
          <w:color w:val="000000"/>
          <w:kern w:val="0"/>
          <w:sz w:val="20"/>
          <w:szCs w:val="20"/>
        </w:rPr>
        <w:t>Hermit</w:t>
      </w:r>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x</w:t>
      </w:r>
      <w:r w:rsidRPr="00CB35D3">
        <w:rPr>
          <w:rFonts w:ascii="Courier New" w:eastAsia="宋体" w:hAnsi="Courier New" w:cs="Courier New"/>
          <w:b/>
          <w:bCs/>
          <w:color w:val="000080"/>
          <w:kern w:val="0"/>
          <w:sz w:val="20"/>
          <w:szCs w:val="20"/>
        </w:rPr>
        <w:t>)&lt;&lt;</w:t>
      </w:r>
      <w:proofErr w:type="spellStart"/>
      <w:r w:rsidRPr="00CB35D3">
        <w:rPr>
          <w:rFonts w:ascii="Courier New" w:eastAsia="宋体" w:hAnsi="Courier New" w:cs="Courier New"/>
          <w:color w:val="000000"/>
          <w:kern w:val="0"/>
          <w:sz w:val="20"/>
          <w:szCs w:val="20"/>
        </w:rPr>
        <w:t>endl</w:t>
      </w:r>
      <w:proofErr w:type="spellEnd"/>
      <w:r w:rsidRPr="00CB35D3">
        <w:rPr>
          <w:rFonts w:ascii="Courier New" w:eastAsia="宋体" w:hAnsi="Courier New" w:cs="Courier New"/>
          <w:b/>
          <w:bCs/>
          <w:color w:val="000080"/>
          <w:kern w:val="0"/>
          <w:sz w:val="20"/>
          <w:szCs w:val="20"/>
        </w:rPr>
        <w:t>;</w:t>
      </w: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color w:val="008000"/>
          <w:kern w:val="0"/>
          <w:sz w:val="20"/>
          <w:szCs w:val="20"/>
        </w:rPr>
        <w:t>//</w:t>
      </w:r>
      <w:r w:rsidRPr="00CB35D3">
        <w:rPr>
          <w:rFonts w:ascii="Courier New" w:eastAsia="宋体" w:hAnsi="Courier New" w:cs="Courier New"/>
          <w:color w:val="008000"/>
          <w:kern w:val="0"/>
          <w:sz w:val="20"/>
          <w:szCs w:val="20"/>
        </w:rPr>
        <w:t>先输出我们预测的值，再输出真实值</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color w:val="000000"/>
          <w:kern w:val="0"/>
          <w:sz w:val="20"/>
          <w:szCs w:val="20"/>
        </w:rPr>
        <w:t xml:space="preserve">    </w:t>
      </w:r>
      <w:proofErr w:type="gramStart"/>
      <w:r w:rsidRPr="00CB35D3">
        <w:rPr>
          <w:rFonts w:ascii="Courier New" w:eastAsia="宋体" w:hAnsi="Courier New" w:cs="Courier New"/>
          <w:b/>
          <w:bCs/>
          <w:color w:val="0000FF"/>
          <w:kern w:val="0"/>
          <w:sz w:val="20"/>
          <w:szCs w:val="20"/>
        </w:rPr>
        <w:t>return</w:t>
      </w:r>
      <w:proofErr w:type="gramEnd"/>
      <w:r w:rsidRPr="00CB35D3">
        <w:rPr>
          <w:rFonts w:ascii="Courier New" w:eastAsia="宋体" w:hAnsi="Courier New" w:cs="Courier New"/>
          <w:color w:val="000000"/>
          <w:kern w:val="0"/>
          <w:sz w:val="20"/>
          <w:szCs w:val="20"/>
        </w:rPr>
        <w:t xml:space="preserve"> </w:t>
      </w:r>
      <w:r w:rsidRPr="00CB35D3">
        <w:rPr>
          <w:rFonts w:ascii="Courier New" w:eastAsia="宋体" w:hAnsi="Courier New" w:cs="Courier New"/>
          <w:color w:val="FF8000"/>
          <w:kern w:val="0"/>
          <w:sz w:val="20"/>
          <w:szCs w:val="20"/>
        </w:rPr>
        <w:t>0</w:t>
      </w:r>
      <w:r w:rsidRPr="00CB35D3">
        <w:rPr>
          <w:rFonts w:ascii="Courier New" w:eastAsia="宋体" w:hAnsi="Courier New" w:cs="Courier New"/>
          <w:b/>
          <w:bCs/>
          <w:color w:val="000080"/>
          <w:kern w:val="0"/>
          <w:sz w:val="20"/>
          <w:szCs w:val="20"/>
        </w:rPr>
        <w:t>;</w:t>
      </w:r>
    </w:p>
    <w:p w:rsidR="00CB35D3" w:rsidRPr="00CB35D3" w:rsidRDefault="00CB35D3" w:rsidP="00CB35D3">
      <w:pPr>
        <w:widowControl/>
        <w:shd w:val="clear" w:color="auto" w:fill="FFFFFF"/>
        <w:jc w:val="left"/>
        <w:rPr>
          <w:rFonts w:ascii="Courier New" w:eastAsia="宋体" w:hAnsi="Courier New" w:cs="Courier New"/>
          <w:color w:val="000000"/>
          <w:kern w:val="0"/>
          <w:sz w:val="20"/>
          <w:szCs w:val="20"/>
        </w:rPr>
      </w:pPr>
      <w:r w:rsidRPr="00CB35D3">
        <w:rPr>
          <w:rFonts w:ascii="Courier New" w:eastAsia="宋体" w:hAnsi="Courier New" w:cs="Courier New"/>
          <w:b/>
          <w:bCs/>
          <w:color w:val="000080"/>
          <w:kern w:val="0"/>
          <w:sz w:val="20"/>
          <w:szCs w:val="20"/>
        </w:rPr>
        <w:t>}</w:t>
      </w:r>
    </w:p>
    <w:p w:rsidR="00CB35D3" w:rsidRDefault="00FF4168" w:rsidP="00CB35D3">
      <w:pPr>
        <w:pStyle w:val="a3"/>
        <w:spacing w:line="312" w:lineRule="atLeast"/>
        <w:rPr>
          <w:rFonts w:ascii="Verdana" w:hAnsi="Verdana"/>
          <w:color w:val="000000"/>
          <w:sz w:val="20"/>
          <w:szCs w:val="20"/>
        </w:rPr>
      </w:pPr>
      <w:r>
        <w:rPr>
          <w:noProof/>
        </w:rPr>
        <w:drawing>
          <wp:inline distT="0" distB="0" distL="0" distR="0">
            <wp:extent cx="4429125" cy="2733675"/>
            <wp:effectExtent l="0" t="0" r="9525" b="9525"/>
            <wp:docPr id="28" name="图片 28" descr="http://pic002.cnblogs.com/images/2012/103496/2012071515163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pic002.cnblogs.com/images/2012/103496/201207151516341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29125" cy="2733675"/>
                    </a:xfrm>
                    <a:prstGeom prst="rect">
                      <a:avLst/>
                    </a:prstGeom>
                    <a:noFill/>
                    <a:ln>
                      <a:noFill/>
                    </a:ln>
                  </pic:spPr>
                </pic:pic>
              </a:graphicData>
            </a:graphic>
          </wp:inline>
        </w:drawing>
      </w:r>
    </w:p>
    <w:p w:rsidR="00F36CE9" w:rsidRPr="00F36CE9" w:rsidRDefault="00FF4168" w:rsidP="00F36CE9">
      <w:pPr>
        <w:pStyle w:val="a3"/>
        <w:numPr>
          <w:ilvl w:val="0"/>
          <w:numId w:val="4"/>
        </w:numPr>
        <w:spacing w:line="312" w:lineRule="atLeast"/>
        <w:rPr>
          <w:rFonts w:ascii="Verdana" w:hAnsi="Verdana"/>
          <w:color w:val="000000"/>
          <w:sz w:val="20"/>
          <w:szCs w:val="20"/>
        </w:rPr>
      </w:pPr>
      <w:r>
        <w:rPr>
          <w:rFonts w:ascii="Verdana" w:hAnsi="Verdana"/>
          <w:color w:val="000000"/>
          <w:sz w:val="20"/>
          <w:szCs w:val="20"/>
        </w:rPr>
        <w:t>用梯度下降法训练</w:t>
      </w:r>
      <w:r>
        <w:rPr>
          <w:rFonts w:ascii="Verdana" w:hAnsi="Verdana"/>
          <w:color w:val="000000"/>
          <w:sz w:val="20"/>
          <w:szCs w:val="20"/>
        </w:rPr>
        <w:t>RBF</w:t>
      </w:r>
      <w:r>
        <w:rPr>
          <w:rFonts w:ascii="Verdana" w:hAnsi="Verdana"/>
          <w:color w:val="000000"/>
          <w:sz w:val="20"/>
          <w:szCs w:val="20"/>
        </w:rPr>
        <w:t>网络，设</w:t>
      </w:r>
      <w:r>
        <w:rPr>
          <w:rFonts w:ascii="Verdana" w:hAnsi="Verdana"/>
          <w:color w:val="000000"/>
          <w:sz w:val="20"/>
          <w:szCs w:val="20"/>
        </w:rPr>
        <w:t>η=0.001</w:t>
      </w:r>
      <w:r>
        <w:rPr>
          <w:rFonts w:ascii="Verdana" w:hAnsi="Verdana"/>
          <w:color w:val="000000"/>
          <w:sz w:val="20"/>
          <w:szCs w:val="20"/>
        </w:rPr>
        <w:t>，</w:t>
      </w:r>
      <w:r>
        <w:rPr>
          <w:rFonts w:ascii="Verdana" w:hAnsi="Verdana"/>
          <w:color w:val="000000"/>
          <w:sz w:val="20"/>
          <w:szCs w:val="20"/>
        </w:rPr>
        <w:t>M=10</w:t>
      </w:r>
      <w:r>
        <w:rPr>
          <w:rFonts w:ascii="Verdana" w:hAnsi="Verdana"/>
          <w:color w:val="000000"/>
          <w:sz w:val="20"/>
          <w:szCs w:val="20"/>
        </w:rPr>
        <w:t>，</w:t>
      </w:r>
      <w:proofErr w:type="gramStart"/>
      <w:r>
        <w:rPr>
          <w:rFonts w:ascii="Verdana" w:hAnsi="Verdana"/>
          <w:color w:val="000000"/>
          <w:sz w:val="20"/>
          <w:szCs w:val="20"/>
        </w:rPr>
        <w:t>初始权</w:t>
      </w:r>
      <w:proofErr w:type="gramEnd"/>
      <w:r>
        <w:rPr>
          <w:rFonts w:ascii="Verdana" w:hAnsi="Verdana"/>
          <w:color w:val="000000"/>
          <w:sz w:val="20"/>
          <w:szCs w:val="20"/>
        </w:rPr>
        <w:t>值为</w:t>
      </w:r>
      <w:r>
        <w:rPr>
          <w:rFonts w:ascii="Verdana" w:hAnsi="Verdana"/>
          <w:color w:val="000000"/>
          <w:sz w:val="20"/>
          <w:szCs w:val="20"/>
        </w:rPr>
        <w:t>[-0.1,0.1]</w:t>
      </w:r>
      <w:r>
        <w:rPr>
          <w:rFonts w:ascii="Verdana" w:hAnsi="Verdana"/>
          <w:color w:val="000000"/>
          <w:sz w:val="20"/>
          <w:szCs w:val="20"/>
        </w:rPr>
        <w:t>内的随机数，初始数据中心为</w:t>
      </w:r>
      <w:r>
        <w:rPr>
          <w:rFonts w:ascii="Verdana" w:hAnsi="Verdana"/>
          <w:color w:val="000000"/>
          <w:sz w:val="20"/>
          <w:szCs w:val="20"/>
        </w:rPr>
        <w:t>[-4,4]</w:t>
      </w:r>
      <w:r>
        <w:rPr>
          <w:rFonts w:ascii="Verdana" w:hAnsi="Verdana"/>
          <w:color w:val="000000"/>
          <w:sz w:val="20"/>
          <w:szCs w:val="20"/>
        </w:rPr>
        <w:t>内的随机数，初始扩展常数取</w:t>
      </w:r>
      <w:r>
        <w:rPr>
          <w:rFonts w:ascii="Verdana" w:hAnsi="Verdana"/>
          <w:color w:val="000000"/>
          <w:sz w:val="20"/>
          <w:szCs w:val="20"/>
        </w:rPr>
        <w:t>[0.1,0.3]</w:t>
      </w:r>
      <w:r>
        <w:rPr>
          <w:rFonts w:ascii="Verdana" w:hAnsi="Verdana"/>
          <w:color w:val="000000"/>
          <w:sz w:val="20"/>
          <w:szCs w:val="20"/>
        </w:rPr>
        <w:t>内的随机数，目标误差为</w:t>
      </w:r>
      <w:r>
        <w:rPr>
          <w:rFonts w:ascii="Verdana" w:hAnsi="Verdana"/>
          <w:color w:val="000000"/>
          <w:sz w:val="20"/>
          <w:szCs w:val="20"/>
        </w:rPr>
        <w:t>0.9</w:t>
      </w:r>
      <w:r>
        <w:rPr>
          <w:rFonts w:ascii="Verdana" w:hAnsi="Verdana"/>
          <w:color w:val="000000"/>
          <w:sz w:val="20"/>
          <w:szCs w:val="20"/>
        </w:rPr>
        <w:t>，最大训练次数为</w:t>
      </w:r>
      <w:r>
        <w:rPr>
          <w:rFonts w:ascii="Verdana" w:hAnsi="Verdana"/>
          <w:color w:val="000000"/>
          <w:sz w:val="20"/>
          <w:szCs w:val="20"/>
        </w:rPr>
        <w:t>5000</w:t>
      </w:r>
      <w:r>
        <w:rPr>
          <w:rFonts w:ascii="Verdana" w:hAnsi="Verdana" w:hint="eastAsia"/>
          <w:color w:val="000000"/>
          <w:sz w:val="20"/>
          <w:szCs w:val="20"/>
        </w:rPr>
        <w:t>。</w:t>
      </w:r>
    </w:p>
    <w:p w:rsidR="00F36CE9" w:rsidRPr="00F36CE9" w:rsidRDefault="00F36CE9" w:rsidP="00F36CE9">
      <w:pPr>
        <w:widowControl/>
        <w:shd w:val="clear" w:color="auto" w:fill="FFFFFF"/>
        <w:jc w:val="left"/>
        <w:rPr>
          <w:rFonts w:ascii="Courier New" w:eastAsia="宋体" w:hAnsi="Courier New" w:cs="Courier New"/>
          <w:color w:val="804000"/>
          <w:kern w:val="0"/>
          <w:sz w:val="20"/>
          <w:szCs w:val="20"/>
        </w:rPr>
      </w:pPr>
      <w:r w:rsidRPr="00F36CE9">
        <w:rPr>
          <w:rFonts w:ascii="Courier New" w:eastAsia="宋体" w:hAnsi="Courier New" w:cs="Courier New"/>
          <w:color w:val="804000"/>
          <w:kern w:val="0"/>
          <w:sz w:val="20"/>
          <w:szCs w:val="20"/>
        </w:rPr>
        <w:t>#include&lt;</w:t>
      </w:r>
      <w:proofErr w:type="spellStart"/>
      <w:r w:rsidRPr="00F36CE9">
        <w:rPr>
          <w:rFonts w:ascii="Courier New" w:eastAsia="宋体" w:hAnsi="Courier New" w:cs="Courier New"/>
          <w:color w:val="804000"/>
          <w:kern w:val="0"/>
          <w:sz w:val="20"/>
          <w:szCs w:val="20"/>
        </w:rPr>
        <w:t>iostream</w:t>
      </w:r>
      <w:proofErr w:type="spellEnd"/>
      <w:r w:rsidRPr="00F36CE9">
        <w:rPr>
          <w:rFonts w:ascii="Courier New" w:eastAsia="宋体" w:hAnsi="Courier New" w:cs="Courier New"/>
          <w:color w:val="804000"/>
          <w:kern w:val="0"/>
          <w:sz w:val="20"/>
          <w:szCs w:val="20"/>
        </w:rPr>
        <w:t>&gt;</w:t>
      </w:r>
    </w:p>
    <w:p w:rsidR="00F36CE9" w:rsidRPr="00F36CE9" w:rsidRDefault="00F36CE9" w:rsidP="00F36CE9">
      <w:pPr>
        <w:widowControl/>
        <w:shd w:val="clear" w:color="auto" w:fill="FFFFFF"/>
        <w:jc w:val="left"/>
        <w:rPr>
          <w:rFonts w:ascii="Courier New" w:eastAsia="宋体" w:hAnsi="Courier New" w:cs="Courier New"/>
          <w:color w:val="804000"/>
          <w:kern w:val="0"/>
          <w:sz w:val="20"/>
          <w:szCs w:val="20"/>
        </w:rPr>
      </w:pPr>
      <w:r w:rsidRPr="00F36CE9">
        <w:rPr>
          <w:rFonts w:ascii="Courier New" w:eastAsia="宋体" w:hAnsi="Courier New" w:cs="Courier New"/>
          <w:color w:val="804000"/>
          <w:kern w:val="0"/>
          <w:sz w:val="20"/>
          <w:szCs w:val="20"/>
        </w:rPr>
        <w:t>#include&lt;</w:t>
      </w:r>
      <w:proofErr w:type="spellStart"/>
      <w:r w:rsidRPr="00F36CE9">
        <w:rPr>
          <w:rFonts w:ascii="Courier New" w:eastAsia="宋体" w:hAnsi="Courier New" w:cs="Courier New"/>
          <w:color w:val="804000"/>
          <w:kern w:val="0"/>
          <w:sz w:val="20"/>
          <w:szCs w:val="20"/>
        </w:rPr>
        <w:t>cassert</w:t>
      </w:r>
      <w:proofErr w:type="spellEnd"/>
      <w:r w:rsidRPr="00F36CE9">
        <w:rPr>
          <w:rFonts w:ascii="Courier New" w:eastAsia="宋体" w:hAnsi="Courier New" w:cs="Courier New"/>
          <w:color w:val="804000"/>
          <w:kern w:val="0"/>
          <w:sz w:val="20"/>
          <w:szCs w:val="20"/>
        </w:rPr>
        <w:t>&gt;</w:t>
      </w:r>
    </w:p>
    <w:p w:rsidR="00F36CE9" w:rsidRPr="00F36CE9" w:rsidRDefault="00F36CE9" w:rsidP="00F36CE9">
      <w:pPr>
        <w:widowControl/>
        <w:shd w:val="clear" w:color="auto" w:fill="FFFFFF"/>
        <w:jc w:val="left"/>
        <w:rPr>
          <w:rFonts w:ascii="Courier New" w:eastAsia="宋体" w:hAnsi="Courier New" w:cs="Courier New"/>
          <w:color w:val="804000"/>
          <w:kern w:val="0"/>
          <w:sz w:val="20"/>
          <w:szCs w:val="20"/>
        </w:rPr>
      </w:pPr>
      <w:r w:rsidRPr="00F36CE9">
        <w:rPr>
          <w:rFonts w:ascii="Courier New" w:eastAsia="宋体" w:hAnsi="Courier New" w:cs="Courier New"/>
          <w:color w:val="804000"/>
          <w:kern w:val="0"/>
          <w:sz w:val="20"/>
          <w:szCs w:val="20"/>
        </w:rPr>
        <w:t>#include&lt;</w:t>
      </w:r>
      <w:proofErr w:type="spellStart"/>
      <w:r w:rsidRPr="00F36CE9">
        <w:rPr>
          <w:rFonts w:ascii="Courier New" w:eastAsia="宋体" w:hAnsi="Courier New" w:cs="Courier New"/>
          <w:color w:val="804000"/>
          <w:kern w:val="0"/>
          <w:sz w:val="20"/>
          <w:szCs w:val="20"/>
        </w:rPr>
        <w:t>cmath</w:t>
      </w:r>
      <w:proofErr w:type="spellEnd"/>
      <w:r w:rsidRPr="00F36CE9">
        <w:rPr>
          <w:rFonts w:ascii="Courier New" w:eastAsia="宋体" w:hAnsi="Courier New" w:cs="Courier New"/>
          <w:color w:val="804000"/>
          <w:kern w:val="0"/>
          <w:sz w:val="20"/>
          <w:szCs w:val="20"/>
        </w:rPr>
        <w:t>&gt;</w:t>
      </w:r>
    </w:p>
    <w:p w:rsidR="00F36CE9" w:rsidRPr="00F36CE9" w:rsidRDefault="00F36CE9" w:rsidP="00F36CE9">
      <w:pPr>
        <w:widowControl/>
        <w:shd w:val="clear" w:color="auto" w:fill="FFFFFF"/>
        <w:jc w:val="left"/>
        <w:rPr>
          <w:rFonts w:ascii="Courier New" w:eastAsia="宋体" w:hAnsi="Courier New" w:cs="Courier New"/>
          <w:color w:val="804000"/>
          <w:kern w:val="0"/>
          <w:sz w:val="20"/>
          <w:szCs w:val="20"/>
        </w:rPr>
      </w:pPr>
      <w:r w:rsidRPr="00F36CE9">
        <w:rPr>
          <w:rFonts w:ascii="Courier New" w:eastAsia="宋体" w:hAnsi="Courier New" w:cs="Courier New"/>
          <w:color w:val="804000"/>
          <w:kern w:val="0"/>
          <w:sz w:val="20"/>
          <w:szCs w:val="20"/>
        </w:rPr>
        <w:t>#include&lt;</w:t>
      </w:r>
      <w:proofErr w:type="spellStart"/>
      <w:r w:rsidRPr="00F36CE9">
        <w:rPr>
          <w:rFonts w:ascii="Courier New" w:eastAsia="宋体" w:hAnsi="Courier New" w:cs="Courier New"/>
          <w:color w:val="804000"/>
          <w:kern w:val="0"/>
          <w:sz w:val="20"/>
          <w:szCs w:val="20"/>
        </w:rPr>
        <w:t>ctime</w:t>
      </w:r>
      <w:proofErr w:type="spellEnd"/>
      <w:r w:rsidRPr="00F36CE9">
        <w:rPr>
          <w:rFonts w:ascii="Courier New" w:eastAsia="宋体" w:hAnsi="Courier New" w:cs="Courier New"/>
          <w:color w:val="804000"/>
          <w:kern w:val="0"/>
          <w:sz w:val="20"/>
          <w:szCs w:val="20"/>
        </w:rPr>
        <w:t>&gt;</w:t>
      </w:r>
    </w:p>
    <w:p w:rsidR="00F36CE9" w:rsidRPr="00F36CE9" w:rsidRDefault="00F36CE9" w:rsidP="00F36CE9">
      <w:pPr>
        <w:widowControl/>
        <w:shd w:val="clear" w:color="auto" w:fill="FFFFFF"/>
        <w:jc w:val="left"/>
        <w:rPr>
          <w:rFonts w:ascii="Courier New" w:eastAsia="宋体" w:hAnsi="Courier New" w:cs="Courier New"/>
          <w:color w:val="804000"/>
          <w:kern w:val="0"/>
          <w:sz w:val="20"/>
          <w:szCs w:val="20"/>
        </w:rPr>
      </w:pPr>
      <w:r w:rsidRPr="00F36CE9">
        <w:rPr>
          <w:rFonts w:ascii="Courier New" w:eastAsia="宋体" w:hAnsi="Courier New" w:cs="Courier New"/>
          <w:color w:val="804000"/>
          <w:kern w:val="0"/>
          <w:sz w:val="20"/>
          <w:szCs w:val="20"/>
        </w:rPr>
        <w:lastRenderedPageBreak/>
        <w:t>#include&lt;</w:t>
      </w:r>
      <w:proofErr w:type="spellStart"/>
      <w:r w:rsidRPr="00F36CE9">
        <w:rPr>
          <w:rFonts w:ascii="Courier New" w:eastAsia="宋体" w:hAnsi="Courier New" w:cs="Courier New"/>
          <w:color w:val="804000"/>
          <w:kern w:val="0"/>
          <w:sz w:val="20"/>
          <w:szCs w:val="20"/>
        </w:rPr>
        <w:t>cstdlib</w:t>
      </w:r>
      <w:proofErr w:type="spellEnd"/>
      <w:r w:rsidRPr="00F36CE9">
        <w:rPr>
          <w:rFonts w:ascii="Courier New" w:eastAsia="宋体" w:hAnsi="Courier New" w:cs="Courier New"/>
          <w:color w:val="804000"/>
          <w:kern w:val="0"/>
          <w:sz w:val="20"/>
          <w:szCs w:val="20"/>
        </w:rPr>
        <w:t>&gt;</w:t>
      </w:r>
    </w:p>
    <w:p w:rsidR="00F36CE9" w:rsidRPr="00F36CE9" w:rsidRDefault="00F36CE9" w:rsidP="00F36CE9">
      <w:pPr>
        <w:widowControl/>
        <w:shd w:val="clear" w:color="auto" w:fill="FFFFFF"/>
        <w:jc w:val="left"/>
        <w:rPr>
          <w:rFonts w:ascii="Courier New" w:eastAsia="宋体" w:hAnsi="Courier New" w:cs="Courier New"/>
          <w:color w:val="804000"/>
          <w:kern w:val="0"/>
          <w:sz w:val="20"/>
          <w:szCs w:val="20"/>
        </w:rPr>
      </w:pPr>
      <w:r w:rsidRPr="00F36CE9">
        <w:rPr>
          <w:rFonts w:ascii="Courier New" w:eastAsia="宋体" w:hAnsi="Courier New" w:cs="Courier New"/>
          <w:color w:val="804000"/>
          <w:kern w:val="0"/>
          <w:sz w:val="20"/>
          <w:szCs w:val="20"/>
        </w:rPr>
        <w:t>#include&lt;vector&gt;</w:t>
      </w:r>
    </w:p>
    <w:p w:rsidR="00F36CE9" w:rsidRPr="00F36CE9" w:rsidRDefault="00F36CE9" w:rsidP="00F36CE9">
      <w:pPr>
        <w:widowControl/>
        <w:shd w:val="clear" w:color="auto" w:fill="FFFFFF"/>
        <w:jc w:val="left"/>
        <w:rPr>
          <w:rFonts w:ascii="Courier New" w:eastAsia="宋体" w:hAnsi="Courier New" w:cs="Courier New"/>
          <w:color w:val="804000"/>
          <w:kern w:val="0"/>
          <w:sz w:val="20"/>
          <w:szCs w:val="20"/>
        </w:rPr>
      </w:pPr>
      <w:r w:rsidRPr="00F36CE9">
        <w:rPr>
          <w:rFonts w:ascii="Courier New" w:eastAsia="宋体" w:hAnsi="Courier New" w:cs="Courier New"/>
          <w:color w:val="804000"/>
          <w:kern w:val="0"/>
          <w:sz w:val="20"/>
          <w:szCs w:val="20"/>
        </w:rPr>
        <w:t>#include&lt;</w:t>
      </w:r>
      <w:proofErr w:type="spellStart"/>
      <w:r w:rsidRPr="00F36CE9">
        <w:rPr>
          <w:rFonts w:ascii="Courier New" w:eastAsia="宋体" w:hAnsi="Courier New" w:cs="Courier New"/>
          <w:color w:val="804000"/>
          <w:kern w:val="0"/>
          <w:sz w:val="20"/>
          <w:szCs w:val="20"/>
        </w:rPr>
        <w:t>iomanip</w:t>
      </w:r>
      <w:proofErr w:type="spellEnd"/>
      <w:r w:rsidRPr="00F36CE9">
        <w:rPr>
          <w:rFonts w:ascii="Courier New" w:eastAsia="宋体" w:hAnsi="Courier New" w:cs="Courier New"/>
          <w:color w:val="804000"/>
          <w:kern w:val="0"/>
          <w:sz w:val="20"/>
          <w:szCs w:val="20"/>
        </w:rPr>
        <w:t>&gt;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proofErr w:type="gramStart"/>
      <w:r w:rsidRPr="00F36CE9">
        <w:rPr>
          <w:rFonts w:ascii="Courier New" w:eastAsia="宋体" w:hAnsi="Courier New" w:cs="Courier New"/>
          <w:b/>
          <w:bCs/>
          <w:color w:val="0000FF"/>
          <w:kern w:val="0"/>
          <w:sz w:val="20"/>
          <w:szCs w:val="20"/>
        </w:rPr>
        <w:t>using</w:t>
      </w:r>
      <w:proofErr w:type="gramEnd"/>
      <w:r w:rsidRPr="00F36CE9">
        <w:rPr>
          <w:rFonts w:ascii="Courier New" w:eastAsia="宋体" w:hAnsi="Courier New" w:cs="Courier New"/>
          <w:color w:val="000000"/>
          <w:kern w:val="0"/>
          <w:sz w:val="20"/>
          <w:szCs w:val="20"/>
        </w:rPr>
        <w:t xml:space="preserve"> </w:t>
      </w:r>
      <w:r w:rsidRPr="00F36CE9">
        <w:rPr>
          <w:rFonts w:ascii="Courier New" w:eastAsia="宋体" w:hAnsi="Courier New" w:cs="Courier New"/>
          <w:b/>
          <w:bCs/>
          <w:color w:val="0000FF"/>
          <w:kern w:val="0"/>
          <w:sz w:val="20"/>
          <w:szCs w:val="20"/>
        </w:rPr>
        <w:t>namespace</w:t>
      </w:r>
      <w:r w:rsidRPr="00F36CE9">
        <w:rPr>
          <w:rFonts w:ascii="Courier New" w:eastAsia="宋体" w:hAnsi="Courier New" w:cs="Courier New"/>
          <w:color w:val="000000"/>
          <w:kern w:val="0"/>
          <w:sz w:val="20"/>
          <w:szCs w:val="20"/>
        </w:rPr>
        <w:t xml:space="preserve"> </w:t>
      </w:r>
      <w:proofErr w:type="spellStart"/>
      <w:r w:rsidRPr="00F36CE9">
        <w:rPr>
          <w:rFonts w:ascii="Courier New" w:eastAsia="宋体" w:hAnsi="Courier New" w:cs="Courier New"/>
          <w:color w:val="000000"/>
          <w:kern w:val="0"/>
          <w:sz w:val="20"/>
          <w:szCs w:val="20"/>
        </w:rPr>
        <w:t>std</w:t>
      </w:r>
      <w:proofErr w:type="spellEnd"/>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
    <w:p w:rsidR="00F36CE9" w:rsidRPr="00F36CE9" w:rsidRDefault="00F36CE9" w:rsidP="00F36CE9">
      <w:pPr>
        <w:widowControl/>
        <w:shd w:val="clear" w:color="auto" w:fill="FFFFFF"/>
        <w:jc w:val="left"/>
        <w:rPr>
          <w:rFonts w:ascii="Courier New" w:eastAsia="宋体" w:hAnsi="Courier New" w:cs="Courier New"/>
          <w:color w:val="008000"/>
          <w:kern w:val="0"/>
          <w:sz w:val="20"/>
          <w:szCs w:val="20"/>
        </w:rPr>
      </w:pPr>
      <w:proofErr w:type="spellStart"/>
      <w:r w:rsidRPr="00F36CE9">
        <w:rPr>
          <w:rFonts w:ascii="Courier New" w:eastAsia="宋体" w:hAnsi="Courier New" w:cs="Courier New"/>
          <w:color w:val="8000FF"/>
          <w:kern w:val="0"/>
          <w:sz w:val="20"/>
          <w:szCs w:val="20"/>
        </w:rPr>
        <w:t>const</w:t>
      </w:r>
      <w:proofErr w:type="spellEnd"/>
      <w:r w:rsidRPr="00F36CE9">
        <w:rPr>
          <w:rFonts w:ascii="Courier New" w:eastAsia="宋体" w:hAnsi="Courier New" w:cs="Courier New"/>
          <w:color w:val="000000"/>
          <w:kern w:val="0"/>
          <w:sz w:val="20"/>
          <w:szCs w:val="20"/>
        </w:rPr>
        <w:t xml:space="preserve"> </w:t>
      </w:r>
      <w:proofErr w:type="spellStart"/>
      <w:r w:rsidRPr="00F36CE9">
        <w:rPr>
          <w:rFonts w:ascii="Courier New" w:eastAsia="宋体" w:hAnsi="Courier New" w:cs="Courier New"/>
          <w:color w:val="8000FF"/>
          <w:kern w:val="0"/>
          <w:sz w:val="20"/>
          <w:szCs w:val="20"/>
        </w:rPr>
        <w:t>int</w:t>
      </w:r>
      <w:proofErr w:type="spellEnd"/>
      <w:r w:rsidRPr="00F36CE9">
        <w:rPr>
          <w:rFonts w:ascii="Courier New" w:eastAsia="宋体" w:hAnsi="Courier New" w:cs="Courier New"/>
          <w:color w:val="000000"/>
          <w:kern w:val="0"/>
          <w:sz w:val="20"/>
          <w:szCs w:val="20"/>
        </w:rPr>
        <w:t xml:space="preserve"> P</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100</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 xml:space="preserve">        </w:t>
      </w:r>
      <w:r w:rsidRPr="00F36CE9">
        <w:rPr>
          <w:rFonts w:ascii="Courier New" w:eastAsia="宋体" w:hAnsi="Courier New" w:cs="Courier New"/>
          <w:color w:val="008000"/>
          <w:kern w:val="0"/>
          <w:sz w:val="20"/>
          <w:szCs w:val="20"/>
        </w:rPr>
        <w:t>//</w:t>
      </w:r>
      <w:r w:rsidRPr="00F36CE9">
        <w:rPr>
          <w:rFonts w:ascii="Courier New" w:eastAsia="宋体" w:hAnsi="Courier New" w:cs="Courier New"/>
          <w:color w:val="008000"/>
          <w:kern w:val="0"/>
          <w:sz w:val="20"/>
          <w:szCs w:val="20"/>
        </w:rPr>
        <w:t>输入样本的数量</w:t>
      </w:r>
    </w:p>
    <w:p w:rsidR="00F36CE9" w:rsidRPr="00F36CE9" w:rsidRDefault="00F36CE9" w:rsidP="00F36CE9">
      <w:pPr>
        <w:widowControl/>
        <w:shd w:val="clear" w:color="auto" w:fill="FFFFFF"/>
        <w:jc w:val="left"/>
        <w:rPr>
          <w:rFonts w:ascii="Courier New" w:eastAsia="宋体" w:hAnsi="Courier New" w:cs="Courier New"/>
          <w:color w:val="008000"/>
          <w:kern w:val="0"/>
          <w:sz w:val="20"/>
          <w:szCs w:val="20"/>
        </w:rPr>
      </w:pPr>
      <w:r w:rsidRPr="00F36CE9">
        <w:rPr>
          <w:rFonts w:ascii="Courier New" w:eastAsia="宋体" w:hAnsi="Courier New" w:cs="Courier New"/>
          <w:color w:val="000000"/>
          <w:kern w:val="0"/>
          <w:sz w:val="20"/>
          <w:szCs w:val="20"/>
        </w:rPr>
        <w:t>vector</w:t>
      </w:r>
      <w:r w:rsidRPr="00F36CE9">
        <w:rPr>
          <w:rFonts w:ascii="Courier New" w:eastAsia="宋体" w:hAnsi="Courier New" w:cs="Courier New"/>
          <w:b/>
          <w:bCs/>
          <w:color w:val="000080"/>
          <w:kern w:val="0"/>
          <w:sz w:val="20"/>
          <w:szCs w:val="20"/>
        </w:rPr>
        <w:t>&lt;</w:t>
      </w:r>
      <w:r w:rsidRPr="00F36CE9">
        <w:rPr>
          <w:rFonts w:ascii="Courier New" w:eastAsia="宋体" w:hAnsi="Courier New" w:cs="Courier New"/>
          <w:color w:val="8000FF"/>
          <w:kern w:val="0"/>
          <w:sz w:val="20"/>
          <w:szCs w:val="20"/>
        </w:rPr>
        <w:t>double</w:t>
      </w:r>
      <w:r w:rsidRPr="00F36CE9">
        <w:rPr>
          <w:rFonts w:ascii="Courier New" w:eastAsia="宋体" w:hAnsi="Courier New" w:cs="Courier New"/>
          <w:b/>
          <w:bCs/>
          <w:color w:val="000080"/>
          <w:kern w:val="0"/>
          <w:sz w:val="20"/>
          <w:szCs w:val="20"/>
        </w:rPr>
        <w:t>&gt;</w:t>
      </w:r>
      <w:r w:rsidRPr="00F36CE9">
        <w:rPr>
          <w:rFonts w:ascii="Courier New" w:eastAsia="宋体" w:hAnsi="Courier New" w:cs="Courier New"/>
          <w:color w:val="000000"/>
          <w:kern w:val="0"/>
          <w:sz w:val="20"/>
          <w:szCs w:val="20"/>
        </w:rPr>
        <w:t xml:space="preserve"> X</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P</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 xml:space="preserve">  </w:t>
      </w:r>
      <w:r w:rsidRPr="00F36CE9">
        <w:rPr>
          <w:rFonts w:ascii="Courier New" w:eastAsia="宋体" w:hAnsi="Courier New" w:cs="Courier New"/>
          <w:color w:val="008000"/>
          <w:kern w:val="0"/>
          <w:sz w:val="20"/>
          <w:szCs w:val="20"/>
        </w:rPr>
        <w:t>//</w:t>
      </w:r>
      <w:r w:rsidRPr="00F36CE9">
        <w:rPr>
          <w:rFonts w:ascii="Courier New" w:eastAsia="宋体" w:hAnsi="Courier New" w:cs="Courier New"/>
          <w:color w:val="008000"/>
          <w:kern w:val="0"/>
          <w:sz w:val="20"/>
          <w:szCs w:val="20"/>
        </w:rPr>
        <w:t>输入样本</w:t>
      </w:r>
    </w:p>
    <w:p w:rsidR="00F36CE9" w:rsidRPr="00F36CE9" w:rsidRDefault="00F36CE9" w:rsidP="00F36CE9">
      <w:pPr>
        <w:widowControl/>
        <w:shd w:val="clear" w:color="auto" w:fill="FFFFFF"/>
        <w:jc w:val="left"/>
        <w:rPr>
          <w:rFonts w:ascii="Courier New" w:eastAsia="宋体" w:hAnsi="Courier New" w:cs="Courier New"/>
          <w:color w:val="008000"/>
          <w:kern w:val="0"/>
          <w:sz w:val="20"/>
          <w:szCs w:val="20"/>
        </w:rPr>
      </w:pPr>
      <w:r w:rsidRPr="00F36CE9">
        <w:rPr>
          <w:rFonts w:ascii="Courier New" w:eastAsia="宋体" w:hAnsi="Courier New" w:cs="Courier New"/>
          <w:color w:val="000000"/>
          <w:kern w:val="0"/>
          <w:sz w:val="20"/>
          <w:szCs w:val="20"/>
        </w:rPr>
        <w:t>vector</w:t>
      </w:r>
      <w:r w:rsidRPr="00F36CE9">
        <w:rPr>
          <w:rFonts w:ascii="Courier New" w:eastAsia="宋体" w:hAnsi="Courier New" w:cs="Courier New"/>
          <w:b/>
          <w:bCs/>
          <w:color w:val="000080"/>
          <w:kern w:val="0"/>
          <w:sz w:val="20"/>
          <w:szCs w:val="20"/>
        </w:rPr>
        <w:t>&lt;</w:t>
      </w:r>
      <w:r w:rsidRPr="00F36CE9">
        <w:rPr>
          <w:rFonts w:ascii="Courier New" w:eastAsia="宋体" w:hAnsi="Courier New" w:cs="Courier New"/>
          <w:color w:val="8000FF"/>
          <w:kern w:val="0"/>
          <w:sz w:val="20"/>
          <w:szCs w:val="20"/>
        </w:rPr>
        <w:t>double</w:t>
      </w:r>
      <w:r w:rsidRPr="00F36CE9">
        <w:rPr>
          <w:rFonts w:ascii="Courier New" w:eastAsia="宋体" w:hAnsi="Courier New" w:cs="Courier New"/>
          <w:b/>
          <w:bCs/>
          <w:color w:val="000080"/>
          <w:kern w:val="0"/>
          <w:sz w:val="20"/>
          <w:szCs w:val="20"/>
        </w:rPr>
        <w:t>&gt;</w:t>
      </w:r>
      <w:r w:rsidRPr="00F36CE9">
        <w:rPr>
          <w:rFonts w:ascii="Courier New" w:eastAsia="宋体" w:hAnsi="Courier New" w:cs="Courier New"/>
          <w:color w:val="000000"/>
          <w:kern w:val="0"/>
          <w:sz w:val="20"/>
          <w:szCs w:val="20"/>
        </w:rPr>
        <w:t xml:space="preserve"> Y</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P</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 xml:space="preserve">      </w:t>
      </w:r>
      <w:r w:rsidRPr="00F36CE9">
        <w:rPr>
          <w:rFonts w:ascii="Courier New" w:eastAsia="宋体" w:hAnsi="Courier New" w:cs="Courier New"/>
          <w:color w:val="008000"/>
          <w:kern w:val="0"/>
          <w:sz w:val="20"/>
          <w:szCs w:val="20"/>
        </w:rPr>
        <w:t>//</w:t>
      </w:r>
      <w:r w:rsidRPr="00F36CE9">
        <w:rPr>
          <w:rFonts w:ascii="Courier New" w:eastAsia="宋体" w:hAnsi="Courier New" w:cs="Courier New"/>
          <w:color w:val="008000"/>
          <w:kern w:val="0"/>
          <w:sz w:val="20"/>
          <w:szCs w:val="20"/>
        </w:rPr>
        <w:t>输入样本对应的期望输出</w:t>
      </w:r>
    </w:p>
    <w:p w:rsidR="00F36CE9" w:rsidRPr="00F36CE9" w:rsidRDefault="00F36CE9" w:rsidP="00F36CE9">
      <w:pPr>
        <w:widowControl/>
        <w:shd w:val="clear" w:color="auto" w:fill="FFFFFF"/>
        <w:jc w:val="left"/>
        <w:rPr>
          <w:rFonts w:ascii="Courier New" w:eastAsia="宋体" w:hAnsi="Courier New" w:cs="Courier New"/>
          <w:color w:val="008000"/>
          <w:kern w:val="0"/>
          <w:sz w:val="20"/>
          <w:szCs w:val="20"/>
        </w:rPr>
      </w:pPr>
      <w:proofErr w:type="spellStart"/>
      <w:r w:rsidRPr="00F36CE9">
        <w:rPr>
          <w:rFonts w:ascii="Courier New" w:eastAsia="宋体" w:hAnsi="Courier New" w:cs="Courier New"/>
          <w:color w:val="8000FF"/>
          <w:kern w:val="0"/>
          <w:sz w:val="20"/>
          <w:szCs w:val="20"/>
        </w:rPr>
        <w:t>const</w:t>
      </w:r>
      <w:proofErr w:type="spellEnd"/>
      <w:r w:rsidRPr="00F36CE9">
        <w:rPr>
          <w:rFonts w:ascii="Courier New" w:eastAsia="宋体" w:hAnsi="Courier New" w:cs="Courier New"/>
          <w:color w:val="000000"/>
          <w:kern w:val="0"/>
          <w:sz w:val="20"/>
          <w:szCs w:val="20"/>
        </w:rPr>
        <w:t xml:space="preserve"> </w:t>
      </w:r>
      <w:proofErr w:type="spellStart"/>
      <w:r w:rsidRPr="00F36CE9">
        <w:rPr>
          <w:rFonts w:ascii="Courier New" w:eastAsia="宋体" w:hAnsi="Courier New" w:cs="Courier New"/>
          <w:color w:val="8000FF"/>
          <w:kern w:val="0"/>
          <w:sz w:val="20"/>
          <w:szCs w:val="20"/>
        </w:rPr>
        <w:t>int</w:t>
      </w:r>
      <w:proofErr w:type="spellEnd"/>
      <w:r w:rsidRPr="00F36CE9">
        <w:rPr>
          <w:rFonts w:ascii="Courier New" w:eastAsia="宋体" w:hAnsi="Courier New" w:cs="Courier New"/>
          <w:color w:val="000000"/>
          <w:kern w:val="0"/>
          <w:sz w:val="20"/>
          <w:szCs w:val="20"/>
        </w:rPr>
        <w:t xml:space="preserve"> M</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10</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 xml:space="preserve">         </w:t>
      </w:r>
      <w:r w:rsidRPr="00F36CE9">
        <w:rPr>
          <w:rFonts w:ascii="Courier New" w:eastAsia="宋体" w:hAnsi="Courier New" w:cs="Courier New"/>
          <w:color w:val="008000"/>
          <w:kern w:val="0"/>
          <w:sz w:val="20"/>
          <w:szCs w:val="20"/>
        </w:rPr>
        <w:t>//</w:t>
      </w:r>
      <w:r w:rsidRPr="00F36CE9">
        <w:rPr>
          <w:rFonts w:ascii="Courier New" w:eastAsia="宋体" w:hAnsi="Courier New" w:cs="Courier New"/>
          <w:color w:val="008000"/>
          <w:kern w:val="0"/>
          <w:sz w:val="20"/>
          <w:szCs w:val="20"/>
        </w:rPr>
        <w:t>隐藏层节点数目</w:t>
      </w:r>
    </w:p>
    <w:p w:rsidR="00F36CE9" w:rsidRPr="00F36CE9" w:rsidRDefault="00F36CE9" w:rsidP="00F36CE9">
      <w:pPr>
        <w:widowControl/>
        <w:shd w:val="clear" w:color="auto" w:fill="FFFFFF"/>
        <w:jc w:val="left"/>
        <w:rPr>
          <w:rFonts w:ascii="Courier New" w:eastAsia="宋体" w:hAnsi="Courier New" w:cs="Courier New"/>
          <w:color w:val="008000"/>
          <w:kern w:val="0"/>
          <w:sz w:val="20"/>
          <w:szCs w:val="20"/>
        </w:rPr>
      </w:pPr>
      <w:r w:rsidRPr="00F36CE9">
        <w:rPr>
          <w:rFonts w:ascii="Courier New" w:eastAsia="宋体" w:hAnsi="Courier New" w:cs="Courier New"/>
          <w:color w:val="000000"/>
          <w:kern w:val="0"/>
          <w:sz w:val="20"/>
          <w:szCs w:val="20"/>
        </w:rPr>
        <w:t>vector</w:t>
      </w:r>
      <w:r w:rsidRPr="00F36CE9">
        <w:rPr>
          <w:rFonts w:ascii="Courier New" w:eastAsia="宋体" w:hAnsi="Courier New" w:cs="Courier New"/>
          <w:b/>
          <w:bCs/>
          <w:color w:val="000080"/>
          <w:kern w:val="0"/>
          <w:sz w:val="20"/>
          <w:szCs w:val="20"/>
        </w:rPr>
        <w:t>&lt;</w:t>
      </w:r>
      <w:r w:rsidRPr="00F36CE9">
        <w:rPr>
          <w:rFonts w:ascii="Courier New" w:eastAsia="宋体" w:hAnsi="Courier New" w:cs="Courier New"/>
          <w:color w:val="8000FF"/>
          <w:kern w:val="0"/>
          <w:sz w:val="20"/>
          <w:szCs w:val="20"/>
        </w:rPr>
        <w:t>double</w:t>
      </w:r>
      <w:r w:rsidRPr="00F36CE9">
        <w:rPr>
          <w:rFonts w:ascii="Courier New" w:eastAsia="宋体" w:hAnsi="Courier New" w:cs="Courier New"/>
          <w:b/>
          <w:bCs/>
          <w:color w:val="000080"/>
          <w:kern w:val="0"/>
          <w:sz w:val="20"/>
          <w:szCs w:val="20"/>
        </w:rPr>
        <w:t>&gt;</w:t>
      </w:r>
      <w:r w:rsidRPr="00F36CE9">
        <w:rPr>
          <w:rFonts w:ascii="Courier New" w:eastAsia="宋体" w:hAnsi="Courier New" w:cs="Courier New"/>
          <w:color w:val="000000"/>
          <w:kern w:val="0"/>
          <w:sz w:val="20"/>
          <w:szCs w:val="20"/>
        </w:rPr>
        <w:t xml:space="preserve"> center</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M</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 xml:space="preserve">       </w:t>
      </w:r>
      <w:r w:rsidRPr="00F36CE9">
        <w:rPr>
          <w:rFonts w:ascii="Courier New" w:eastAsia="宋体" w:hAnsi="Courier New" w:cs="Courier New"/>
          <w:color w:val="008000"/>
          <w:kern w:val="0"/>
          <w:sz w:val="20"/>
          <w:szCs w:val="20"/>
        </w:rPr>
        <w:t>//M</w:t>
      </w:r>
      <w:proofErr w:type="gramStart"/>
      <w:r w:rsidRPr="00F36CE9">
        <w:rPr>
          <w:rFonts w:ascii="Courier New" w:eastAsia="宋体" w:hAnsi="Courier New" w:cs="Courier New"/>
          <w:color w:val="008000"/>
          <w:kern w:val="0"/>
          <w:sz w:val="20"/>
          <w:szCs w:val="20"/>
        </w:rPr>
        <w:t>个</w:t>
      </w:r>
      <w:proofErr w:type="gramEnd"/>
      <w:r w:rsidRPr="00F36CE9">
        <w:rPr>
          <w:rFonts w:ascii="Courier New" w:eastAsia="宋体" w:hAnsi="Courier New" w:cs="Courier New"/>
          <w:color w:val="008000"/>
          <w:kern w:val="0"/>
          <w:sz w:val="20"/>
          <w:szCs w:val="20"/>
        </w:rPr>
        <w:t>Green</w:t>
      </w:r>
      <w:r w:rsidRPr="00F36CE9">
        <w:rPr>
          <w:rFonts w:ascii="Courier New" w:eastAsia="宋体" w:hAnsi="Courier New" w:cs="Courier New"/>
          <w:color w:val="008000"/>
          <w:kern w:val="0"/>
          <w:sz w:val="20"/>
          <w:szCs w:val="20"/>
        </w:rPr>
        <w:t>函数的数据中心</w:t>
      </w:r>
    </w:p>
    <w:p w:rsidR="00F36CE9" w:rsidRPr="00F36CE9" w:rsidRDefault="00F36CE9" w:rsidP="00F36CE9">
      <w:pPr>
        <w:widowControl/>
        <w:shd w:val="clear" w:color="auto" w:fill="FFFFFF"/>
        <w:jc w:val="left"/>
        <w:rPr>
          <w:rFonts w:ascii="Courier New" w:eastAsia="宋体" w:hAnsi="Courier New" w:cs="Courier New"/>
          <w:color w:val="008000"/>
          <w:kern w:val="0"/>
          <w:sz w:val="20"/>
          <w:szCs w:val="20"/>
        </w:rPr>
      </w:pPr>
      <w:r w:rsidRPr="00F36CE9">
        <w:rPr>
          <w:rFonts w:ascii="Courier New" w:eastAsia="宋体" w:hAnsi="Courier New" w:cs="Courier New"/>
          <w:color w:val="000000"/>
          <w:kern w:val="0"/>
          <w:sz w:val="20"/>
          <w:szCs w:val="20"/>
        </w:rPr>
        <w:t>vector</w:t>
      </w:r>
      <w:r w:rsidRPr="00F36CE9">
        <w:rPr>
          <w:rFonts w:ascii="Courier New" w:eastAsia="宋体" w:hAnsi="Courier New" w:cs="Courier New"/>
          <w:b/>
          <w:bCs/>
          <w:color w:val="000080"/>
          <w:kern w:val="0"/>
          <w:sz w:val="20"/>
          <w:szCs w:val="20"/>
        </w:rPr>
        <w:t>&lt;</w:t>
      </w:r>
      <w:r w:rsidRPr="00F36CE9">
        <w:rPr>
          <w:rFonts w:ascii="Courier New" w:eastAsia="宋体" w:hAnsi="Courier New" w:cs="Courier New"/>
          <w:color w:val="8000FF"/>
          <w:kern w:val="0"/>
          <w:sz w:val="20"/>
          <w:szCs w:val="20"/>
        </w:rPr>
        <w:t>double</w:t>
      </w:r>
      <w:r w:rsidRPr="00F36CE9">
        <w:rPr>
          <w:rFonts w:ascii="Courier New" w:eastAsia="宋体" w:hAnsi="Courier New" w:cs="Courier New"/>
          <w:b/>
          <w:bCs/>
          <w:color w:val="000080"/>
          <w:kern w:val="0"/>
          <w:sz w:val="20"/>
          <w:szCs w:val="20"/>
        </w:rPr>
        <w:t>&gt;</w:t>
      </w:r>
      <w:r w:rsidRPr="00F36CE9">
        <w:rPr>
          <w:rFonts w:ascii="Courier New" w:eastAsia="宋体" w:hAnsi="Courier New" w:cs="Courier New"/>
          <w:color w:val="000000"/>
          <w:kern w:val="0"/>
          <w:sz w:val="20"/>
          <w:szCs w:val="20"/>
        </w:rPr>
        <w:t xml:space="preserve"> delta</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M</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 xml:space="preserve">        </w:t>
      </w:r>
      <w:r w:rsidRPr="00F36CE9">
        <w:rPr>
          <w:rFonts w:ascii="Courier New" w:eastAsia="宋体" w:hAnsi="Courier New" w:cs="Courier New"/>
          <w:color w:val="008000"/>
          <w:kern w:val="0"/>
          <w:sz w:val="20"/>
          <w:szCs w:val="20"/>
        </w:rPr>
        <w:t>//M</w:t>
      </w:r>
      <w:proofErr w:type="gramStart"/>
      <w:r w:rsidRPr="00F36CE9">
        <w:rPr>
          <w:rFonts w:ascii="Courier New" w:eastAsia="宋体" w:hAnsi="Courier New" w:cs="Courier New"/>
          <w:color w:val="008000"/>
          <w:kern w:val="0"/>
          <w:sz w:val="20"/>
          <w:szCs w:val="20"/>
        </w:rPr>
        <w:t>个</w:t>
      </w:r>
      <w:proofErr w:type="gramEnd"/>
      <w:r w:rsidRPr="00F36CE9">
        <w:rPr>
          <w:rFonts w:ascii="Courier New" w:eastAsia="宋体" w:hAnsi="Courier New" w:cs="Courier New"/>
          <w:color w:val="008000"/>
          <w:kern w:val="0"/>
          <w:sz w:val="20"/>
          <w:szCs w:val="20"/>
        </w:rPr>
        <w:t>Green</w:t>
      </w:r>
      <w:r w:rsidRPr="00F36CE9">
        <w:rPr>
          <w:rFonts w:ascii="Courier New" w:eastAsia="宋体" w:hAnsi="Courier New" w:cs="Courier New"/>
          <w:color w:val="008000"/>
          <w:kern w:val="0"/>
          <w:sz w:val="20"/>
          <w:szCs w:val="20"/>
        </w:rPr>
        <w:t>函数的扩展常数</w:t>
      </w:r>
    </w:p>
    <w:p w:rsidR="00F36CE9" w:rsidRPr="00F36CE9" w:rsidRDefault="00F36CE9" w:rsidP="00F36CE9">
      <w:pPr>
        <w:widowControl/>
        <w:shd w:val="clear" w:color="auto" w:fill="FFFFFF"/>
        <w:jc w:val="left"/>
        <w:rPr>
          <w:rFonts w:ascii="Courier New" w:eastAsia="宋体" w:hAnsi="Courier New" w:cs="Courier New"/>
          <w:color w:val="008000"/>
          <w:kern w:val="0"/>
          <w:sz w:val="20"/>
          <w:szCs w:val="20"/>
        </w:rPr>
      </w:pPr>
      <w:r w:rsidRPr="00F36CE9">
        <w:rPr>
          <w:rFonts w:ascii="Courier New" w:eastAsia="宋体" w:hAnsi="Courier New" w:cs="Courier New"/>
          <w:color w:val="8000FF"/>
          <w:kern w:val="0"/>
          <w:sz w:val="20"/>
          <w:szCs w:val="20"/>
        </w:rPr>
        <w:t>double</w:t>
      </w:r>
      <w:r w:rsidRPr="00F36CE9">
        <w:rPr>
          <w:rFonts w:ascii="Courier New" w:eastAsia="宋体" w:hAnsi="Courier New" w:cs="Courier New"/>
          <w:color w:val="000000"/>
          <w:kern w:val="0"/>
          <w:sz w:val="20"/>
          <w:szCs w:val="20"/>
        </w:rPr>
        <w:t xml:space="preserve"> Green</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P</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M</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 xml:space="preserve">         </w:t>
      </w:r>
      <w:r w:rsidRPr="00F36CE9">
        <w:rPr>
          <w:rFonts w:ascii="Courier New" w:eastAsia="宋体" w:hAnsi="Courier New" w:cs="Courier New"/>
          <w:color w:val="008000"/>
          <w:kern w:val="0"/>
          <w:sz w:val="20"/>
          <w:szCs w:val="20"/>
        </w:rPr>
        <w:t>//Green</w:t>
      </w:r>
      <w:r w:rsidRPr="00F36CE9">
        <w:rPr>
          <w:rFonts w:ascii="Courier New" w:eastAsia="宋体" w:hAnsi="Courier New" w:cs="Courier New"/>
          <w:color w:val="008000"/>
          <w:kern w:val="0"/>
          <w:sz w:val="20"/>
          <w:szCs w:val="20"/>
        </w:rPr>
        <w:t>矩阵</w:t>
      </w:r>
    </w:p>
    <w:p w:rsidR="00F36CE9" w:rsidRPr="00F36CE9" w:rsidRDefault="00F36CE9" w:rsidP="00F36CE9">
      <w:pPr>
        <w:widowControl/>
        <w:shd w:val="clear" w:color="auto" w:fill="FFFFFF"/>
        <w:jc w:val="left"/>
        <w:rPr>
          <w:rFonts w:ascii="Courier New" w:eastAsia="宋体" w:hAnsi="Courier New" w:cs="Courier New"/>
          <w:color w:val="008000"/>
          <w:kern w:val="0"/>
          <w:sz w:val="20"/>
          <w:szCs w:val="20"/>
        </w:rPr>
      </w:pPr>
      <w:r w:rsidRPr="00F36CE9">
        <w:rPr>
          <w:rFonts w:ascii="Courier New" w:eastAsia="宋体" w:hAnsi="Courier New" w:cs="Courier New"/>
          <w:color w:val="000000"/>
          <w:kern w:val="0"/>
          <w:sz w:val="20"/>
          <w:szCs w:val="20"/>
        </w:rPr>
        <w:t>vector</w:t>
      </w:r>
      <w:r w:rsidRPr="00F36CE9">
        <w:rPr>
          <w:rFonts w:ascii="Courier New" w:eastAsia="宋体" w:hAnsi="Courier New" w:cs="Courier New"/>
          <w:b/>
          <w:bCs/>
          <w:color w:val="000080"/>
          <w:kern w:val="0"/>
          <w:sz w:val="20"/>
          <w:szCs w:val="20"/>
        </w:rPr>
        <w:t>&lt;</w:t>
      </w:r>
      <w:r w:rsidRPr="00F36CE9">
        <w:rPr>
          <w:rFonts w:ascii="Courier New" w:eastAsia="宋体" w:hAnsi="Courier New" w:cs="Courier New"/>
          <w:color w:val="8000FF"/>
          <w:kern w:val="0"/>
          <w:sz w:val="20"/>
          <w:szCs w:val="20"/>
        </w:rPr>
        <w:t>double</w:t>
      </w:r>
      <w:r w:rsidRPr="00F36CE9">
        <w:rPr>
          <w:rFonts w:ascii="Courier New" w:eastAsia="宋体" w:hAnsi="Courier New" w:cs="Courier New"/>
          <w:b/>
          <w:bCs/>
          <w:color w:val="000080"/>
          <w:kern w:val="0"/>
          <w:sz w:val="20"/>
          <w:szCs w:val="20"/>
        </w:rPr>
        <w:t>&gt;</w:t>
      </w:r>
      <w:r w:rsidRPr="00F36CE9">
        <w:rPr>
          <w:rFonts w:ascii="Courier New" w:eastAsia="宋体" w:hAnsi="Courier New" w:cs="Courier New"/>
          <w:color w:val="000000"/>
          <w:kern w:val="0"/>
          <w:sz w:val="20"/>
          <w:szCs w:val="20"/>
        </w:rPr>
        <w:t xml:space="preserve"> Weight</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M</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 xml:space="preserve">       </w:t>
      </w:r>
      <w:r w:rsidRPr="00F36CE9">
        <w:rPr>
          <w:rFonts w:ascii="Courier New" w:eastAsia="宋体" w:hAnsi="Courier New" w:cs="Courier New"/>
          <w:color w:val="008000"/>
          <w:kern w:val="0"/>
          <w:sz w:val="20"/>
          <w:szCs w:val="20"/>
        </w:rPr>
        <w:t>//</w:t>
      </w:r>
      <w:r w:rsidRPr="00F36CE9">
        <w:rPr>
          <w:rFonts w:ascii="Courier New" w:eastAsia="宋体" w:hAnsi="Courier New" w:cs="Courier New"/>
          <w:color w:val="008000"/>
          <w:kern w:val="0"/>
          <w:sz w:val="20"/>
          <w:szCs w:val="20"/>
        </w:rPr>
        <w:t>权值矩阵</w:t>
      </w:r>
    </w:p>
    <w:p w:rsidR="00F36CE9" w:rsidRPr="00F36CE9" w:rsidRDefault="00F36CE9" w:rsidP="00F36CE9">
      <w:pPr>
        <w:widowControl/>
        <w:shd w:val="clear" w:color="auto" w:fill="FFFFFF"/>
        <w:jc w:val="left"/>
        <w:rPr>
          <w:rFonts w:ascii="Courier New" w:eastAsia="宋体" w:hAnsi="Courier New" w:cs="Courier New"/>
          <w:color w:val="008000"/>
          <w:kern w:val="0"/>
          <w:sz w:val="20"/>
          <w:szCs w:val="20"/>
        </w:rPr>
      </w:pPr>
      <w:proofErr w:type="spellStart"/>
      <w:r w:rsidRPr="00F36CE9">
        <w:rPr>
          <w:rFonts w:ascii="Courier New" w:eastAsia="宋体" w:hAnsi="Courier New" w:cs="Courier New"/>
          <w:color w:val="8000FF"/>
          <w:kern w:val="0"/>
          <w:sz w:val="20"/>
          <w:szCs w:val="20"/>
        </w:rPr>
        <w:t>const</w:t>
      </w:r>
      <w:proofErr w:type="spellEnd"/>
      <w:r w:rsidRPr="00F36CE9">
        <w:rPr>
          <w:rFonts w:ascii="Courier New" w:eastAsia="宋体" w:hAnsi="Courier New" w:cs="Courier New"/>
          <w:color w:val="000000"/>
          <w:kern w:val="0"/>
          <w:sz w:val="20"/>
          <w:szCs w:val="20"/>
        </w:rPr>
        <w:t xml:space="preserve"> </w:t>
      </w:r>
      <w:r w:rsidRPr="00F36CE9">
        <w:rPr>
          <w:rFonts w:ascii="Courier New" w:eastAsia="宋体" w:hAnsi="Courier New" w:cs="Courier New"/>
          <w:color w:val="8000FF"/>
          <w:kern w:val="0"/>
          <w:sz w:val="20"/>
          <w:szCs w:val="20"/>
        </w:rPr>
        <w:t>double</w:t>
      </w:r>
      <w:r w:rsidRPr="00F36CE9">
        <w:rPr>
          <w:rFonts w:ascii="Courier New" w:eastAsia="宋体" w:hAnsi="Courier New" w:cs="Courier New"/>
          <w:color w:val="000000"/>
          <w:kern w:val="0"/>
          <w:sz w:val="20"/>
          <w:szCs w:val="20"/>
        </w:rPr>
        <w:t xml:space="preserve"> eta</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0.001</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 xml:space="preserve">     </w:t>
      </w:r>
      <w:r w:rsidRPr="00F36CE9">
        <w:rPr>
          <w:rFonts w:ascii="Courier New" w:eastAsia="宋体" w:hAnsi="Courier New" w:cs="Courier New"/>
          <w:color w:val="008000"/>
          <w:kern w:val="0"/>
          <w:sz w:val="20"/>
          <w:szCs w:val="20"/>
        </w:rPr>
        <w:t>//</w:t>
      </w:r>
      <w:r w:rsidRPr="00F36CE9">
        <w:rPr>
          <w:rFonts w:ascii="Courier New" w:eastAsia="宋体" w:hAnsi="Courier New" w:cs="Courier New"/>
          <w:color w:val="008000"/>
          <w:kern w:val="0"/>
          <w:sz w:val="20"/>
          <w:szCs w:val="20"/>
        </w:rPr>
        <w:t>学习率</w:t>
      </w:r>
    </w:p>
    <w:p w:rsidR="00F36CE9" w:rsidRPr="00F36CE9" w:rsidRDefault="00F36CE9" w:rsidP="00F36CE9">
      <w:pPr>
        <w:widowControl/>
        <w:shd w:val="clear" w:color="auto" w:fill="FFFFFF"/>
        <w:jc w:val="left"/>
        <w:rPr>
          <w:rFonts w:ascii="Courier New" w:eastAsia="宋体" w:hAnsi="Courier New" w:cs="Courier New"/>
          <w:color w:val="008000"/>
          <w:kern w:val="0"/>
          <w:sz w:val="20"/>
          <w:szCs w:val="20"/>
        </w:rPr>
      </w:pPr>
      <w:proofErr w:type="spellStart"/>
      <w:r w:rsidRPr="00F36CE9">
        <w:rPr>
          <w:rFonts w:ascii="Courier New" w:eastAsia="宋体" w:hAnsi="Courier New" w:cs="Courier New"/>
          <w:color w:val="8000FF"/>
          <w:kern w:val="0"/>
          <w:sz w:val="20"/>
          <w:szCs w:val="20"/>
        </w:rPr>
        <w:t>const</w:t>
      </w:r>
      <w:proofErr w:type="spellEnd"/>
      <w:r w:rsidRPr="00F36CE9">
        <w:rPr>
          <w:rFonts w:ascii="Courier New" w:eastAsia="宋体" w:hAnsi="Courier New" w:cs="Courier New"/>
          <w:color w:val="000000"/>
          <w:kern w:val="0"/>
          <w:sz w:val="20"/>
          <w:szCs w:val="20"/>
        </w:rPr>
        <w:t xml:space="preserve"> </w:t>
      </w:r>
      <w:r w:rsidRPr="00F36CE9">
        <w:rPr>
          <w:rFonts w:ascii="Courier New" w:eastAsia="宋体" w:hAnsi="Courier New" w:cs="Courier New"/>
          <w:color w:val="8000FF"/>
          <w:kern w:val="0"/>
          <w:sz w:val="20"/>
          <w:szCs w:val="20"/>
        </w:rPr>
        <w:t>double</w:t>
      </w:r>
      <w:r w:rsidRPr="00F36CE9">
        <w:rPr>
          <w:rFonts w:ascii="Courier New" w:eastAsia="宋体" w:hAnsi="Courier New" w:cs="Courier New"/>
          <w:color w:val="000000"/>
          <w:kern w:val="0"/>
          <w:sz w:val="20"/>
          <w:szCs w:val="20"/>
        </w:rPr>
        <w:t xml:space="preserve"> ERR</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0.9</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 xml:space="preserve">       </w:t>
      </w:r>
      <w:r w:rsidRPr="00F36CE9">
        <w:rPr>
          <w:rFonts w:ascii="Courier New" w:eastAsia="宋体" w:hAnsi="Courier New" w:cs="Courier New"/>
          <w:color w:val="008000"/>
          <w:kern w:val="0"/>
          <w:sz w:val="20"/>
          <w:szCs w:val="20"/>
        </w:rPr>
        <w:t>//</w:t>
      </w:r>
      <w:r w:rsidRPr="00F36CE9">
        <w:rPr>
          <w:rFonts w:ascii="Courier New" w:eastAsia="宋体" w:hAnsi="Courier New" w:cs="Courier New"/>
          <w:color w:val="008000"/>
          <w:kern w:val="0"/>
          <w:sz w:val="20"/>
          <w:szCs w:val="20"/>
        </w:rPr>
        <w:t>目标误差</w:t>
      </w:r>
    </w:p>
    <w:p w:rsidR="00F36CE9" w:rsidRPr="00F36CE9" w:rsidRDefault="00F36CE9" w:rsidP="00F36CE9">
      <w:pPr>
        <w:widowControl/>
        <w:shd w:val="clear" w:color="auto" w:fill="FFFFFF"/>
        <w:jc w:val="left"/>
        <w:rPr>
          <w:rFonts w:ascii="Courier New" w:eastAsia="宋体" w:hAnsi="Courier New" w:cs="Courier New"/>
          <w:color w:val="008000"/>
          <w:kern w:val="0"/>
          <w:sz w:val="20"/>
          <w:szCs w:val="20"/>
        </w:rPr>
      </w:pPr>
      <w:proofErr w:type="spellStart"/>
      <w:r w:rsidRPr="00F36CE9">
        <w:rPr>
          <w:rFonts w:ascii="Courier New" w:eastAsia="宋体" w:hAnsi="Courier New" w:cs="Courier New"/>
          <w:color w:val="8000FF"/>
          <w:kern w:val="0"/>
          <w:sz w:val="20"/>
          <w:szCs w:val="20"/>
        </w:rPr>
        <w:t>const</w:t>
      </w:r>
      <w:proofErr w:type="spellEnd"/>
      <w:r w:rsidRPr="00F36CE9">
        <w:rPr>
          <w:rFonts w:ascii="Courier New" w:eastAsia="宋体" w:hAnsi="Courier New" w:cs="Courier New"/>
          <w:color w:val="000000"/>
          <w:kern w:val="0"/>
          <w:sz w:val="20"/>
          <w:szCs w:val="20"/>
        </w:rPr>
        <w:t xml:space="preserve"> </w:t>
      </w:r>
      <w:proofErr w:type="spellStart"/>
      <w:r w:rsidRPr="00F36CE9">
        <w:rPr>
          <w:rFonts w:ascii="Courier New" w:eastAsia="宋体" w:hAnsi="Courier New" w:cs="Courier New"/>
          <w:color w:val="8000FF"/>
          <w:kern w:val="0"/>
          <w:sz w:val="20"/>
          <w:szCs w:val="20"/>
        </w:rPr>
        <w:t>int</w:t>
      </w:r>
      <w:proofErr w:type="spellEnd"/>
      <w:r w:rsidRPr="00F36CE9">
        <w:rPr>
          <w:rFonts w:ascii="Courier New" w:eastAsia="宋体" w:hAnsi="Courier New" w:cs="Courier New"/>
          <w:color w:val="000000"/>
          <w:kern w:val="0"/>
          <w:sz w:val="20"/>
          <w:szCs w:val="20"/>
        </w:rPr>
        <w:t xml:space="preserve"> ITERATION_CEIL</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5000</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 xml:space="preserve">      </w:t>
      </w:r>
      <w:r w:rsidRPr="00F36CE9">
        <w:rPr>
          <w:rFonts w:ascii="Courier New" w:eastAsia="宋体" w:hAnsi="Courier New" w:cs="Courier New"/>
          <w:color w:val="008000"/>
          <w:kern w:val="0"/>
          <w:sz w:val="20"/>
          <w:szCs w:val="20"/>
        </w:rPr>
        <w:t>//</w:t>
      </w:r>
      <w:r w:rsidRPr="00F36CE9">
        <w:rPr>
          <w:rFonts w:ascii="Courier New" w:eastAsia="宋体" w:hAnsi="Courier New" w:cs="Courier New"/>
          <w:color w:val="008000"/>
          <w:kern w:val="0"/>
          <w:sz w:val="20"/>
          <w:szCs w:val="20"/>
        </w:rPr>
        <w:t>最大训练次数</w:t>
      </w:r>
    </w:p>
    <w:p w:rsidR="00F36CE9" w:rsidRPr="00F36CE9" w:rsidRDefault="00F36CE9" w:rsidP="00F36CE9">
      <w:pPr>
        <w:widowControl/>
        <w:shd w:val="clear" w:color="auto" w:fill="FFFFFF"/>
        <w:jc w:val="left"/>
        <w:rPr>
          <w:rFonts w:ascii="Courier New" w:eastAsia="宋体" w:hAnsi="Courier New" w:cs="Courier New"/>
          <w:color w:val="008000"/>
          <w:kern w:val="0"/>
          <w:sz w:val="20"/>
          <w:szCs w:val="20"/>
        </w:rPr>
      </w:pPr>
      <w:r w:rsidRPr="00F36CE9">
        <w:rPr>
          <w:rFonts w:ascii="Courier New" w:eastAsia="宋体" w:hAnsi="Courier New" w:cs="Courier New"/>
          <w:color w:val="000000"/>
          <w:kern w:val="0"/>
          <w:sz w:val="20"/>
          <w:szCs w:val="20"/>
        </w:rPr>
        <w:t>vector</w:t>
      </w:r>
      <w:r w:rsidRPr="00F36CE9">
        <w:rPr>
          <w:rFonts w:ascii="Courier New" w:eastAsia="宋体" w:hAnsi="Courier New" w:cs="Courier New"/>
          <w:b/>
          <w:bCs/>
          <w:color w:val="000080"/>
          <w:kern w:val="0"/>
          <w:sz w:val="20"/>
          <w:szCs w:val="20"/>
        </w:rPr>
        <w:t>&lt;</w:t>
      </w:r>
      <w:r w:rsidRPr="00F36CE9">
        <w:rPr>
          <w:rFonts w:ascii="Courier New" w:eastAsia="宋体" w:hAnsi="Courier New" w:cs="Courier New"/>
          <w:color w:val="8000FF"/>
          <w:kern w:val="0"/>
          <w:sz w:val="20"/>
          <w:szCs w:val="20"/>
        </w:rPr>
        <w:t>double</w:t>
      </w:r>
      <w:r w:rsidRPr="00F36CE9">
        <w:rPr>
          <w:rFonts w:ascii="Courier New" w:eastAsia="宋体" w:hAnsi="Courier New" w:cs="Courier New"/>
          <w:b/>
          <w:bCs/>
          <w:color w:val="000080"/>
          <w:kern w:val="0"/>
          <w:sz w:val="20"/>
          <w:szCs w:val="20"/>
        </w:rPr>
        <w:t>&gt;</w:t>
      </w:r>
      <w:r w:rsidRPr="00F36CE9">
        <w:rPr>
          <w:rFonts w:ascii="Courier New" w:eastAsia="宋体" w:hAnsi="Courier New" w:cs="Courier New"/>
          <w:color w:val="000000"/>
          <w:kern w:val="0"/>
          <w:sz w:val="20"/>
          <w:szCs w:val="20"/>
        </w:rPr>
        <w:t xml:space="preserve"> error</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P</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 xml:space="preserve">  </w:t>
      </w:r>
      <w:r w:rsidRPr="00F36CE9">
        <w:rPr>
          <w:rFonts w:ascii="Courier New" w:eastAsia="宋体" w:hAnsi="Courier New" w:cs="Courier New"/>
          <w:color w:val="008000"/>
          <w:kern w:val="0"/>
          <w:sz w:val="20"/>
          <w:szCs w:val="20"/>
        </w:rPr>
        <w:t>//</w:t>
      </w:r>
      <w:r w:rsidRPr="00F36CE9">
        <w:rPr>
          <w:rFonts w:ascii="Courier New" w:eastAsia="宋体" w:hAnsi="Courier New" w:cs="Courier New"/>
          <w:color w:val="008000"/>
          <w:kern w:val="0"/>
          <w:sz w:val="20"/>
          <w:szCs w:val="20"/>
        </w:rPr>
        <w:t>单个样本引起的误差</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8000"/>
          <w:kern w:val="0"/>
          <w:sz w:val="20"/>
          <w:szCs w:val="20"/>
        </w:rPr>
        <w:t>/*Hermit</w:t>
      </w:r>
      <w:r w:rsidRPr="00F36CE9">
        <w:rPr>
          <w:rFonts w:ascii="Courier New" w:eastAsia="宋体" w:hAnsi="Courier New" w:cs="Courier New"/>
          <w:color w:val="008000"/>
          <w:kern w:val="0"/>
          <w:sz w:val="20"/>
          <w:szCs w:val="20"/>
        </w:rPr>
        <w:t>多项式函数</w:t>
      </w:r>
      <w:r w:rsidRPr="00F36CE9">
        <w:rPr>
          <w:rFonts w:ascii="Courier New" w:eastAsia="宋体" w:hAnsi="Courier New" w:cs="Courier New"/>
          <w:color w:val="00800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proofErr w:type="gramStart"/>
      <w:r w:rsidRPr="00F36CE9">
        <w:rPr>
          <w:rFonts w:ascii="Courier New" w:eastAsia="宋体" w:hAnsi="Courier New" w:cs="Courier New"/>
          <w:color w:val="8000FF"/>
          <w:kern w:val="0"/>
          <w:sz w:val="20"/>
          <w:szCs w:val="20"/>
        </w:rPr>
        <w:t>inline</w:t>
      </w:r>
      <w:proofErr w:type="gramEnd"/>
      <w:r w:rsidRPr="00F36CE9">
        <w:rPr>
          <w:rFonts w:ascii="Courier New" w:eastAsia="宋体" w:hAnsi="Courier New" w:cs="Courier New"/>
          <w:color w:val="000000"/>
          <w:kern w:val="0"/>
          <w:sz w:val="20"/>
          <w:szCs w:val="20"/>
        </w:rPr>
        <w:t xml:space="preserve"> </w:t>
      </w:r>
      <w:r w:rsidRPr="00F36CE9">
        <w:rPr>
          <w:rFonts w:ascii="Courier New" w:eastAsia="宋体" w:hAnsi="Courier New" w:cs="Courier New"/>
          <w:color w:val="8000FF"/>
          <w:kern w:val="0"/>
          <w:sz w:val="20"/>
          <w:szCs w:val="20"/>
        </w:rPr>
        <w:t>double</w:t>
      </w:r>
      <w:r w:rsidRPr="00F36CE9">
        <w:rPr>
          <w:rFonts w:ascii="Courier New" w:eastAsia="宋体" w:hAnsi="Courier New" w:cs="Courier New"/>
          <w:color w:val="000000"/>
          <w:kern w:val="0"/>
          <w:sz w:val="20"/>
          <w:szCs w:val="20"/>
        </w:rPr>
        <w:t xml:space="preserve"> Hermit</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8000FF"/>
          <w:kern w:val="0"/>
          <w:sz w:val="20"/>
          <w:szCs w:val="20"/>
        </w:rPr>
        <w:t>double</w:t>
      </w:r>
      <w:r w:rsidRPr="00F36CE9">
        <w:rPr>
          <w:rFonts w:ascii="Courier New" w:eastAsia="宋体" w:hAnsi="Courier New" w:cs="Courier New"/>
          <w:color w:val="000000"/>
          <w:kern w:val="0"/>
          <w:sz w:val="20"/>
          <w:szCs w:val="20"/>
        </w:rPr>
        <w:t xml:space="preserve"> x</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roofErr w:type="gramStart"/>
      <w:r w:rsidRPr="00F36CE9">
        <w:rPr>
          <w:rFonts w:ascii="Courier New" w:eastAsia="宋体" w:hAnsi="Courier New" w:cs="Courier New"/>
          <w:b/>
          <w:bCs/>
          <w:color w:val="0000FF"/>
          <w:kern w:val="0"/>
          <w:sz w:val="20"/>
          <w:szCs w:val="20"/>
        </w:rPr>
        <w:t>return</w:t>
      </w:r>
      <w:proofErr w:type="gramEnd"/>
      <w:r w:rsidRPr="00F36CE9">
        <w:rPr>
          <w:rFonts w:ascii="Courier New" w:eastAsia="宋体" w:hAnsi="Courier New" w:cs="Courier New"/>
          <w:color w:val="000000"/>
          <w:kern w:val="0"/>
          <w:sz w:val="20"/>
          <w:szCs w:val="20"/>
        </w:rPr>
        <w:t xml:space="preserve"> </w:t>
      </w:r>
      <w:r w:rsidRPr="00F36CE9">
        <w:rPr>
          <w:rFonts w:ascii="Courier New" w:eastAsia="宋体" w:hAnsi="Courier New" w:cs="Courier New"/>
          <w:color w:val="FF8000"/>
          <w:kern w:val="0"/>
          <w:sz w:val="20"/>
          <w:szCs w:val="20"/>
        </w:rPr>
        <w:t>1.1</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1</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x</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2</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x</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x</w:t>
      </w:r>
      <w:r w:rsidRPr="00F36CE9">
        <w:rPr>
          <w:rFonts w:ascii="Courier New" w:eastAsia="宋体" w:hAnsi="Courier New" w:cs="Courier New"/>
          <w:b/>
          <w:bCs/>
          <w:color w:val="000080"/>
          <w:kern w:val="0"/>
          <w:sz w:val="20"/>
          <w:szCs w:val="20"/>
        </w:rPr>
        <w:t>)*</w:t>
      </w:r>
      <w:proofErr w:type="spellStart"/>
      <w:r w:rsidRPr="00F36CE9">
        <w:rPr>
          <w:rFonts w:ascii="Courier New" w:eastAsia="宋体" w:hAnsi="Courier New" w:cs="Courier New"/>
          <w:color w:val="000000"/>
          <w:kern w:val="0"/>
          <w:sz w:val="20"/>
          <w:szCs w:val="20"/>
        </w:rPr>
        <w:t>exp</w:t>
      </w:r>
      <w:proofErr w:type="spellEnd"/>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1</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x</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x</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2</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8000"/>
          <w:kern w:val="0"/>
          <w:sz w:val="20"/>
          <w:szCs w:val="20"/>
        </w:rPr>
        <w:t>/*</w:t>
      </w:r>
      <w:r w:rsidRPr="00F36CE9">
        <w:rPr>
          <w:rFonts w:ascii="Courier New" w:eastAsia="宋体" w:hAnsi="Courier New" w:cs="Courier New"/>
          <w:color w:val="008000"/>
          <w:kern w:val="0"/>
          <w:sz w:val="20"/>
          <w:szCs w:val="20"/>
        </w:rPr>
        <w:t>产生指定区间上均匀分布的随机数</w:t>
      </w:r>
      <w:r w:rsidRPr="00F36CE9">
        <w:rPr>
          <w:rFonts w:ascii="Courier New" w:eastAsia="宋体" w:hAnsi="Courier New" w:cs="Courier New"/>
          <w:color w:val="00800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proofErr w:type="gramStart"/>
      <w:r w:rsidRPr="00F36CE9">
        <w:rPr>
          <w:rFonts w:ascii="Courier New" w:eastAsia="宋体" w:hAnsi="Courier New" w:cs="Courier New"/>
          <w:color w:val="8000FF"/>
          <w:kern w:val="0"/>
          <w:sz w:val="20"/>
          <w:szCs w:val="20"/>
        </w:rPr>
        <w:t>inline</w:t>
      </w:r>
      <w:proofErr w:type="gramEnd"/>
      <w:r w:rsidRPr="00F36CE9">
        <w:rPr>
          <w:rFonts w:ascii="Courier New" w:eastAsia="宋体" w:hAnsi="Courier New" w:cs="Courier New"/>
          <w:color w:val="000000"/>
          <w:kern w:val="0"/>
          <w:sz w:val="20"/>
          <w:szCs w:val="20"/>
        </w:rPr>
        <w:t xml:space="preserve"> </w:t>
      </w:r>
      <w:r w:rsidRPr="00F36CE9">
        <w:rPr>
          <w:rFonts w:ascii="Courier New" w:eastAsia="宋体" w:hAnsi="Courier New" w:cs="Courier New"/>
          <w:color w:val="8000FF"/>
          <w:kern w:val="0"/>
          <w:sz w:val="20"/>
          <w:szCs w:val="20"/>
        </w:rPr>
        <w:t>double</w:t>
      </w:r>
      <w:r w:rsidRPr="00F36CE9">
        <w:rPr>
          <w:rFonts w:ascii="Courier New" w:eastAsia="宋体" w:hAnsi="Courier New" w:cs="Courier New"/>
          <w:color w:val="000000"/>
          <w:kern w:val="0"/>
          <w:sz w:val="20"/>
          <w:szCs w:val="20"/>
        </w:rPr>
        <w:t xml:space="preserve"> uniform</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8000FF"/>
          <w:kern w:val="0"/>
          <w:sz w:val="20"/>
          <w:szCs w:val="20"/>
        </w:rPr>
        <w:t>double</w:t>
      </w:r>
      <w:r w:rsidRPr="00F36CE9">
        <w:rPr>
          <w:rFonts w:ascii="Courier New" w:eastAsia="宋体" w:hAnsi="Courier New" w:cs="Courier New"/>
          <w:color w:val="000000"/>
          <w:kern w:val="0"/>
          <w:sz w:val="20"/>
          <w:szCs w:val="20"/>
        </w:rPr>
        <w:t xml:space="preserve"> </w:t>
      </w:r>
      <w:proofErr w:type="spellStart"/>
      <w:r w:rsidRPr="00F36CE9">
        <w:rPr>
          <w:rFonts w:ascii="Courier New" w:eastAsia="宋体" w:hAnsi="Courier New" w:cs="Courier New"/>
          <w:color w:val="000000"/>
          <w:kern w:val="0"/>
          <w:sz w:val="20"/>
          <w:szCs w:val="20"/>
        </w:rPr>
        <w:t>floor</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8000FF"/>
          <w:kern w:val="0"/>
          <w:sz w:val="20"/>
          <w:szCs w:val="20"/>
        </w:rPr>
        <w:t>double</w:t>
      </w:r>
      <w:proofErr w:type="spellEnd"/>
      <w:r w:rsidRPr="00F36CE9">
        <w:rPr>
          <w:rFonts w:ascii="Courier New" w:eastAsia="宋体" w:hAnsi="Courier New" w:cs="Courier New"/>
          <w:color w:val="000000"/>
          <w:kern w:val="0"/>
          <w:sz w:val="20"/>
          <w:szCs w:val="20"/>
        </w:rPr>
        <w:t xml:space="preserve"> ceil</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roofErr w:type="gramStart"/>
      <w:r w:rsidRPr="00F36CE9">
        <w:rPr>
          <w:rFonts w:ascii="Courier New" w:eastAsia="宋体" w:hAnsi="Courier New" w:cs="Courier New"/>
          <w:b/>
          <w:bCs/>
          <w:color w:val="0000FF"/>
          <w:kern w:val="0"/>
          <w:sz w:val="20"/>
          <w:szCs w:val="20"/>
        </w:rPr>
        <w:t>return</w:t>
      </w:r>
      <w:proofErr w:type="gramEnd"/>
      <w:r w:rsidRPr="00F36CE9">
        <w:rPr>
          <w:rFonts w:ascii="Courier New" w:eastAsia="宋体" w:hAnsi="Courier New" w:cs="Courier New"/>
          <w:color w:val="000000"/>
          <w:kern w:val="0"/>
          <w:sz w:val="20"/>
          <w:szCs w:val="20"/>
        </w:rPr>
        <w:t xml:space="preserve"> floor</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1.0</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rand</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RAND_MAX</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ceil</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floor</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8000"/>
          <w:kern w:val="0"/>
          <w:sz w:val="20"/>
          <w:szCs w:val="20"/>
        </w:rPr>
        <w:t>/*</w:t>
      </w:r>
      <w:r w:rsidRPr="00F36CE9">
        <w:rPr>
          <w:rFonts w:ascii="Courier New" w:eastAsia="宋体" w:hAnsi="Courier New" w:cs="Courier New"/>
          <w:color w:val="008000"/>
          <w:kern w:val="0"/>
          <w:sz w:val="20"/>
          <w:szCs w:val="20"/>
        </w:rPr>
        <w:t>产生区间</w:t>
      </w:r>
      <w:r w:rsidRPr="00F36CE9">
        <w:rPr>
          <w:rFonts w:ascii="Courier New" w:eastAsia="宋体" w:hAnsi="Courier New" w:cs="Courier New"/>
          <w:color w:val="008000"/>
          <w:kern w:val="0"/>
          <w:sz w:val="20"/>
          <w:szCs w:val="20"/>
        </w:rPr>
        <w:t>[</w:t>
      </w:r>
      <w:proofErr w:type="spellStart"/>
      <w:r w:rsidRPr="00F36CE9">
        <w:rPr>
          <w:rFonts w:ascii="Courier New" w:eastAsia="宋体" w:hAnsi="Courier New" w:cs="Courier New"/>
          <w:color w:val="008000"/>
          <w:kern w:val="0"/>
          <w:sz w:val="20"/>
          <w:szCs w:val="20"/>
        </w:rPr>
        <w:t>floor,ceil</w:t>
      </w:r>
      <w:proofErr w:type="spellEnd"/>
      <w:r w:rsidRPr="00F36CE9">
        <w:rPr>
          <w:rFonts w:ascii="Courier New" w:eastAsia="宋体" w:hAnsi="Courier New" w:cs="Courier New"/>
          <w:color w:val="008000"/>
          <w:kern w:val="0"/>
          <w:sz w:val="20"/>
          <w:szCs w:val="20"/>
        </w:rPr>
        <w:t>]</w:t>
      </w:r>
      <w:r w:rsidRPr="00F36CE9">
        <w:rPr>
          <w:rFonts w:ascii="Courier New" w:eastAsia="宋体" w:hAnsi="Courier New" w:cs="Courier New"/>
          <w:color w:val="008000"/>
          <w:kern w:val="0"/>
          <w:sz w:val="20"/>
          <w:szCs w:val="20"/>
        </w:rPr>
        <w:t>上服从正态分布</w:t>
      </w:r>
      <w:r w:rsidRPr="00F36CE9">
        <w:rPr>
          <w:rFonts w:ascii="Courier New" w:eastAsia="宋体" w:hAnsi="Courier New" w:cs="Courier New"/>
          <w:color w:val="008000"/>
          <w:kern w:val="0"/>
          <w:sz w:val="20"/>
          <w:szCs w:val="20"/>
        </w:rPr>
        <w:t>N[</w:t>
      </w:r>
      <w:proofErr w:type="spellStart"/>
      <w:r w:rsidRPr="00F36CE9">
        <w:rPr>
          <w:rFonts w:ascii="Courier New" w:eastAsia="宋体" w:hAnsi="Courier New" w:cs="Courier New"/>
          <w:color w:val="008000"/>
          <w:kern w:val="0"/>
          <w:sz w:val="20"/>
          <w:szCs w:val="20"/>
        </w:rPr>
        <w:t>mu,sigma</w:t>
      </w:r>
      <w:proofErr w:type="spellEnd"/>
      <w:r w:rsidRPr="00F36CE9">
        <w:rPr>
          <w:rFonts w:ascii="Courier New" w:eastAsia="宋体" w:hAnsi="Courier New" w:cs="Courier New"/>
          <w:color w:val="008000"/>
          <w:kern w:val="0"/>
          <w:sz w:val="20"/>
          <w:szCs w:val="20"/>
        </w:rPr>
        <w:t>]</w:t>
      </w:r>
      <w:r w:rsidRPr="00F36CE9">
        <w:rPr>
          <w:rFonts w:ascii="Courier New" w:eastAsia="宋体" w:hAnsi="Courier New" w:cs="Courier New"/>
          <w:color w:val="008000"/>
          <w:kern w:val="0"/>
          <w:sz w:val="20"/>
          <w:szCs w:val="20"/>
        </w:rPr>
        <w:t>的随机数</w:t>
      </w:r>
      <w:r w:rsidRPr="00F36CE9">
        <w:rPr>
          <w:rFonts w:ascii="Courier New" w:eastAsia="宋体" w:hAnsi="Courier New" w:cs="Courier New"/>
          <w:color w:val="00800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proofErr w:type="gramStart"/>
      <w:r w:rsidRPr="00F36CE9">
        <w:rPr>
          <w:rFonts w:ascii="Courier New" w:eastAsia="宋体" w:hAnsi="Courier New" w:cs="Courier New"/>
          <w:color w:val="8000FF"/>
          <w:kern w:val="0"/>
          <w:sz w:val="20"/>
          <w:szCs w:val="20"/>
        </w:rPr>
        <w:t>inline</w:t>
      </w:r>
      <w:proofErr w:type="gramEnd"/>
      <w:r w:rsidRPr="00F36CE9">
        <w:rPr>
          <w:rFonts w:ascii="Courier New" w:eastAsia="宋体" w:hAnsi="Courier New" w:cs="Courier New"/>
          <w:color w:val="000000"/>
          <w:kern w:val="0"/>
          <w:sz w:val="20"/>
          <w:szCs w:val="20"/>
        </w:rPr>
        <w:t xml:space="preserve"> </w:t>
      </w:r>
      <w:r w:rsidRPr="00F36CE9">
        <w:rPr>
          <w:rFonts w:ascii="Courier New" w:eastAsia="宋体" w:hAnsi="Courier New" w:cs="Courier New"/>
          <w:color w:val="8000FF"/>
          <w:kern w:val="0"/>
          <w:sz w:val="20"/>
          <w:szCs w:val="20"/>
        </w:rPr>
        <w:t>double</w:t>
      </w:r>
      <w:r w:rsidRPr="00F36CE9">
        <w:rPr>
          <w:rFonts w:ascii="Courier New" w:eastAsia="宋体" w:hAnsi="Courier New" w:cs="Courier New"/>
          <w:color w:val="000000"/>
          <w:kern w:val="0"/>
          <w:sz w:val="20"/>
          <w:szCs w:val="20"/>
        </w:rPr>
        <w:t xml:space="preserve"> </w:t>
      </w:r>
      <w:proofErr w:type="spellStart"/>
      <w:r w:rsidRPr="00F36CE9">
        <w:rPr>
          <w:rFonts w:ascii="Courier New" w:eastAsia="宋体" w:hAnsi="Courier New" w:cs="Courier New"/>
          <w:color w:val="000000"/>
          <w:kern w:val="0"/>
          <w:sz w:val="20"/>
          <w:szCs w:val="20"/>
        </w:rPr>
        <w:t>RandomNorm</w:t>
      </w:r>
      <w:proofErr w:type="spellEnd"/>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8000FF"/>
          <w:kern w:val="0"/>
          <w:sz w:val="20"/>
          <w:szCs w:val="20"/>
        </w:rPr>
        <w:t>double</w:t>
      </w:r>
      <w:r w:rsidRPr="00F36CE9">
        <w:rPr>
          <w:rFonts w:ascii="Courier New" w:eastAsia="宋体" w:hAnsi="Courier New" w:cs="Courier New"/>
          <w:color w:val="000000"/>
          <w:kern w:val="0"/>
          <w:sz w:val="20"/>
          <w:szCs w:val="20"/>
        </w:rPr>
        <w:t xml:space="preserve"> </w:t>
      </w:r>
      <w:proofErr w:type="spellStart"/>
      <w:r w:rsidRPr="00F36CE9">
        <w:rPr>
          <w:rFonts w:ascii="Courier New" w:eastAsia="宋体" w:hAnsi="Courier New" w:cs="Courier New"/>
          <w:color w:val="000000"/>
          <w:kern w:val="0"/>
          <w:sz w:val="20"/>
          <w:szCs w:val="20"/>
        </w:rPr>
        <w:t>mu</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8000FF"/>
          <w:kern w:val="0"/>
          <w:sz w:val="20"/>
          <w:szCs w:val="20"/>
        </w:rPr>
        <w:t>double</w:t>
      </w:r>
      <w:proofErr w:type="spellEnd"/>
      <w:r w:rsidRPr="00F36CE9">
        <w:rPr>
          <w:rFonts w:ascii="Courier New" w:eastAsia="宋体" w:hAnsi="Courier New" w:cs="Courier New"/>
          <w:color w:val="000000"/>
          <w:kern w:val="0"/>
          <w:sz w:val="20"/>
          <w:szCs w:val="20"/>
        </w:rPr>
        <w:t xml:space="preserve"> </w:t>
      </w:r>
      <w:proofErr w:type="spellStart"/>
      <w:r w:rsidRPr="00F36CE9">
        <w:rPr>
          <w:rFonts w:ascii="Courier New" w:eastAsia="宋体" w:hAnsi="Courier New" w:cs="Courier New"/>
          <w:color w:val="000000"/>
          <w:kern w:val="0"/>
          <w:sz w:val="20"/>
          <w:szCs w:val="20"/>
        </w:rPr>
        <w:t>sigma</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8000FF"/>
          <w:kern w:val="0"/>
          <w:sz w:val="20"/>
          <w:szCs w:val="20"/>
        </w:rPr>
        <w:t>double</w:t>
      </w:r>
      <w:proofErr w:type="spellEnd"/>
      <w:r w:rsidRPr="00F36CE9">
        <w:rPr>
          <w:rFonts w:ascii="Courier New" w:eastAsia="宋体" w:hAnsi="Courier New" w:cs="Courier New"/>
          <w:color w:val="000000"/>
          <w:kern w:val="0"/>
          <w:sz w:val="20"/>
          <w:szCs w:val="20"/>
        </w:rPr>
        <w:t xml:space="preserve"> </w:t>
      </w:r>
      <w:proofErr w:type="spellStart"/>
      <w:r w:rsidRPr="00F36CE9">
        <w:rPr>
          <w:rFonts w:ascii="Courier New" w:eastAsia="宋体" w:hAnsi="Courier New" w:cs="Courier New"/>
          <w:color w:val="000000"/>
          <w:kern w:val="0"/>
          <w:sz w:val="20"/>
          <w:szCs w:val="20"/>
        </w:rPr>
        <w:t>floor</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8000FF"/>
          <w:kern w:val="0"/>
          <w:sz w:val="20"/>
          <w:szCs w:val="20"/>
        </w:rPr>
        <w:t>double</w:t>
      </w:r>
      <w:proofErr w:type="spellEnd"/>
      <w:r w:rsidRPr="00F36CE9">
        <w:rPr>
          <w:rFonts w:ascii="Courier New" w:eastAsia="宋体" w:hAnsi="Courier New" w:cs="Courier New"/>
          <w:color w:val="000000"/>
          <w:kern w:val="0"/>
          <w:sz w:val="20"/>
          <w:szCs w:val="20"/>
        </w:rPr>
        <w:t xml:space="preserve"> ceil</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roofErr w:type="gramStart"/>
      <w:r w:rsidRPr="00F36CE9">
        <w:rPr>
          <w:rFonts w:ascii="Courier New" w:eastAsia="宋体" w:hAnsi="Courier New" w:cs="Courier New"/>
          <w:color w:val="8000FF"/>
          <w:kern w:val="0"/>
          <w:sz w:val="20"/>
          <w:szCs w:val="20"/>
        </w:rPr>
        <w:t>double</w:t>
      </w:r>
      <w:proofErr w:type="gramEnd"/>
      <w:r w:rsidRPr="00F36CE9">
        <w:rPr>
          <w:rFonts w:ascii="Courier New" w:eastAsia="宋体" w:hAnsi="Courier New" w:cs="Courier New"/>
          <w:color w:val="000000"/>
          <w:kern w:val="0"/>
          <w:sz w:val="20"/>
          <w:szCs w:val="20"/>
        </w:rPr>
        <w:t xml:space="preserve"> </w:t>
      </w:r>
      <w:proofErr w:type="spellStart"/>
      <w:r w:rsidRPr="00F36CE9">
        <w:rPr>
          <w:rFonts w:ascii="Courier New" w:eastAsia="宋体" w:hAnsi="Courier New" w:cs="Courier New"/>
          <w:color w:val="000000"/>
          <w:kern w:val="0"/>
          <w:sz w:val="20"/>
          <w:szCs w:val="20"/>
        </w:rPr>
        <w:t>x</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prob</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y</w:t>
      </w:r>
      <w:proofErr w:type="spellEnd"/>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roofErr w:type="gramStart"/>
      <w:r w:rsidRPr="00F36CE9">
        <w:rPr>
          <w:rFonts w:ascii="Courier New" w:eastAsia="宋体" w:hAnsi="Courier New" w:cs="Courier New"/>
          <w:b/>
          <w:bCs/>
          <w:color w:val="0000FF"/>
          <w:kern w:val="0"/>
          <w:sz w:val="20"/>
          <w:szCs w:val="20"/>
        </w:rPr>
        <w:t>do</w:t>
      </w:r>
      <w:r w:rsidRPr="00F36CE9">
        <w:rPr>
          <w:rFonts w:ascii="Courier New" w:eastAsia="宋体" w:hAnsi="Courier New" w:cs="Courier New"/>
          <w:b/>
          <w:bCs/>
          <w:color w:val="000080"/>
          <w:kern w:val="0"/>
          <w:sz w:val="20"/>
          <w:szCs w:val="20"/>
        </w:rPr>
        <w:t>{</w:t>
      </w:r>
      <w:proofErr w:type="gramEnd"/>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x</w:t>
      </w:r>
      <w:r w:rsidRPr="00F36CE9">
        <w:rPr>
          <w:rFonts w:ascii="Courier New" w:eastAsia="宋体" w:hAnsi="Courier New" w:cs="Courier New"/>
          <w:b/>
          <w:bCs/>
          <w:color w:val="000080"/>
          <w:kern w:val="0"/>
          <w:sz w:val="20"/>
          <w:szCs w:val="20"/>
        </w:rPr>
        <w:t>=</w:t>
      </w:r>
      <w:proofErr w:type="gramStart"/>
      <w:r w:rsidRPr="00F36CE9">
        <w:rPr>
          <w:rFonts w:ascii="Courier New" w:eastAsia="宋体" w:hAnsi="Courier New" w:cs="Courier New"/>
          <w:color w:val="000000"/>
          <w:kern w:val="0"/>
          <w:sz w:val="20"/>
          <w:szCs w:val="20"/>
        </w:rPr>
        <w:t>uniform</w:t>
      </w:r>
      <w:r w:rsidRPr="00F36CE9">
        <w:rPr>
          <w:rFonts w:ascii="Courier New" w:eastAsia="宋体" w:hAnsi="Courier New" w:cs="Courier New"/>
          <w:b/>
          <w:bCs/>
          <w:color w:val="000080"/>
          <w:kern w:val="0"/>
          <w:sz w:val="20"/>
          <w:szCs w:val="20"/>
        </w:rPr>
        <w:t>(</w:t>
      </w:r>
      <w:proofErr w:type="spellStart"/>
      <w:proofErr w:type="gramEnd"/>
      <w:r w:rsidRPr="00F36CE9">
        <w:rPr>
          <w:rFonts w:ascii="Courier New" w:eastAsia="宋体" w:hAnsi="Courier New" w:cs="Courier New"/>
          <w:color w:val="000000"/>
          <w:kern w:val="0"/>
          <w:sz w:val="20"/>
          <w:szCs w:val="20"/>
        </w:rPr>
        <w:t>floor</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ceil</w:t>
      </w:r>
      <w:proofErr w:type="spellEnd"/>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roofErr w:type="spellStart"/>
      <w:proofErr w:type="gramStart"/>
      <w:r w:rsidRPr="00F36CE9">
        <w:rPr>
          <w:rFonts w:ascii="Courier New" w:eastAsia="宋体" w:hAnsi="Courier New" w:cs="Courier New"/>
          <w:color w:val="000000"/>
          <w:kern w:val="0"/>
          <w:sz w:val="20"/>
          <w:szCs w:val="20"/>
        </w:rPr>
        <w:t>prob</w:t>
      </w:r>
      <w:proofErr w:type="spellEnd"/>
      <w:r w:rsidRPr="00F36CE9">
        <w:rPr>
          <w:rFonts w:ascii="Courier New" w:eastAsia="宋体" w:hAnsi="Courier New" w:cs="Courier New"/>
          <w:b/>
          <w:bCs/>
          <w:color w:val="000080"/>
          <w:kern w:val="0"/>
          <w:sz w:val="20"/>
          <w:szCs w:val="20"/>
        </w:rPr>
        <w:t>=</w:t>
      </w:r>
      <w:proofErr w:type="gramEnd"/>
      <w:r w:rsidRPr="00F36CE9">
        <w:rPr>
          <w:rFonts w:ascii="Courier New" w:eastAsia="宋体" w:hAnsi="Courier New" w:cs="Courier New"/>
          <w:color w:val="FF8000"/>
          <w:kern w:val="0"/>
          <w:sz w:val="20"/>
          <w:szCs w:val="20"/>
        </w:rPr>
        <w:t>1</w:t>
      </w:r>
      <w:r w:rsidRPr="00F36CE9">
        <w:rPr>
          <w:rFonts w:ascii="Courier New" w:eastAsia="宋体" w:hAnsi="Courier New" w:cs="Courier New"/>
          <w:b/>
          <w:bCs/>
          <w:color w:val="000080"/>
          <w:kern w:val="0"/>
          <w:sz w:val="20"/>
          <w:szCs w:val="20"/>
        </w:rPr>
        <w:t>/</w:t>
      </w:r>
      <w:proofErr w:type="spellStart"/>
      <w:r w:rsidRPr="00F36CE9">
        <w:rPr>
          <w:rFonts w:ascii="Courier New" w:eastAsia="宋体" w:hAnsi="Courier New" w:cs="Courier New"/>
          <w:color w:val="000000"/>
          <w:kern w:val="0"/>
          <w:sz w:val="20"/>
          <w:szCs w:val="20"/>
        </w:rPr>
        <w:t>sqrt</w:t>
      </w:r>
      <w:proofErr w:type="spellEnd"/>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2</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M_PI</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sigma</w:t>
      </w:r>
      <w:r w:rsidRPr="00F36CE9">
        <w:rPr>
          <w:rFonts w:ascii="Courier New" w:eastAsia="宋体" w:hAnsi="Courier New" w:cs="Courier New"/>
          <w:b/>
          <w:bCs/>
          <w:color w:val="000080"/>
          <w:kern w:val="0"/>
          <w:sz w:val="20"/>
          <w:szCs w:val="20"/>
        </w:rPr>
        <w:t>)*</w:t>
      </w:r>
      <w:proofErr w:type="spellStart"/>
      <w:r w:rsidRPr="00F36CE9">
        <w:rPr>
          <w:rFonts w:ascii="Courier New" w:eastAsia="宋体" w:hAnsi="Courier New" w:cs="Courier New"/>
          <w:color w:val="000000"/>
          <w:kern w:val="0"/>
          <w:sz w:val="20"/>
          <w:szCs w:val="20"/>
        </w:rPr>
        <w:t>exp</w:t>
      </w:r>
      <w:proofErr w:type="spellEnd"/>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1</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x</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mu</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x</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mu</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2</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sigma</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sigma</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y</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1.0</w:t>
      </w:r>
      <w:r w:rsidRPr="00F36CE9">
        <w:rPr>
          <w:rFonts w:ascii="Courier New" w:eastAsia="宋体" w:hAnsi="Courier New" w:cs="Courier New"/>
          <w:b/>
          <w:bCs/>
          <w:color w:val="000080"/>
          <w:kern w:val="0"/>
          <w:sz w:val="20"/>
          <w:szCs w:val="20"/>
        </w:rPr>
        <w:t>*</w:t>
      </w:r>
      <w:proofErr w:type="gramStart"/>
      <w:r w:rsidRPr="00F36CE9">
        <w:rPr>
          <w:rFonts w:ascii="Courier New" w:eastAsia="宋体" w:hAnsi="Courier New" w:cs="Courier New"/>
          <w:color w:val="000000"/>
          <w:kern w:val="0"/>
          <w:sz w:val="20"/>
          <w:szCs w:val="20"/>
        </w:rPr>
        <w:t>rand</w:t>
      </w:r>
      <w:r w:rsidRPr="00F36CE9">
        <w:rPr>
          <w:rFonts w:ascii="Courier New" w:eastAsia="宋体" w:hAnsi="Courier New" w:cs="Courier New"/>
          <w:b/>
          <w:bCs/>
          <w:color w:val="000080"/>
          <w:kern w:val="0"/>
          <w:sz w:val="20"/>
          <w:szCs w:val="20"/>
        </w:rPr>
        <w:t>(</w:t>
      </w:r>
      <w:proofErr w:type="gramEnd"/>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RAND_MAX</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roofErr w:type="gramStart"/>
      <w:r w:rsidRPr="00F36CE9">
        <w:rPr>
          <w:rFonts w:ascii="Courier New" w:eastAsia="宋体" w:hAnsi="Courier New" w:cs="Courier New"/>
          <w:b/>
          <w:bCs/>
          <w:color w:val="000080"/>
          <w:kern w:val="0"/>
          <w:sz w:val="20"/>
          <w:szCs w:val="20"/>
        </w:rPr>
        <w:t>}</w:t>
      </w:r>
      <w:r w:rsidRPr="00F36CE9">
        <w:rPr>
          <w:rFonts w:ascii="Courier New" w:eastAsia="宋体" w:hAnsi="Courier New" w:cs="Courier New"/>
          <w:b/>
          <w:bCs/>
          <w:color w:val="0000FF"/>
          <w:kern w:val="0"/>
          <w:sz w:val="20"/>
          <w:szCs w:val="20"/>
        </w:rPr>
        <w:t>while</w:t>
      </w:r>
      <w:proofErr w:type="gramEnd"/>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y</w:t>
      </w:r>
      <w:r w:rsidRPr="00F36CE9">
        <w:rPr>
          <w:rFonts w:ascii="Courier New" w:eastAsia="宋体" w:hAnsi="Courier New" w:cs="Courier New"/>
          <w:b/>
          <w:bCs/>
          <w:color w:val="000080"/>
          <w:kern w:val="0"/>
          <w:sz w:val="20"/>
          <w:szCs w:val="20"/>
        </w:rPr>
        <w:t>&gt;</w:t>
      </w:r>
      <w:proofErr w:type="spellStart"/>
      <w:r w:rsidRPr="00F36CE9">
        <w:rPr>
          <w:rFonts w:ascii="Courier New" w:eastAsia="宋体" w:hAnsi="Courier New" w:cs="Courier New"/>
          <w:color w:val="000000"/>
          <w:kern w:val="0"/>
          <w:sz w:val="20"/>
          <w:szCs w:val="20"/>
        </w:rPr>
        <w:t>prob</w:t>
      </w:r>
      <w:proofErr w:type="spellEnd"/>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roofErr w:type="gramStart"/>
      <w:r w:rsidRPr="00F36CE9">
        <w:rPr>
          <w:rFonts w:ascii="Courier New" w:eastAsia="宋体" w:hAnsi="Courier New" w:cs="Courier New"/>
          <w:b/>
          <w:bCs/>
          <w:color w:val="0000FF"/>
          <w:kern w:val="0"/>
          <w:sz w:val="20"/>
          <w:szCs w:val="20"/>
        </w:rPr>
        <w:t>return</w:t>
      </w:r>
      <w:proofErr w:type="gramEnd"/>
      <w:r w:rsidRPr="00F36CE9">
        <w:rPr>
          <w:rFonts w:ascii="Courier New" w:eastAsia="宋体" w:hAnsi="Courier New" w:cs="Courier New"/>
          <w:color w:val="000000"/>
          <w:kern w:val="0"/>
          <w:sz w:val="20"/>
          <w:szCs w:val="20"/>
        </w:rPr>
        <w:t xml:space="preserve"> x</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8000"/>
          <w:kern w:val="0"/>
          <w:sz w:val="20"/>
          <w:szCs w:val="20"/>
        </w:rPr>
        <w:t>/*</w:t>
      </w:r>
      <w:r w:rsidRPr="00F36CE9">
        <w:rPr>
          <w:rFonts w:ascii="Courier New" w:eastAsia="宋体" w:hAnsi="Courier New" w:cs="Courier New"/>
          <w:color w:val="008000"/>
          <w:kern w:val="0"/>
          <w:sz w:val="20"/>
          <w:szCs w:val="20"/>
        </w:rPr>
        <w:t>产生输入样本</w:t>
      </w:r>
      <w:r w:rsidRPr="00F36CE9">
        <w:rPr>
          <w:rFonts w:ascii="Courier New" w:eastAsia="宋体" w:hAnsi="Courier New" w:cs="Courier New"/>
          <w:color w:val="00800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proofErr w:type="gramStart"/>
      <w:r w:rsidRPr="00F36CE9">
        <w:rPr>
          <w:rFonts w:ascii="Courier New" w:eastAsia="宋体" w:hAnsi="Courier New" w:cs="Courier New"/>
          <w:color w:val="8000FF"/>
          <w:kern w:val="0"/>
          <w:sz w:val="20"/>
          <w:szCs w:val="20"/>
        </w:rPr>
        <w:t>void</w:t>
      </w:r>
      <w:proofErr w:type="gramEnd"/>
      <w:r w:rsidRPr="00F36CE9">
        <w:rPr>
          <w:rFonts w:ascii="Courier New" w:eastAsia="宋体" w:hAnsi="Courier New" w:cs="Courier New"/>
          <w:color w:val="000000"/>
          <w:kern w:val="0"/>
          <w:sz w:val="20"/>
          <w:szCs w:val="20"/>
        </w:rPr>
        <w:t xml:space="preserve"> </w:t>
      </w:r>
      <w:proofErr w:type="spellStart"/>
      <w:r w:rsidRPr="00F36CE9">
        <w:rPr>
          <w:rFonts w:ascii="Courier New" w:eastAsia="宋体" w:hAnsi="Courier New" w:cs="Courier New"/>
          <w:color w:val="000000"/>
          <w:kern w:val="0"/>
          <w:sz w:val="20"/>
          <w:szCs w:val="20"/>
        </w:rPr>
        <w:t>generateSample</w:t>
      </w:r>
      <w:proofErr w:type="spellEnd"/>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lastRenderedPageBreak/>
        <w:t xml:space="preserve">    </w:t>
      </w:r>
      <w:proofErr w:type="gramStart"/>
      <w:r w:rsidRPr="00F36CE9">
        <w:rPr>
          <w:rFonts w:ascii="Courier New" w:eastAsia="宋体" w:hAnsi="Courier New" w:cs="Courier New"/>
          <w:b/>
          <w:bCs/>
          <w:color w:val="0000FF"/>
          <w:kern w:val="0"/>
          <w:sz w:val="20"/>
          <w:szCs w:val="20"/>
        </w:rPr>
        <w:t>for</w:t>
      </w:r>
      <w:r w:rsidRPr="00F36CE9">
        <w:rPr>
          <w:rFonts w:ascii="Courier New" w:eastAsia="宋体" w:hAnsi="Courier New" w:cs="Courier New"/>
          <w:b/>
          <w:bCs/>
          <w:color w:val="000080"/>
          <w:kern w:val="0"/>
          <w:sz w:val="20"/>
          <w:szCs w:val="20"/>
        </w:rPr>
        <w:t>(</w:t>
      </w:r>
      <w:proofErr w:type="spellStart"/>
      <w:proofErr w:type="gramEnd"/>
      <w:r w:rsidRPr="00F36CE9">
        <w:rPr>
          <w:rFonts w:ascii="Courier New" w:eastAsia="宋体" w:hAnsi="Courier New" w:cs="Courier New"/>
          <w:color w:val="8000FF"/>
          <w:kern w:val="0"/>
          <w:sz w:val="20"/>
          <w:szCs w:val="20"/>
        </w:rPr>
        <w:t>int</w:t>
      </w:r>
      <w:proofErr w:type="spellEnd"/>
      <w:r w:rsidRPr="00F36CE9">
        <w:rPr>
          <w:rFonts w:ascii="Courier New" w:eastAsia="宋体" w:hAnsi="Courier New" w:cs="Courier New"/>
          <w:color w:val="000000"/>
          <w:kern w:val="0"/>
          <w:sz w:val="20"/>
          <w:szCs w:val="20"/>
        </w:rPr>
        <w:t xml:space="preserve"> </w:t>
      </w:r>
      <w:proofErr w:type="spellStart"/>
      <w:r w:rsidRPr="00F36CE9">
        <w:rPr>
          <w:rFonts w:ascii="Courier New" w:eastAsia="宋体" w:hAnsi="Courier New" w:cs="Courier New"/>
          <w:color w:val="000000"/>
          <w:kern w:val="0"/>
          <w:sz w:val="20"/>
          <w:szCs w:val="20"/>
        </w:rPr>
        <w:t>i</w:t>
      </w:r>
      <w:proofErr w:type="spellEnd"/>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0</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i</w:t>
      </w:r>
      <w:r w:rsidRPr="00F36CE9">
        <w:rPr>
          <w:rFonts w:ascii="Courier New" w:eastAsia="宋体" w:hAnsi="Courier New" w:cs="Courier New"/>
          <w:b/>
          <w:bCs/>
          <w:color w:val="000080"/>
          <w:kern w:val="0"/>
          <w:sz w:val="20"/>
          <w:szCs w:val="20"/>
        </w:rPr>
        <w:t>&lt;</w:t>
      </w:r>
      <w:r w:rsidRPr="00F36CE9">
        <w:rPr>
          <w:rFonts w:ascii="Courier New" w:eastAsia="宋体" w:hAnsi="Courier New" w:cs="Courier New"/>
          <w:color w:val="000000"/>
          <w:kern w:val="0"/>
          <w:sz w:val="20"/>
          <w:szCs w:val="20"/>
        </w:rPr>
        <w:t>P</w:t>
      </w:r>
      <w:r w:rsidRPr="00F36CE9">
        <w:rPr>
          <w:rFonts w:ascii="Courier New" w:eastAsia="宋体" w:hAnsi="Courier New" w:cs="Courier New"/>
          <w:b/>
          <w:bCs/>
          <w:color w:val="000080"/>
          <w:kern w:val="0"/>
          <w:sz w:val="20"/>
          <w:szCs w:val="20"/>
        </w:rPr>
        <w:t>;++</w:t>
      </w:r>
      <w:proofErr w:type="spellStart"/>
      <w:r w:rsidRPr="00F36CE9">
        <w:rPr>
          <w:rFonts w:ascii="Courier New" w:eastAsia="宋体" w:hAnsi="Courier New" w:cs="Courier New"/>
          <w:color w:val="000000"/>
          <w:kern w:val="0"/>
          <w:sz w:val="20"/>
          <w:szCs w:val="20"/>
        </w:rPr>
        <w:t>i</w:t>
      </w:r>
      <w:proofErr w:type="spellEnd"/>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roofErr w:type="gramStart"/>
      <w:r w:rsidRPr="00F36CE9">
        <w:rPr>
          <w:rFonts w:ascii="Courier New" w:eastAsia="宋体" w:hAnsi="Courier New" w:cs="Courier New"/>
          <w:color w:val="8000FF"/>
          <w:kern w:val="0"/>
          <w:sz w:val="20"/>
          <w:szCs w:val="20"/>
        </w:rPr>
        <w:t>double</w:t>
      </w:r>
      <w:proofErr w:type="gramEnd"/>
      <w:r w:rsidRPr="00F36CE9">
        <w:rPr>
          <w:rFonts w:ascii="Courier New" w:eastAsia="宋体" w:hAnsi="Courier New" w:cs="Courier New"/>
          <w:color w:val="000000"/>
          <w:kern w:val="0"/>
          <w:sz w:val="20"/>
          <w:szCs w:val="20"/>
        </w:rPr>
        <w:t xml:space="preserve"> in</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uniform</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4</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4</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X</w:t>
      </w:r>
      <w:r w:rsidRPr="00F36CE9">
        <w:rPr>
          <w:rFonts w:ascii="Courier New" w:eastAsia="宋体" w:hAnsi="Courier New" w:cs="Courier New"/>
          <w:b/>
          <w:bCs/>
          <w:color w:val="000080"/>
          <w:kern w:val="0"/>
          <w:sz w:val="20"/>
          <w:szCs w:val="20"/>
        </w:rPr>
        <w:t>[</w:t>
      </w:r>
      <w:proofErr w:type="spellStart"/>
      <w:r w:rsidRPr="00F36CE9">
        <w:rPr>
          <w:rFonts w:ascii="Courier New" w:eastAsia="宋体" w:hAnsi="Courier New" w:cs="Courier New"/>
          <w:color w:val="000000"/>
          <w:kern w:val="0"/>
          <w:sz w:val="20"/>
          <w:szCs w:val="20"/>
        </w:rPr>
        <w:t>i</w:t>
      </w:r>
      <w:proofErr w:type="spellEnd"/>
      <w:proofErr w:type="gramStart"/>
      <w:r w:rsidRPr="00F36CE9">
        <w:rPr>
          <w:rFonts w:ascii="Courier New" w:eastAsia="宋体" w:hAnsi="Courier New" w:cs="Courier New"/>
          <w:b/>
          <w:bCs/>
          <w:color w:val="000080"/>
          <w:kern w:val="0"/>
          <w:sz w:val="20"/>
          <w:szCs w:val="20"/>
        </w:rPr>
        <w:t>]=</w:t>
      </w:r>
      <w:proofErr w:type="gramEnd"/>
      <w:r w:rsidRPr="00F36CE9">
        <w:rPr>
          <w:rFonts w:ascii="Courier New" w:eastAsia="宋体" w:hAnsi="Courier New" w:cs="Courier New"/>
          <w:color w:val="000000"/>
          <w:kern w:val="0"/>
          <w:sz w:val="20"/>
          <w:szCs w:val="20"/>
        </w:rPr>
        <w:t>in</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Y</w:t>
      </w:r>
      <w:r w:rsidRPr="00F36CE9">
        <w:rPr>
          <w:rFonts w:ascii="Courier New" w:eastAsia="宋体" w:hAnsi="Courier New" w:cs="Courier New"/>
          <w:b/>
          <w:bCs/>
          <w:color w:val="000080"/>
          <w:kern w:val="0"/>
          <w:sz w:val="20"/>
          <w:szCs w:val="20"/>
        </w:rPr>
        <w:t>[</w:t>
      </w:r>
      <w:proofErr w:type="spellStart"/>
      <w:r w:rsidRPr="00F36CE9">
        <w:rPr>
          <w:rFonts w:ascii="Courier New" w:eastAsia="宋体" w:hAnsi="Courier New" w:cs="Courier New"/>
          <w:color w:val="000000"/>
          <w:kern w:val="0"/>
          <w:sz w:val="20"/>
          <w:szCs w:val="20"/>
        </w:rPr>
        <w:t>i</w:t>
      </w:r>
      <w:proofErr w:type="spellEnd"/>
      <w:proofErr w:type="gramStart"/>
      <w:r w:rsidRPr="00F36CE9">
        <w:rPr>
          <w:rFonts w:ascii="Courier New" w:eastAsia="宋体" w:hAnsi="Courier New" w:cs="Courier New"/>
          <w:b/>
          <w:bCs/>
          <w:color w:val="000080"/>
          <w:kern w:val="0"/>
          <w:sz w:val="20"/>
          <w:szCs w:val="20"/>
        </w:rPr>
        <w:t>]=</w:t>
      </w:r>
      <w:proofErr w:type="gramEnd"/>
      <w:r w:rsidRPr="00F36CE9">
        <w:rPr>
          <w:rFonts w:ascii="Courier New" w:eastAsia="宋体" w:hAnsi="Courier New" w:cs="Courier New"/>
          <w:color w:val="000000"/>
          <w:kern w:val="0"/>
          <w:sz w:val="20"/>
          <w:szCs w:val="20"/>
        </w:rPr>
        <w:t>Hermit</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in</w:t>
      </w:r>
      <w:r w:rsidRPr="00F36CE9">
        <w:rPr>
          <w:rFonts w:ascii="Courier New" w:eastAsia="宋体" w:hAnsi="Courier New" w:cs="Courier New"/>
          <w:b/>
          <w:bCs/>
          <w:color w:val="000080"/>
          <w:kern w:val="0"/>
          <w:sz w:val="20"/>
          <w:szCs w:val="20"/>
        </w:rPr>
        <w:t>)+</w:t>
      </w:r>
      <w:proofErr w:type="spellStart"/>
      <w:r w:rsidRPr="00F36CE9">
        <w:rPr>
          <w:rFonts w:ascii="Courier New" w:eastAsia="宋体" w:hAnsi="Courier New" w:cs="Courier New"/>
          <w:color w:val="000000"/>
          <w:kern w:val="0"/>
          <w:sz w:val="20"/>
          <w:szCs w:val="20"/>
        </w:rPr>
        <w:t>RandomNorm</w:t>
      </w:r>
      <w:proofErr w:type="spellEnd"/>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0</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0.1</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0.3</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0.3</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8000"/>
          <w:kern w:val="0"/>
          <w:sz w:val="20"/>
          <w:szCs w:val="20"/>
        </w:rPr>
        <w:t>/*</w:t>
      </w:r>
      <w:r w:rsidRPr="00F36CE9">
        <w:rPr>
          <w:rFonts w:ascii="Courier New" w:eastAsia="宋体" w:hAnsi="Courier New" w:cs="Courier New"/>
          <w:color w:val="008000"/>
          <w:kern w:val="0"/>
          <w:sz w:val="20"/>
          <w:szCs w:val="20"/>
        </w:rPr>
        <w:t>给向量赋予</w:t>
      </w:r>
      <w:r w:rsidRPr="00F36CE9">
        <w:rPr>
          <w:rFonts w:ascii="Courier New" w:eastAsia="宋体" w:hAnsi="Courier New" w:cs="Courier New"/>
          <w:color w:val="008000"/>
          <w:kern w:val="0"/>
          <w:sz w:val="20"/>
          <w:szCs w:val="20"/>
        </w:rPr>
        <w:t>[</w:t>
      </w:r>
      <w:proofErr w:type="spellStart"/>
      <w:r w:rsidRPr="00F36CE9">
        <w:rPr>
          <w:rFonts w:ascii="Courier New" w:eastAsia="宋体" w:hAnsi="Courier New" w:cs="Courier New"/>
          <w:color w:val="008000"/>
          <w:kern w:val="0"/>
          <w:sz w:val="20"/>
          <w:szCs w:val="20"/>
        </w:rPr>
        <w:t>floor,ceil</w:t>
      </w:r>
      <w:proofErr w:type="spellEnd"/>
      <w:r w:rsidRPr="00F36CE9">
        <w:rPr>
          <w:rFonts w:ascii="Courier New" w:eastAsia="宋体" w:hAnsi="Courier New" w:cs="Courier New"/>
          <w:color w:val="008000"/>
          <w:kern w:val="0"/>
          <w:sz w:val="20"/>
          <w:szCs w:val="20"/>
        </w:rPr>
        <w:t>]</w:t>
      </w:r>
      <w:r w:rsidRPr="00F36CE9">
        <w:rPr>
          <w:rFonts w:ascii="Courier New" w:eastAsia="宋体" w:hAnsi="Courier New" w:cs="Courier New"/>
          <w:color w:val="008000"/>
          <w:kern w:val="0"/>
          <w:sz w:val="20"/>
          <w:szCs w:val="20"/>
        </w:rPr>
        <w:t>上的随机值</w:t>
      </w:r>
      <w:r w:rsidRPr="00F36CE9">
        <w:rPr>
          <w:rFonts w:ascii="Courier New" w:eastAsia="宋体" w:hAnsi="Courier New" w:cs="Courier New"/>
          <w:color w:val="00800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proofErr w:type="gramStart"/>
      <w:r w:rsidRPr="00F36CE9">
        <w:rPr>
          <w:rFonts w:ascii="Courier New" w:eastAsia="宋体" w:hAnsi="Courier New" w:cs="Courier New"/>
          <w:color w:val="8000FF"/>
          <w:kern w:val="0"/>
          <w:sz w:val="20"/>
          <w:szCs w:val="20"/>
        </w:rPr>
        <w:t>void</w:t>
      </w:r>
      <w:proofErr w:type="gramEnd"/>
      <w:r w:rsidRPr="00F36CE9">
        <w:rPr>
          <w:rFonts w:ascii="Courier New" w:eastAsia="宋体" w:hAnsi="Courier New" w:cs="Courier New"/>
          <w:color w:val="000000"/>
          <w:kern w:val="0"/>
          <w:sz w:val="20"/>
          <w:szCs w:val="20"/>
        </w:rPr>
        <w:t xml:space="preserve"> </w:t>
      </w:r>
      <w:proofErr w:type="spellStart"/>
      <w:r w:rsidRPr="00F36CE9">
        <w:rPr>
          <w:rFonts w:ascii="Courier New" w:eastAsia="宋体" w:hAnsi="Courier New" w:cs="Courier New"/>
          <w:color w:val="000000"/>
          <w:kern w:val="0"/>
          <w:sz w:val="20"/>
          <w:szCs w:val="20"/>
        </w:rPr>
        <w:t>initVector</w:t>
      </w:r>
      <w:proofErr w:type="spellEnd"/>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vector</w:t>
      </w:r>
      <w:r w:rsidRPr="00F36CE9">
        <w:rPr>
          <w:rFonts w:ascii="Courier New" w:eastAsia="宋体" w:hAnsi="Courier New" w:cs="Courier New"/>
          <w:b/>
          <w:bCs/>
          <w:color w:val="000080"/>
          <w:kern w:val="0"/>
          <w:sz w:val="20"/>
          <w:szCs w:val="20"/>
        </w:rPr>
        <w:t>&lt;</w:t>
      </w:r>
      <w:r w:rsidRPr="00F36CE9">
        <w:rPr>
          <w:rFonts w:ascii="Courier New" w:eastAsia="宋体" w:hAnsi="Courier New" w:cs="Courier New"/>
          <w:color w:val="8000FF"/>
          <w:kern w:val="0"/>
          <w:sz w:val="20"/>
          <w:szCs w:val="20"/>
        </w:rPr>
        <w:t>double</w:t>
      </w:r>
      <w:r w:rsidRPr="00F36CE9">
        <w:rPr>
          <w:rFonts w:ascii="Courier New" w:eastAsia="宋体" w:hAnsi="Courier New" w:cs="Courier New"/>
          <w:b/>
          <w:bCs/>
          <w:color w:val="000080"/>
          <w:kern w:val="0"/>
          <w:sz w:val="20"/>
          <w:szCs w:val="20"/>
        </w:rPr>
        <w:t>&gt;</w:t>
      </w:r>
      <w:r w:rsidRPr="00F36CE9">
        <w:rPr>
          <w:rFonts w:ascii="Courier New" w:eastAsia="宋体" w:hAnsi="Courier New" w:cs="Courier New"/>
          <w:color w:val="000000"/>
          <w:kern w:val="0"/>
          <w:sz w:val="20"/>
          <w:szCs w:val="20"/>
        </w:rPr>
        <w:t xml:space="preserve"> </w:t>
      </w:r>
      <w:r w:rsidRPr="00F36CE9">
        <w:rPr>
          <w:rFonts w:ascii="Courier New" w:eastAsia="宋体" w:hAnsi="Courier New" w:cs="Courier New"/>
          <w:b/>
          <w:bCs/>
          <w:color w:val="000080"/>
          <w:kern w:val="0"/>
          <w:sz w:val="20"/>
          <w:szCs w:val="20"/>
        </w:rPr>
        <w:t>&amp;</w:t>
      </w:r>
      <w:proofErr w:type="spellStart"/>
      <w:r w:rsidRPr="00F36CE9">
        <w:rPr>
          <w:rFonts w:ascii="Courier New" w:eastAsia="宋体" w:hAnsi="Courier New" w:cs="Courier New"/>
          <w:color w:val="000000"/>
          <w:kern w:val="0"/>
          <w:sz w:val="20"/>
          <w:szCs w:val="20"/>
        </w:rPr>
        <w:t>vec</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8000FF"/>
          <w:kern w:val="0"/>
          <w:sz w:val="20"/>
          <w:szCs w:val="20"/>
        </w:rPr>
        <w:t>double</w:t>
      </w:r>
      <w:proofErr w:type="spellEnd"/>
      <w:r w:rsidRPr="00F36CE9">
        <w:rPr>
          <w:rFonts w:ascii="Courier New" w:eastAsia="宋体" w:hAnsi="Courier New" w:cs="Courier New"/>
          <w:color w:val="000000"/>
          <w:kern w:val="0"/>
          <w:sz w:val="20"/>
          <w:szCs w:val="20"/>
        </w:rPr>
        <w:t xml:space="preserve"> </w:t>
      </w:r>
      <w:proofErr w:type="spellStart"/>
      <w:r w:rsidRPr="00F36CE9">
        <w:rPr>
          <w:rFonts w:ascii="Courier New" w:eastAsia="宋体" w:hAnsi="Courier New" w:cs="Courier New"/>
          <w:color w:val="000000"/>
          <w:kern w:val="0"/>
          <w:sz w:val="20"/>
          <w:szCs w:val="20"/>
        </w:rPr>
        <w:t>floor</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8000FF"/>
          <w:kern w:val="0"/>
          <w:sz w:val="20"/>
          <w:szCs w:val="20"/>
        </w:rPr>
        <w:t>double</w:t>
      </w:r>
      <w:proofErr w:type="spellEnd"/>
      <w:r w:rsidRPr="00F36CE9">
        <w:rPr>
          <w:rFonts w:ascii="Courier New" w:eastAsia="宋体" w:hAnsi="Courier New" w:cs="Courier New"/>
          <w:color w:val="000000"/>
          <w:kern w:val="0"/>
          <w:sz w:val="20"/>
          <w:szCs w:val="20"/>
        </w:rPr>
        <w:t xml:space="preserve"> ceil</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roofErr w:type="gramStart"/>
      <w:r w:rsidRPr="00F36CE9">
        <w:rPr>
          <w:rFonts w:ascii="Courier New" w:eastAsia="宋体" w:hAnsi="Courier New" w:cs="Courier New"/>
          <w:b/>
          <w:bCs/>
          <w:color w:val="0000FF"/>
          <w:kern w:val="0"/>
          <w:sz w:val="20"/>
          <w:szCs w:val="20"/>
        </w:rPr>
        <w:t>for</w:t>
      </w:r>
      <w:r w:rsidRPr="00F36CE9">
        <w:rPr>
          <w:rFonts w:ascii="Courier New" w:eastAsia="宋体" w:hAnsi="Courier New" w:cs="Courier New"/>
          <w:b/>
          <w:bCs/>
          <w:color w:val="000080"/>
          <w:kern w:val="0"/>
          <w:sz w:val="20"/>
          <w:szCs w:val="20"/>
        </w:rPr>
        <w:t>(</w:t>
      </w:r>
      <w:proofErr w:type="spellStart"/>
      <w:proofErr w:type="gramEnd"/>
      <w:r w:rsidRPr="00F36CE9">
        <w:rPr>
          <w:rFonts w:ascii="Courier New" w:eastAsia="宋体" w:hAnsi="Courier New" w:cs="Courier New"/>
          <w:color w:val="8000FF"/>
          <w:kern w:val="0"/>
          <w:sz w:val="20"/>
          <w:szCs w:val="20"/>
        </w:rPr>
        <w:t>int</w:t>
      </w:r>
      <w:proofErr w:type="spellEnd"/>
      <w:r w:rsidRPr="00F36CE9">
        <w:rPr>
          <w:rFonts w:ascii="Courier New" w:eastAsia="宋体" w:hAnsi="Courier New" w:cs="Courier New"/>
          <w:color w:val="000000"/>
          <w:kern w:val="0"/>
          <w:sz w:val="20"/>
          <w:szCs w:val="20"/>
        </w:rPr>
        <w:t xml:space="preserve"> </w:t>
      </w:r>
      <w:proofErr w:type="spellStart"/>
      <w:r w:rsidRPr="00F36CE9">
        <w:rPr>
          <w:rFonts w:ascii="Courier New" w:eastAsia="宋体" w:hAnsi="Courier New" w:cs="Courier New"/>
          <w:color w:val="000000"/>
          <w:kern w:val="0"/>
          <w:sz w:val="20"/>
          <w:szCs w:val="20"/>
        </w:rPr>
        <w:t>i</w:t>
      </w:r>
      <w:proofErr w:type="spellEnd"/>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0</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i</w:t>
      </w:r>
      <w:r w:rsidRPr="00F36CE9">
        <w:rPr>
          <w:rFonts w:ascii="Courier New" w:eastAsia="宋体" w:hAnsi="Courier New" w:cs="Courier New"/>
          <w:b/>
          <w:bCs/>
          <w:color w:val="000080"/>
          <w:kern w:val="0"/>
          <w:sz w:val="20"/>
          <w:szCs w:val="20"/>
        </w:rPr>
        <w:t>&lt;</w:t>
      </w:r>
      <w:proofErr w:type="spellStart"/>
      <w:r w:rsidRPr="00F36CE9">
        <w:rPr>
          <w:rFonts w:ascii="Courier New" w:eastAsia="宋体" w:hAnsi="Courier New" w:cs="Courier New"/>
          <w:color w:val="000000"/>
          <w:kern w:val="0"/>
          <w:sz w:val="20"/>
          <w:szCs w:val="20"/>
        </w:rPr>
        <w:t>vec</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size</w:t>
      </w:r>
      <w:proofErr w:type="spellEnd"/>
      <w:r w:rsidRPr="00F36CE9">
        <w:rPr>
          <w:rFonts w:ascii="Courier New" w:eastAsia="宋体" w:hAnsi="Courier New" w:cs="Courier New"/>
          <w:b/>
          <w:bCs/>
          <w:color w:val="000080"/>
          <w:kern w:val="0"/>
          <w:sz w:val="20"/>
          <w:szCs w:val="20"/>
        </w:rPr>
        <w:t>();++</w:t>
      </w:r>
      <w:proofErr w:type="spellStart"/>
      <w:r w:rsidRPr="00F36CE9">
        <w:rPr>
          <w:rFonts w:ascii="Courier New" w:eastAsia="宋体" w:hAnsi="Courier New" w:cs="Courier New"/>
          <w:color w:val="000000"/>
          <w:kern w:val="0"/>
          <w:sz w:val="20"/>
          <w:szCs w:val="20"/>
        </w:rPr>
        <w:t>i</w:t>
      </w:r>
      <w:proofErr w:type="spellEnd"/>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roofErr w:type="spellStart"/>
      <w:proofErr w:type="gramStart"/>
      <w:r w:rsidRPr="00F36CE9">
        <w:rPr>
          <w:rFonts w:ascii="Courier New" w:eastAsia="宋体" w:hAnsi="Courier New" w:cs="Courier New"/>
          <w:color w:val="000000"/>
          <w:kern w:val="0"/>
          <w:sz w:val="20"/>
          <w:szCs w:val="20"/>
        </w:rPr>
        <w:t>vec</w:t>
      </w:r>
      <w:proofErr w:type="spellEnd"/>
      <w:r w:rsidRPr="00F36CE9">
        <w:rPr>
          <w:rFonts w:ascii="Courier New" w:eastAsia="宋体" w:hAnsi="Courier New" w:cs="Courier New"/>
          <w:b/>
          <w:bCs/>
          <w:color w:val="000080"/>
          <w:kern w:val="0"/>
          <w:sz w:val="20"/>
          <w:szCs w:val="20"/>
        </w:rPr>
        <w:t>[</w:t>
      </w:r>
      <w:proofErr w:type="spellStart"/>
      <w:proofErr w:type="gramEnd"/>
      <w:r w:rsidRPr="00F36CE9">
        <w:rPr>
          <w:rFonts w:ascii="Courier New" w:eastAsia="宋体" w:hAnsi="Courier New" w:cs="Courier New"/>
          <w:color w:val="000000"/>
          <w:kern w:val="0"/>
          <w:sz w:val="20"/>
          <w:szCs w:val="20"/>
        </w:rPr>
        <w:t>i</w:t>
      </w:r>
      <w:proofErr w:type="spellEnd"/>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uniform</w:t>
      </w:r>
      <w:r w:rsidRPr="00F36CE9">
        <w:rPr>
          <w:rFonts w:ascii="Courier New" w:eastAsia="宋体" w:hAnsi="Courier New" w:cs="Courier New"/>
          <w:b/>
          <w:bCs/>
          <w:color w:val="000080"/>
          <w:kern w:val="0"/>
          <w:sz w:val="20"/>
          <w:szCs w:val="20"/>
        </w:rPr>
        <w:t>(</w:t>
      </w:r>
      <w:proofErr w:type="spellStart"/>
      <w:r w:rsidRPr="00F36CE9">
        <w:rPr>
          <w:rFonts w:ascii="Courier New" w:eastAsia="宋体" w:hAnsi="Courier New" w:cs="Courier New"/>
          <w:color w:val="000000"/>
          <w:kern w:val="0"/>
          <w:sz w:val="20"/>
          <w:szCs w:val="20"/>
        </w:rPr>
        <w:t>floor</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ceil</w:t>
      </w:r>
      <w:proofErr w:type="spellEnd"/>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8000"/>
          <w:kern w:val="0"/>
          <w:sz w:val="20"/>
          <w:szCs w:val="20"/>
        </w:rPr>
        <w:t>/*</w:t>
      </w:r>
      <w:r w:rsidRPr="00F36CE9">
        <w:rPr>
          <w:rFonts w:ascii="Courier New" w:eastAsia="宋体" w:hAnsi="Courier New" w:cs="Courier New"/>
          <w:color w:val="008000"/>
          <w:kern w:val="0"/>
          <w:sz w:val="20"/>
          <w:szCs w:val="20"/>
        </w:rPr>
        <w:t>根据网络，由输入得到输出</w:t>
      </w:r>
      <w:r w:rsidRPr="00F36CE9">
        <w:rPr>
          <w:rFonts w:ascii="Courier New" w:eastAsia="宋体" w:hAnsi="Courier New" w:cs="Courier New"/>
          <w:color w:val="00800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proofErr w:type="gramStart"/>
      <w:r w:rsidRPr="00F36CE9">
        <w:rPr>
          <w:rFonts w:ascii="Courier New" w:eastAsia="宋体" w:hAnsi="Courier New" w:cs="Courier New"/>
          <w:color w:val="8000FF"/>
          <w:kern w:val="0"/>
          <w:sz w:val="20"/>
          <w:szCs w:val="20"/>
        </w:rPr>
        <w:t>double</w:t>
      </w:r>
      <w:proofErr w:type="gramEnd"/>
      <w:r w:rsidRPr="00F36CE9">
        <w:rPr>
          <w:rFonts w:ascii="Courier New" w:eastAsia="宋体" w:hAnsi="Courier New" w:cs="Courier New"/>
          <w:color w:val="000000"/>
          <w:kern w:val="0"/>
          <w:sz w:val="20"/>
          <w:szCs w:val="20"/>
        </w:rPr>
        <w:t xml:space="preserve"> </w:t>
      </w:r>
      <w:proofErr w:type="spellStart"/>
      <w:r w:rsidRPr="00F36CE9">
        <w:rPr>
          <w:rFonts w:ascii="Courier New" w:eastAsia="宋体" w:hAnsi="Courier New" w:cs="Courier New"/>
          <w:color w:val="000000"/>
          <w:kern w:val="0"/>
          <w:sz w:val="20"/>
          <w:szCs w:val="20"/>
        </w:rPr>
        <w:t>getOutput</w:t>
      </w:r>
      <w:proofErr w:type="spellEnd"/>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8000FF"/>
          <w:kern w:val="0"/>
          <w:sz w:val="20"/>
          <w:szCs w:val="20"/>
        </w:rPr>
        <w:t>double</w:t>
      </w:r>
      <w:r w:rsidRPr="00F36CE9">
        <w:rPr>
          <w:rFonts w:ascii="Courier New" w:eastAsia="宋体" w:hAnsi="Courier New" w:cs="Courier New"/>
          <w:color w:val="000000"/>
          <w:kern w:val="0"/>
          <w:sz w:val="20"/>
          <w:szCs w:val="20"/>
        </w:rPr>
        <w:t xml:space="preserve"> x</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roofErr w:type="gramStart"/>
      <w:r w:rsidRPr="00F36CE9">
        <w:rPr>
          <w:rFonts w:ascii="Courier New" w:eastAsia="宋体" w:hAnsi="Courier New" w:cs="Courier New"/>
          <w:color w:val="8000FF"/>
          <w:kern w:val="0"/>
          <w:sz w:val="20"/>
          <w:szCs w:val="20"/>
        </w:rPr>
        <w:t>double</w:t>
      </w:r>
      <w:proofErr w:type="gramEnd"/>
      <w:r w:rsidRPr="00F36CE9">
        <w:rPr>
          <w:rFonts w:ascii="Courier New" w:eastAsia="宋体" w:hAnsi="Courier New" w:cs="Courier New"/>
          <w:color w:val="000000"/>
          <w:kern w:val="0"/>
          <w:sz w:val="20"/>
          <w:szCs w:val="20"/>
        </w:rPr>
        <w:t xml:space="preserve"> y</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0.0</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roofErr w:type="gramStart"/>
      <w:r w:rsidRPr="00F36CE9">
        <w:rPr>
          <w:rFonts w:ascii="Courier New" w:eastAsia="宋体" w:hAnsi="Courier New" w:cs="Courier New"/>
          <w:b/>
          <w:bCs/>
          <w:color w:val="0000FF"/>
          <w:kern w:val="0"/>
          <w:sz w:val="20"/>
          <w:szCs w:val="20"/>
        </w:rPr>
        <w:t>for</w:t>
      </w:r>
      <w:r w:rsidRPr="00F36CE9">
        <w:rPr>
          <w:rFonts w:ascii="Courier New" w:eastAsia="宋体" w:hAnsi="Courier New" w:cs="Courier New"/>
          <w:b/>
          <w:bCs/>
          <w:color w:val="000080"/>
          <w:kern w:val="0"/>
          <w:sz w:val="20"/>
          <w:szCs w:val="20"/>
        </w:rPr>
        <w:t>(</w:t>
      </w:r>
      <w:proofErr w:type="spellStart"/>
      <w:proofErr w:type="gramEnd"/>
      <w:r w:rsidRPr="00F36CE9">
        <w:rPr>
          <w:rFonts w:ascii="Courier New" w:eastAsia="宋体" w:hAnsi="Courier New" w:cs="Courier New"/>
          <w:color w:val="8000FF"/>
          <w:kern w:val="0"/>
          <w:sz w:val="20"/>
          <w:szCs w:val="20"/>
        </w:rPr>
        <w:t>int</w:t>
      </w:r>
      <w:proofErr w:type="spellEnd"/>
      <w:r w:rsidRPr="00F36CE9">
        <w:rPr>
          <w:rFonts w:ascii="Courier New" w:eastAsia="宋体" w:hAnsi="Courier New" w:cs="Courier New"/>
          <w:color w:val="000000"/>
          <w:kern w:val="0"/>
          <w:sz w:val="20"/>
          <w:szCs w:val="20"/>
        </w:rPr>
        <w:t xml:space="preserve"> </w:t>
      </w:r>
      <w:proofErr w:type="spellStart"/>
      <w:r w:rsidRPr="00F36CE9">
        <w:rPr>
          <w:rFonts w:ascii="Courier New" w:eastAsia="宋体" w:hAnsi="Courier New" w:cs="Courier New"/>
          <w:color w:val="000000"/>
          <w:kern w:val="0"/>
          <w:sz w:val="20"/>
          <w:szCs w:val="20"/>
        </w:rPr>
        <w:t>i</w:t>
      </w:r>
      <w:proofErr w:type="spellEnd"/>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0</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i</w:t>
      </w:r>
      <w:r w:rsidRPr="00F36CE9">
        <w:rPr>
          <w:rFonts w:ascii="Courier New" w:eastAsia="宋体" w:hAnsi="Courier New" w:cs="Courier New"/>
          <w:b/>
          <w:bCs/>
          <w:color w:val="000080"/>
          <w:kern w:val="0"/>
          <w:sz w:val="20"/>
          <w:szCs w:val="20"/>
        </w:rPr>
        <w:t>&lt;</w:t>
      </w:r>
      <w:r w:rsidRPr="00F36CE9">
        <w:rPr>
          <w:rFonts w:ascii="Courier New" w:eastAsia="宋体" w:hAnsi="Courier New" w:cs="Courier New"/>
          <w:color w:val="000000"/>
          <w:kern w:val="0"/>
          <w:sz w:val="20"/>
          <w:szCs w:val="20"/>
        </w:rPr>
        <w:t>M</w:t>
      </w:r>
      <w:r w:rsidRPr="00F36CE9">
        <w:rPr>
          <w:rFonts w:ascii="Courier New" w:eastAsia="宋体" w:hAnsi="Courier New" w:cs="Courier New"/>
          <w:b/>
          <w:bCs/>
          <w:color w:val="000080"/>
          <w:kern w:val="0"/>
          <w:sz w:val="20"/>
          <w:szCs w:val="20"/>
        </w:rPr>
        <w:t>;++</w:t>
      </w:r>
      <w:proofErr w:type="spellStart"/>
      <w:r w:rsidRPr="00F36CE9">
        <w:rPr>
          <w:rFonts w:ascii="Courier New" w:eastAsia="宋体" w:hAnsi="Courier New" w:cs="Courier New"/>
          <w:color w:val="000000"/>
          <w:kern w:val="0"/>
          <w:sz w:val="20"/>
          <w:szCs w:val="20"/>
        </w:rPr>
        <w:t>i</w:t>
      </w:r>
      <w:proofErr w:type="spellEnd"/>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y</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Weight</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i</w:t>
      </w:r>
      <w:r w:rsidRPr="00F36CE9">
        <w:rPr>
          <w:rFonts w:ascii="Courier New" w:eastAsia="宋体" w:hAnsi="Courier New" w:cs="Courier New"/>
          <w:b/>
          <w:bCs/>
          <w:color w:val="000080"/>
          <w:kern w:val="0"/>
          <w:sz w:val="20"/>
          <w:szCs w:val="20"/>
        </w:rPr>
        <w:t>]*</w:t>
      </w:r>
      <w:proofErr w:type="gramStart"/>
      <w:r w:rsidRPr="00F36CE9">
        <w:rPr>
          <w:rFonts w:ascii="Courier New" w:eastAsia="宋体" w:hAnsi="Courier New" w:cs="Courier New"/>
          <w:color w:val="000000"/>
          <w:kern w:val="0"/>
          <w:sz w:val="20"/>
          <w:szCs w:val="20"/>
        </w:rPr>
        <w:t>exp</w:t>
      </w:r>
      <w:r w:rsidRPr="00F36CE9">
        <w:rPr>
          <w:rFonts w:ascii="Courier New" w:eastAsia="宋体" w:hAnsi="Courier New" w:cs="Courier New"/>
          <w:b/>
          <w:bCs/>
          <w:color w:val="000080"/>
          <w:kern w:val="0"/>
          <w:sz w:val="20"/>
          <w:szCs w:val="20"/>
        </w:rPr>
        <w:t>(</w:t>
      </w:r>
      <w:proofErr w:type="gramEnd"/>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1.0</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x</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center</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i</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x</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center</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i</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2</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delta</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i</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delta</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i</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roofErr w:type="gramStart"/>
      <w:r w:rsidRPr="00F36CE9">
        <w:rPr>
          <w:rFonts w:ascii="Courier New" w:eastAsia="宋体" w:hAnsi="Courier New" w:cs="Courier New"/>
          <w:b/>
          <w:bCs/>
          <w:color w:val="0000FF"/>
          <w:kern w:val="0"/>
          <w:sz w:val="20"/>
          <w:szCs w:val="20"/>
        </w:rPr>
        <w:t>return</w:t>
      </w:r>
      <w:proofErr w:type="gramEnd"/>
      <w:r w:rsidRPr="00F36CE9">
        <w:rPr>
          <w:rFonts w:ascii="Courier New" w:eastAsia="宋体" w:hAnsi="Courier New" w:cs="Courier New"/>
          <w:color w:val="000000"/>
          <w:kern w:val="0"/>
          <w:sz w:val="20"/>
          <w:szCs w:val="20"/>
        </w:rPr>
        <w:t xml:space="preserve"> y</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8000"/>
          <w:kern w:val="0"/>
          <w:sz w:val="20"/>
          <w:szCs w:val="20"/>
        </w:rPr>
        <w:t>/*</w:t>
      </w:r>
      <w:r w:rsidRPr="00F36CE9">
        <w:rPr>
          <w:rFonts w:ascii="Courier New" w:eastAsia="宋体" w:hAnsi="Courier New" w:cs="Courier New"/>
          <w:color w:val="008000"/>
          <w:kern w:val="0"/>
          <w:sz w:val="20"/>
          <w:szCs w:val="20"/>
        </w:rPr>
        <w:t>计算单个样本引起的误差</w:t>
      </w:r>
      <w:r w:rsidRPr="00F36CE9">
        <w:rPr>
          <w:rFonts w:ascii="Courier New" w:eastAsia="宋体" w:hAnsi="Courier New" w:cs="Courier New"/>
          <w:color w:val="00800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proofErr w:type="gramStart"/>
      <w:r w:rsidRPr="00F36CE9">
        <w:rPr>
          <w:rFonts w:ascii="Courier New" w:eastAsia="宋体" w:hAnsi="Courier New" w:cs="Courier New"/>
          <w:color w:val="8000FF"/>
          <w:kern w:val="0"/>
          <w:sz w:val="20"/>
          <w:szCs w:val="20"/>
        </w:rPr>
        <w:t>double</w:t>
      </w:r>
      <w:proofErr w:type="gramEnd"/>
      <w:r w:rsidRPr="00F36CE9">
        <w:rPr>
          <w:rFonts w:ascii="Courier New" w:eastAsia="宋体" w:hAnsi="Courier New" w:cs="Courier New"/>
          <w:color w:val="000000"/>
          <w:kern w:val="0"/>
          <w:sz w:val="20"/>
          <w:szCs w:val="20"/>
        </w:rPr>
        <w:t xml:space="preserve"> </w:t>
      </w:r>
      <w:proofErr w:type="spellStart"/>
      <w:r w:rsidRPr="00F36CE9">
        <w:rPr>
          <w:rFonts w:ascii="Courier New" w:eastAsia="宋体" w:hAnsi="Courier New" w:cs="Courier New"/>
          <w:color w:val="000000"/>
          <w:kern w:val="0"/>
          <w:sz w:val="20"/>
          <w:szCs w:val="20"/>
        </w:rPr>
        <w:t>calSingleError</w:t>
      </w:r>
      <w:proofErr w:type="spellEnd"/>
      <w:r w:rsidRPr="00F36CE9">
        <w:rPr>
          <w:rFonts w:ascii="Courier New" w:eastAsia="宋体" w:hAnsi="Courier New" w:cs="Courier New"/>
          <w:b/>
          <w:bCs/>
          <w:color w:val="000080"/>
          <w:kern w:val="0"/>
          <w:sz w:val="20"/>
          <w:szCs w:val="20"/>
        </w:rPr>
        <w:t>(</w:t>
      </w:r>
      <w:proofErr w:type="spellStart"/>
      <w:r w:rsidRPr="00F36CE9">
        <w:rPr>
          <w:rFonts w:ascii="Courier New" w:eastAsia="宋体" w:hAnsi="Courier New" w:cs="Courier New"/>
          <w:color w:val="8000FF"/>
          <w:kern w:val="0"/>
          <w:sz w:val="20"/>
          <w:szCs w:val="20"/>
        </w:rPr>
        <w:t>int</w:t>
      </w:r>
      <w:proofErr w:type="spellEnd"/>
      <w:r w:rsidRPr="00F36CE9">
        <w:rPr>
          <w:rFonts w:ascii="Courier New" w:eastAsia="宋体" w:hAnsi="Courier New" w:cs="Courier New"/>
          <w:color w:val="000000"/>
          <w:kern w:val="0"/>
          <w:sz w:val="20"/>
          <w:szCs w:val="20"/>
        </w:rPr>
        <w:t xml:space="preserve"> index</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roofErr w:type="gramStart"/>
      <w:r w:rsidRPr="00F36CE9">
        <w:rPr>
          <w:rFonts w:ascii="Courier New" w:eastAsia="宋体" w:hAnsi="Courier New" w:cs="Courier New"/>
          <w:color w:val="8000FF"/>
          <w:kern w:val="0"/>
          <w:sz w:val="20"/>
          <w:szCs w:val="20"/>
        </w:rPr>
        <w:t>double</w:t>
      </w:r>
      <w:proofErr w:type="gramEnd"/>
      <w:r w:rsidRPr="00F36CE9">
        <w:rPr>
          <w:rFonts w:ascii="Courier New" w:eastAsia="宋体" w:hAnsi="Courier New" w:cs="Courier New"/>
          <w:color w:val="000000"/>
          <w:kern w:val="0"/>
          <w:sz w:val="20"/>
          <w:szCs w:val="20"/>
        </w:rPr>
        <w:t xml:space="preserve"> output</w:t>
      </w:r>
      <w:r w:rsidRPr="00F36CE9">
        <w:rPr>
          <w:rFonts w:ascii="Courier New" w:eastAsia="宋体" w:hAnsi="Courier New" w:cs="Courier New"/>
          <w:b/>
          <w:bCs/>
          <w:color w:val="000080"/>
          <w:kern w:val="0"/>
          <w:sz w:val="20"/>
          <w:szCs w:val="20"/>
        </w:rPr>
        <w:t>=</w:t>
      </w:r>
      <w:proofErr w:type="spellStart"/>
      <w:r w:rsidRPr="00F36CE9">
        <w:rPr>
          <w:rFonts w:ascii="Courier New" w:eastAsia="宋体" w:hAnsi="Courier New" w:cs="Courier New"/>
          <w:color w:val="000000"/>
          <w:kern w:val="0"/>
          <w:sz w:val="20"/>
          <w:szCs w:val="20"/>
        </w:rPr>
        <w:t>getOutput</w:t>
      </w:r>
      <w:proofErr w:type="spellEnd"/>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X</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index</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roofErr w:type="gramStart"/>
      <w:r w:rsidRPr="00F36CE9">
        <w:rPr>
          <w:rFonts w:ascii="Courier New" w:eastAsia="宋体" w:hAnsi="Courier New" w:cs="Courier New"/>
          <w:b/>
          <w:bCs/>
          <w:color w:val="0000FF"/>
          <w:kern w:val="0"/>
          <w:sz w:val="20"/>
          <w:szCs w:val="20"/>
        </w:rPr>
        <w:t>return</w:t>
      </w:r>
      <w:proofErr w:type="gramEnd"/>
      <w:r w:rsidRPr="00F36CE9">
        <w:rPr>
          <w:rFonts w:ascii="Courier New" w:eastAsia="宋体" w:hAnsi="Courier New" w:cs="Courier New"/>
          <w:color w:val="000000"/>
          <w:kern w:val="0"/>
          <w:sz w:val="20"/>
          <w:szCs w:val="20"/>
        </w:rPr>
        <w:t xml:space="preserve"> Y</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index</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output</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8000"/>
          <w:kern w:val="0"/>
          <w:sz w:val="20"/>
          <w:szCs w:val="20"/>
        </w:rPr>
        <w:t>/*</w:t>
      </w:r>
      <w:r w:rsidRPr="00F36CE9">
        <w:rPr>
          <w:rFonts w:ascii="Courier New" w:eastAsia="宋体" w:hAnsi="Courier New" w:cs="Courier New"/>
          <w:color w:val="008000"/>
          <w:kern w:val="0"/>
          <w:sz w:val="20"/>
          <w:szCs w:val="20"/>
        </w:rPr>
        <w:t>计算所有训练样本引起的总误差</w:t>
      </w:r>
      <w:r w:rsidRPr="00F36CE9">
        <w:rPr>
          <w:rFonts w:ascii="Courier New" w:eastAsia="宋体" w:hAnsi="Courier New" w:cs="Courier New"/>
          <w:color w:val="00800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proofErr w:type="gramStart"/>
      <w:r w:rsidRPr="00F36CE9">
        <w:rPr>
          <w:rFonts w:ascii="Courier New" w:eastAsia="宋体" w:hAnsi="Courier New" w:cs="Courier New"/>
          <w:color w:val="8000FF"/>
          <w:kern w:val="0"/>
          <w:sz w:val="20"/>
          <w:szCs w:val="20"/>
        </w:rPr>
        <w:t>double</w:t>
      </w:r>
      <w:proofErr w:type="gramEnd"/>
      <w:r w:rsidRPr="00F36CE9">
        <w:rPr>
          <w:rFonts w:ascii="Courier New" w:eastAsia="宋体" w:hAnsi="Courier New" w:cs="Courier New"/>
          <w:color w:val="000000"/>
          <w:kern w:val="0"/>
          <w:sz w:val="20"/>
          <w:szCs w:val="20"/>
        </w:rPr>
        <w:t xml:space="preserve"> </w:t>
      </w:r>
      <w:proofErr w:type="spellStart"/>
      <w:r w:rsidRPr="00F36CE9">
        <w:rPr>
          <w:rFonts w:ascii="Courier New" w:eastAsia="宋体" w:hAnsi="Courier New" w:cs="Courier New"/>
          <w:color w:val="000000"/>
          <w:kern w:val="0"/>
          <w:sz w:val="20"/>
          <w:szCs w:val="20"/>
        </w:rPr>
        <w:t>calTotalError</w:t>
      </w:r>
      <w:proofErr w:type="spellEnd"/>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roofErr w:type="gramStart"/>
      <w:r w:rsidRPr="00F36CE9">
        <w:rPr>
          <w:rFonts w:ascii="Courier New" w:eastAsia="宋体" w:hAnsi="Courier New" w:cs="Courier New"/>
          <w:color w:val="8000FF"/>
          <w:kern w:val="0"/>
          <w:sz w:val="20"/>
          <w:szCs w:val="20"/>
        </w:rPr>
        <w:t>double</w:t>
      </w:r>
      <w:proofErr w:type="gramEnd"/>
      <w:r w:rsidRPr="00F36CE9">
        <w:rPr>
          <w:rFonts w:ascii="Courier New" w:eastAsia="宋体" w:hAnsi="Courier New" w:cs="Courier New"/>
          <w:color w:val="000000"/>
          <w:kern w:val="0"/>
          <w:sz w:val="20"/>
          <w:szCs w:val="20"/>
        </w:rPr>
        <w:t xml:space="preserve"> </w:t>
      </w:r>
      <w:proofErr w:type="spellStart"/>
      <w:r w:rsidRPr="00F36CE9">
        <w:rPr>
          <w:rFonts w:ascii="Courier New" w:eastAsia="宋体" w:hAnsi="Courier New" w:cs="Courier New"/>
          <w:color w:val="000000"/>
          <w:kern w:val="0"/>
          <w:sz w:val="20"/>
          <w:szCs w:val="20"/>
        </w:rPr>
        <w:t>rect</w:t>
      </w:r>
      <w:proofErr w:type="spellEnd"/>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0.0</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roofErr w:type="gramStart"/>
      <w:r w:rsidRPr="00F36CE9">
        <w:rPr>
          <w:rFonts w:ascii="Courier New" w:eastAsia="宋体" w:hAnsi="Courier New" w:cs="Courier New"/>
          <w:b/>
          <w:bCs/>
          <w:color w:val="0000FF"/>
          <w:kern w:val="0"/>
          <w:sz w:val="20"/>
          <w:szCs w:val="20"/>
        </w:rPr>
        <w:t>for</w:t>
      </w:r>
      <w:r w:rsidRPr="00F36CE9">
        <w:rPr>
          <w:rFonts w:ascii="Courier New" w:eastAsia="宋体" w:hAnsi="Courier New" w:cs="Courier New"/>
          <w:b/>
          <w:bCs/>
          <w:color w:val="000080"/>
          <w:kern w:val="0"/>
          <w:sz w:val="20"/>
          <w:szCs w:val="20"/>
        </w:rPr>
        <w:t>(</w:t>
      </w:r>
      <w:proofErr w:type="spellStart"/>
      <w:proofErr w:type="gramEnd"/>
      <w:r w:rsidRPr="00F36CE9">
        <w:rPr>
          <w:rFonts w:ascii="Courier New" w:eastAsia="宋体" w:hAnsi="Courier New" w:cs="Courier New"/>
          <w:color w:val="8000FF"/>
          <w:kern w:val="0"/>
          <w:sz w:val="20"/>
          <w:szCs w:val="20"/>
        </w:rPr>
        <w:t>int</w:t>
      </w:r>
      <w:proofErr w:type="spellEnd"/>
      <w:r w:rsidRPr="00F36CE9">
        <w:rPr>
          <w:rFonts w:ascii="Courier New" w:eastAsia="宋体" w:hAnsi="Courier New" w:cs="Courier New"/>
          <w:color w:val="000000"/>
          <w:kern w:val="0"/>
          <w:sz w:val="20"/>
          <w:szCs w:val="20"/>
        </w:rPr>
        <w:t xml:space="preserve"> </w:t>
      </w:r>
      <w:proofErr w:type="spellStart"/>
      <w:r w:rsidRPr="00F36CE9">
        <w:rPr>
          <w:rFonts w:ascii="Courier New" w:eastAsia="宋体" w:hAnsi="Courier New" w:cs="Courier New"/>
          <w:color w:val="000000"/>
          <w:kern w:val="0"/>
          <w:sz w:val="20"/>
          <w:szCs w:val="20"/>
        </w:rPr>
        <w:t>i</w:t>
      </w:r>
      <w:proofErr w:type="spellEnd"/>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0</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i</w:t>
      </w:r>
      <w:r w:rsidRPr="00F36CE9">
        <w:rPr>
          <w:rFonts w:ascii="Courier New" w:eastAsia="宋体" w:hAnsi="Courier New" w:cs="Courier New"/>
          <w:b/>
          <w:bCs/>
          <w:color w:val="000080"/>
          <w:kern w:val="0"/>
          <w:sz w:val="20"/>
          <w:szCs w:val="20"/>
        </w:rPr>
        <w:t>&lt;</w:t>
      </w:r>
      <w:r w:rsidRPr="00F36CE9">
        <w:rPr>
          <w:rFonts w:ascii="Courier New" w:eastAsia="宋体" w:hAnsi="Courier New" w:cs="Courier New"/>
          <w:color w:val="000000"/>
          <w:kern w:val="0"/>
          <w:sz w:val="20"/>
          <w:szCs w:val="20"/>
        </w:rPr>
        <w:t>P</w:t>
      </w:r>
      <w:r w:rsidRPr="00F36CE9">
        <w:rPr>
          <w:rFonts w:ascii="Courier New" w:eastAsia="宋体" w:hAnsi="Courier New" w:cs="Courier New"/>
          <w:b/>
          <w:bCs/>
          <w:color w:val="000080"/>
          <w:kern w:val="0"/>
          <w:sz w:val="20"/>
          <w:szCs w:val="20"/>
        </w:rPr>
        <w:t>;++</w:t>
      </w:r>
      <w:proofErr w:type="spellStart"/>
      <w:r w:rsidRPr="00F36CE9">
        <w:rPr>
          <w:rFonts w:ascii="Courier New" w:eastAsia="宋体" w:hAnsi="Courier New" w:cs="Courier New"/>
          <w:color w:val="000000"/>
          <w:kern w:val="0"/>
          <w:sz w:val="20"/>
          <w:szCs w:val="20"/>
        </w:rPr>
        <w:t>i</w:t>
      </w:r>
      <w:proofErr w:type="spellEnd"/>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roofErr w:type="gramStart"/>
      <w:r w:rsidRPr="00F36CE9">
        <w:rPr>
          <w:rFonts w:ascii="Courier New" w:eastAsia="宋体" w:hAnsi="Courier New" w:cs="Courier New"/>
          <w:color w:val="000000"/>
          <w:kern w:val="0"/>
          <w:sz w:val="20"/>
          <w:szCs w:val="20"/>
        </w:rPr>
        <w:t>error</w:t>
      </w:r>
      <w:r w:rsidRPr="00F36CE9">
        <w:rPr>
          <w:rFonts w:ascii="Courier New" w:eastAsia="宋体" w:hAnsi="Courier New" w:cs="Courier New"/>
          <w:b/>
          <w:bCs/>
          <w:color w:val="000080"/>
          <w:kern w:val="0"/>
          <w:sz w:val="20"/>
          <w:szCs w:val="20"/>
        </w:rPr>
        <w:t>[</w:t>
      </w:r>
      <w:proofErr w:type="spellStart"/>
      <w:proofErr w:type="gramEnd"/>
      <w:r w:rsidRPr="00F36CE9">
        <w:rPr>
          <w:rFonts w:ascii="Courier New" w:eastAsia="宋体" w:hAnsi="Courier New" w:cs="Courier New"/>
          <w:color w:val="000000"/>
          <w:kern w:val="0"/>
          <w:sz w:val="20"/>
          <w:szCs w:val="20"/>
        </w:rPr>
        <w:t>i</w:t>
      </w:r>
      <w:proofErr w:type="spellEnd"/>
      <w:r w:rsidRPr="00F36CE9">
        <w:rPr>
          <w:rFonts w:ascii="Courier New" w:eastAsia="宋体" w:hAnsi="Courier New" w:cs="Courier New"/>
          <w:b/>
          <w:bCs/>
          <w:color w:val="000080"/>
          <w:kern w:val="0"/>
          <w:sz w:val="20"/>
          <w:szCs w:val="20"/>
        </w:rPr>
        <w:t>]=</w:t>
      </w:r>
      <w:proofErr w:type="spellStart"/>
      <w:r w:rsidRPr="00F36CE9">
        <w:rPr>
          <w:rFonts w:ascii="Courier New" w:eastAsia="宋体" w:hAnsi="Courier New" w:cs="Courier New"/>
          <w:color w:val="000000"/>
          <w:kern w:val="0"/>
          <w:sz w:val="20"/>
          <w:szCs w:val="20"/>
        </w:rPr>
        <w:t>calSingleError</w:t>
      </w:r>
      <w:proofErr w:type="spellEnd"/>
      <w:r w:rsidRPr="00F36CE9">
        <w:rPr>
          <w:rFonts w:ascii="Courier New" w:eastAsia="宋体" w:hAnsi="Courier New" w:cs="Courier New"/>
          <w:b/>
          <w:bCs/>
          <w:color w:val="000080"/>
          <w:kern w:val="0"/>
          <w:sz w:val="20"/>
          <w:szCs w:val="20"/>
        </w:rPr>
        <w:t>(</w:t>
      </w:r>
      <w:proofErr w:type="spellStart"/>
      <w:r w:rsidRPr="00F36CE9">
        <w:rPr>
          <w:rFonts w:ascii="Courier New" w:eastAsia="宋体" w:hAnsi="Courier New" w:cs="Courier New"/>
          <w:color w:val="000000"/>
          <w:kern w:val="0"/>
          <w:sz w:val="20"/>
          <w:szCs w:val="20"/>
        </w:rPr>
        <w:t>i</w:t>
      </w:r>
      <w:proofErr w:type="spellEnd"/>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roofErr w:type="spellStart"/>
      <w:proofErr w:type="gramStart"/>
      <w:r w:rsidRPr="00F36CE9">
        <w:rPr>
          <w:rFonts w:ascii="Courier New" w:eastAsia="宋体" w:hAnsi="Courier New" w:cs="Courier New"/>
          <w:color w:val="000000"/>
          <w:kern w:val="0"/>
          <w:sz w:val="20"/>
          <w:szCs w:val="20"/>
        </w:rPr>
        <w:t>rect</w:t>
      </w:r>
      <w:proofErr w:type="spellEnd"/>
      <w:proofErr w:type="gramEnd"/>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error</w:t>
      </w:r>
      <w:r w:rsidRPr="00F36CE9">
        <w:rPr>
          <w:rFonts w:ascii="Courier New" w:eastAsia="宋体" w:hAnsi="Courier New" w:cs="Courier New"/>
          <w:b/>
          <w:bCs/>
          <w:color w:val="000080"/>
          <w:kern w:val="0"/>
          <w:sz w:val="20"/>
          <w:szCs w:val="20"/>
        </w:rPr>
        <w:t>[</w:t>
      </w:r>
      <w:proofErr w:type="spellStart"/>
      <w:r w:rsidRPr="00F36CE9">
        <w:rPr>
          <w:rFonts w:ascii="Courier New" w:eastAsia="宋体" w:hAnsi="Courier New" w:cs="Courier New"/>
          <w:color w:val="000000"/>
          <w:kern w:val="0"/>
          <w:sz w:val="20"/>
          <w:szCs w:val="20"/>
        </w:rPr>
        <w:t>i</w:t>
      </w:r>
      <w:proofErr w:type="spellEnd"/>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error</w:t>
      </w:r>
      <w:r w:rsidRPr="00F36CE9">
        <w:rPr>
          <w:rFonts w:ascii="Courier New" w:eastAsia="宋体" w:hAnsi="Courier New" w:cs="Courier New"/>
          <w:b/>
          <w:bCs/>
          <w:color w:val="000080"/>
          <w:kern w:val="0"/>
          <w:sz w:val="20"/>
          <w:szCs w:val="20"/>
        </w:rPr>
        <w:t>[</w:t>
      </w:r>
      <w:proofErr w:type="spellStart"/>
      <w:r w:rsidRPr="00F36CE9">
        <w:rPr>
          <w:rFonts w:ascii="Courier New" w:eastAsia="宋体" w:hAnsi="Courier New" w:cs="Courier New"/>
          <w:color w:val="000000"/>
          <w:kern w:val="0"/>
          <w:sz w:val="20"/>
          <w:szCs w:val="20"/>
        </w:rPr>
        <w:t>i</w:t>
      </w:r>
      <w:proofErr w:type="spellEnd"/>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roofErr w:type="gramStart"/>
      <w:r w:rsidRPr="00F36CE9">
        <w:rPr>
          <w:rFonts w:ascii="Courier New" w:eastAsia="宋体" w:hAnsi="Courier New" w:cs="Courier New"/>
          <w:b/>
          <w:bCs/>
          <w:color w:val="0000FF"/>
          <w:kern w:val="0"/>
          <w:sz w:val="20"/>
          <w:szCs w:val="20"/>
        </w:rPr>
        <w:t>return</w:t>
      </w:r>
      <w:proofErr w:type="gramEnd"/>
      <w:r w:rsidRPr="00F36CE9">
        <w:rPr>
          <w:rFonts w:ascii="Courier New" w:eastAsia="宋体" w:hAnsi="Courier New" w:cs="Courier New"/>
          <w:color w:val="000000"/>
          <w:kern w:val="0"/>
          <w:sz w:val="20"/>
          <w:szCs w:val="20"/>
        </w:rPr>
        <w:t xml:space="preserve"> </w:t>
      </w:r>
      <w:proofErr w:type="spellStart"/>
      <w:r w:rsidRPr="00F36CE9">
        <w:rPr>
          <w:rFonts w:ascii="Courier New" w:eastAsia="宋体" w:hAnsi="Courier New" w:cs="Courier New"/>
          <w:color w:val="000000"/>
          <w:kern w:val="0"/>
          <w:sz w:val="20"/>
          <w:szCs w:val="20"/>
        </w:rPr>
        <w:t>rect</w:t>
      </w:r>
      <w:proofErr w:type="spellEnd"/>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2</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8000"/>
          <w:kern w:val="0"/>
          <w:sz w:val="20"/>
          <w:szCs w:val="20"/>
        </w:rPr>
        <w:t>/*</w:t>
      </w:r>
      <w:r w:rsidRPr="00F36CE9">
        <w:rPr>
          <w:rFonts w:ascii="Courier New" w:eastAsia="宋体" w:hAnsi="Courier New" w:cs="Courier New"/>
          <w:color w:val="008000"/>
          <w:kern w:val="0"/>
          <w:sz w:val="20"/>
          <w:szCs w:val="20"/>
        </w:rPr>
        <w:t>更新网络参数</w:t>
      </w:r>
      <w:r w:rsidRPr="00F36CE9">
        <w:rPr>
          <w:rFonts w:ascii="Courier New" w:eastAsia="宋体" w:hAnsi="Courier New" w:cs="Courier New"/>
          <w:color w:val="00800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proofErr w:type="gramStart"/>
      <w:r w:rsidRPr="00F36CE9">
        <w:rPr>
          <w:rFonts w:ascii="Courier New" w:eastAsia="宋体" w:hAnsi="Courier New" w:cs="Courier New"/>
          <w:color w:val="8000FF"/>
          <w:kern w:val="0"/>
          <w:sz w:val="20"/>
          <w:szCs w:val="20"/>
        </w:rPr>
        <w:t>void</w:t>
      </w:r>
      <w:proofErr w:type="gramEnd"/>
      <w:r w:rsidRPr="00F36CE9">
        <w:rPr>
          <w:rFonts w:ascii="Courier New" w:eastAsia="宋体" w:hAnsi="Courier New" w:cs="Courier New"/>
          <w:color w:val="000000"/>
          <w:kern w:val="0"/>
          <w:sz w:val="20"/>
          <w:szCs w:val="20"/>
        </w:rPr>
        <w:t xml:space="preserve"> </w:t>
      </w:r>
      <w:proofErr w:type="spellStart"/>
      <w:r w:rsidRPr="00F36CE9">
        <w:rPr>
          <w:rFonts w:ascii="Courier New" w:eastAsia="宋体" w:hAnsi="Courier New" w:cs="Courier New"/>
          <w:color w:val="000000"/>
          <w:kern w:val="0"/>
          <w:sz w:val="20"/>
          <w:szCs w:val="20"/>
        </w:rPr>
        <w:t>updateParam</w:t>
      </w:r>
      <w:proofErr w:type="spellEnd"/>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roofErr w:type="gramStart"/>
      <w:r w:rsidRPr="00F36CE9">
        <w:rPr>
          <w:rFonts w:ascii="Courier New" w:eastAsia="宋体" w:hAnsi="Courier New" w:cs="Courier New"/>
          <w:b/>
          <w:bCs/>
          <w:color w:val="0000FF"/>
          <w:kern w:val="0"/>
          <w:sz w:val="20"/>
          <w:szCs w:val="20"/>
        </w:rPr>
        <w:t>for</w:t>
      </w:r>
      <w:r w:rsidRPr="00F36CE9">
        <w:rPr>
          <w:rFonts w:ascii="Courier New" w:eastAsia="宋体" w:hAnsi="Courier New" w:cs="Courier New"/>
          <w:b/>
          <w:bCs/>
          <w:color w:val="000080"/>
          <w:kern w:val="0"/>
          <w:sz w:val="20"/>
          <w:szCs w:val="20"/>
        </w:rPr>
        <w:t>(</w:t>
      </w:r>
      <w:proofErr w:type="spellStart"/>
      <w:proofErr w:type="gramEnd"/>
      <w:r w:rsidRPr="00F36CE9">
        <w:rPr>
          <w:rFonts w:ascii="Courier New" w:eastAsia="宋体" w:hAnsi="Courier New" w:cs="Courier New"/>
          <w:color w:val="8000FF"/>
          <w:kern w:val="0"/>
          <w:sz w:val="20"/>
          <w:szCs w:val="20"/>
        </w:rPr>
        <w:t>int</w:t>
      </w:r>
      <w:proofErr w:type="spellEnd"/>
      <w:r w:rsidRPr="00F36CE9">
        <w:rPr>
          <w:rFonts w:ascii="Courier New" w:eastAsia="宋体" w:hAnsi="Courier New" w:cs="Courier New"/>
          <w:color w:val="000000"/>
          <w:kern w:val="0"/>
          <w:sz w:val="20"/>
          <w:szCs w:val="20"/>
        </w:rPr>
        <w:t xml:space="preserve"> j</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0</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j</w:t>
      </w:r>
      <w:r w:rsidRPr="00F36CE9">
        <w:rPr>
          <w:rFonts w:ascii="Courier New" w:eastAsia="宋体" w:hAnsi="Courier New" w:cs="Courier New"/>
          <w:b/>
          <w:bCs/>
          <w:color w:val="000080"/>
          <w:kern w:val="0"/>
          <w:sz w:val="20"/>
          <w:szCs w:val="20"/>
        </w:rPr>
        <w:t>&lt;</w:t>
      </w:r>
      <w:r w:rsidRPr="00F36CE9">
        <w:rPr>
          <w:rFonts w:ascii="Courier New" w:eastAsia="宋体" w:hAnsi="Courier New" w:cs="Courier New"/>
          <w:color w:val="000000"/>
          <w:kern w:val="0"/>
          <w:sz w:val="20"/>
          <w:szCs w:val="20"/>
        </w:rPr>
        <w:t>M</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j</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roofErr w:type="gramStart"/>
      <w:r w:rsidRPr="00F36CE9">
        <w:rPr>
          <w:rFonts w:ascii="Courier New" w:eastAsia="宋体" w:hAnsi="Courier New" w:cs="Courier New"/>
          <w:color w:val="8000FF"/>
          <w:kern w:val="0"/>
          <w:sz w:val="20"/>
          <w:szCs w:val="20"/>
        </w:rPr>
        <w:t>double</w:t>
      </w:r>
      <w:proofErr w:type="gramEnd"/>
      <w:r w:rsidRPr="00F36CE9">
        <w:rPr>
          <w:rFonts w:ascii="Courier New" w:eastAsia="宋体" w:hAnsi="Courier New" w:cs="Courier New"/>
          <w:color w:val="000000"/>
          <w:kern w:val="0"/>
          <w:sz w:val="20"/>
          <w:szCs w:val="20"/>
        </w:rPr>
        <w:t xml:space="preserve"> </w:t>
      </w:r>
      <w:proofErr w:type="spellStart"/>
      <w:r w:rsidRPr="00F36CE9">
        <w:rPr>
          <w:rFonts w:ascii="Courier New" w:eastAsia="宋体" w:hAnsi="Courier New" w:cs="Courier New"/>
          <w:color w:val="000000"/>
          <w:kern w:val="0"/>
          <w:sz w:val="20"/>
          <w:szCs w:val="20"/>
        </w:rPr>
        <w:t>delta_center</w:t>
      </w:r>
      <w:proofErr w:type="spellEnd"/>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0.0</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delta_delta</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0.0</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delta_weight</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0.0</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roofErr w:type="gramStart"/>
      <w:r w:rsidRPr="00F36CE9">
        <w:rPr>
          <w:rFonts w:ascii="Courier New" w:eastAsia="宋体" w:hAnsi="Courier New" w:cs="Courier New"/>
          <w:color w:val="8000FF"/>
          <w:kern w:val="0"/>
          <w:sz w:val="20"/>
          <w:szCs w:val="20"/>
        </w:rPr>
        <w:t>double</w:t>
      </w:r>
      <w:proofErr w:type="gramEnd"/>
      <w:r w:rsidRPr="00F36CE9">
        <w:rPr>
          <w:rFonts w:ascii="Courier New" w:eastAsia="宋体" w:hAnsi="Courier New" w:cs="Courier New"/>
          <w:color w:val="000000"/>
          <w:kern w:val="0"/>
          <w:sz w:val="20"/>
          <w:szCs w:val="20"/>
        </w:rPr>
        <w:t xml:space="preserve"> sum1</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0.0</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sum2</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0.0</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sum3</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0.0</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lastRenderedPageBreak/>
        <w:t xml:space="preserve">        </w:t>
      </w:r>
      <w:proofErr w:type="gramStart"/>
      <w:r w:rsidRPr="00F36CE9">
        <w:rPr>
          <w:rFonts w:ascii="Courier New" w:eastAsia="宋体" w:hAnsi="Courier New" w:cs="Courier New"/>
          <w:b/>
          <w:bCs/>
          <w:color w:val="0000FF"/>
          <w:kern w:val="0"/>
          <w:sz w:val="20"/>
          <w:szCs w:val="20"/>
        </w:rPr>
        <w:t>for</w:t>
      </w:r>
      <w:r w:rsidRPr="00F36CE9">
        <w:rPr>
          <w:rFonts w:ascii="Courier New" w:eastAsia="宋体" w:hAnsi="Courier New" w:cs="Courier New"/>
          <w:b/>
          <w:bCs/>
          <w:color w:val="000080"/>
          <w:kern w:val="0"/>
          <w:sz w:val="20"/>
          <w:szCs w:val="20"/>
        </w:rPr>
        <w:t>(</w:t>
      </w:r>
      <w:proofErr w:type="spellStart"/>
      <w:proofErr w:type="gramEnd"/>
      <w:r w:rsidRPr="00F36CE9">
        <w:rPr>
          <w:rFonts w:ascii="Courier New" w:eastAsia="宋体" w:hAnsi="Courier New" w:cs="Courier New"/>
          <w:color w:val="8000FF"/>
          <w:kern w:val="0"/>
          <w:sz w:val="20"/>
          <w:szCs w:val="20"/>
        </w:rPr>
        <w:t>int</w:t>
      </w:r>
      <w:proofErr w:type="spellEnd"/>
      <w:r w:rsidRPr="00F36CE9">
        <w:rPr>
          <w:rFonts w:ascii="Courier New" w:eastAsia="宋体" w:hAnsi="Courier New" w:cs="Courier New"/>
          <w:color w:val="000000"/>
          <w:kern w:val="0"/>
          <w:sz w:val="20"/>
          <w:szCs w:val="20"/>
        </w:rPr>
        <w:t xml:space="preserve"> </w:t>
      </w:r>
      <w:proofErr w:type="spellStart"/>
      <w:r w:rsidRPr="00F36CE9">
        <w:rPr>
          <w:rFonts w:ascii="Courier New" w:eastAsia="宋体" w:hAnsi="Courier New" w:cs="Courier New"/>
          <w:color w:val="000000"/>
          <w:kern w:val="0"/>
          <w:sz w:val="20"/>
          <w:szCs w:val="20"/>
        </w:rPr>
        <w:t>i</w:t>
      </w:r>
      <w:proofErr w:type="spellEnd"/>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0</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i</w:t>
      </w:r>
      <w:r w:rsidRPr="00F36CE9">
        <w:rPr>
          <w:rFonts w:ascii="Courier New" w:eastAsia="宋体" w:hAnsi="Courier New" w:cs="Courier New"/>
          <w:b/>
          <w:bCs/>
          <w:color w:val="000080"/>
          <w:kern w:val="0"/>
          <w:sz w:val="20"/>
          <w:szCs w:val="20"/>
        </w:rPr>
        <w:t>&lt;</w:t>
      </w:r>
      <w:r w:rsidRPr="00F36CE9">
        <w:rPr>
          <w:rFonts w:ascii="Courier New" w:eastAsia="宋体" w:hAnsi="Courier New" w:cs="Courier New"/>
          <w:color w:val="000000"/>
          <w:kern w:val="0"/>
          <w:sz w:val="20"/>
          <w:szCs w:val="20"/>
        </w:rPr>
        <w:t>P</w:t>
      </w:r>
      <w:r w:rsidRPr="00F36CE9">
        <w:rPr>
          <w:rFonts w:ascii="Courier New" w:eastAsia="宋体" w:hAnsi="Courier New" w:cs="Courier New"/>
          <w:b/>
          <w:bCs/>
          <w:color w:val="000080"/>
          <w:kern w:val="0"/>
          <w:sz w:val="20"/>
          <w:szCs w:val="20"/>
        </w:rPr>
        <w:t>;++</w:t>
      </w:r>
      <w:proofErr w:type="spellStart"/>
      <w:r w:rsidRPr="00F36CE9">
        <w:rPr>
          <w:rFonts w:ascii="Courier New" w:eastAsia="宋体" w:hAnsi="Courier New" w:cs="Courier New"/>
          <w:color w:val="000000"/>
          <w:kern w:val="0"/>
          <w:sz w:val="20"/>
          <w:szCs w:val="20"/>
        </w:rPr>
        <w:t>i</w:t>
      </w:r>
      <w:proofErr w:type="spellEnd"/>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sum1</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error</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i</w:t>
      </w:r>
      <w:r w:rsidRPr="00F36CE9">
        <w:rPr>
          <w:rFonts w:ascii="Courier New" w:eastAsia="宋体" w:hAnsi="Courier New" w:cs="Courier New"/>
          <w:b/>
          <w:bCs/>
          <w:color w:val="000080"/>
          <w:kern w:val="0"/>
          <w:sz w:val="20"/>
          <w:szCs w:val="20"/>
        </w:rPr>
        <w:t>]*</w:t>
      </w:r>
      <w:proofErr w:type="gramStart"/>
      <w:r w:rsidRPr="00F36CE9">
        <w:rPr>
          <w:rFonts w:ascii="Courier New" w:eastAsia="宋体" w:hAnsi="Courier New" w:cs="Courier New"/>
          <w:color w:val="000000"/>
          <w:kern w:val="0"/>
          <w:sz w:val="20"/>
          <w:szCs w:val="20"/>
        </w:rPr>
        <w:t>exp</w:t>
      </w:r>
      <w:r w:rsidRPr="00F36CE9">
        <w:rPr>
          <w:rFonts w:ascii="Courier New" w:eastAsia="宋体" w:hAnsi="Courier New" w:cs="Courier New"/>
          <w:b/>
          <w:bCs/>
          <w:color w:val="000080"/>
          <w:kern w:val="0"/>
          <w:sz w:val="20"/>
          <w:szCs w:val="20"/>
        </w:rPr>
        <w:t>(</w:t>
      </w:r>
      <w:proofErr w:type="gramEnd"/>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1.0</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X</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i</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center</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j</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X</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i</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center</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j</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2</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delta</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j</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delta</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j</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X</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i</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center</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j</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sum2</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error</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i</w:t>
      </w:r>
      <w:r w:rsidRPr="00F36CE9">
        <w:rPr>
          <w:rFonts w:ascii="Courier New" w:eastAsia="宋体" w:hAnsi="Courier New" w:cs="Courier New"/>
          <w:b/>
          <w:bCs/>
          <w:color w:val="000080"/>
          <w:kern w:val="0"/>
          <w:sz w:val="20"/>
          <w:szCs w:val="20"/>
        </w:rPr>
        <w:t>]*</w:t>
      </w:r>
      <w:proofErr w:type="gramStart"/>
      <w:r w:rsidRPr="00F36CE9">
        <w:rPr>
          <w:rFonts w:ascii="Courier New" w:eastAsia="宋体" w:hAnsi="Courier New" w:cs="Courier New"/>
          <w:color w:val="000000"/>
          <w:kern w:val="0"/>
          <w:sz w:val="20"/>
          <w:szCs w:val="20"/>
        </w:rPr>
        <w:t>exp</w:t>
      </w:r>
      <w:r w:rsidRPr="00F36CE9">
        <w:rPr>
          <w:rFonts w:ascii="Courier New" w:eastAsia="宋体" w:hAnsi="Courier New" w:cs="Courier New"/>
          <w:b/>
          <w:bCs/>
          <w:color w:val="000080"/>
          <w:kern w:val="0"/>
          <w:sz w:val="20"/>
          <w:szCs w:val="20"/>
        </w:rPr>
        <w:t>(</w:t>
      </w:r>
      <w:proofErr w:type="gramEnd"/>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1.0</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X</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i</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center</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j</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X</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i</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center</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j</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2</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delta</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j</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delta</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j</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X</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i</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center</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j</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X</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i</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center</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j</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sum3</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error</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i</w:t>
      </w:r>
      <w:r w:rsidRPr="00F36CE9">
        <w:rPr>
          <w:rFonts w:ascii="Courier New" w:eastAsia="宋体" w:hAnsi="Courier New" w:cs="Courier New"/>
          <w:b/>
          <w:bCs/>
          <w:color w:val="000080"/>
          <w:kern w:val="0"/>
          <w:sz w:val="20"/>
          <w:szCs w:val="20"/>
        </w:rPr>
        <w:t>]*</w:t>
      </w:r>
      <w:proofErr w:type="gramStart"/>
      <w:r w:rsidRPr="00F36CE9">
        <w:rPr>
          <w:rFonts w:ascii="Courier New" w:eastAsia="宋体" w:hAnsi="Courier New" w:cs="Courier New"/>
          <w:color w:val="000000"/>
          <w:kern w:val="0"/>
          <w:sz w:val="20"/>
          <w:szCs w:val="20"/>
        </w:rPr>
        <w:t>exp</w:t>
      </w:r>
      <w:r w:rsidRPr="00F36CE9">
        <w:rPr>
          <w:rFonts w:ascii="Courier New" w:eastAsia="宋体" w:hAnsi="Courier New" w:cs="Courier New"/>
          <w:b/>
          <w:bCs/>
          <w:color w:val="000080"/>
          <w:kern w:val="0"/>
          <w:sz w:val="20"/>
          <w:szCs w:val="20"/>
        </w:rPr>
        <w:t>(</w:t>
      </w:r>
      <w:proofErr w:type="gramEnd"/>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1.0</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X</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i</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center</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j</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X</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i</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center</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j</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2</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delta</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j</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delta</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j</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roofErr w:type="spellStart"/>
      <w:r w:rsidRPr="00F36CE9">
        <w:rPr>
          <w:rFonts w:ascii="Courier New" w:eastAsia="宋体" w:hAnsi="Courier New" w:cs="Courier New"/>
          <w:color w:val="000000"/>
          <w:kern w:val="0"/>
          <w:sz w:val="20"/>
          <w:szCs w:val="20"/>
        </w:rPr>
        <w:t>delta_center</w:t>
      </w:r>
      <w:proofErr w:type="spellEnd"/>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eta</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Weight</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j</w:t>
      </w:r>
      <w:r w:rsidRPr="00F36CE9">
        <w:rPr>
          <w:rFonts w:ascii="Courier New" w:eastAsia="宋体" w:hAnsi="Courier New" w:cs="Courier New"/>
          <w:b/>
          <w:bCs/>
          <w:color w:val="000080"/>
          <w:kern w:val="0"/>
          <w:sz w:val="20"/>
          <w:szCs w:val="20"/>
        </w:rPr>
        <w:t>]</w:t>
      </w:r>
      <w:proofErr w:type="gramStart"/>
      <w:r w:rsidRPr="00F36CE9">
        <w:rPr>
          <w:rFonts w:ascii="Courier New" w:eastAsia="宋体" w:hAnsi="Courier New" w:cs="Courier New"/>
          <w:b/>
          <w:bCs/>
          <w:color w:val="000080"/>
          <w:kern w:val="0"/>
          <w:sz w:val="20"/>
          <w:szCs w:val="20"/>
        </w:rPr>
        <w:t>/(</w:t>
      </w:r>
      <w:proofErr w:type="gramEnd"/>
      <w:r w:rsidRPr="00F36CE9">
        <w:rPr>
          <w:rFonts w:ascii="Courier New" w:eastAsia="宋体" w:hAnsi="Courier New" w:cs="Courier New"/>
          <w:color w:val="000000"/>
          <w:kern w:val="0"/>
          <w:sz w:val="20"/>
          <w:szCs w:val="20"/>
        </w:rPr>
        <w:t>delta</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j</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delta</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j</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sum1</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roofErr w:type="spellStart"/>
      <w:r w:rsidRPr="00F36CE9">
        <w:rPr>
          <w:rFonts w:ascii="Courier New" w:eastAsia="宋体" w:hAnsi="Courier New" w:cs="Courier New"/>
          <w:color w:val="000000"/>
          <w:kern w:val="0"/>
          <w:sz w:val="20"/>
          <w:szCs w:val="20"/>
        </w:rPr>
        <w:t>delta_delta</w:t>
      </w:r>
      <w:proofErr w:type="spellEnd"/>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eta</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Weight</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j</w:t>
      </w:r>
      <w:r w:rsidRPr="00F36CE9">
        <w:rPr>
          <w:rFonts w:ascii="Courier New" w:eastAsia="宋体" w:hAnsi="Courier New" w:cs="Courier New"/>
          <w:b/>
          <w:bCs/>
          <w:color w:val="000080"/>
          <w:kern w:val="0"/>
          <w:sz w:val="20"/>
          <w:szCs w:val="20"/>
        </w:rPr>
        <w:t>]/</w:t>
      </w:r>
      <w:proofErr w:type="spellStart"/>
      <w:proofErr w:type="gramStart"/>
      <w:r w:rsidRPr="00F36CE9">
        <w:rPr>
          <w:rFonts w:ascii="Courier New" w:eastAsia="宋体" w:hAnsi="Courier New" w:cs="Courier New"/>
          <w:color w:val="000000"/>
          <w:kern w:val="0"/>
          <w:sz w:val="20"/>
          <w:szCs w:val="20"/>
        </w:rPr>
        <w:t>pow</w:t>
      </w:r>
      <w:proofErr w:type="spellEnd"/>
      <w:r w:rsidRPr="00F36CE9">
        <w:rPr>
          <w:rFonts w:ascii="Courier New" w:eastAsia="宋体" w:hAnsi="Courier New" w:cs="Courier New"/>
          <w:b/>
          <w:bCs/>
          <w:color w:val="000080"/>
          <w:kern w:val="0"/>
          <w:sz w:val="20"/>
          <w:szCs w:val="20"/>
        </w:rPr>
        <w:t>(</w:t>
      </w:r>
      <w:proofErr w:type="gramEnd"/>
      <w:r w:rsidRPr="00F36CE9">
        <w:rPr>
          <w:rFonts w:ascii="Courier New" w:eastAsia="宋体" w:hAnsi="Courier New" w:cs="Courier New"/>
          <w:color w:val="000000"/>
          <w:kern w:val="0"/>
          <w:sz w:val="20"/>
          <w:szCs w:val="20"/>
        </w:rPr>
        <w:t>delta</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j</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3</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sum2</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roofErr w:type="spellStart"/>
      <w:r w:rsidRPr="00F36CE9">
        <w:rPr>
          <w:rFonts w:ascii="Courier New" w:eastAsia="宋体" w:hAnsi="Courier New" w:cs="Courier New"/>
          <w:color w:val="000000"/>
          <w:kern w:val="0"/>
          <w:sz w:val="20"/>
          <w:szCs w:val="20"/>
        </w:rPr>
        <w:t>delta_weight</w:t>
      </w:r>
      <w:proofErr w:type="spellEnd"/>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eta</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sum3</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roofErr w:type="gramStart"/>
      <w:r w:rsidRPr="00F36CE9">
        <w:rPr>
          <w:rFonts w:ascii="Courier New" w:eastAsia="宋体" w:hAnsi="Courier New" w:cs="Courier New"/>
          <w:color w:val="000000"/>
          <w:kern w:val="0"/>
          <w:sz w:val="20"/>
          <w:szCs w:val="20"/>
        </w:rPr>
        <w:t>center</w:t>
      </w:r>
      <w:r w:rsidRPr="00F36CE9">
        <w:rPr>
          <w:rFonts w:ascii="Courier New" w:eastAsia="宋体" w:hAnsi="Courier New" w:cs="Courier New"/>
          <w:b/>
          <w:bCs/>
          <w:color w:val="000080"/>
          <w:kern w:val="0"/>
          <w:sz w:val="20"/>
          <w:szCs w:val="20"/>
        </w:rPr>
        <w:t>[</w:t>
      </w:r>
      <w:proofErr w:type="gramEnd"/>
      <w:r w:rsidRPr="00F36CE9">
        <w:rPr>
          <w:rFonts w:ascii="Courier New" w:eastAsia="宋体" w:hAnsi="Courier New" w:cs="Courier New"/>
          <w:color w:val="000000"/>
          <w:kern w:val="0"/>
          <w:sz w:val="20"/>
          <w:szCs w:val="20"/>
        </w:rPr>
        <w:t>j</w:t>
      </w:r>
      <w:r w:rsidRPr="00F36CE9">
        <w:rPr>
          <w:rFonts w:ascii="Courier New" w:eastAsia="宋体" w:hAnsi="Courier New" w:cs="Courier New"/>
          <w:b/>
          <w:bCs/>
          <w:color w:val="000080"/>
          <w:kern w:val="0"/>
          <w:sz w:val="20"/>
          <w:szCs w:val="20"/>
        </w:rPr>
        <w:t>]+=</w:t>
      </w:r>
      <w:proofErr w:type="spellStart"/>
      <w:r w:rsidRPr="00F36CE9">
        <w:rPr>
          <w:rFonts w:ascii="Courier New" w:eastAsia="宋体" w:hAnsi="Courier New" w:cs="Courier New"/>
          <w:color w:val="000000"/>
          <w:kern w:val="0"/>
          <w:sz w:val="20"/>
          <w:szCs w:val="20"/>
        </w:rPr>
        <w:t>delta_center</w:t>
      </w:r>
      <w:proofErr w:type="spellEnd"/>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roofErr w:type="gramStart"/>
      <w:r w:rsidRPr="00F36CE9">
        <w:rPr>
          <w:rFonts w:ascii="Courier New" w:eastAsia="宋体" w:hAnsi="Courier New" w:cs="Courier New"/>
          <w:color w:val="000000"/>
          <w:kern w:val="0"/>
          <w:sz w:val="20"/>
          <w:szCs w:val="20"/>
        </w:rPr>
        <w:t>delta</w:t>
      </w:r>
      <w:r w:rsidRPr="00F36CE9">
        <w:rPr>
          <w:rFonts w:ascii="Courier New" w:eastAsia="宋体" w:hAnsi="Courier New" w:cs="Courier New"/>
          <w:b/>
          <w:bCs/>
          <w:color w:val="000080"/>
          <w:kern w:val="0"/>
          <w:sz w:val="20"/>
          <w:szCs w:val="20"/>
        </w:rPr>
        <w:t>[</w:t>
      </w:r>
      <w:proofErr w:type="gramEnd"/>
      <w:r w:rsidRPr="00F36CE9">
        <w:rPr>
          <w:rFonts w:ascii="Courier New" w:eastAsia="宋体" w:hAnsi="Courier New" w:cs="Courier New"/>
          <w:color w:val="000000"/>
          <w:kern w:val="0"/>
          <w:sz w:val="20"/>
          <w:szCs w:val="20"/>
        </w:rPr>
        <w:t>j</w:t>
      </w:r>
      <w:r w:rsidRPr="00F36CE9">
        <w:rPr>
          <w:rFonts w:ascii="Courier New" w:eastAsia="宋体" w:hAnsi="Courier New" w:cs="Courier New"/>
          <w:b/>
          <w:bCs/>
          <w:color w:val="000080"/>
          <w:kern w:val="0"/>
          <w:sz w:val="20"/>
          <w:szCs w:val="20"/>
        </w:rPr>
        <w:t>]+=</w:t>
      </w:r>
      <w:proofErr w:type="spellStart"/>
      <w:r w:rsidRPr="00F36CE9">
        <w:rPr>
          <w:rFonts w:ascii="Courier New" w:eastAsia="宋体" w:hAnsi="Courier New" w:cs="Courier New"/>
          <w:color w:val="000000"/>
          <w:kern w:val="0"/>
          <w:sz w:val="20"/>
          <w:szCs w:val="20"/>
        </w:rPr>
        <w:t>delta_delta</w:t>
      </w:r>
      <w:proofErr w:type="spellEnd"/>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Weight</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j</w:t>
      </w:r>
      <w:proofErr w:type="gramStart"/>
      <w:r w:rsidRPr="00F36CE9">
        <w:rPr>
          <w:rFonts w:ascii="Courier New" w:eastAsia="宋体" w:hAnsi="Courier New" w:cs="Courier New"/>
          <w:b/>
          <w:bCs/>
          <w:color w:val="000080"/>
          <w:kern w:val="0"/>
          <w:sz w:val="20"/>
          <w:szCs w:val="20"/>
        </w:rPr>
        <w:t>]+</w:t>
      </w:r>
      <w:proofErr w:type="gramEnd"/>
      <w:r w:rsidRPr="00F36CE9">
        <w:rPr>
          <w:rFonts w:ascii="Courier New" w:eastAsia="宋体" w:hAnsi="Courier New" w:cs="Courier New"/>
          <w:b/>
          <w:bCs/>
          <w:color w:val="000080"/>
          <w:kern w:val="0"/>
          <w:sz w:val="20"/>
          <w:szCs w:val="20"/>
        </w:rPr>
        <w:t>=</w:t>
      </w:r>
      <w:proofErr w:type="spellStart"/>
      <w:r w:rsidRPr="00F36CE9">
        <w:rPr>
          <w:rFonts w:ascii="Courier New" w:eastAsia="宋体" w:hAnsi="Courier New" w:cs="Courier New"/>
          <w:color w:val="000000"/>
          <w:kern w:val="0"/>
          <w:sz w:val="20"/>
          <w:szCs w:val="20"/>
        </w:rPr>
        <w:t>delta_weight</w:t>
      </w:r>
      <w:proofErr w:type="spellEnd"/>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proofErr w:type="spellStart"/>
      <w:proofErr w:type="gramStart"/>
      <w:r w:rsidRPr="00F36CE9">
        <w:rPr>
          <w:rFonts w:ascii="Courier New" w:eastAsia="宋体" w:hAnsi="Courier New" w:cs="Courier New"/>
          <w:color w:val="8000FF"/>
          <w:kern w:val="0"/>
          <w:sz w:val="20"/>
          <w:szCs w:val="20"/>
        </w:rPr>
        <w:t>int</w:t>
      </w:r>
      <w:proofErr w:type="spellEnd"/>
      <w:proofErr w:type="gramEnd"/>
      <w:r w:rsidRPr="00F36CE9">
        <w:rPr>
          <w:rFonts w:ascii="Courier New" w:eastAsia="宋体" w:hAnsi="Courier New" w:cs="Courier New"/>
          <w:color w:val="000000"/>
          <w:kern w:val="0"/>
          <w:sz w:val="20"/>
          <w:szCs w:val="20"/>
        </w:rPr>
        <w:t xml:space="preserve"> main</w:t>
      </w:r>
      <w:r w:rsidRPr="00F36CE9">
        <w:rPr>
          <w:rFonts w:ascii="Courier New" w:eastAsia="宋体" w:hAnsi="Courier New" w:cs="Courier New"/>
          <w:b/>
          <w:bCs/>
          <w:color w:val="000080"/>
          <w:kern w:val="0"/>
          <w:sz w:val="20"/>
          <w:szCs w:val="20"/>
        </w:rPr>
        <w:t>(</w:t>
      </w:r>
      <w:proofErr w:type="spellStart"/>
      <w:r w:rsidRPr="00F36CE9">
        <w:rPr>
          <w:rFonts w:ascii="Courier New" w:eastAsia="宋体" w:hAnsi="Courier New" w:cs="Courier New"/>
          <w:color w:val="8000FF"/>
          <w:kern w:val="0"/>
          <w:sz w:val="20"/>
          <w:szCs w:val="20"/>
        </w:rPr>
        <w:t>int</w:t>
      </w:r>
      <w:proofErr w:type="spellEnd"/>
      <w:r w:rsidRPr="00F36CE9">
        <w:rPr>
          <w:rFonts w:ascii="Courier New" w:eastAsia="宋体" w:hAnsi="Courier New" w:cs="Courier New"/>
          <w:color w:val="000000"/>
          <w:kern w:val="0"/>
          <w:sz w:val="20"/>
          <w:szCs w:val="20"/>
        </w:rPr>
        <w:t xml:space="preserve"> </w:t>
      </w:r>
      <w:proofErr w:type="spellStart"/>
      <w:r w:rsidRPr="00F36CE9">
        <w:rPr>
          <w:rFonts w:ascii="Courier New" w:eastAsia="宋体" w:hAnsi="Courier New" w:cs="Courier New"/>
          <w:color w:val="000000"/>
          <w:kern w:val="0"/>
          <w:sz w:val="20"/>
          <w:szCs w:val="20"/>
        </w:rPr>
        <w:t>argc</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8000FF"/>
          <w:kern w:val="0"/>
          <w:sz w:val="20"/>
          <w:szCs w:val="20"/>
        </w:rPr>
        <w:t>char</w:t>
      </w:r>
      <w:proofErr w:type="spellEnd"/>
      <w:r w:rsidRPr="00F36CE9">
        <w:rPr>
          <w:rFonts w:ascii="Courier New" w:eastAsia="宋体" w:hAnsi="Courier New" w:cs="Courier New"/>
          <w:color w:val="000000"/>
          <w:kern w:val="0"/>
          <w:sz w:val="20"/>
          <w:szCs w:val="20"/>
        </w:rPr>
        <w:t xml:space="preserve"> </w:t>
      </w:r>
      <w:r w:rsidRPr="00F36CE9">
        <w:rPr>
          <w:rFonts w:ascii="Courier New" w:eastAsia="宋体" w:hAnsi="Courier New" w:cs="Courier New"/>
          <w:b/>
          <w:bCs/>
          <w:color w:val="000080"/>
          <w:kern w:val="0"/>
          <w:sz w:val="20"/>
          <w:szCs w:val="20"/>
        </w:rPr>
        <w:t>*</w:t>
      </w:r>
      <w:proofErr w:type="spellStart"/>
      <w:r w:rsidRPr="00F36CE9">
        <w:rPr>
          <w:rFonts w:ascii="Courier New" w:eastAsia="宋体" w:hAnsi="Courier New" w:cs="Courier New"/>
          <w:color w:val="000000"/>
          <w:kern w:val="0"/>
          <w:sz w:val="20"/>
          <w:szCs w:val="20"/>
        </w:rPr>
        <w:t>argv</w:t>
      </w:r>
      <w:proofErr w:type="spellEnd"/>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roofErr w:type="spellStart"/>
      <w:proofErr w:type="gramStart"/>
      <w:r w:rsidRPr="00F36CE9">
        <w:rPr>
          <w:rFonts w:ascii="Courier New" w:eastAsia="宋体" w:hAnsi="Courier New" w:cs="Courier New"/>
          <w:color w:val="000000"/>
          <w:kern w:val="0"/>
          <w:sz w:val="20"/>
          <w:szCs w:val="20"/>
        </w:rPr>
        <w:t>srand</w:t>
      </w:r>
      <w:proofErr w:type="spellEnd"/>
      <w:r w:rsidRPr="00F36CE9">
        <w:rPr>
          <w:rFonts w:ascii="Courier New" w:eastAsia="宋体" w:hAnsi="Courier New" w:cs="Courier New"/>
          <w:b/>
          <w:bCs/>
          <w:color w:val="000080"/>
          <w:kern w:val="0"/>
          <w:sz w:val="20"/>
          <w:szCs w:val="20"/>
        </w:rPr>
        <w:t>(</w:t>
      </w:r>
      <w:proofErr w:type="gramEnd"/>
      <w:r w:rsidRPr="00F36CE9">
        <w:rPr>
          <w:rFonts w:ascii="Courier New" w:eastAsia="宋体" w:hAnsi="Courier New" w:cs="Courier New"/>
          <w:color w:val="000000"/>
          <w:kern w:val="0"/>
          <w:sz w:val="20"/>
          <w:szCs w:val="20"/>
        </w:rPr>
        <w:t>time</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0</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r w:rsidRPr="00F36CE9">
        <w:rPr>
          <w:rFonts w:ascii="Courier New" w:eastAsia="宋体" w:hAnsi="Courier New" w:cs="Courier New"/>
          <w:color w:val="008000"/>
          <w:kern w:val="0"/>
          <w:sz w:val="20"/>
          <w:szCs w:val="20"/>
        </w:rPr>
        <w:t>/*</w:t>
      </w:r>
      <w:r w:rsidRPr="00F36CE9">
        <w:rPr>
          <w:rFonts w:ascii="Courier New" w:eastAsia="宋体" w:hAnsi="Courier New" w:cs="Courier New"/>
          <w:color w:val="008000"/>
          <w:kern w:val="0"/>
          <w:sz w:val="20"/>
          <w:szCs w:val="20"/>
        </w:rPr>
        <w:t>初始化网络参数</w:t>
      </w:r>
      <w:r w:rsidRPr="00F36CE9">
        <w:rPr>
          <w:rFonts w:ascii="Courier New" w:eastAsia="宋体" w:hAnsi="Courier New" w:cs="Courier New"/>
          <w:color w:val="00800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roofErr w:type="spellStart"/>
      <w:proofErr w:type="gramStart"/>
      <w:r w:rsidRPr="00F36CE9">
        <w:rPr>
          <w:rFonts w:ascii="Courier New" w:eastAsia="宋体" w:hAnsi="Courier New" w:cs="Courier New"/>
          <w:color w:val="000000"/>
          <w:kern w:val="0"/>
          <w:sz w:val="20"/>
          <w:szCs w:val="20"/>
        </w:rPr>
        <w:t>initVector</w:t>
      </w:r>
      <w:proofErr w:type="spellEnd"/>
      <w:r w:rsidRPr="00F36CE9">
        <w:rPr>
          <w:rFonts w:ascii="Courier New" w:eastAsia="宋体" w:hAnsi="Courier New" w:cs="Courier New"/>
          <w:b/>
          <w:bCs/>
          <w:color w:val="000080"/>
          <w:kern w:val="0"/>
          <w:sz w:val="20"/>
          <w:szCs w:val="20"/>
        </w:rPr>
        <w:t>(</w:t>
      </w:r>
      <w:proofErr w:type="gramEnd"/>
      <w:r w:rsidRPr="00F36CE9">
        <w:rPr>
          <w:rFonts w:ascii="Courier New" w:eastAsia="宋体" w:hAnsi="Courier New" w:cs="Courier New"/>
          <w:color w:val="000000"/>
          <w:kern w:val="0"/>
          <w:sz w:val="20"/>
          <w:szCs w:val="20"/>
        </w:rPr>
        <w:t>Weight</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0.1</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0.1</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roofErr w:type="spellStart"/>
      <w:proofErr w:type="gramStart"/>
      <w:r w:rsidRPr="00F36CE9">
        <w:rPr>
          <w:rFonts w:ascii="Courier New" w:eastAsia="宋体" w:hAnsi="Courier New" w:cs="Courier New"/>
          <w:color w:val="000000"/>
          <w:kern w:val="0"/>
          <w:sz w:val="20"/>
          <w:szCs w:val="20"/>
        </w:rPr>
        <w:t>initVector</w:t>
      </w:r>
      <w:proofErr w:type="spellEnd"/>
      <w:r w:rsidRPr="00F36CE9">
        <w:rPr>
          <w:rFonts w:ascii="Courier New" w:eastAsia="宋体" w:hAnsi="Courier New" w:cs="Courier New"/>
          <w:b/>
          <w:bCs/>
          <w:color w:val="000080"/>
          <w:kern w:val="0"/>
          <w:sz w:val="20"/>
          <w:szCs w:val="20"/>
        </w:rPr>
        <w:t>(</w:t>
      </w:r>
      <w:proofErr w:type="gramEnd"/>
      <w:r w:rsidRPr="00F36CE9">
        <w:rPr>
          <w:rFonts w:ascii="Courier New" w:eastAsia="宋体" w:hAnsi="Courier New" w:cs="Courier New"/>
          <w:color w:val="000000"/>
          <w:kern w:val="0"/>
          <w:sz w:val="20"/>
          <w:szCs w:val="20"/>
        </w:rPr>
        <w:t>center</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4.0</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4.0</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roofErr w:type="spellStart"/>
      <w:proofErr w:type="gramStart"/>
      <w:r w:rsidRPr="00F36CE9">
        <w:rPr>
          <w:rFonts w:ascii="Courier New" w:eastAsia="宋体" w:hAnsi="Courier New" w:cs="Courier New"/>
          <w:color w:val="000000"/>
          <w:kern w:val="0"/>
          <w:sz w:val="20"/>
          <w:szCs w:val="20"/>
        </w:rPr>
        <w:t>initVector</w:t>
      </w:r>
      <w:proofErr w:type="spellEnd"/>
      <w:r w:rsidRPr="00F36CE9">
        <w:rPr>
          <w:rFonts w:ascii="Courier New" w:eastAsia="宋体" w:hAnsi="Courier New" w:cs="Courier New"/>
          <w:b/>
          <w:bCs/>
          <w:color w:val="000080"/>
          <w:kern w:val="0"/>
          <w:sz w:val="20"/>
          <w:szCs w:val="20"/>
        </w:rPr>
        <w:t>(</w:t>
      </w:r>
      <w:proofErr w:type="gramEnd"/>
      <w:r w:rsidRPr="00F36CE9">
        <w:rPr>
          <w:rFonts w:ascii="Courier New" w:eastAsia="宋体" w:hAnsi="Courier New" w:cs="Courier New"/>
          <w:color w:val="000000"/>
          <w:kern w:val="0"/>
          <w:sz w:val="20"/>
          <w:szCs w:val="20"/>
        </w:rPr>
        <w:t>delta</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0.1</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0.3</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r w:rsidRPr="00F36CE9">
        <w:rPr>
          <w:rFonts w:ascii="Courier New" w:eastAsia="宋体" w:hAnsi="Courier New" w:cs="Courier New"/>
          <w:color w:val="008000"/>
          <w:kern w:val="0"/>
          <w:sz w:val="20"/>
          <w:szCs w:val="20"/>
        </w:rPr>
        <w:t>/*</w:t>
      </w:r>
      <w:r w:rsidRPr="00F36CE9">
        <w:rPr>
          <w:rFonts w:ascii="Courier New" w:eastAsia="宋体" w:hAnsi="Courier New" w:cs="Courier New"/>
          <w:color w:val="008000"/>
          <w:kern w:val="0"/>
          <w:sz w:val="20"/>
          <w:szCs w:val="20"/>
        </w:rPr>
        <w:t>产生输入样本</w:t>
      </w:r>
      <w:r w:rsidRPr="00F36CE9">
        <w:rPr>
          <w:rFonts w:ascii="Courier New" w:eastAsia="宋体" w:hAnsi="Courier New" w:cs="Courier New"/>
          <w:color w:val="00800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roofErr w:type="spellStart"/>
      <w:proofErr w:type="gramStart"/>
      <w:r w:rsidRPr="00F36CE9">
        <w:rPr>
          <w:rFonts w:ascii="Courier New" w:eastAsia="宋体" w:hAnsi="Courier New" w:cs="Courier New"/>
          <w:color w:val="000000"/>
          <w:kern w:val="0"/>
          <w:sz w:val="20"/>
          <w:szCs w:val="20"/>
        </w:rPr>
        <w:t>generateSample</w:t>
      </w:r>
      <w:proofErr w:type="spellEnd"/>
      <w:r w:rsidRPr="00F36CE9">
        <w:rPr>
          <w:rFonts w:ascii="Courier New" w:eastAsia="宋体" w:hAnsi="Courier New" w:cs="Courier New"/>
          <w:b/>
          <w:bCs/>
          <w:color w:val="000080"/>
          <w:kern w:val="0"/>
          <w:sz w:val="20"/>
          <w:szCs w:val="20"/>
        </w:rPr>
        <w:t>(</w:t>
      </w:r>
      <w:proofErr w:type="gramEnd"/>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r w:rsidRPr="00F36CE9">
        <w:rPr>
          <w:rFonts w:ascii="Courier New" w:eastAsia="宋体" w:hAnsi="Courier New" w:cs="Courier New"/>
          <w:color w:val="008000"/>
          <w:kern w:val="0"/>
          <w:sz w:val="20"/>
          <w:szCs w:val="20"/>
        </w:rPr>
        <w:t>/*</w:t>
      </w:r>
      <w:r w:rsidRPr="00F36CE9">
        <w:rPr>
          <w:rFonts w:ascii="Courier New" w:eastAsia="宋体" w:hAnsi="Courier New" w:cs="Courier New"/>
          <w:color w:val="008000"/>
          <w:kern w:val="0"/>
          <w:sz w:val="20"/>
          <w:szCs w:val="20"/>
        </w:rPr>
        <w:t>开始迭代</w:t>
      </w:r>
      <w:r w:rsidRPr="00F36CE9">
        <w:rPr>
          <w:rFonts w:ascii="Courier New" w:eastAsia="宋体" w:hAnsi="Courier New" w:cs="Courier New"/>
          <w:color w:val="00800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roofErr w:type="spellStart"/>
      <w:proofErr w:type="gramStart"/>
      <w:r w:rsidRPr="00F36CE9">
        <w:rPr>
          <w:rFonts w:ascii="Courier New" w:eastAsia="宋体" w:hAnsi="Courier New" w:cs="Courier New"/>
          <w:color w:val="8000FF"/>
          <w:kern w:val="0"/>
          <w:sz w:val="20"/>
          <w:szCs w:val="20"/>
        </w:rPr>
        <w:t>int</w:t>
      </w:r>
      <w:proofErr w:type="spellEnd"/>
      <w:proofErr w:type="gramEnd"/>
      <w:r w:rsidRPr="00F36CE9">
        <w:rPr>
          <w:rFonts w:ascii="Courier New" w:eastAsia="宋体" w:hAnsi="Courier New" w:cs="Courier New"/>
          <w:color w:val="000000"/>
          <w:kern w:val="0"/>
          <w:sz w:val="20"/>
          <w:szCs w:val="20"/>
        </w:rPr>
        <w:t xml:space="preserve"> iteration</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ITERATION_CEIL</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roofErr w:type="gramStart"/>
      <w:r w:rsidRPr="00F36CE9">
        <w:rPr>
          <w:rFonts w:ascii="Courier New" w:eastAsia="宋体" w:hAnsi="Courier New" w:cs="Courier New"/>
          <w:b/>
          <w:bCs/>
          <w:color w:val="0000FF"/>
          <w:kern w:val="0"/>
          <w:sz w:val="20"/>
          <w:szCs w:val="20"/>
        </w:rPr>
        <w:t>while</w:t>
      </w:r>
      <w:r w:rsidRPr="00F36CE9">
        <w:rPr>
          <w:rFonts w:ascii="Courier New" w:eastAsia="宋体" w:hAnsi="Courier New" w:cs="Courier New"/>
          <w:b/>
          <w:bCs/>
          <w:color w:val="000080"/>
          <w:kern w:val="0"/>
          <w:sz w:val="20"/>
          <w:szCs w:val="20"/>
        </w:rPr>
        <w:t>(</w:t>
      </w:r>
      <w:proofErr w:type="gramEnd"/>
      <w:r w:rsidRPr="00F36CE9">
        <w:rPr>
          <w:rFonts w:ascii="Courier New" w:eastAsia="宋体" w:hAnsi="Courier New" w:cs="Courier New"/>
          <w:color w:val="000000"/>
          <w:kern w:val="0"/>
          <w:sz w:val="20"/>
          <w:szCs w:val="20"/>
        </w:rPr>
        <w:t>iteration</w:t>
      </w:r>
      <w:r w:rsidRPr="00F36CE9">
        <w:rPr>
          <w:rFonts w:ascii="Courier New" w:eastAsia="宋体" w:hAnsi="Courier New" w:cs="Courier New"/>
          <w:b/>
          <w:bCs/>
          <w:color w:val="000080"/>
          <w:kern w:val="0"/>
          <w:sz w:val="20"/>
          <w:szCs w:val="20"/>
        </w:rPr>
        <w:t>--&gt;</w:t>
      </w:r>
      <w:r w:rsidRPr="00F36CE9">
        <w:rPr>
          <w:rFonts w:ascii="Courier New" w:eastAsia="宋体" w:hAnsi="Courier New" w:cs="Courier New"/>
          <w:color w:val="FF8000"/>
          <w:kern w:val="0"/>
          <w:sz w:val="20"/>
          <w:szCs w:val="20"/>
        </w:rPr>
        <w:t>0</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8000"/>
          <w:kern w:val="0"/>
          <w:sz w:val="20"/>
          <w:szCs w:val="20"/>
        </w:rPr>
      </w:pPr>
      <w:r w:rsidRPr="00F36CE9">
        <w:rPr>
          <w:rFonts w:ascii="Courier New" w:eastAsia="宋体" w:hAnsi="Courier New" w:cs="Courier New"/>
          <w:color w:val="000000"/>
          <w:kern w:val="0"/>
          <w:sz w:val="20"/>
          <w:szCs w:val="20"/>
        </w:rPr>
        <w:t xml:space="preserve">        </w:t>
      </w:r>
      <w:r w:rsidRPr="00F36CE9">
        <w:rPr>
          <w:rFonts w:ascii="Courier New" w:eastAsia="宋体" w:hAnsi="Courier New" w:cs="Courier New"/>
          <w:b/>
          <w:bCs/>
          <w:color w:val="0000FF"/>
          <w:kern w:val="0"/>
          <w:sz w:val="20"/>
          <w:szCs w:val="20"/>
        </w:rPr>
        <w:t>if</w:t>
      </w:r>
      <w:r w:rsidRPr="00F36CE9">
        <w:rPr>
          <w:rFonts w:ascii="Courier New" w:eastAsia="宋体" w:hAnsi="Courier New" w:cs="Courier New"/>
          <w:b/>
          <w:bCs/>
          <w:color w:val="000080"/>
          <w:kern w:val="0"/>
          <w:sz w:val="20"/>
          <w:szCs w:val="20"/>
        </w:rPr>
        <w:t>(</w:t>
      </w:r>
      <w:proofErr w:type="spellStart"/>
      <w:r w:rsidRPr="00F36CE9">
        <w:rPr>
          <w:rFonts w:ascii="Courier New" w:eastAsia="宋体" w:hAnsi="Courier New" w:cs="Courier New"/>
          <w:color w:val="000000"/>
          <w:kern w:val="0"/>
          <w:sz w:val="20"/>
          <w:szCs w:val="20"/>
        </w:rPr>
        <w:t>calTotalError</w:t>
      </w:r>
      <w:proofErr w:type="spellEnd"/>
      <w:r w:rsidRPr="00F36CE9">
        <w:rPr>
          <w:rFonts w:ascii="Courier New" w:eastAsia="宋体" w:hAnsi="Courier New" w:cs="Courier New"/>
          <w:b/>
          <w:bCs/>
          <w:color w:val="000080"/>
          <w:kern w:val="0"/>
          <w:sz w:val="20"/>
          <w:szCs w:val="20"/>
        </w:rPr>
        <w:t>()&lt;</w:t>
      </w:r>
      <w:r w:rsidRPr="00F36CE9">
        <w:rPr>
          <w:rFonts w:ascii="Courier New" w:eastAsia="宋体" w:hAnsi="Courier New" w:cs="Courier New"/>
          <w:color w:val="000000"/>
          <w:kern w:val="0"/>
          <w:sz w:val="20"/>
          <w:szCs w:val="20"/>
        </w:rPr>
        <w:t>ERR</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 xml:space="preserve">      </w:t>
      </w:r>
      <w:r w:rsidRPr="00F36CE9">
        <w:rPr>
          <w:rFonts w:ascii="Courier New" w:eastAsia="宋体" w:hAnsi="Courier New" w:cs="Courier New"/>
          <w:color w:val="008000"/>
          <w:kern w:val="0"/>
          <w:sz w:val="20"/>
          <w:szCs w:val="20"/>
        </w:rPr>
        <w:t>//</w:t>
      </w:r>
      <w:r w:rsidRPr="00F36CE9">
        <w:rPr>
          <w:rFonts w:ascii="Courier New" w:eastAsia="宋体" w:hAnsi="Courier New" w:cs="Courier New"/>
          <w:color w:val="008000"/>
          <w:kern w:val="0"/>
          <w:sz w:val="20"/>
          <w:szCs w:val="20"/>
        </w:rPr>
        <w:t>误差已达到要求，可以退出迭代</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roofErr w:type="gramStart"/>
      <w:r w:rsidRPr="00F36CE9">
        <w:rPr>
          <w:rFonts w:ascii="Courier New" w:eastAsia="宋体" w:hAnsi="Courier New" w:cs="Courier New"/>
          <w:b/>
          <w:bCs/>
          <w:color w:val="0000FF"/>
          <w:kern w:val="0"/>
          <w:sz w:val="20"/>
          <w:szCs w:val="20"/>
        </w:rPr>
        <w:t>break</w:t>
      </w:r>
      <w:proofErr w:type="gramEnd"/>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8000"/>
          <w:kern w:val="0"/>
          <w:sz w:val="20"/>
          <w:szCs w:val="20"/>
        </w:rPr>
      </w:pPr>
      <w:r w:rsidRPr="00F36CE9">
        <w:rPr>
          <w:rFonts w:ascii="Courier New" w:eastAsia="宋体" w:hAnsi="Courier New" w:cs="Courier New"/>
          <w:color w:val="000000"/>
          <w:kern w:val="0"/>
          <w:sz w:val="20"/>
          <w:szCs w:val="20"/>
        </w:rPr>
        <w:t xml:space="preserve">        </w:t>
      </w:r>
      <w:proofErr w:type="spellStart"/>
      <w:r w:rsidRPr="00F36CE9">
        <w:rPr>
          <w:rFonts w:ascii="Courier New" w:eastAsia="宋体" w:hAnsi="Courier New" w:cs="Courier New"/>
          <w:color w:val="000000"/>
          <w:kern w:val="0"/>
          <w:sz w:val="20"/>
          <w:szCs w:val="20"/>
        </w:rPr>
        <w:t>updateParam</w:t>
      </w:r>
      <w:proofErr w:type="spellEnd"/>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 xml:space="preserve">      </w:t>
      </w:r>
      <w:r w:rsidRPr="00F36CE9">
        <w:rPr>
          <w:rFonts w:ascii="Courier New" w:eastAsia="宋体" w:hAnsi="Courier New" w:cs="Courier New"/>
          <w:color w:val="008000"/>
          <w:kern w:val="0"/>
          <w:sz w:val="20"/>
          <w:szCs w:val="20"/>
        </w:rPr>
        <w:t>//</w:t>
      </w:r>
      <w:r w:rsidRPr="00F36CE9">
        <w:rPr>
          <w:rFonts w:ascii="Courier New" w:eastAsia="宋体" w:hAnsi="Courier New" w:cs="Courier New"/>
          <w:color w:val="008000"/>
          <w:kern w:val="0"/>
          <w:sz w:val="20"/>
          <w:szCs w:val="20"/>
        </w:rPr>
        <w:t>更新网络参数</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roofErr w:type="spellStart"/>
      <w:r w:rsidRPr="00F36CE9">
        <w:rPr>
          <w:rFonts w:ascii="Courier New" w:eastAsia="宋体" w:hAnsi="Courier New" w:cs="Courier New"/>
          <w:color w:val="000000"/>
          <w:kern w:val="0"/>
          <w:sz w:val="20"/>
          <w:szCs w:val="20"/>
        </w:rPr>
        <w:t>cout</w:t>
      </w:r>
      <w:proofErr w:type="spellEnd"/>
      <w:r w:rsidRPr="00F36CE9">
        <w:rPr>
          <w:rFonts w:ascii="Courier New" w:eastAsia="宋体" w:hAnsi="Courier New" w:cs="Courier New"/>
          <w:b/>
          <w:bCs/>
          <w:color w:val="000080"/>
          <w:kern w:val="0"/>
          <w:sz w:val="20"/>
          <w:szCs w:val="20"/>
        </w:rPr>
        <w:t>&lt;&lt;</w:t>
      </w:r>
      <w:r w:rsidRPr="00F36CE9">
        <w:rPr>
          <w:rFonts w:ascii="Courier New" w:eastAsia="宋体" w:hAnsi="Courier New" w:cs="Courier New"/>
          <w:color w:val="808080"/>
          <w:kern w:val="0"/>
          <w:sz w:val="20"/>
          <w:szCs w:val="20"/>
        </w:rPr>
        <w:t>"</w:t>
      </w:r>
      <w:r w:rsidRPr="00F36CE9">
        <w:rPr>
          <w:rFonts w:ascii="Courier New" w:eastAsia="宋体" w:hAnsi="Courier New" w:cs="Courier New"/>
          <w:color w:val="808080"/>
          <w:kern w:val="0"/>
          <w:sz w:val="20"/>
          <w:szCs w:val="20"/>
        </w:rPr>
        <w:t>迭代次数</w:t>
      </w:r>
      <w:r w:rsidRPr="00F36CE9">
        <w:rPr>
          <w:rFonts w:ascii="Courier New" w:eastAsia="宋体" w:hAnsi="Courier New" w:cs="Courier New"/>
          <w:color w:val="808080"/>
          <w:kern w:val="0"/>
          <w:sz w:val="20"/>
          <w:szCs w:val="20"/>
        </w:rPr>
        <w:t>:"</w:t>
      </w:r>
      <w:r w:rsidRPr="00F36CE9">
        <w:rPr>
          <w:rFonts w:ascii="Courier New" w:eastAsia="宋体" w:hAnsi="Courier New" w:cs="Courier New"/>
          <w:b/>
          <w:bCs/>
          <w:color w:val="000080"/>
          <w:kern w:val="0"/>
          <w:sz w:val="20"/>
          <w:szCs w:val="20"/>
        </w:rPr>
        <w:t>&lt;&lt;</w:t>
      </w:r>
      <w:r w:rsidRPr="00F36CE9">
        <w:rPr>
          <w:rFonts w:ascii="Courier New" w:eastAsia="宋体" w:hAnsi="Courier New" w:cs="Courier New"/>
          <w:color w:val="000000"/>
          <w:kern w:val="0"/>
          <w:sz w:val="20"/>
          <w:szCs w:val="20"/>
        </w:rPr>
        <w:t>ITERATION_CEIL</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iteration</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1</w:t>
      </w:r>
      <w:r w:rsidRPr="00F36CE9">
        <w:rPr>
          <w:rFonts w:ascii="Courier New" w:eastAsia="宋体" w:hAnsi="Courier New" w:cs="Courier New"/>
          <w:b/>
          <w:bCs/>
          <w:color w:val="000080"/>
          <w:kern w:val="0"/>
          <w:sz w:val="20"/>
          <w:szCs w:val="20"/>
        </w:rPr>
        <w:t>&lt;&lt;</w:t>
      </w:r>
      <w:proofErr w:type="spellStart"/>
      <w:r w:rsidRPr="00F36CE9">
        <w:rPr>
          <w:rFonts w:ascii="Courier New" w:eastAsia="宋体" w:hAnsi="Courier New" w:cs="Courier New"/>
          <w:color w:val="000000"/>
          <w:kern w:val="0"/>
          <w:sz w:val="20"/>
          <w:szCs w:val="20"/>
        </w:rPr>
        <w:t>endl</w:t>
      </w:r>
      <w:proofErr w:type="spellEnd"/>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
    <w:p w:rsidR="00F36CE9" w:rsidRPr="00F36CE9" w:rsidRDefault="00F36CE9" w:rsidP="00F36CE9">
      <w:pPr>
        <w:widowControl/>
        <w:shd w:val="clear" w:color="auto" w:fill="FFFFFF"/>
        <w:jc w:val="left"/>
        <w:rPr>
          <w:rFonts w:ascii="Courier New" w:eastAsia="宋体" w:hAnsi="Courier New" w:cs="Courier New"/>
          <w:color w:val="008000"/>
          <w:kern w:val="0"/>
          <w:sz w:val="20"/>
          <w:szCs w:val="20"/>
        </w:rPr>
      </w:pPr>
      <w:r w:rsidRPr="00F36CE9">
        <w:rPr>
          <w:rFonts w:ascii="Courier New" w:eastAsia="宋体" w:hAnsi="Courier New" w:cs="Courier New"/>
          <w:color w:val="000000"/>
          <w:kern w:val="0"/>
          <w:sz w:val="20"/>
          <w:szCs w:val="20"/>
        </w:rPr>
        <w:t xml:space="preserve">    </w:t>
      </w:r>
      <w:r w:rsidRPr="00F36CE9">
        <w:rPr>
          <w:rFonts w:ascii="Courier New" w:eastAsia="宋体" w:hAnsi="Courier New" w:cs="Courier New"/>
          <w:color w:val="008000"/>
          <w:kern w:val="0"/>
          <w:sz w:val="20"/>
          <w:szCs w:val="20"/>
        </w:rPr>
        <w:t>//</w:t>
      </w:r>
      <w:r w:rsidRPr="00F36CE9">
        <w:rPr>
          <w:rFonts w:ascii="Courier New" w:eastAsia="宋体" w:hAnsi="Courier New" w:cs="Courier New"/>
          <w:color w:val="008000"/>
          <w:kern w:val="0"/>
          <w:sz w:val="20"/>
          <w:szCs w:val="20"/>
        </w:rPr>
        <w:t>根据已训练好的神经网络作几组测试</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roofErr w:type="gramStart"/>
      <w:r w:rsidRPr="00F36CE9">
        <w:rPr>
          <w:rFonts w:ascii="Courier New" w:eastAsia="宋体" w:hAnsi="Courier New" w:cs="Courier New"/>
          <w:b/>
          <w:bCs/>
          <w:color w:val="0000FF"/>
          <w:kern w:val="0"/>
          <w:sz w:val="20"/>
          <w:szCs w:val="20"/>
        </w:rPr>
        <w:t>for</w:t>
      </w:r>
      <w:r w:rsidRPr="00F36CE9">
        <w:rPr>
          <w:rFonts w:ascii="Courier New" w:eastAsia="宋体" w:hAnsi="Courier New" w:cs="Courier New"/>
          <w:b/>
          <w:bCs/>
          <w:color w:val="000080"/>
          <w:kern w:val="0"/>
          <w:sz w:val="20"/>
          <w:szCs w:val="20"/>
        </w:rPr>
        <w:t>(</w:t>
      </w:r>
      <w:proofErr w:type="spellStart"/>
      <w:proofErr w:type="gramEnd"/>
      <w:r w:rsidRPr="00F36CE9">
        <w:rPr>
          <w:rFonts w:ascii="Courier New" w:eastAsia="宋体" w:hAnsi="Courier New" w:cs="Courier New"/>
          <w:color w:val="8000FF"/>
          <w:kern w:val="0"/>
          <w:sz w:val="20"/>
          <w:szCs w:val="20"/>
        </w:rPr>
        <w:t>int</w:t>
      </w:r>
      <w:proofErr w:type="spellEnd"/>
      <w:r w:rsidRPr="00F36CE9">
        <w:rPr>
          <w:rFonts w:ascii="Courier New" w:eastAsia="宋体" w:hAnsi="Courier New" w:cs="Courier New"/>
          <w:color w:val="000000"/>
          <w:kern w:val="0"/>
          <w:sz w:val="20"/>
          <w:szCs w:val="20"/>
        </w:rPr>
        <w:t xml:space="preserve"> x</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4</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x</w:t>
      </w:r>
      <w:r w:rsidRPr="00F36CE9">
        <w:rPr>
          <w:rFonts w:ascii="Courier New" w:eastAsia="宋体" w:hAnsi="Courier New" w:cs="Courier New"/>
          <w:b/>
          <w:bCs/>
          <w:color w:val="000080"/>
          <w:kern w:val="0"/>
          <w:sz w:val="20"/>
          <w:szCs w:val="20"/>
        </w:rPr>
        <w:t>&lt;</w:t>
      </w:r>
      <w:r w:rsidRPr="00F36CE9">
        <w:rPr>
          <w:rFonts w:ascii="Courier New" w:eastAsia="宋体" w:hAnsi="Courier New" w:cs="Courier New"/>
          <w:color w:val="FF8000"/>
          <w:kern w:val="0"/>
          <w:sz w:val="20"/>
          <w:szCs w:val="20"/>
        </w:rPr>
        <w:t>5</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x</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roofErr w:type="spellStart"/>
      <w:proofErr w:type="gramStart"/>
      <w:r w:rsidRPr="00F36CE9">
        <w:rPr>
          <w:rFonts w:ascii="Courier New" w:eastAsia="宋体" w:hAnsi="Courier New" w:cs="Courier New"/>
          <w:color w:val="000000"/>
          <w:kern w:val="0"/>
          <w:sz w:val="20"/>
          <w:szCs w:val="20"/>
        </w:rPr>
        <w:t>cout</w:t>
      </w:r>
      <w:proofErr w:type="spellEnd"/>
      <w:proofErr w:type="gramEnd"/>
      <w:r w:rsidRPr="00F36CE9">
        <w:rPr>
          <w:rFonts w:ascii="Courier New" w:eastAsia="宋体" w:hAnsi="Courier New" w:cs="Courier New"/>
          <w:b/>
          <w:bCs/>
          <w:color w:val="000080"/>
          <w:kern w:val="0"/>
          <w:sz w:val="20"/>
          <w:szCs w:val="20"/>
        </w:rPr>
        <w:t>&lt;&lt;</w:t>
      </w:r>
      <w:r w:rsidRPr="00F36CE9">
        <w:rPr>
          <w:rFonts w:ascii="Courier New" w:eastAsia="宋体" w:hAnsi="Courier New" w:cs="Courier New"/>
          <w:color w:val="000000"/>
          <w:kern w:val="0"/>
          <w:sz w:val="20"/>
          <w:szCs w:val="20"/>
        </w:rPr>
        <w:t>x</w:t>
      </w:r>
      <w:r w:rsidRPr="00F36CE9">
        <w:rPr>
          <w:rFonts w:ascii="Courier New" w:eastAsia="宋体" w:hAnsi="Courier New" w:cs="Courier New"/>
          <w:b/>
          <w:bCs/>
          <w:color w:val="000080"/>
          <w:kern w:val="0"/>
          <w:sz w:val="20"/>
          <w:szCs w:val="20"/>
        </w:rPr>
        <w:t>&lt;&lt;</w:t>
      </w:r>
      <w:r w:rsidRPr="00F36CE9">
        <w:rPr>
          <w:rFonts w:ascii="Courier New" w:eastAsia="宋体" w:hAnsi="Courier New" w:cs="Courier New"/>
          <w:color w:val="808080"/>
          <w:kern w:val="0"/>
          <w:sz w:val="20"/>
          <w:szCs w:val="20"/>
        </w:rPr>
        <w:t>"\t"</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proofErr w:type="spellStart"/>
      <w:proofErr w:type="gramStart"/>
      <w:r w:rsidRPr="00F36CE9">
        <w:rPr>
          <w:rFonts w:ascii="Courier New" w:eastAsia="宋体" w:hAnsi="Courier New" w:cs="Courier New"/>
          <w:color w:val="000000"/>
          <w:kern w:val="0"/>
          <w:sz w:val="20"/>
          <w:szCs w:val="20"/>
        </w:rPr>
        <w:t>cout</w:t>
      </w:r>
      <w:proofErr w:type="spellEnd"/>
      <w:proofErr w:type="gramEnd"/>
      <w:r w:rsidRPr="00F36CE9">
        <w:rPr>
          <w:rFonts w:ascii="Courier New" w:eastAsia="宋体" w:hAnsi="Courier New" w:cs="Courier New"/>
          <w:b/>
          <w:bCs/>
          <w:color w:val="000080"/>
          <w:kern w:val="0"/>
          <w:sz w:val="20"/>
          <w:szCs w:val="20"/>
        </w:rPr>
        <w:t>&lt;&lt;</w:t>
      </w:r>
      <w:proofErr w:type="spellStart"/>
      <w:r w:rsidRPr="00F36CE9">
        <w:rPr>
          <w:rFonts w:ascii="Courier New" w:eastAsia="宋体" w:hAnsi="Courier New" w:cs="Courier New"/>
          <w:color w:val="000000"/>
          <w:kern w:val="0"/>
          <w:sz w:val="20"/>
          <w:szCs w:val="20"/>
        </w:rPr>
        <w:t>setprecision</w:t>
      </w:r>
      <w:proofErr w:type="spellEnd"/>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8</w:t>
      </w:r>
      <w:r w:rsidRPr="00F36CE9">
        <w:rPr>
          <w:rFonts w:ascii="Courier New" w:eastAsia="宋体" w:hAnsi="Courier New" w:cs="Courier New"/>
          <w:b/>
          <w:bCs/>
          <w:color w:val="000080"/>
          <w:kern w:val="0"/>
          <w:sz w:val="20"/>
          <w:szCs w:val="20"/>
        </w:rPr>
        <w:t>)&lt;&lt;</w:t>
      </w:r>
      <w:proofErr w:type="spellStart"/>
      <w:r w:rsidRPr="00F36CE9">
        <w:rPr>
          <w:rFonts w:ascii="Courier New" w:eastAsia="宋体" w:hAnsi="Courier New" w:cs="Courier New"/>
          <w:color w:val="000000"/>
          <w:kern w:val="0"/>
          <w:sz w:val="20"/>
          <w:szCs w:val="20"/>
        </w:rPr>
        <w:t>setiosflags</w:t>
      </w:r>
      <w:proofErr w:type="spellEnd"/>
      <w:r w:rsidRPr="00F36CE9">
        <w:rPr>
          <w:rFonts w:ascii="Courier New" w:eastAsia="宋体" w:hAnsi="Courier New" w:cs="Courier New"/>
          <w:b/>
          <w:bCs/>
          <w:color w:val="000080"/>
          <w:kern w:val="0"/>
          <w:sz w:val="20"/>
          <w:szCs w:val="20"/>
        </w:rPr>
        <w:t>(</w:t>
      </w:r>
      <w:proofErr w:type="spellStart"/>
      <w:r w:rsidRPr="00F36CE9">
        <w:rPr>
          <w:rFonts w:ascii="Courier New" w:eastAsia="宋体" w:hAnsi="Courier New" w:cs="Courier New"/>
          <w:color w:val="000000"/>
          <w:kern w:val="0"/>
          <w:sz w:val="20"/>
          <w:szCs w:val="20"/>
        </w:rPr>
        <w:t>ios</w:t>
      </w:r>
      <w:proofErr w:type="spellEnd"/>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left</w:t>
      </w:r>
      <w:r w:rsidRPr="00F36CE9">
        <w:rPr>
          <w:rFonts w:ascii="Courier New" w:eastAsia="宋体" w:hAnsi="Courier New" w:cs="Courier New"/>
          <w:b/>
          <w:bCs/>
          <w:color w:val="000080"/>
          <w:kern w:val="0"/>
          <w:sz w:val="20"/>
          <w:szCs w:val="20"/>
        </w:rPr>
        <w:t>)&lt;&lt;</w:t>
      </w:r>
      <w:proofErr w:type="spellStart"/>
      <w:r w:rsidRPr="00F36CE9">
        <w:rPr>
          <w:rFonts w:ascii="Courier New" w:eastAsia="宋体" w:hAnsi="Courier New" w:cs="Courier New"/>
          <w:color w:val="000000"/>
          <w:kern w:val="0"/>
          <w:sz w:val="20"/>
          <w:szCs w:val="20"/>
        </w:rPr>
        <w:t>setw</w:t>
      </w:r>
      <w:proofErr w:type="spellEnd"/>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FF8000"/>
          <w:kern w:val="0"/>
          <w:sz w:val="20"/>
          <w:szCs w:val="20"/>
        </w:rPr>
        <w:t>15</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8000"/>
          <w:kern w:val="0"/>
          <w:sz w:val="20"/>
          <w:szCs w:val="20"/>
        </w:rPr>
      </w:pPr>
      <w:r w:rsidRPr="00F36CE9">
        <w:rPr>
          <w:rFonts w:ascii="Courier New" w:eastAsia="宋体" w:hAnsi="Courier New" w:cs="Courier New"/>
          <w:color w:val="000000"/>
          <w:kern w:val="0"/>
          <w:sz w:val="20"/>
          <w:szCs w:val="20"/>
        </w:rPr>
        <w:t xml:space="preserve">        </w:t>
      </w:r>
      <w:proofErr w:type="spellStart"/>
      <w:r w:rsidRPr="00F36CE9">
        <w:rPr>
          <w:rFonts w:ascii="Courier New" w:eastAsia="宋体" w:hAnsi="Courier New" w:cs="Courier New"/>
          <w:color w:val="000000"/>
          <w:kern w:val="0"/>
          <w:sz w:val="20"/>
          <w:szCs w:val="20"/>
        </w:rPr>
        <w:t>cout</w:t>
      </w:r>
      <w:proofErr w:type="spellEnd"/>
      <w:r w:rsidRPr="00F36CE9">
        <w:rPr>
          <w:rFonts w:ascii="Courier New" w:eastAsia="宋体" w:hAnsi="Courier New" w:cs="Courier New"/>
          <w:b/>
          <w:bCs/>
          <w:color w:val="000080"/>
          <w:kern w:val="0"/>
          <w:sz w:val="20"/>
          <w:szCs w:val="20"/>
        </w:rPr>
        <w:t>&lt;&lt;</w:t>
      </w:r>
      <w:proofErr w:type="spellStart"/>
      <w:r w:rsidRPr="00F36CE9">
        <w:rPr>
          <w:rFonts w:ascii="Courier New" w:eastAsia="宋体" w:hAnsi="Courier New" w:cs="Courier New"/>
          <w:color w:val="000000"/>
          <w:kern w:val="0"/>
          <w:sz w:val="20"/>
          <w:szCs w:val="20"/>
        </w:rPr>
        <w:t>getOutput</w:t>
      </w:r>
      <w:proofErr w:type="spellEnd"/>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x</w:t>
      </w:r>
      <w:r w:rsidRPr="00F36CE9">
        <w:rPr>
          <w:rFonts w:ascii="Courier New" w:eastAsia="宋体" w:hAnsi="Courier New" w:cs="Courier New"/>
          <w:b/>
          <w:bCs/>
          <w:color w:val="000080"/>
          <w:kern w:val="0"/>
          <w:sz w:val="20"/>
          <w:szCs w:val="20"/>
        </w:rPr>
        <w:t>)&lt;&lt;</w:t>
      </w:r>
      <w:r w:rsidRPr="00F36CE9">
        <w:rPr>
          <w:rFonts w:ascii="Courier New" w:eastAsia="宋体" w:hAnsi="Courier New" w:cs="Courier New"/>
          <w:color w:val="000000"/>
          <w:kern w:val="0"/>
          <w:sz w:val="20"/>
          <w:szCs w:val="20"/>
        </w:rPr>
        <w:t>Hermit</w:t>
      </w:r>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x</w:t>
      </w:r>
      <w:r w:rsidRPr="00F36CE9">
        <w:rPr>
          <w:rFonts w:ascii="Courier New" w:eastAsia="宋体" w:hAnsi="Courier New" w:cs="Courier New"/>
          <w:b/>
          <w:bCs/>
          <w:color w:val="000080"/>
          <w:kern w:val="0"/>
          <w:sz w:val="20"/>
          <w:szCs w:val="20"/>
        </w:rPr>
        <w:t>)&lt;&lt;</w:t>
      </w:r>
      <w:proofErr w:type="spellStart"/>
      <w:r w:rsidRPr="00F36CE9">
        <w:rPr>
          <w:rFonts w:ascii="Courier New" w:eastAsia="宋体" w:hAnsi="Courier New" w:cs="Courier New"/>
          <w:color w:val="000000"/>
          <w:kern w:val="0"/>
          <w:sz w:val="20"/>
          <w:szCs w:val="20"/>
        </w:rPr>
        <w:t>endl</w:t>
      </w:r>
      <w:proofErr w:type="spellEnd"/>
      <w:r w:rsidRPr="00F36CE9">
        <w:rPr>
          <w:rFonts w:ascii="Courier New" w:eastAsia="宋体" w:hAnsi="Courier New" w:cs="Courier New"/>
          <w:b/>
          <w:bCs/>
          <w:color w:val="000080"/>
          <w:kern w:val="0"/>
          <w:sz w:val="20"/>
          <w:szCs w:val="20"/>
        </w:rPr>
        <w:t>;</w:t>
      </w:r>
      <w:r w:rsidRPr="00F36CE9">
        <w:rPr>
          <w:rFonts w:ascii="Courier New" w:eastAsia="宋体" w:hAnsi="Courier New" w:cs="Courier New"/>
          <w:color w:val="000000"/>
          <w:kern w:val="0"/>
          <w:sz w:val="20"/>
          <w:szCs w:val="20"/>
        </w:rPr>
        <w:t xml:space="preserve">      </w:t>
      </w:r>
      <w:r w:rsidRPr="00F36CE9">
        <w:rPr>
          <w:rFonts w:ascii="Courier New" w:eastAsia="宋体" w:hAnsi="Courier New" w:cs="Courier New"/>
          <w:color w:val="008000"/>
          <w:kern w:val="0"/>
          <w:sz w:val="20"/>
          <w:szCs w:val="20"/>
        </w:rPr>
        <w:t>//</w:t>
      </w:r>
      <w:r w:rsidRPr="00F36CE9">
        <w:rPr>
          <w:rFonts w:ascii="Courier New" w:eastAsia="宋体" w:hAnsi="Courier New" w:cs="Courier New"/>
          <w:color w:val="008000"/>
          <w:kern w:val="0"/>
          <w:sz w:val="20"/>
          <w:szCs w:val="20"/>
        </w:rPr>
        <w:t>先输出我们预测的值，再输出真实值</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t xml:space="preserve">    </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color w:val="000000"/>
          <w:kern w:val="0"/>
          <w:sz w:val="20"/>
          <w:szCs w:val="20"/>
        </w:rPr>
        <w:lastRenderedPageBreak/>
        <w:t xml:space="preserve">    </w:t>
      </w:r>
      <w:proofErr w:type="gramStart"/>
      <w:r w:rsidRPr="00F36CE9">
        <w:rPr>
          <w:rFonts w:ascii="Courier New" w:eastAsia="宋体" w:hAnsi="Courier New" w:cs="Courier New"/>
          <w:b/>
          <w:bCs/>
          <w:color w:val="0000FF"/>
          <w:kern w:val="0"/>
          <w:sz w:val="20"/>
          <w:szCs w:val="20"/>
        </w:rPr>
        <w:t>return</w:t>
      </w:r>
      <w:proofErr w:type="gramEnd"/>
      <w:r w:rsidRPr="00F36CE9">
        <w:rPr>
          <w:rFonts w:ascii="Courier New" w:eastAsia="宋体" w:hAnsi="Courier New" w:cs="Courier New"/>
          <w:color w:val="000000"/>
          <w:kern w:val="0"/>
          <w:sz w:val="20"/>
          <w:szCs w:val="20"/>
        </w:rPr>
        <w:t xml:space="preserve"> </w:t>
      </w:r>
      <w:r w:rsidRPr="00F36CE9">
        <w:rPr>
          <w:rFonts w:ascii="Courier New" w:eastAsia="宋体" w:hAnsi="Courier New" w:cs="Courier New"/>
          <w:color w:val="FF8000"/>
          <w:kern w:val="0"/>
          <w:sz w:val="20"/>
          <w:szCs w:val="20"/>
        </w:rPr>
        <w:t>0</w:t>
      </w:r>
      <w:r w:rsidRPr="00F36CE9">
        <w:rPr>
          <w:rFonts w:ascii="Courier New" w:eastAsia="宋体" w:hAnsi="Courier New" w:cs="Courier New"/>
          <w:b/>
          <w:bCs/>
          <w:color w:val="000080"/>
          <w:kern w:val="0"/>
          <w:sz w:val="20"/>
          <w:szCs w:val="20"/>
        </w:rPr>
        <w:t>;</w:t>
      </w:r>
    </w:p>
    <w:p w:rsidR="00F36CE9" w:rsidRPr="00F36CE9" w:rsidRDefault="00F36CE9" w:rsidP="00F36CE9">
      <w:pPr>
        <w:widowControl/>
        <w:shd w:val="clear" w:color="auto" w:fill="FFFFFF"/>
        <w:jc w:val="left"/>
        <w:rPr>
          <w:rFonts w:ascii="Courier New" w:eastAsia="宋体" w:hAnsi="Courier New" w:cs="Courier New"/>
          <w:color w:val="000000"/>
          <w:kern w:val="0"/>
          <w:sz w:val="20"/>
          <w:szCs w:val="20"/>
        </w:rPr>
      </w:pPr>
      <w:r w:rsidRPr="00F36CE9">
        <w:rPr>
          <w:rFonts w:ascii="Courier New" w:eastAsia="宋体" w:hAnsi="Courier New" w:cs="Courier New"/>
          <w:b/>
          <w:bCs/>
          <w:color w:val="000080"/>
          <w:kern w:val="0"/>
          <w:sz w:val="20"/>
          <w:szCs w:val="20"/>
        </w:rPr>
        <w:t>}</w:t>
      </w:r>
    </w:p>
    <w:p w:rsidR="00F36CE9" w:rsidRDefault="00BD1E26" w:rsidP="00F36CE9">
      <w:pPr>
        <w:pStyle w:val="a3"/>
        <w:spacing w:line="312" w:lineRule="atLeast"/>
        <w:rPr>
          <w:rFonts w:ascii="Verdana" w:hAnsi="Verdana"/>
          <w:color w:val="000000"/>
          <w:sz w:val="20"/>
          <w:szCs w:val="20"/>
        </w:rPr>
      </w:pPr>
      <w:r>
        <w:rPr>
          <w:noProof/>
        </w:rPr>
        <w:drawing>
          <wp:inline distT="0" distB="0" distL="0" distR="0">
            <wp:extent cx="5274310" cy="2587567"/>
            <wp:effectExtent l="0" t="0" r="2540" b="3810"/>
            <wp:docPr id="29" name="图片 29" descr="http://pic002.cnblogs.com/images/2012/103496/20120715174837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pic002.cnblogs.com/images/2012/103496/201207151748376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587567"/>
                    </a:xfrm>
                    <a:prstGeom prst="rect">
                      <a:avLst/>
                    </a:prstGeom>
                    <a:noFill/>
                    <a:ln>
                      <a:noFill/>
                    </a:ln>
                  </pic:spPr>
                </pic:pic>
              </a:graphicData>
            </a:graphic>
          </wp:inline>
        </w:drawing>
      </w:r>
    </w:p>
    <w:sectPr w:rsidR="00F36C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45818"/>
    <w:multiLevelType w:val="multilevel"/>
    <w:tmpl w:val="CE761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8323F1"/>
    <w:multiLevelType w:val="multilevel"/>
    <w:tmpl w:val="014C0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B7066FC"/>
    <w:multiLevelType w:val="hybridMultilevel"/>
    <w:tmpl w:val="4F8C3482"/>
    <w:lvl w:ilvl="0" w:tplc="708C42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0937F8B"/>
    <w:multiLevelType w:val="multilevel"/>
    <w:tmpl w:val="A626B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16A"/>
    <w:rsid w:val="00006893"/>
    <w:rsid w:val="00036EFC"/>
    <w:rsid w:val="0006016A"/>
    <w:rsid w:val="001031DF"/>
    <w:rsid w:val="00124CD7"/>
    <w:rsid w:val="001260DE"/>
    <w:rsid w:val="001C72BA"/>
    <w:rsid w:val="001F058E"/>
    <w:rsid w:val="00291EF9"/>
    <w:rsid w:val="00303BE5"/>
    <w:rsid w:val="003166D8"/>
    <w:rsid w:val="0032571F"/>
    <w:rsid w:val="00337F27"/>
    <w:rsid w:val="0035207C"/>
    <w:rsid w:val="00373A5D"/>
    <w:rsid w:val="003A4507"/>
    <w:rsid w:val="003B2477"/>
    <w:rsid w:val="003B2BCA"/>
    <w:rsid w:val="003B78C7"/>
    <w:rsid w:val="00413CA9"/>
    <w:rsid w:val="00416CF8"/>
    <w:rsid w:val="00417B62"/>
    <w:rsid w:val="00437E6B"/>
    <w:rsid w:val="0048613D"/>
    <w:rsid w:val="004E1BF6"/>
    <w:rsid w:val="005548A1"/>
    <w:rsid w:val="00563E4A"/>
    <w:rsid w:val="006B7964"/>
    <w:rsid w:val="007167BA"/>
    <w:rsid w:val="007B6942"/>
    <w:rsid w:val="00842516"/>
    <w:rsid w:val="008537AE"/>
    <w:rsid w:val="00873144"/>
    <w:rsid w:val="00905806"/>
    <w:rsid w:val="009233DA"/>
    <w:rsid w:val="00947069"/>
    <w:rsid w:val="009A71D2"/>
    <w:rsid w:val="00A252C4"/>
    <w:rsid w:val="00A35BBC"/>
    <w:rsid w:val="00A44E5F"/>
    <w:rsid w:val="00A67F42"/>
    <w:rsid w:val="00A76159"/>
    <w:rsid w:val="00AE0D7E"/>
    <w:rsid w:val="00AE71BF"/>
    <w:rsid w:val="00B626CC"/>
    <w:rsid w:val="00B93CF8"/>
    <w:rsid w:val="00BB577D"/>
    <w:rsid w:val="00BD1E26"/>
    <w:rsid w:val="00BD3E43"/>
    <w:rsid w:val="00C8176C"/>
    <w:rsid w:val="00CB35D3"/>
    <w:rsid w:val="00CE2E53"/>
    <w:rsid w:val="00D97BC8"/>
    <w:rsid w:val="00DB34BF"/>
    <w:rsid w:val="00DC5733"/>
    <w:rsid w:val="00E06BF4"/>
    <w:rsid w:val="00F36CE9"/>
    <w:rsid w:val="00F52883"/>
    <w:rsid w:val="00FA5C26"/>
    <w:rsid w:val="00FF4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291EF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291EF9"/>
    <w:rPr>
      <w:rFonts w:ascii="宋体" w:eastAsia="宋体" w:hAnsi="宋体" w:cs="宋体"/>
      <w:b/>
      <w:bCs/>
      <w:kern w:val="0"/>
      <w:sz w:val="27"/>
      <w:szCs w:val="27"/>
    </w:rPr>
  </w:style>
  <w:style w:type="paragraph" w:styleId="a3">
    <w:name w:val="Normal (Web)"/>
    <w:basedOn w:val="a"/>
    <w:uiPriority w:val="99"/>
    <w:semiHidden/>
    <w:unhideWhenUsed/>
    <w:rsid w:val="00D97BC8"/>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D97BC8"/>
    <w:rPr>
      <w:sz w:val="18"/>
      <w:szCs w:val="18"/>
    </w:rPr>
  </w:style>
  <w:style w:type="character" w:customStyle="1" w:styleId="Char">
    <w:name w:val="批注框文本 Char"/>
    <w:basedOn w:val="a0"/>
    <w:link w:val="a4"/>
    <w:uiPriority w:val="99"/>
    <w:semiHidden/>
    <w:rsid w:val="00D97BC8"/>
    <w:rPr>
      <w:sz w:val="18"/>
      <w:szCs w:val="18"/>
    </w:rPr>
  </w:style>
  <w:style w:type="character" w:styleId="a5">
    <w:name w:val="Hyperlink"/>
    <w:basedOn w:val="a0"/>
    <w:uiPriority w:val="99"/>
    <w:semiHidden/>
    <w:unhideWhenUsed/>
    <w:rsid w:val="007B6942"/>
    <w:rPr>
      <w:color w:val="0000FF"/>
      <w:u w:val="single"/>
    </w:rPr>
  </w:style>
  <w:style w:type="character" w:customStyle="1" w:styleId="sc91">
    <w:name w:val="sc91"/>
    <w:basedOn w:val="a0"/>
    <w:rsid w:val="00CB35D3"/>
    <w:rPr>
      <w:rFonts w:ascii="Courier New" w:hAnsi="Courier New" w:cs="Courier New" w:hint="default"/>
      <w:color w:val="804000"/>
      <w:sz w:val="20"/>
      <w:szCs w:val="20"/>
    </w:rPr>
  </w:style>
  <w:style w:type="character" w:customStyle="1" w:styleId="sc0">
    <w:name w:val="sc0"/>
    <w:basedOn w:val="a0"/>
    <w:rsid w:val="00CB35D3"/>
    <w:rPr>
      <w:rFonts w:ascii="Courier New" w:hAnsi="Courier New" w:cs="Courier New" w:hint="default"/>
      <w:color w:val="000000"/>
      <w:sz w:val="20"/>
      <w:szCs w:val="20"/>
    </w:rPr>
  </w:style>
  <w:style w:type="character" w:customStyle="1" w:styleId="sc51">
    <w:name w:val="sc51"/>
    <w:basedOn w:val="a0"/>
    <w:rsid w:val="00CB35D3"/>
    <w:rPr>
      <w:rFonts w:ascii="Courier New" w:hAnsi="Courier New" w:cs="Courier New" w:hint="default"/>
      <w:b/>
      <w:bCs/>
      <w:color w:val="0000FF"/>
      <w:sz w:val="20"/>
      <w:szCs w:val="20"/>
    </w:rPr>
  </w:style>
  <w:style w:type="character" w:customStyle="1" w:styleId="sc11">
    <w:name w:val="sc11"/>
    <w:basedOn w:val="a0"/>
    <w:rsid w:val="00CB35D3"/>
    <w:rPr>
      <w:rFonts w:ascii="Courier New" w:hAnsi="Courier New" w:cs="Courier New" w:hint="default"/>
      <w:color w:val="000000"/>
      <w:sz w:val="20"/>
      <w:szCs w:val="20"/>
    </w:rPr>
  </w:style>
  <w:style w:type="character" w:customStyle="1" w:styleId="sc101">
    <w:name w:val="sc101"/>
    <w:basedOn w:val="a0"/>
    <w:rsid w:val="00CB35D3"/>
    <w:rPr>
      <w:rFonts w:ascii="Courier New" w:hAnsi="Courier New" w:cs="Courier New" w:hint="default"/>
      <w:b/>
      <w:bCs/>
      <w:color w:val="000080"/>
      <w:sz w:val="20"/>
      <w:szCs w:val="20"/>
    </w:rPr>
  </w:style>
  <w:style w:type="character" w:customStyle="1" w:styleId="sc161">
    <w:name w:val="sc161"/>
    <w:basedOn w:val="a0"/>
    <w:rsid w:val="00CB35D3"/>
    <w:rPr>
      <w:rFonts w:ascii="Courier New" w:hAnsi="Courier New" w:cs="Courier New" w:hint="default"/>
      <w:color w:val="8000FF"/>
      <w:sz w:val="20"/>
      <w:szCs w:val="20"/>
    </w:rPr>
  </w:style>
  <w:style w:type="character" w:customStyle="1" w:styleId="sc41">
    <w:name w:val="sc41"/>
    <w:basedOn w:val="a0"/>
    <w:rsid w:val="00CB35D3"/>
    <w:rPr>
      <w:rFonts w:ascii="Courier New" w:hAnsi="Courier New" w:cs="Courier New" w:hint="default"/>
      <w:color w:val="FF8000"/>
      <w:sz w:val="20"/>
      <w:szCs w:val="20"/>
    </w:rPr>
  </w:style>
  <w:style w:type="character" w:customStyle="1" w:styleId="sc21">
    <w:name w:val="sc21"/>
    <w:basedOn w:val="a0"/>
    <w:rsid w:val="00CB35D3"/>
    <w:rPr>
      <w:rFonts w:ascii="Courier New" w:hAnsi="Courier New" w:cs="Courier New" w:hint="default"/>
      <w:color w:val="008000"/>
      <w:sz w:val="20"/>
      <w:szCs w:val="20"/>
    </w:rPr>
  </w:style>
  <w:style w:type="character" w:customStyle="1" w:styleId="sc12">
    <w:name w:val="sc12"/>
    <w:basedOn w:val="a0"/>
    <w:rsid w:val="00CB35D3"/>
    <w:rPr>
      <w:rFonts w:ascii="Courier New" w:hAnsi="Courier New" w:cs="Courier New" w:hint="default"/>
      <w:color w:val="008000"/>
      <w:sz w:val="20"/>
      <w:szCs w:val="20"/>
    </w:rPr>
  </w:style>
  <w:style w:type="character" w:customStyle="1" w:styleId="sc61">
    <w:name w:val="sc61"/>
    <w:basedOn w:val="a0"/>
    <w:rsid w:val="00CB35D3"/>
    <w:rPr>
      <w:rFonts w:ascii="Courier New" w:hAnsi="Courier New" w:cs="Courier New" w:hint="default"/>
      <w:color w:val="80808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291EF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291EF9"/>
    <w:rPr>
      <w:rFonts w:ascii="宋体" w:eastAsia="宋体" w:hAnsi="宋体" w:cs="宋体"/>
      <w:b/>
      <w:bCs/>
      <w:kern w:val="0"/>
      <w:sz w:val="27"/>
      <w:szCs w:val="27"/>
    </w:rPr>
  </w:style>
  <w:style w:type="paragraph" w:styleId="a3">
    <w:name w:val="Normal (Web)"/>
    <w:basedOn w:val="a"/>
    <w:uiPriority w:val="99"/>
    <w:semiHidden/>
    <w:unhideWhenUsed/>
    <w:rsid w:val="00D97BC8"/>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D97BC8"/>
    <w:rPr>
      <w:sz w:val="18"/>
      <w:szCs w:val="18"/>
    </w:rPr>
  </w:style>
  <w:style w:type="character" w:customStyle="1" w:styleId="Char">
    <w:name w:val="批注框文本 Char"/>
    <w:basedOn w:val="a0"/>
    <w:link w:val="a4"/>
    <w:uiPriority w:val="99"/>
    <w:semiHidden/>
    <w:rsid w:val="00D97BC8"/>
    <w:rPr>
      <w:sz w:val="18"/>
      <w:szCs w:val="18"/>
    </w:rPr>
  </w:style>
  <w:style w:type="character" w:styleId="a5">
    <w:name w:val="Hyperlink"/>
    <w:basedOn w:val="a0"/>
    <w:uiPriority w:val="99"/>
    <w:semiHidden/>
    <w:unhideWhenUsed/>
    <w:rsid w:val="007B6942"/>
    <w:rPr>
      <w:color w:val="0000FF"/>
      <w:u w:val="single"/>
    </w:rPr>
  </w:style>
  <w:style w:type="character" w:customStyle="1" w:styleId="sc91">
    <w:name w:val="sc91"/>
    <w:basedOn w:val="a0"/>
    <w:rsid w:val="00CB35D3"/>
    <w:rPr>
      <w:rFonts w:ascii="Courier New" w:hAnsi="Courier New" w:cs="Courier New" w:hint="default"/>
      <w:color w:val="804000"/>
      <w:sz w:val="20"/>
      <w:szCs w:val="20"/>
    </w:rPr>
  </w:style>
  <w:style w:type="character" w:customStyle="1" w:styleId="sc0">
    <w:name w:val="sc0"/>
    <w:basedOn w:val="a0"/>
    <w:rsid w:val="00CB35D3"/>
    <w:rPr>
      <w:rFonts w:ascii="Courier New" w:hAnsi="Courier New" w:cs="Courier New" w:hint="default"/>
      <w:color w:val="000000"/>
      <w:sz w:val="20"/>
      <w:szCs w:val="20"/>
    </w:rPr>
  </w:style>
  <w:style w:type="character" w:customStyle="1" w:styleId="sc51">
    <w:name w:val="sc51"/>
    <w:basedOn w:val="a0"/>
    <w:rsid w:val="00CB35D3"/>
    <w:rPr>
      <w:rFonts w:ascii="Courier New" w:hAnsi="Courier New" w:cs="Courier New" w:hint="default"/>
      <w:b/>
      <w:bCs/>
      <w:color w:val="0000FF"/>
      <w:sz w:val="20"/>
      <w:szCs w:val="20"/>
    </w:rPr>
  </w:style>
  <w:style w:type="character" w:customStyle="1" w:styleId="sc11">
    <w:name w:val="sc11"/>
    <w:basedOn w:val="a0"/>
    <w:rsid w:val="00CB35D3"/>
    <w:rPr>
      <w:rFonts w:ascii="Courier New" w:hAnsi="Courier New" w:cs="Courier New" w:hint="default"/>
      <w:color w:val="000000"/>
      <w:sz w:val="20"/>
      <w:szCs w:val="20"/>
    </w:rPr>
  </w:style>
  <w:style w:type="character" w:customStyle="1" w:styleId="sc101">
    <w:name w:val="sc101"/>
    <w:basedOn w:val="a0"/>
    <w:rsid w:val="00CB35D3"/>
    <w:rPr>
      <w:rFonts w:ascii="Courier New" w:hAnsi="Courier New" w:cs="Courier New" w:hint="default"/>
      <w:b/>
      <w:bCs/>
      <w:color w:val="000080"/>
      <w:sz w:val="20"/>
      <w:szCs w:val="20"/>
    </w:rPr>
  </w:style>
  <w:style w:type="character" w:customStyle="1" w:styleId="sc161">
    <w:name w:val="sc161"/>
    <w:basedOn w:val="a0"/>
    <w:rsid w:val="00CB35D3"/>
    <w:rPr>
      <w:rFonts w:ascii="Courier New" w:hAnsi="Courier New" w:cs="Courier New" w:hint="default"/>
      <w:color w:val="8000FF"/>
      <w:sz w:val="20"/>
      <w:szCs w:val="20"/>
    </w:rPr>
  </w:style>
  <w:style w:type="character" w:customStyle="1" w:styleId="sc41">
    <w:name w:val="sc41"/>
    <w:basedOn w:val="a0"/>
    <w:rsid w:val="00CB35D3"/>
    <w:rPr>
      <w:rFonts w:ascii="Courier New" w:hAnsi="Courier New" w:cs="Courier New" w:hint="default"/>
      <w:color w:val="FF8000"/>
      <w:sz w:val="20"/>
      <w:szCs w:val="20"/>
    </w:rPr>
  </w:style>
  <w:style w:type="character" w:customStyle="1" w:styleId="sc21">
    <w:name w:val="sc21"/>
    <w:basedOn w:val="a0"/>
    <w:rsid w:val="00CB35D3"/>
    <w:rPr>
      <w:rFonts w:ascii="Courier New" w:hAnsi="Courier New" w:cs="Courier New" w:hint="default"/>
      <w:color w:val="008000"/>
      <w:sz w:val="20"/>
      <w:szCs w:val="20"/>
    </w:rPr>
  </w:style>
  <w:style w:type="character" w:customStyle="1" w:styleId="sc12">
    <w:name w:val="sc12"/>
    <w:basedOn w:val="a0"/>
    <w:rsid w:val="00CB35D3"/>
    <w:rPr>
      <w:rFonts w:ascii="Courier New" w:hAnsi="Courier New" w:cs="Courier New" w:hint="default"/>
      <w:color w:val="008000"/>
      <w:sz w:val="20"/>
      <w:szCs w:val="20"/>
    </w:rPr>
  </w:style>
  <w:style w:type="character" w:customStyle="1" w:styleId="sc61">
    <w:name w:val="sc61"/>
    <w:basedOn w:val="a0"/>
    <w:rsid w:val="00CB35D3"/>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143775">
      <w:bodyDiv w:val="1"/>
      <w:marLeft w:val="0"/>
      <w:marRight w:val="0"/>
      <w:marTop w:val="0"/>
      <w:marBottom w:val="0"/>
      <w:divBdr>
        <w:top w:val="none" w:sz="0" w:space="0" w:color="auto"/>
        <w:left w:val="none" w:sz="0" w:space="0" w:color="auto"/>
        <w:bottom w:val="none" w:sz="0" w:space="0" w:color="auto"/>
        <w:right w:val="none" w:sz="0" w:space="0" w:color="auto"/>
      </w:divBdr>
      <w:divsChild>
        <w:div w:id="571697420">
          <w:marLeft w:val="0"/>
          <w:marRight w:val="0"/>
          <w:marTop w:val="0"/>
          <w:marBottom w:val="0"/>
          <w:divBdr>
            <w:top w:val="none" w:sz="0" w:space="0" w:color="auto"/>
            <w:left w:val="none" w:sz="0" w:space="0" w:color="auto"/>
            <w:bottom w:val="none" w:sz="0" w:space="0" w:color="auto"/>
            <w:right w:val="none" w:sz="0" w:space="0" w:color="auto"/>
          </w:divBdr>
        </w:div>
      </w:divsChild>
    </w:div>
    <w:div w:id="839656801">
      <w:bodyDiv w:val="1"/>
      <w:marLeft w:val="0"/>
      <w:marRight w:val="0"/>
      <w:marTop w:val="0"/>
      <w:marBottom w:val="0"/>
      <w:divBdr>
        <w:top w:val="none" w:sz="0" w:space="0" w:color="auto"/>
        <w:left w:val="none" w:sz="0" w:space="0" w:color="auto"/>
        <w:bottom w:val="none" w:sz="0" w:space="0" w:color="auto"/>
        <w:right w:val="none" w:sz="0" w:space="0" w:color="auto"/>
      </w:divBdr>
      <w:divsChild>
        <w:div w:id="1780487584">
          <w:marLeft w:val="0"/>
          <w:marRight w:val="0"/>
          <w:marTop w:val="0"/>
          <w:marBottom w:val="0"/>
          <w:divBdr>
            <w:top w:val="none" w:sz="0" w:space="0" w:color="auto"/>
            <w:left w:val="none" w:sz="0" w:space="0" w:color="auto"/>
            <w:bottom w:val="none" w:sz="0" w:space="0" w:color="auto"/>
            <w:right w:val="none" w:sz="0" w:space="0" w:color="auto"/>
          </w:divBdr>
        </w:div>
      </w:divsChild>
    </w:div>
    <w:div w:id="904686972">
      <w:bodyDiv w:val="1"/>
      <w:marLeft w:val="0"/>
      <w:marRight w:val="0"/>
      <w:marTop w:val="0"/>
      <w:marBottom w:val="0"/>
      <w:divBdr>
        <w:top w:val="none" w:sz="0" w:space="0" w:color="auto"/>
        <w:left w:val="none" w:sz="0" w:space="0" w:color="auto"/>
        <w:bottom w:val="none" w:sz="0" w:space="0" w:color="auto"/>
        <w:right w:val="none" w:sz="0" w:space="0" w:color="auto"/>
      </w:divBdr>
    </w:div>
    <w:div w:id="1109736202">
      <w:bodyDiv w:val="1"/>
      <w:marLeft w:val="0"/>
      <w:marRight w:val="0"/>
      <w:marTop w:val="0"/>
      <w:marBottom w:val="0"/>
      <w:divBdr>
        <w:top w:val="none" w:sz="0" w:space="0" w:color="auto"/>
        <w:left w:val="none" w:sz="0" w:space="0" w:color="auto"/>
        <w:bottom w:val="none" w:sz="0" w:space="0" w:color="auto"/>
        <w:right w:val="none" w:sz="0" w:space="0" w:color="auto"/>
      </w:divBdr>
    </w:div>
    <w:div w:id="1180044338">
      <w:bodyDiv w:val="1"/>
      <w:marLeft w:val="0"/>
      <w:marRight w:val="0"/>
      <w:marTop w:val="0"/>
      <w:marBottom w:val="0"/>
      <w:divBdr>
        <w:top w:val="none" w:sz="0" w:space="0" w:color="auto"/>
        <w:left w:val="none" w:sz="0" w:space="0" w:color="auto"/>
        <w:bottom w:val="none" w:sz="0" w:space="0" w:color="auto"/>
        <w:right w:val="none" w:sz="0" w:space="0" w:color="auto"/>
      </w:divBdr>
    </w:div>
    <w:div w:id="1323581100">
      <w:bodyDiv w:val="1"/>
      <w:marLeft w:val="0"/>
      <w:marRight w:val="0"/>
      <w:marTop w:val="0"/>
      <w:marBottom w:val="0"/>
      <w:divBdr>
        <w:top w:val="none" w:sz="0" w:space="0" w:color="auto"/>
        <w:left w:val="none" w:sz="0" w:space="0" w:color="auto"/>
        <w:bottom w:val="none" w:sz="0" w:space="0" w:color="auto"/>
        <w:right w:val="none" w:sz="0" w:space="0" w:color="auto"/>
      </w:divBdr>
    </w:div>
    <w:div w:id="1363045675">
      <w:bodyDiv w:val="1"/>
      <w:marLeft w:val="0"/>
      <w:marRight w:val="0"/>
      <w:marTop w:val="0"/>
      <w:marBottom w:val="0"/>
      <w:divBdr>
        <w:top w:val="none" w:sz="0" w:space="0" w:color="auto"/>
        <w:left w:val="none" w:sz="0" w:space="0" w:color="auto"/>
        <w:bottom w:val="none" w:sz="0" w:space="0" w:color="auto"/>
        <w:right w:val="none" w:sz="0" w:space="0" w:color="auto"/>
      </w:divBdr>
    </w:div>
    <w:div w:id="1381397215">
      <w:bodyDiv w:val="1"/>
      <w:marLeft w:val="0"/>
      <w:marRight w:val="0"/>
      <w:marTop w:val="0"/>
      <w:marBottom w:val="0"/>
      <w:divBdr>
        <w:top w:val="none" w:sz="0" w:space="0" w:color="auto"/>
        <w:left w:val="none" w:sz="0" w:space="0" w:color="auto"/>
        <w:bottom w:val="none" w:sz="0" w:space="0" w:color="auto"/>
        <w:right w:val="none" w:sz="0" w:space="0" w:color="auto"/>
      </w:divBdr>
      <w:divsChild>
        <w:div w:id="1962883772">
          <w:marLeft w:val="0"/>
          <w:marRight w:val="0"/>
          <w:marTop w:val="0"/>
          <w:marBottom w:val="0"/>
          <w:divBdr>
            <w:top w:val="none" w:sz="0" w:space="0" w:color="auto"/>
            <w:left w:val="none" w:sz="0" w:space="0" w:color="auto"/>
            <w:bottom w:val="none" w:sz="0" w:space="0" w:color="auto"/>
            <w:right w:val="none" w:sz="0" w:space="0" w:color="auto"/>
          </w:divBdr>
        </w:div>
      </w:divsChild>
    </w:div>
    <w:div w:id="1611811925">
      <w:bodyDiv w:val="1"/>
      <w:marLeft w:val="0"/>
      <w:marRight w:val="0"/>
      <w:marTop w:val="0"/>
      <w:marBottom w:val="0"/>
      <w:divBdr>
        <w:top w:val="none" w:sz="0" w:space="0" w:color="auto"/>
        <w:left w:val="none" w:sz="0" w:space="0" w:color="auto"/>
        <w:bottom w:val="none" w:sz="0" w:space="0" w:color="auto"/>
        <w:right w:val="none" w:sz="0" w:space="0" w:color="auto"/>
      </w:divBdr>
      <w:divsChild>
        <w:div w:id="845168367">
          <w:marLeft w:val="0"/>
          <w:marRight w:val="0"/>
          <w:marTop w:val="0"/>
          <w:marBottom w:val="0"/>
          <w:divBdr>
            <w:top w:val="none" w:sz="0" w:space="0" w:color="auto"/>
            <w:left w:val="none" w:sz="0" w:space="0" w:color="auto"/>
            <w:bottom w:val="none" w:sz="0" w:space="0" w:color="auto"/>
            <w:right w:val="none" w:sz="0" w:space="0" w:color="auto"/>
          </w:divBdr>
        </w:div>
      </w:divsChild>
    </w:div>
    <w:div w:id="1875650676">
      <w:bodyDiv w:val="1"/>
      <w:marLeft w:val="0"/>
      <w:marRight w:val="0"/>
      <w:marTop w:val="0"/>
      <w:marBottom w:val="0"/>
      <w:divBdr>
        <w:top w:val="none" w:sz="0" w:space="0" w:color="auto"/>
        <w:left w:val="none" w:sz="0" w:space="0" w:color="auto"/>
        <w:bottom w:val="none" w:sz="0" w:space="0" w:color="auto"/>
        <w:right w:val="none" w:sz="0" w:space="0" w:color="auto"/>
      </w:divBdr>
    </w:div>
    <w:div w:id="1937669476">
      <w:bodyDiv w:val="1"/>
      <w:marLeft w:val="0"/>
      <w:marRight w:val="0"/>
      <w:marTop w:val="0"/>
      <w:marBottom w:val="0"/>
      <w:divBdr>
        <w:top w:val="none" w:sz="0" w:space="0" w:color="auto"/>
        <w:left w:val="none" w:sz="0" w:space="0" w:color="auto"/>
        <w:bottom w:val="none" w:sz="0" w:space="0" w:color="auto"/>
        <w:right w:val="none" w:sz="0" w:space="0" w:color="auto"/>
      </w:divBdr>
    </w:div>
    <w:div w:id="2042435703">
      <w:bodyDiv w:val="1"/>
      <w:marLeft w:val="0"/>
      <w:marRight w:val="0"/>
      <w:marTop w:val="0"/>
      <w:marBottom w:val="0"/>
      <w:divBdr>
        <w:top w:val="none" w:sz="0" w:space="0" w:color="auto"/>
        <w:left w:val="none" w:sz="0" w:space="0" w:color="auto"/>
        <w:bottom w:val="none" w:sz="0" w:space="0" w:color="auto"/>
        <w:right w:val="none" w:sz="0" w:space="0" w:color="auto"/>
      </w:divBdr>
      <w:divsChild>
        <w:div w:id="803157129">
          <w:marLeft w:val="0"/>
          <w:marRight w:val="0"/>
          <w:marTop w:val="0"/>
          <w:marBottom w:val="0"/>
          <w:divBdr>
            <w:top w:val="none" w:sz="0" w:space="0" w:color="auto"/>
            <w:left w:val="none" w:sz="0" w:space="0" w:color="auto"/>
            <w:bottom w:val="none" w:sz="0" w:space="0" w:color="auto"/>
            <w:right w:val="none" w:sz="0" w:space="0" w:color="auto"/>
          </w:divBdr>
        </w:div>
      </w:divsChild>
    </w:div>
    <w:div w:id="212311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16</Pages>
  <Words>1573</Words>
  <Characters>8972</Characters>
  <Application>Microsoft Office Word</Application>
  <DocSecurity>0</DocSecurity>
  <Lines>74</Lines>
  <Paragraphs>21</Paragraphs>
  <ScaleCrop>false</ScaleCrop>
  <Company/>
  <LinksUpToDate>false</LinksUpToDate>
  <CharactersWithSpaces>10524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Bolpigo</dc:creator>
  <cp:keywords/>
  <dc:description/>
  <cp:lastModifiedBy>Bolpigo</cp:lastModifiedBy>
  <cp:revision>60</cp:revision>
  <dcterms:created xsi:type="dcterms:W3CDTF">2013-10-14T06:09:00Z</dcterms:created>
  <dcterms:modified xsi:type="dcterms:W3CDTF">2013-10-21T10:15:00Z</dcterms:modified>
</cp:coreProperties>
</file>