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2806ED" w14:textId="77777777" w:rsidR="009A38F4" w:rsidRPr="00CE4A10" w:rsidRDefault="009A38F4" w:rsidP="004C239E">
      <w:pPr>
        <w:pStyle w:val="a"/>
        <w:numPr>
          <w:ilvl w:val="0"/>
          <w:numId w:val="0"/>
        </w:numPr>
        <w:ind w:left="360"/>
        <w:rPr>
          <w:b/>
        </w:rPr>
      </w:pPr>
      <w:r w:rsidRPr="00CE4A10">
        <w:rPr>
          <w:b/>
        </w:rPr>
        <w:t>МИНИСТЕРСТВО НАУКИ И ВЫСШЕГО ОБРАЗОВАНИЯ РОССИЙСКОЙ ФЕДЕРАЦИИ</w:t>
      </w:r>
    </w:p>
    <w:p w14:paraId="289E9CF2" w14:textId="77777777" w:rsidR="009A38F4" w:rsidRPr="00CE4A10" w:rsidRDefault="009A38F4" w:rsidP="009A38F4">
      <w:pPr>
        <w:spacing w:line="240" w:lineRule="auto"/>
        <w:jc w:val="center"/>
        <w:rPr>
          <w:b/>
          <w:sz w:val="24"/>
          <w:szCs w:val="24"/>
        </w:rPr>
      </w:pPr>
      <w:r w:rsidRPr="00CE4A10">
        <w:rPr>
          <w:b/>
          <w:sz w:val="24"/>
          <w:szCs w:val="24"/>
        </w:rPr>
        <w:t>ФЕДЕРАЛЬНОЕ ГОСУДАРСТВЕННОЕ БЮДЖЕТНОЕ ОБРАЗОВАТЕЛЬНОЕ УЧРЕЖДЕНИЕ ВЫСШЕГО ОБРАЗОВАНИЯ</w:t>
      </w:r>
    </w:p>
    <w:p w14:paraId="67F7CA80" w14:textId="77777777" w:rsidR="009A38F4" w:rsidRPr="00CE4A10" w:rsidRDefault="009A38F4" w:rsidP="009A38F4">
      <w:pPr>
        <w:spacing w:line="240" w:lineRule="auto"/>
        <w:jc w:val="center"/>
        <w:rPr>
          <w:b/>
          <w:sz w:val="24"/>
          <w:szCs w:val="24"/>
        </w:rPr>
      </w:pPr>
      <w:r w:rsidRPr="00CE4A10">
        <w:rPr>
          <w:b/>
          <w:sz w:val="24"/>
          <w:szCs w:val="24"/>
        </w:rPr>
        <w:t>«РОССИЙСКИЙ ЭКОНОМИЧЕСКИЙ УНИВЕРСИТЕТ</w:t>
      </w:r>
    </w:p>
    <w:p w14:paraId="2820817E" w14:textId="48216856" w:rsidR="009A38F4" w:rsidRDefault="009A38F4" w:rsidP="009A38F4">
      <w:pPr>
        <w:spacing w:line="240" w:lineRule="auto"/>
        <w:jc w:val="center"/>
        <w:rPr>
          <w:b/>
        </w:rPr>
      </w:pPr>
      <w:r w:rsidRPr="00CE4A10">
        <w:rPr>
          <w:b/>
          <w:sz w:val="24"/>
          <w:szCs w:val="24"/>
        </w:rPr>
        <w:t>ИМЕНИ Г.</w:t>
      </w:r>
      <w:r w:rsidR="0011680A" w:rsidRPr="00CE4A10">
        <w:rPr>
          <w:b/>
          <w:sz w:val="24"/>
          <w:szCs w:val="24"/>
        </w:rPr>
        <w:t xml:space="preserve"> </w:t>
      </w:r>
      <w:r w:rsidRPr="00CE4A10">
        <w:rPr>
          <w:b/>
          <w:sz w:val="24"/>
          <w:szCs w:val="24"/>
        </w:rPr>
        <w:t>В. ПЛЕХАНОВА»</w:t>
      </w:r>
    </w:p>
    <w:p w14:paraId="182F1FC6" w14:textId="4F1406E7" w:rsidR="007149A9" w:rsidRDefault="00000000" w:rsidP="009A38F4">
      <w:pPr>
        <w:spacing w:line="240" w:lineRule="auto"/>
        <w:jc w:val="center"/>
      </w:pPr>
    </w:p>
    <w:p w14:paraId="4E59A708" w14:textId="0E1E8A17" w:rsidR="009A38F4" w:rsidRDefault="009A38F4" w:rsidP="009A38F4">
      <w:pPr>
        <w:spacing w:line="240" w:lineRule="auto"/>
        <w:jc w:val="center"/>
      </w:pPr>
      <w:r>
        <w:t>Высшая школа кибертехнологий, математики и статистики</w:t>
      </w:r>
    </w:p>
    <w:p w14:paraId="5D3D9339" w14:textId="77777777" w:rsidR="009A38F4" w:rsidRDefault="009A38F4" w:rsidP="009A38F4">
      <w:pPr>
        <w:spacing w:line="240" w:lineRule="auto"/>
        <w:jc w:val="center"/>
      </w:pPr>
      <w:r>
        <w:t>Кафедра цифровой экономики института развития информационного общества</w:t>
      </w:r>
    </w:p>
    <w:p w14:paraId="7D7EF403" w14:textId="77777777" w:rsidR="009A38F4" w:rsidRDefault="009A38F4" w:rsidP="009A38F4">
      <w:pPr>
        <w:spacing w:line="240" w:lineRule="auto"/>
        <w:jc w:val="left"/>
      </w:pPr>
    </w:p>
    <w:p w14:paraId="156617FB" w14:textId="6AB4245E" w:rsidR="009A38F4" w:rsidRDefault="009A38F4" w:rsidP="000754FE">
      <w:pPr>
        <w:spacing w:line="240" w:lineRule="auto"/>
        <w:ind w:left="5670"/>
        <w:jc w:val="left"/>
      </w:pPr>
      <w:r>
        <w:t>«Допустить к защите»</w:t>
      </w:r>
    </w:p>
    <w:p w14:paraId="1BE417C5" w14:textId="1870B071" w:rsidR="009A38F4" w:rsidRDefault="009A38F4" w:rsidP="000754FE">
      <w:pPr>
        <w:spacing w:line="240" w:lineRule="auto"/>
        <w:ind w:left="5670"/>
        <w:jc w:val="left"/>
      </w:pPr>
    </w:p>
    <w:p w14:paraId="362DAAA8" w14:textId="1F25DFE8" w:rsidR="009A38F4" w:rsidRDefault="009A38F4" w:rsidP="000754FE">
      <w:pPr>
        <w:spacing w:line="240" w:lineRule="auto"/>
        <w:ind w:left="5670"/>
        <w:jc w:val="left"/>
      </w:pPr>
      <w:r>
        <w:t>Заведующий кафедрой</w:t>
      </w:r>
    </w:p>
    <w:p w14:paraId="2CECFDFF" w14:textId="547E5EA2" w:rsidR="009A38F4" w:rsidRDefault="009A38F4" w:rsidP="000754FE">
      <w:pPr>
        <w:spacing w:line="240" w:lineRule="auto"/>
        <w:ind w:left="5670"/>
        <w:jc w:val="left"/>
      </w:pPr>
      <w:bookmarkStart w:id="0" w:name="_Hlk130636333"/>
      <w:r>
        <w:t>Цифровой экономики института развития информационного общества</w:t>
      </w:r>
    </w:p>
    <w:bookmarkEnd w:id="0"/>
    <w:p w14:paraId="0F014844" w14:textId="47A0A48C" w:rsidR="009A38F4" w:rsidRDefault="009A38F4" w:rsidP="000754FE">
      <w:pPr>
        <w:spacing w:line="240" w:lineRule="auto"/>
        <w:ind w:left="5670"/>
        <w:jc w:val="left"/>
      </w:pPr>
      <w:r>
        <w:t>Уринцов Аркадий Ильич</w:t>
      </w:r>
    </w:p>
    <w:p w14:paraId="78D573EF" w14:textId="77777777" w:rsidR="009A38F4" w:rsidRDefault="009A38F4" w:rsidP="009A38F4">
      <w:pPr>
        <w:spacing w:line="240" w:lineRule="auto"/>
        <w:ind w:left="5664"/>
        <w:jc w:val="left"/>
      </w:pPr>
    </w:p>
    <w:p w14:paraId="14E3328E" w14:textId="77777777" w:rsidR="009A38F4" w:rsidRPr="00B22B81" w:rsidRDefault="009A38F4" w:rsidP="009A38F4">
      <w:pPr>
        <w:spacing w:line="240" w:lineRule="auto"/>
        <w:ind w:firstLine="5529"/>
        <w:jc w:val="center"/>
      </w:pPr>
      <w:r w:rsidRPr="00B22B81">
        <w:t>__________________</w:t>
      </w:r>
      <w:r>
        <w:t>________</w:t>
      </w:r>
    </w:p>
    <w:p w14:paraId="6B1735B2" w14:textId="77777777" w:rsidR="009A38F4" w:rsidRPr="00E81B27" w:rsidRDefault="009A38F4" w:rsidP="009A38F4">
      <w:pPr>
        <w:spacing w:line="240" w:lineRule="auto"/>
        <w:ind w:firstLine="5529"/>
        <w:jc w:val="center"/>
        <w:rPr>
          <w:vertAlign w:val="superscript"/>
        </w:rPr>
      </w:pPr>
      <w:r w:rsidRPr="00E81B27">
        <w:rPr>
          <w:vertAlign w:val="superscript"/>
        </w:rPr>
        <w:t>(подпись)</w:t>
      </w:r>
    </w:p>
    <w:p w14:paraId="7473CBC5" w14:textId="77777777" w:rsidR="009A38F4" w:rsidRPr="00B22B81" w:rsidRDefault="009A38F4" w:rsidP="009A38F4">
      <w:pPr>
        <w:spacing w:line="240" w:lineRule="auto"/>
        <w:ind w:firstLine="5529"/>
        <w:jc w:val="left"/>
      </w:pPr>
      <w:r w:rsidRPr="00B22B81">
        <w:t>«____» _____________ 20</w:t>
      </w:r>
      <w:r>
        <w:t>2_</w:t>
      </w:r>
      <w:r w:rsidRPr="00B22B81">
        <w:t xml:space="preserve"> г.</w:t>
      </w:r>
    </w:p>
    <w:p w14:paraId="72BE983C" w14:textId="2A3ADB95" w:rsidR="009A38F4" w:rsidRDefault="009A38F4" w:rsidP="009A38F4">
      <w:pPr>
        <w:spacing w:line="240" w:lineRule="auto"/>
        <w:jc w:val="left"/>
      </w:pPr>
    </w:p>
    <w:p w14:paraId="0D3992CA" w14:textId="77777777" w:rsidR="000754FE" w:rsidRPr="00E81B27" w:rsidRDefault="000754FE" w:rsidP="000754FE">
      <w:pPr>
        <w:spacing w:line="240" w:lineRule="auto"/>
        <w:jc w:val="center"/>
        <w:rPr>
          <w:b/>
          <w:sz w:val="32"/>
        </w:rPr>
      </w:pPr>
      <w:r w:rsidRPr="00E81B27">
        <w:rPr>
          <w:b/>
          <w:sz w:val="32"/>
        </w:rPr>
        <w:t>Выпускная квалификационная работа</w:t>
      </w:r>
      <w:r>
        <w:rPr>
          <w:b/>
          <w:sz w:val="32"/>
        </w:rPr>
        <w:t xml:space="preserve"> бакалавра</w:t>
      </w:r>
    </w:p>
    <w:p w14:paraId="2F06A8F7" w14:textId="74C1064D" w:rsidR="000754FE" w:rsidRDefault="000754FE" w:rsidP="000754FE">
      <w:pPr>
        <w:spacing w:line="240" w:lineRule="auto"/>
        <w:jc w:val="center"/>
      </w:pPr>
    </w:p>
    <w:p w14:paraId="2C1BBDA5" w14:textId="655F4F1C" w:rsidR="000754FE" w:rsidRPr="00CE4A10" w:rsidRDefault="000754FE" w:rsidP="000754FE">
      <w:pPr>
        <w:spacing w:line="240" w:lineRule="auto"/>
        <w:jc w:val="center"/>
        <w:rPr>
          <w:sz w:val="24"/>
          <w:szCs w:val="24"/>
        </w:rPr>
      </w:pPr>
      <w:r w:rsidRPr="00CE4A10">
        <w:rPr>
          <w:sz w:val="24"/>
          <w:szCs w:val="24"/>
        </w:rPr>
        <w:t>Направление «Математическое обеспечение и администрирование информационных систем»</w:t>
      </w:r>
    </w:p>
    <w:p w14:paraId="146ADA10" w14:textId="0E8F2C5A" w:rsidR="000754FE" w:rsidRDefault="000754FE" w:rsidP="000754FE">
      <w:pPr>
        <w:spacing w:line="240" w:lineRule="auto"/>
        <w:jc w:val="center"/>
      </w:pPr>
      <w:r w:rsidRPr="00CE4A10">
        <w:rPr>
          <w:sz w:val="24"/>
          <w:szCs w:val="24"/>
        </w:rPr>
        <w:t>Профиль «Системное и интернет-программирование»</w:t>
      </w:r>
    </w:p>
    <w:p w14:paraId="25A540A1" w14:textId="4FAD225A" w:rsidR="000754FE" w:rsidRDefault="000754FE" w:rsidP="000754FE">
      <w:pPr>
        <w:spacing w:line="240" w:lineRule="auto"/>
        <w:jc w:val="center"/>
      </w:pPr>
    </w:p>
    <w:p w14:paraId="400BA392" w14:textId="3BF43EAA" w:rsidR="000754FE" w:rsidRDefault="000754FE" w:rsidP="000754FE">
      <w:pPr>
        <w:spacing w:line="240" w:lineRule="auto"/>
        <w:jc w:val="center"/>
        <w:rPr>
          <w:b/>
          <w:bCs/>
        </w:rPr>
      </w:pPr>
      <w:r w:rsidRPr="000754FE">
        <w:rPr>
          <w:b/>
          <w:bCs/>
        </w:rPr>
        <w:t>Разработка алгоритма для управления группой объектов для преследования цели в играх</w:t>
      </w:r>
    </w:p>
    <w:p w14:paraId="2414D03C" w14:textId="174B334B" w:rsidR="000754FE" w:rsidRDefault="000754FE" w:rsidP="000754FE">
      <w:pPr>
        <w:spacing w:line="240" w:lineRule="auto"/>
        <w:jc w:val="center"/>
      </w:pPr>
      <w:r>
        <w:t>Выполнил студент Федоров Кирилл Константинович</w:t>
      </w:r>
    </w:p>
    <w:p w14:paraId="3AFB740D" w14:textId="5B9FEC37" w:rsidR="000754FE" w:rsidRDefault="000754FE" w:rsidP="000754FE">
      <w:pPr>
        <w:spacing w:line="240" w:lineRule="auto"/>
        <w:jc w:val="center"/>
      </w:pPr>
    </w:p>
    <w:p w14:paraId="57B5B6CD" w14:textId="7EE8E090" w:rsidR="00831E6C" w:rsidRDefault="000754FE" w:rsidP="000754FE">
      <w:pPr>
        <w:spacing w:line="240" w:lineRule="auto"/>
        <w:jc w:val="left"/>
      </w:pPr>
      <w:r>
        <w:t>Группа 15.11Д-МО</w:t>
      </w:r>
      <w:r w:rsidRPr="001A77A0">
        <w:t>12/19</w:t>
      </w:r>
      <w:r>
        <w:t>б</w:t>
      </w:r>
    </w:p>
    <w:p w14:paraId="30520391" w14:textId="77777777" w:rsidR="00831E6C" w:rsidRDefault="00831E6C" w:rsidP="00831E6C">
      <w:pPr>
        <w:spacing w:line="240" w:lineRule="auto"/>
        <w:ind w:firstLine="4536"/>
      </w:pPr>
      <w:r>
        <w:t>Научный руководитель</w:t>
      </w:r>
    </w:p>
    <w:p w14:paraId="555FA632" w14:textId="77777777" w:rsidR="00831E6C" w:rsidRDefault="00831E6C" w:rsidP="00831E6C">
      <w:pPr>
        <w:spacing w:line="240" w:lineRule="auto"/>
        <w:ind w:firstLine="4536"/>
      </w:pPr>
      <w:r>
        <w:t>выпускной квалификационной работы</w:t>
      </w:r>
    </w:p>
    <w:p w14:paraId="5177A1CE" w14:textId="77777777" w:rsidR="00831E6C" w:rsidRDefault="00831E6C" w:rsidP="00831E6C">
      <w:pPr>
        <w:spacing w:line="240" w:lineRule="auto"/>
        <w:ind w:firstLine="4536"/>
        <w:jc w:val="center"/>
      </w:pPr>
      <w:r>
        <w:t>_______________________________</w:t>
      </w:r>
    </w:p>
    <w:p w14:paraId="75874D46" w14:textId="77777777" w:rsidR="00831E6C" w:rsidRDefault="00831E6C" w:rsidP="00831E6C">
      <w:pPr>
        <w:spacing w:line="240" w:lineRule="auto"/>
        <w:ind w:firstLine="4536"/>
        <w:jc w:val="center"/>
        <w:rPr>
          <w:vertAlign w:val="superscript"/>
        </w:rPr>
      </w:pPr>
      <w:r>
        <w:rPr>
          <w:vertAlign w:val="superscript"/>
        </w:rPr>
        <w:t>(ФИО, звание, степень, должность)</w:t>
      </w:r>
    </w:p>
    <w:p w14:paraId="62AC76C8" w14:textId="77777777" w:rsidR="00831E6C" w:rsidRDefault="00831E6C" w:rsidP="00831E6C">
      <w:pPr>
        <w:spacing w:line="240" w:lineRule="auto"/>
        <w:ind w:firstLine="4536"/>
        <w:jc w:val="center"/>
      </w:pPr>
      <w:r>
        <w:t>_______________________________</w:t>
      </w:r>
    </w:p>
    <w:p w14:paraId="0D55B658" w14:textId="77777777" w:rsidR="00831E6C" w:rsidRDefault="00831E6C" w:rsidP="00831E6C">
      <w:pPr>
        <w:spacing w:line="240" w:lineRule="auto"/>
        <w:ind w:firstLine="4536"/>
        <w:jc w:val="center"/>
        <w:rPr>
          <w:vertAlign w:val="superscript"/>
        </w:rPr>
      </w:pPr>
      <w:r>
        <w:rPr>
          <w:vertAlign w:val="superscript"/>
        </w:rPr>
        <w:t xml:space="preserve"> (подпись)</w:t>
      </w:r>
    </w:p>
    <w:p w14:paraId="2C40FFB9" w14:textId="77777777" w:rsidR="00831E6C" w:rsidRDefault="00831E6C" w:rsidP="00831E6C">
      <w:pPr>
        <w:spacing w:line="240" w:lineRule="auto"/>
        <w:ind w:firstLine="4536"/>
      </w:pPr>
    </w:p>
    <w:p w14:paraId="549F270F" w14:textId="77777777" w:rsidR="00831E6C" w:rsidRDefault="00831E6C" w:rsidP="00831E6C">
      <w:pPr>
        <w:spacing w:line="240" w:lineRule="auto"/>
        <w:ind w:firstLine="4536"/>
      </w:pPr>
      <w:r>
        <w:t>Автор ____________________</w:t>
      </w:r>
    </w:p>
    <w:p w14:paraId="78AA55E5" w14:textId="77777777" w:rsidR="00831E6C" w:rsidRDefault="00831E6C" w:rsidP="00831E6C">
      <w:pPr>
        <w:spacing w:line="240" w:lineRule="auto"/>
        <w:ind w:firstLine="4536"/>
        <w:jc w:val="center"/>
        <w:rPr>
          <w:vertAlign w:val="superscript"/>
        </w:rPr>
      </w:pPr>
      <w:r>
        <w:rPr>
          <w:vertAlign w:val="superscript"/>
        </w:rPr>
        <w:t>(подпись)</w:t>
      </w:r>
    </w:p>
    <w:p w14:paraId="67C8015B" w14:textId="0EF0D4D3" w:rsidR="00831E6C" w:rsidRDefault="00831E6C" w:rsidP="005C59ED">
      <w:pPr>
        <w:spacing w:line="240" w:lineRule="auto"/>
        <w:ind w:firstLine="0"/>
        <w:jc w:val="center"/>
      </w:pPr>
      <w:r w:rsidRPr="00E81B27">
        <w:t xml:space="preserve">Москва – </w:t>
      </w:r>
      <w:r>
        <w:t>202</w:t>
      </w:r>
      <w:r w:rsidR="0011680A">
        <w:t>3</w:t>
      </w:r>
    </w:p>
    <w:sdt>
      <w:sdtPr>
        <w:rPr>
          <w:rFonts w:ascii="Times New Roman" w:eastAsiaTheme="minorHAnsi" w:hAnsi="Times New Roman" w:cstheme="minorBidi"/>
          <w:color w:val="auto"/>
          <w:sz w:val="28"/>
          <w:szCs w:val="22"/>
          <w:lang w:eastAsia="en-US"/>
        </w:rPr>
        <w:id w:val="-1016228791"/>
        <w:docPartObj>
          <w:docPartGallery w:val="Table of Contents"/>
          <w:docPartUnique/>
        </w:docPartObj>
      </w:sdtPr>
      <w:sdtEndPr>
        <w:rPr>
          <w:b/>
          <w:bCs/>
        </w:rPr>
      </w:sdtEndPr>
      <w:sdtContent>
        <w:p w14:paraId="430212FB" w14:textId="77777777" w:rsidR="00A64C98" w:rsidRDefault="00A64C98" w:rsidP="00A64C98">
          <w:pPr>
            <w:pStyle w:val="a6"/>
          </w:pPr>
          <w:r>
            <w:t>Оглавление</w:t>
          </w:r>
        </w:p>
        <w:p w14:paraId="0CEBB6F2" w14:textId="0110EB2C" w:rsidR="00CA1663" w:rsidRPr="00CA1663" w:rsidRDefault="00A64C98">
          <w:pPr>
            <w:pStyle w:val="12"/>
            <w:tabs>
              <w:tab w:val="right" w:leader="dot" w:pos="9344"/>
            </w:tabs>
            <w:rPr>
              <w:rFonts w:asciiTheme="minorHAnsi" w:eastAsiaTheme="minorEastAsia" w:hAnsiTheme="minorHAnsi"/>
              <w:noProof/>
              <w:kern w:val="2"/>
              <w:sz w:val="24"/>
              <w:szCs w:val="24"/>
              <w:lang w:eastAsia="ru-RU"/>
              <w14:ligatures w14:val="standardContextual"/>
            </w:rPr>
          </w:pPr>
          <w:r w:rsidRPr="00CA1663">
            <w:rPr>
              <w:sz w:val="24"/>
              <w:szCs w:val="24"/>
            </w:rPr>
            <w:fldChar w:fldCharType="begin"/>
          </w:r>
          <w:r w:rsidRPr="00CA1663">
            <w:rPr>
              <w:sz w:val="24"/>
              <w:szCs w:val="24"/>
            </w:rPr>
            <w:instrText xml:space="preserve"> TOC \o "1-3" \h \z \u </w:instrText>
          </w:r>
          <w:r w:rsidRPr="00CA1663">
            <w:rPr>
              <w:sz w:val="24"/>
              <w:szCs w:val="24"/>
            </w:rPr>
            <w:fldChar w:fldCharType="separate"/>
          </w:r>
          <w:hyperlink w:anchor="_Toc136279416" w:history="1">
            <w:r w:rsidR="00CA1663" w:rsidRPr="00CA1663">
              <w:rPr>
                <w:rStyle w:val="a7"/>
                <w:rFonts w:cs="Times New Roman"/>
                <w:b/>
                <w:bCs/>
                <w:noProof/>
                <w:sz w:val="24"/>
                <w:szCs w:val="24"/>
              </w:rPr>
              <w:t>Введение</w:t>
            </w:r>
            <w:r w:rsidR="00CA1663" w:rsidRPr="00CA1663">
              <w:rPr>
                <w:noProof/>
                <w:webHidden/>
                <w:sz w:val="24"/>
                <w:szCs w:val="24"/>
              </w:rPr>
              <w:tab/>
            </w:r>
            <w:r w:rsidR="00CA1663" w:rsidRPr="00CA1663">
              <w:rPr>
                <w:noProof/>
                <w:webHidden/>
                <w:sz w:val="24"/>
                <w:szCs w:val="24"/>
              </w:rPr>
              <w:fldChar w:fldCharType="begin"/>
            </w:r>
            <w:r w:rsidR="00CA1663" w:rsidRPr="00CA1663">
              <w:rPr>
                <w:noProof/>
                <w:webHidden/>
                <w:sz w:val="24"/>
                <w:szCs w:val="24"/>
              </w:rPr>
              <w:instrText xml:space="preserve"> PAGEREF _Toc136279416 \h </w:instrText>
            </w:r>
            <w:r w:rsidR="00CA1663" w:rsidRPr="00CA1663">
              <w:rPr>
                <w:noProof/>
                <w:webHidden/>
                <w:sz w:val="24"/>
                <w:szCs w:val="24"/>
              </w:rPr>
            </w:r>
            <w:r w:rsidR="00CA1663" w:rsidRPr="00CA1663">
              <w:rPr>
                <w:noProof/>
                <w:webHidden/>
                <w:sz w:val="24"/>
                <w:szCs w:val="24"/>
              </w:rPr>
              <w:fldChar w:fldCharType="separate"/>
            </w:r>
            <w:r w:rsidR="00D87E77">
              <w:rPr>
                <w:noProof/>
                <w:webHidden/>
                <w:sz w:val="24"/>
                <w:szCs w:val="24"/>
              </w:rPr>
              <w:t>3</w:t>
            </w:r>
            <w:r w:rsidR="00CA1663" w:rsidRPr="00CA1663">
              <w:rPr>
                <w:noProof/>
                <w:webHidden/>
                <w:sz w:val="24"/>
                <w:szCs w:val="24"/>
              </w:rPr>
              <w:fldChar w:fldCharType="end"/>
            </w:r>
          </w:hyperlink>
        </w:p>
        <w:p w14:paraId="49D619BC" w14:textId="0C78F2E6" w:rsidR="00CA1663" w:rsidRPr="00CA1663" w:rsidRDefault="00000000">
          <w:pPr>
            <w:pStyle w:val="12"/>
            <w:tabs>
              <w:tab w:val="right" w:leader="dot" w:pos="9344"/>
            </w:tabs>
            <w:rPr>
              <w:rFonts w:asciiTheme="minorHAnsi" w:eastAsiaTheme="minorEastAsia" w:hAnsiTheme="minorHAnsi"/>
              <w:noProof/>
              <w:kern w:val="2"/>
              <w:sz w:val="24"/>
              <w:szCs w:val="24"/>
              <w:lang w:eastAsia="ru-RU"/>
              <w14:ligatures w14:val="standardContextual"/>
            </w:rPr>
          </w:pPr>
          <w:hyperlink w:anchor="_Toc136279417" w:history="1">
            <w:r w:rsidR="00CA1663" w:rsidRPr="00CA1663">
              <w:rPr>
                <w:rStyle w:val="a7"/>
                <w:rFonts w:cs="Times New Roman"/>
                <w:b/>
                <w:bCs/>
                <w:noProof/>
                <w:sz w:val="24"/>
                <w:szCs w:val="24"/>
              </w:rPr>
              <w:t xml:space="preserve">Глава </w:t>
            </w:r>
            <w:r w:rsidR="00CA1663" w:rsidRPr="00CA1663">
              <w:rPr>
                <w:rStyle w:val="a7"/>
                <w:rFonts w:cs="Times New Roman"/>
                <w:b/>
                <w:bCs/>
                <w:noProof/>
                <w:sz w:val="24"/>
                <w:szCs w:val="24"/>
                <w:lang w:val="en-US"/>
              </w:rPr>
              <w:t>I</w:t>
            </w:r>
            <w:r w:rsidR="00CA1663" w:rsidRPr="00CA1663">
              <w:rPr>
                <w:noProof/>
                <w:webHidden/>
                <w:sz w:val="24"/>
                <w:szCs w:val="24"/>
              </w:rPr>
              <w:tab/>
            </w:r>
            <w:r w:rsidR="00CA1663" w:rsidRPr="00CA1663">
              <w:rPr>
                <w:noProof/>
                <w:webHidden/>
                <w:sz w:val="24"/>
                <w:szCs w:val="24"/>
              </w:rPr>
              <w:fldChar w:fldCharType="begin"/>
            </w:r>
            <w:r w:rsidR="00CA1663" w:rsidRPr="00CA1663">
              <w:rPr>
                <w:noProof/>
                <w:webHidden/>
                <w:sz w:val="24"/>
                <w:szCs w:val="24"/>
              </w:rPr>
              <w:instrText xml:space="preserve"> PAGEREF _Toc136279417 \h </w:instrText>
            </w:r>
            <w:r w:rsidR="00CA1663" w:rsidRPr="00CA1663">
              <w:rPr>
                <w:noProof/>
                <w:webHidden/>
                <w:sz w:val="24"/>
                <w:szCs w:val="24"/>
              </w:rPr>
            </w:r>
            <w:r w:rsidR="00CA1663" w:rsidRPr="00CA1663">
              <w:rPr>
                <w:noProof/>
                <w:webHidden/>
                <w:sz w:val="24"/>
                <w:szCs w:val="24"/>
              </w:rPr>
              <w:fldChar w:fldCharType="separate"/>
            </w:r>
            <w:r w:rsidR="00D87E77">
              <w:rPr>
                <w:noProof/>
                <w:webHidden/>
                <w:sz w:val="24"/>
                <w:szCs w:val="24"/>
              </w:rPr>
              <w:t>5</w:t>
            </w:r>
            <w:r w:rsidR="00CA1663" w:rsidRPr="00CA1663">
              <w:rPr>
                <w:noProof/>
                <w:webHidden/>
                <w:sz w:val="24"/>
                <w:szCs w:val="24"/>
              </w:rPr>
              <w:fldChar w:fldCharType="end"/>
            </w:r>
          </w:hyperlink>
        </w:p>
        <w:p w14:paraId="35A62780" w14:textId="2026FA96" w:rsidR="00CA1663" w:rsidRPr="00CA1663" w:rsidRDefault="00000000">
          <w:pPr>
            <w:pStyle w:val="21"/>
            <w:rPr>
              <w:rFonts w:asciiTheme="minorHAnsi" w:eastAsiaTheme="minorEastAsia" w:hAnsiTheme="minorHAnsi"/>
              <w:noProof/>
              <w:kern w:val="2"/>
              <w:sz w:val="24"/>
              <w:szCs w:val="24"/>
              <w:lang w:eastAsia="ru-RU"/>
              <w14:ligatures w14:val="standardContextual"/>
            </w:rPr>
          </w:pPr>
          <w:hyperlink w:anchor="_Toc136279418" w:history="1">
            <w:r w:rsidR="00CA1663" w:rsidRPr="00CA1663">
              <w:rPr>
                <w:rStyle w:val="a7"/>
                <w:rFonts w:cs="Times New Roman"/>
                <w:b/>
                <w:bCs/>
                <w:noProof/>
                <w:sz w:val="24"/>
                <w:szCs w:val="24"/>
              </w:rPr>
              <w:t>1.1 Введение в предметную область</w:t>
            </w:r>
            <w:r w:rsidR="00CA1663" w:rsidRPr="00CA1663">
              <w:rPr>
                <w:noProof/>
                <w:webHidden/>
                <w:sz w:val="24"/>
                <w:szCs w:val="24"/>
              </w:rPr>
              <w:tab/>
            </w:r>
            <w:r w:rsidR="00CA1663" w:rsidRPr="00CA1663">
              <w:rPr>
                <w:noProof/>
                <w:webHidden/>
                <w:sz w:val="24"/>
                <w:szCs w:val="24"/>
              </w:rPr>
              <w:fldChar w:fldCharType="begin"/>
            </w:r>
            <w:r w:rsidR="00CA1663" w:rsidRPr="00CA1663">
              <w:rPr>
                <w:noProof/>
                <w:webHidden/>
                <w:sz w:val="24"/>
                <w:szCs w:val="24"/>
              </w:rPr>
              <w:instrText xml:space="preserve"> PAGEREF _Toc136279418 \h </w:instrText>
            </w:r>
            <w:r w:rsidR="00CA1663" w:rsidRPr="00CA1663">
              <w:rPr>
                <w:noProof/>
                <w:webHidden/>
                <w:sz w:val="24"/>
                <w:szCs w:val="24"/>
              </w:rPr>
            </w:r>
            <w:r w:rsidR="00CA1663" w:rsidRPr="00CA1663">
              <w:rPr>
                <w:noProof/>
                <w:webHidden/>
                <w:sz w:val="24"/>
                <w:szCs w:val="24"/>
              </w:rPr>
              <w:fldChar w:fldCharType="separate"/>
            </w:r>
            <w:r w:rsidR="00D87E77">
              <w:rPr>
                <w:noProof/>
                <w:webHidden/>
                <w:sz w:val="24"/>
                <w:szCs w:val="24"/>
              </w:rPr>
              <w:t>5</w:t>
            </w:r>
            <w:r w:rsidR="00CA1663" w:rsidRPr="00CA1663">
              <w:rPr>
                <w:noProof/>
                <w:webHidden/>
                <w:sz w:val="24"/>
                <w:szCs w:val="24"/>
              </w:rPr>
              <w:fldChar w:fldCharType="end"/>
            </w:r>
          </w:hyperlink>
        </w:p>
        <w:p w14:paraId="42462A0C" w14:textId="3FC185FE" w:rsidR="00CA1663" w:rsidRPr="00CA1663" w:rsidRDefault="00000000">
          <w:pPr>
            <w:pStyle w:val="21"/>
            <w:rPr>
              <w:rFonts w:asciiTheme="minorHAnsi" w:eastAsiaTheme="minorEastAsia" w:hAnsiTheme="minorHAnsi"/>
              <w:noProof/>
              <w:kern w:val="2"/>
              <w:sz w:val="24"/>
              <w:szCs w:val="24"/>
              <w:lang w:eastAsia="ru-RU"/>
              <w14:ligatures w14:val="standardContextual"/>
            </w:rPr>
          </w:pPr>
          <w:hyperlink w:anchor="_Toc136279419" w:history="1">
            <w:r w:rsidR="00CA1663" w:rsidRPr="00CA1663">
              <w:rPr>
                <w:rStyle w:val="a7"/>
                <w:rFonts w:cs="Times New Roman"/>
                <w:b/>
                <w:bCs/>
                <w:noProof/>
                <w:sz w:val="24"/>
                <w:szCs w:val="24"/>
              </w:rPr>
              <w:t>1.2 Анализ математических и алгоритмических методов</w:t>
            </w:r>
            <w:r w:rsidR="00CA1663" w:rsidRPr="00CA1663">
              <w:rPr>
                <w:noProof/>
                <w:webHidden/>
                <w:sz w:val="24"/>
                <w:szCs w:val="24"/>
              </w:rPr>
              <w:tab/>
            </w:r>
            <w:r w:rsidR="00CA1663" w:rsidRPr="00CA1663">
              <w:rPr>
                <w:noProof/>
                <w:webHidden/>
                <w:sz w:val="24"/>
                <w:szCs w:val="24"/>
              </w:rPr>
              <w:fldChar w:fldCharType="begin"/>
            </w:r>
            <w:r w:rsidR="00CA1663" w:rsidRPr="00CA1663">
              <w:rPr>
                <w:noProof/>
                <w:webHidden/>
                <w:sz w:val="24"/>
                <w:szCs w:val="24"/>
              </w:rPr>
              <w:instrText xml:space="preserve"> PAGEREF _Toc136279419 \h </w:instrText>
            </w:r>
            <w:r w:rsidR="00CA1663" w:rsidRPr="00CA1663">
              <w:rPr>
                <w:noProof/>
                <w:webHidden/>
                <w:sz w:val="24"/>
                <w:szCs w:val="24"/>
              </w:rPr>
            </w:r>
            <w:r w:rsidR="00CA1663" w:rsidRPr="00CA1663">
              <w:rPr>
                <w:noProof/>
                <w:webHidden/>
                <w:sz w:val="24"/>
                <w:szCs w:val="24"/>
              </w:rPr>
              <w:fldChar w:fldCharType="separate"/>
            </w:r>
            <w:r w:rsidR="00D87E77">
              <w:rPr>
                <w:noProof/>
                <w:webHidden/>
                <w:sz w:val="24"/>
                <w:szCs w:val="24"/>
              </w:rPr>
              <w:t>7</w:t>
            </w:r>
            <w:r w:rsidR="00CA1663" w:rsidRPr="00CA1663">
              <w:rPr>
                <w:noProof/>
                <w:webHidden/>
                <w:sz w:val="24"/>
                <w:szCs w:val="24"/>
              </w:rPr>
              <w:fldChar w:fldCharType="end"/>
            </w:r>
          </w:hyperlink>
        </w:p>
        <w:p w14:paraId="18C7F251" w14:textId="33748476" w:rsidR="00CA1663" w:rsidRPr="00CA1663" w:rsidRDefault="00000000">
          <w:pPr>
            <w:pStyle w:val="31"/>
            <w:tabs>
              <w:tab w:val="right" w:leader="dot" w:pos="9344"/>
            </w:tabs>
            <w:rPr>
              <w:rFonts w:asciiTheme="minorHAnsi" w:eastAsiaTheme="minorEastAsia" w:hAnsiTheme="minorHAnsi"/>
              <w:noProof/>
              <w:kern w:val="2"/>
              <w:sz w:val="24"/>
              <w:szCs w:val="24"/>
              <w:lang w:eastAsia="ru-RU"/>
              <w14:ligatures w14:val="standardContextual"/>
            </w:rPr>
          </w:pPr>
          <w:hyperlink w:anchor="_Toc136279420" w:history="1">
            <w:r w:rsidR="00CA1663" w:rsidRPr="00CA1663">
              <w:rPr>
                <w:rStyle w:val="a7"/>
                <w:rFonts w:cs="Times New Roman"/>
                <w:i/>
                <w:iCs/>
                <w:noProof/>
                <w:sz w:val="24"/>
                <w:szCs w:val="24"/>
              </w:rPr>
              <w:t>Алгоритмы преследования</w:t>
            </w:r>
            <w:r w:rsidR="00CA1663" w:rsidRPr="00CA1663">
              <w:rPr>
                <w:noProof/>
                <w:webHidden/>
                <w:sz w:val="24"/>
                <w:szCs w:val="24"/>
              </w:rPr>
              <w:tab/>
            </w:r>
            <w:r w:rsidR="00CA1663" w:rsidRPr="00CA1663">
              <w:rPr>
                <w:noProof/>
                <w:webHidden/>
                <w:sz w:val="24"/>
                <w:szCs w:val="24"/>
              </w:rPr>
              <w:fldChar w:fldCharType="begin"/>
            </w:r>
            <w:r w:rsidR="00CA1663" w:rsidRPr="00CA1663">
              <w:rPr>
                <w:noProof/>
                <w:webHidden/>
                <w:sz w:val="24"/>
                <w:szCs w:val="24"/>
              </w:rPr>
              <w:instrText xml:space="preserve"> PAGEREF _Toc136279420 \h </w:instrText>
            </w:r>
            <w:r w:rsidR="00CA1663" w:rsidRPr="00CA1663">
              <w:rPr>
                <w:noProof/>
                <w:webHidden/>
                <w:sz w:val="24"/>
                <w:szCs w:val="24"/>
              </w:rPr>
            </w:r>
            <w:r w:rsidR="00CA1663" w:rsidRPr="00CA1663">
              <w:rPr>
                <w:noProof/>
                <w:webHidden/>
                <w:sz w:val="24"/>
                <w:szCs w:val="24"/>
              </w:rPr>
              <w:fldChar w:fldCharType="separate"/>
            </w:r>
            <w:r w:rsidR="00D87E77">
              <w:rPr>
                <w:noProof/>
                <w:webHidden/>
                <w:sz w:val="24"/>
                <w:szCs w:val="24"/>
              </w:rPr>
              <w:t>7</w:t>
            </w:r>
            <w:r w:rsidR="00CA1663" w:rsidRPr="00CA1663">
              <w:rPr>
                <w:noProof/>
                <w:webHidden/>
                <w:sz w:val="24"/>
                <w:szCs w:val="24"/>
              </w:rPr>
              <w:fldChar w:fldCharType="end"/>
            </w:r>
          </w:hyperlink>
        </w:p>
        <w:p w14:paraId="49A7CCBD" w14:textId="618DA965" w:rsidR="00CA1663" w:rsidRPr="00CA1663" w:rsidRDefault="00000000">
          <w:pPr>
            <w:pStyle w:val="31"/>
            <w:tabs>
              <w:tab w:val="right" w:leader="dot" w:pos="9344"/>
            </w:tabs>
            <w:rPr>
              <w:rFonts w:asciiTheme="minorHAnsi" w:eastAsiaTheme="minorEastAsia" w:hAnsiTheme="minorHAnsi"/>
              <w:noProof/>
              <w:kern w:val="2"/>
              <w:sz w:val="24"/>
              <w:szCs w:val="24"/>
              <w:lang w:eastAsia="ru-RU"/>
              <w14:ligatures w14:val="standardContextual"/>
            </w:rPr>
          </w:pPr>
          <w:hyperlink w:anchor="_Toc136279421" w:history="1">
            <w:r w:rsidR="00CA1663" w:rsidRPr="00CA1663">
              <w:rPr>
                <w:rStyle w:val="a7"/>
                <w:rFonts w:cs="Times New Roman"/>
                <w:i/>
                <w:iCs/>
                <w:noProof/>
                <w:sz w:val="24"/>
                <w:szCs w:val="24"/>
              </w:rPr>
              <w:t>Методы решения проблемы обхода полигонов</w:t>
            </w:r>
            <w:r w:rsidR="00CA1663" w:rsidRPr="00CA1663">
              <w:rPr>
                <w:noProof/>
                <w:webHidden/>
                <w:sz w:val="24"/>
                <w:szCs w:val="24"/>
              </w:rPr>
              <w:tab/>
            </w:r>
            <w:r w:rsidR="00CA1663" w:rsidRPr="00CA1663">
              <w:rPr>
                <w:noProof/>
                <w:webHidden/>
                <w:sz w:val="24"/>
                <w:szCs w:val="24"/>
              </w:rPr>
              <w:fldChar w:fldCharType="begin"/>
            </w:r>
            <w:r w:rsidR="00CA1663" w:rsidRPr="00CA1663">
              <w:rPr>
                <w:noProof/>
                <w:webHidden/>
                <w:sz w:val="24"/>
                <w:szCs w:val="24"/>
              </w:rPr>
              <w:instrText xml:space="preserve"> PAGEREF _Toc136279421 \h </w:instrText>
            </w:r>
            <w:r w:rsidR="00CA1663" w:rsidRPr="00CA1663">
              <w:rPr>
                <w:noProof/>
                <w:webHidden/>
                <w:sz w:val="24"/>
                <w:szCs w:val="24"/>
              </w:rPr>
            </w:r>
            <w:r w:rsidR="00CA1663" w:rsidRPr="00CA1663">
              <w:rPr>
                <w:noProof/>
                <w:webHidden/>
                <w:sz w:val="24"/>
                <w:szCs w:val="24"/>
              </w:rPr>
              <w:fldChar w:fldCharType="separate"/>
            </w:r>
            <w:r w:rsidR="00D87E77">
              <w:rPr>
                <w:noProof/>
                <w:webHidden/>
                <w:sz w:val="24"/>
                <w:szCs w:val="24"/>
              </w:rPr>
              <w:t>10</w:t>
            </w:r>
            <w:r w:rsidR="00CA1663" w:rsidRPr="00CA1663">
              <w:rPr>
                <w:noProof/>
                <w:webHidden/>
                <w:sz w:val="24"/>
                <w:szCs w:val="24"/>
              </w:rPr>
              <w:fldChar w:fldCharType="end"/>
            </w:r>
          </w:hyperlink>
        </w:p>
        <w:p w14:paraId="45665B28" w14:textId="63A38E31" w:rsidR="00CA1663" w:rsidRPr="00CA1663" w:rsidRDefault="00000000">
          <w:pPr>
            <w:pStyle w:val="31"/>
            <w:tabs>
              <w:tab w:val="right" w:leader="dot" w:pos="9344"/>
            </w:tabs>
            <w:rPr>
              <w:rFonts w:asciiTheme="minorHAnsi" w:eastAsiaTheme="minorEastAsia" w:hAnsiTheme="minorHAnsi"/>
              <w:noProof/>
              <w:kern w:val="2"/>
              <w:sz w:val="24"/>
              <w:szCs w:val="24"/>
              <w:lang w:eastAsia="ru-RU"/>
              <w14:ligatures w14:val="standardContextual"/>
            </w:rPr>
          </w:pPr>
          <w:hyperlink w:anchor="_Toc136279422" w:history="1">
            <w:r w:rsidR="00CA1663" w:rsidRPr="00CA1663">
              <w:rPr>
                <w:rStyle w:val="a7"/>
                <w:rFonts w:cs="Times New Roman"/>
                <w:i/>
                <w:iCs/>
                <w:noProof/>
                <w:sz w:val="24"/>
                <w:szCs w:val="24"/>
              </w:rPr>
              <w:t>Групповое мышление объектов</w:t>
            </w:r>
            <w:r w:rsidR="00CA1663" w:rsidRPr="00CA1663">
              <w:rPr>
                <w:noProof/>
                <w:webHidden/>
                <w:sz w:val="24"/>
                <w:szCs w:val="24"/>
              </w:rPr>
              <w:tab/>
            </w:r>
            <w:r w:rsidR="00CA1663" w:rsidRPr="00CA1663">
              <w:rPr>
                <w:noProof/>
                <w:webHidden/>
                <w:sz w:val="24"/>
                <w:szCs w:val="24"/>
              </w:rPr>
              <w:fldChar w:fldCharType="begin"/>
            </w:r>
            <w:r w:rsidR="00CA1663" w:rsidRPr="00CA1663">
              <w:rPr>
                <w:noProof/>
                <w:webHidden/>
                <w:sz w:val="24"/>
                <w:szCs w:val="24"/>
              </w:rPr>
              <w:instrText xml:space="preserve"> PAGEREF _Toc136279422 \h </w:instrText>
            </w:r>
            <w:r w:rsidR="00CA1663" w:rsidRPr="00CA1663">
              <w:rPr>
                <w:noProof/>
                <w:webHidden/>
                <w:sz w:val="24"/>
                <w:szCs w:val="24"/>
              </w:rPr>
            </w:r>
            <w:r w:rsidR="00CA1663" w:rsidRPr="00CA1663">
              <w:rPr>
                <w:noProof/>
                <w:webHidden/>
                <w:sz w:val="24"/>
                <w:szCs w:val="24"/>
              </w:rPr>
              <w:fldChar w:fldCharType="separate"/>
            </w:r>
            <w:r w:rsidR="00D87E77">
              <w:rPr>
                <w:noProof/>
                <w:webHidden/>
                <w:sz w:val="24"/>
                <w:szCs w:val="24"/>
              </w:rPr>
              <w:t>17</w:t>
            </w:r>
            <w:r w:rsidR="00CA1663" w:rsidRPr="00CA1663">
              <w:rPr>
                <w:noProof/>
                <w:webHidden/>
                <w:sz w:val="24"/>
                <w:szCs w:val="24"/>
              </w:rPr>
              <w:fldChar w:fldCharType="end"/>
            </w:r>
          </w:hyperlink>
        </w:p>
        <w:p w14:paraId="02C3E7F9" w14:textId="62DB7861" w:rsidR="00CA1663" w:rsidRPr="00CA1663" w:rsidRDefault="00000000">
          <w:pPr>
            <w:pStyle w:val="21"/>
            <w:rPr>
              <w:rFonts w:asciiTheme="minorHAnsi" w:eastAsiaTheme="minorEastAsia" w:hAnsiTheme="minorHAnsi"/>
              <w:noProof/>
              <w:kern w:val="2"/>
              <w:sz w:val="24"/>
              <w:szCs w:val="24"/>
              <w:lang w:eastAsia="ru-RU"/>
              <w14:ligatures w14:val="standardContextual"/>
            </w:rPr>
          </w:pPr>
          <w:hyperlink w:anchor="_Toc136279423" w:history="1">
            <w:r w:rsidR="00CA1663" w:rsidRPr="00CA1663">
              <w:rPr>
                <w:rStyle w:val="a7"/>
                <w:rFonts w:cs="Times New Roman"/>
                <w:b/>
                <w:bCs/>
                <w:noProof/>
                <w:sz w:val="24"/>
                <w:szCs w:val="24"/>
              </w:rPr>
              <w:t>1.3 Постановка задачи</w:t>
            </w:r>
            <w:r w:rsidR="00CA1663" w:rsidRPr="00CA1663">
              <w:rPr>
                <w:noProof/>
                <w:webHidden/>
                <w:sz w:val="24"/>
                <w:szCs w:val="24"/>
              </w:rPr>
              <w:tab/>
            </w:r>
            <w:r w:rsidR="00CA1663" w:rsidRPr="00CA1663">
              <w:rPr>
                <w:noProof/>
                <w:webHidden/>
                <w:sz w:val="24"/>
                <w:szCs w:val="24"/>
              </w:rPr>
              <w:fldChar w:fldCharType="begin"/>
            </w:r>
            <w:r w:rsidR="00CA1663" w:rsidRPr="00CA1663">
              <w:rPr>
                <w:noProof/>
                <w:webHidden/>
                <w:sz w:val="24"/>
                <w:szCs w:val="24"/>
              </w:rPr>
              <w:instrText xml:space="preserve"> PAGEREF _Toc136279423 \h </w:instrText>
            </w:r>
            <w:r w:rsidR="00CA1663" w:rsidRPr="00CA1663">
              <w:rPr>
                <w:noProof/>
                <w:webHidden/>
                <w:sz w:val="24"/>
                <w:szCs w:val="24"/>
              </w:rPr>
            </w:r>
            <w:r w:rsidR="00CA1663" w:rsidRPr="00CA1663">
              <w:rPr>
                <w:noProof/>
                <w:webHidden/>
                <w:sz w:val="24"/>
                <w:szCs w:val="24"/>
              </w:rPr>
              <w:fldChar w:fldCharType="separate"/>
            </w:r>
            <w:r w:rsidR="00D87E77">
              <w:rPr>
                <w:noProof/>
                <w:webHidden/>
                <w:sz w:val="24"/>
                <w:szCs w:val="24"/>
              </w:rPr>
              <w:t>22</w:t>
            </w:r>
            <w:r w:rsidR="00CA1663" w:rsidRPr="00CA1663">
              <w:rPr>
                <w:noProof/>
                <w:webHidden/>
                <w:sz w:val="24"/>
                <w:szCs w:val="24"/>
              </w:rPr>
              <w:fldChar w:fldCharType="end"/>
            </w:r>
          </w:hyperlink>
        </w:p>
        <w:p w14:paraId="30A6F826" w14:textId="35F69966" w:rsidR="00CA1663" w:rsidRPr="00CA1663" w:rsidRDefault="00000000">
          <w:pPr>
            <w:pStyle w:val="21"/>
            <w:rPr>
              <w:rFonts w:asciiTheme="minorHAnsi" w:eastAsiaTheme="minorEastAsia" w:hAnsiTheme="minorHAnsi"/>
              <w:noProof/>
              <w:kern w:val="2"/>
              <w:sz w:val="24"/>
              <w:szCs w:val="24"/>
              <w:lang w:eastAsia="ru-RU"/>
              <w14:ligatures w14:val="standardContextual"/>
            </w:rPr>
          </w:pPr>
          <w:hyperlink w:anchor="_Toc136279424" w:history="1">
            <w:r w:rsidR="00CA1663" w:rsidRPr="00CA1663">
              <w:rPr>
                <w:rStyle w:val="a7"/>
                <w:rFonts w:cs="Times New Roman"/>
                <w:b/>
                <w:bCs/>
                <w:noProof/>
                <w:sz w:val="24"/>
                <w:szCs w:val="24"/>
              </w:rPr>
              <w:t xml:space="preserve">Вывод к Главе </w:t>
            </w:r>
            <w:r w:rsidR="00CA1663" w:rsidRPr="00CA1663">
              <w:rPr>
                <w:rStyle w:val="a7"/>
                <w:rFonts w:cs="Times New Roman"/>
                <w:b/>
                <w:bCs/>
                <w:noProof/>
                <w:sz w:val="24"/>
                <w:szCs w:val="24"/>
                <w:lang w:val="en-US"/>
              </w:rPr>
              <w:t>I</w:t>
            </w:r>
            <w:r w:rsidR="00CA1663" w:rsidRPr="00CA1663">
              <w:rPr>
                <w:noProof/>
                <w:webHidden/>
                <w:sz w:val="24"/>
                <w:szCs w:val="24"/>
              </w:rPr>
              <w:tab/>
            </w:r>
            <w:r w:rsidR="00CA1663" w:rsidRPr="00CA1663">
              <w:rPr>
                <w:noProof/>
                <w:webHidden/>
                <w:sz w:val="24"/>
                <w:szCs w:val="24"/>
              </w:rPr>
              <w:fldChar w:fldCharType="begin"/>
            </w:r>
            <w:r w:rsidR="00CA1663" w:rsidRPr="00CA1663">
              <w:rPr>
                <w:noProof/>
                <w:webHidden/>
                <w:sz w:val="24"/>
                <w:szCs w:val="24"/>
              </w:rPr>
              <w:instrText xml:space="preserve"> PAGEREF _Toc136279424 \h </w:instrText>
            </w:r>
            <w:r w:rsidR="00CA1663" w:rsidRPr="00CA1663">
              <w:rPr>
                <w:noProof/>
                <w:webHidden/>
                <w:sz w:val="24"/>
                <w:szCs w:val="24"/>
              </w:rPr>
            </w:r>
            <w:r w:rsidR="00CA1663" w:rsidRPr="00CA1663">
              <w:rPr>
                <w:noProof/>
                <w:webHidden/>
                <w:sz w:val="24"/>
                <w:szCs w:val="24"/>
              </w:rPr>
              <w:fldChar w:fldCharType="separate"/>
            </w:r>
            <w:r w:rsidR="00D87E77">
              <w:rPr>
                <w:noProof/>
                <w:webHidden/>
                <w:sz w:val="24"/>
                <w:szCs w:val="24"/>
              </w:rPr>
              <w:t>30</w:t>
            </w:r>
            <w:r w:rsidR="00CA1663" w:rsidRPr="00CA1663">
              <w:rPr>
                <w:noProof/>
                <w:webHidden/>
                <w:sz w:val="24"/>
                <w:szCs w:val="24"/>
              </w:rPr>
              <w:fldChar w:fldCharType="end"/>
            </w:r>
          </w:hyperlink>
        </w:p>
        <w:p w14:paraId="108AA898" w14:textId="35E41F6B" w:rsidR="00CA1663" w:rsidRPr="00CA1663" w:rsidRDefault="00000000">
          <w:pPr>
            <w:pStyle w:val="12"/>
            <w:tabs>
              <w:tab w:val="right" w:leader="dot" w:pos="9344"/>
            </w:tabs>
            <w:rPr>
              <w:rFonts w:asciiTheme="minorHAnsi" w:eastAsiaTheme="minorEastAsia" w:hAnsiTheme="minorHAnsi"/>
              <w:noProof/>
              <w:kern w:val="2"/>
              <w:sz w:val="24"/>
              <w:szCs w:val="24"/>
              <w:lang w:eastAsia="ru-RU"/>
              <w14:ligatures w14:val="standardContextual"/>
            </w:rPr>
          </w:pPr>
          <w:hyperlink w:anchor="_Toc136279425" w:history="1">
            <w:r w:rsidR="00CA1663" w:rsidRPr="00CA1663">
              <w:rPr>
                <w:rStyle w:val="a7"/>
                <w:rFonts w:cs="Times New Roman"/>
                <w:b/>
                <w:bCs/>
                <w:noProof/>
                <w:sz w:val="24"/>
                <w:szCs w:val="24"/>
              </w:rPr>
              <w:t xml:space="preserve">Глава </w:t>
            </w:r>
            <w:r w:rsidR="00CA1663" w:rsidRPr="00CA1663">
              <w:rPr>
                <w:rStyle w:val="a7"/>
                <w:rFonts w:cs="Times New Roman"/>
                <w:b/>
                <w:bCs/>
                <w:noProof/>
                <w:sz w:val="24"/>
                <w:szCs w:val="24"/>
                <w:lang w:val="en-US"/>
              </w:rPr>
              <w:t>II</w:t>
            </w:r>
            <w:r w:rsidR="00CA1663" w:rsidRPr="00CA1663">
              <w:rPr>
                <w:noProof/>
                <w:webHidden/>
                <w:sz w:val="24"/>
                <w:szCs w:val="24"/>
              </w:rPr>
              <w:tab/>
            </w:r>
            <w:r w:rsidR="00CA1663" w:rsidRPr="00CA1663">
              <w:rPr>
                <w:noProof/>
                <w:webHidden/>
                <w:sz w:val="24"/>
                <w:szCs w:val="24"/>
              </w:rPr>
              <w:fldChar w:fldCharType="begin"/>
            </w:r>
            <w:r w:rsidR="00CA1663" w:rsidRPr="00CA1663">
              <w:rPr>
                <w:noProof/>
                <w:webHidden/>
                <w:sz w:val="24"/>
                <w:szCs w:val="24"/>
              </w:rPr>
              <w:instrText xml:space="preserve"> PAGEREF _Toc136279425 \h </w:instrText>
            </w:r>
            <w:r w:rsidR="00CA1663" w:rsidRPr="00CA1663">
              <w:rPr>
                <w:noProof/>
                <w:webHidden/>
                <w:sz w:val="24"/>
                <w:szCs w:val="24"/>
              </w:rPr>
            </w:r>
            <w:r w:rsidR="00CA1663" w:rsidRPr="00CA1663">
              <w:rPr>
                <w:noProof/>
                <w:webHidden/>
                <w:sz w:val="24"/>
                <w:szCs w:val="24"/>
              </w:rPr>
              <w:fldChar w:fldCharType="separate"/>
            </w:r>
            <w:r w:rsidR="00D87E77">
              <w:rPr>
                <w:noProof/>
                <w:webHidden/>
                <w:sz w:val="24"/>
                <w:szCs w:val="24"/>
              </w:rPr>
              <w:t>31</w:t>
            </w:r>
            <w:r w:rsidR="00CA1663" w:rsidRPr="00CA1663">
              <w:rPr>
                <w:noProof/>
                <w:webHidden/>
                <w:sz w:val="24"/>
                <w:szCs w:val="24"/>
              </w:rPr>
              <w:fldChar w:fldCharType="end"/>
            </w:r>
          </w:hyperlink>
        </w:p>
        <w:p w14:paraId="32729115" w14:textId="1609F8A4" w:rsidR="00CA1663" w:rsidRPr="00CA1663" w:rsidRDefault="00000000">
          <w:pPr>
            <w:pStyle w:val="21"/>
            <w:rPr>
              <w:rFonts w:asciiTheme="minorHAnsi" w:eastAsiaTheme="minorEastAsia" w:hAnsiTheme="minorHAnsi"/>
              <w:noProof/>
              <w:kern w:val="2"/>
              <w:sz w:val="24"/>
              <w:szCs w:val="24"/>
              <w:lang w:eastAsia="ru-RU"/>
              <w14:ligatures w14:val="standardContextual"/>
            </w:rPr>
          </w:pPr>
          <w:hyperlink w:anchor="_Toc136279426" w:history="1">
            <w:r w:rsidR="00CA1663" w:rsidRPr="00CA1663">
              <w:rPr>
                <w:rStyle w:val="a7"/>
                <w:rFonts w:cs="Times New Roman"/>
                <w:b/>
                <w:bCs/>
                <w:noProof/>
                <w:sz w:val="24"/>
                <w:szCs w:val="24"/>
              </w:rPr>
              <w:t>2.1 Выбор средств для разработки</w:t>
            </w:r>
            <w:r w:rsidR="00CA1663" w:rsidRPr="00CA1663">
              <w:rPr>
                <w:noProof/>
                <w:webHidden/>
                <w:sz w:val="24"/>
                <w:szCs w:val="24"/>
              </w:rPr>
              <w:tab/>
            </w:r>
            <w:r w:rsidR="00CA1663" w:rsidRPr="00CA1663">
              <w:rPr>
                <w:noProof/>
                <w:webHidden/>
                <w:sz w:val="24"/>
                <w:szCs w:val="24"/>
              </w:rPr>
              <w:fldChar w:fldCharType="begin"/>
            </w:r>
            <w:r w:rsidR="00CA1663" w:rsidRPr="00CA1663">
              <w:rPr>
                <w:noProof/>
                <w:webHidden/>
                <w:sz w:val="24"/>
                <w:szCs w:val="24"/>
              </w:rPr>
              <w:instrText xml:space="preserve"> PAGEREF _Toc136279426 \h </w:instrText>
            </w:r>
            <w:r w:rsidR="00CA1663" w:rsidRPr="00CA1663">
              <w:rPr>
                <w:noProof/>
                <w:webHidden/>
                <w:sz w:val="24"/>
                <w:szCs w:val="24"/>
              </w:rPr>
            </w:r>
            <w:r w:rsidR="00CA1663" w:rsidRPr="00CA1663">
              <w:rPr>
                <w:noProof/>
                <w:webHidden/>
                <w:sz w:val="24"/>
                <w:szCs w:val="24"/>
              </w:rPr>
              <w:fldChar w:fldCharType="separate"/>
            </w:r>
            <w:r w:rsidR="00D87E77">
              <w:rPr>
                <w:noProof/>
                <w:webHidden/>
                <w:sz w:val="24"/>
                <w:szCs w:val="24"/>
              </w:rPr>
              <w:t>31</w:t>
            </w:r>
            <w:r w:rsidR="00CA1663" w:rsidRPr="00CA1663">
              <w:rPr>
                <w:noProof/>
                <w:webHidden/>
                <w:sz w:val="24"/>
                <w:szCs w:val="24"/>
              </w:rPr>
              <w:fldChar w:fldCharType="end"/>
            </w:r>
          </w:hyperlink>
        </w:p>
        <w:p w14:paraId="70349F81" w14:textId="36483D22" w:rsidR="00CA1663" w:rsidRPr="00CA1663" w:rsidRDefault="00000000">
          <w:pPr>
            <w:pStyle w:val="21"/>
            <w:rPr>
              <w:rFonts w:asciiTheme="minorHAnsi" w:eastAsiaTheme="minorEastAsia" w:hAnsiTheme="minorHAnsi"/>
              <w:noProof/>
              <w:kern w:val="2"/>
              <w:sz w:val="24"/>
              <w:szCs w:val="24"/>
              <w:lang w:eastAsia="ru-RU"/>
              <w14:ligatures w14:val="standardContextual"/>
            </w:rPr>
          </w:pPr>
          <w:hyperlink w:anchor="_Toc136279427" w:history="1">
            <w:r w:rsidR="00CA1663" w:rsidRPr="00CA1663">
              <w:rPr>
                <w:rStyle w:val="a7"/>
                <w:rFonts w:cs="Times New Roman"/>
                <w:b/>
                <w:bCs/>
                <w:noProof/>
                <w:sz w:val="24"/>
                <w:szCs w:val="24"/>
              </w:rPr>
              <w:t>2.2 Алгоритмы решения задач</w:t>
            </w:r>
            <w:r w:rsidR="00CA1663" w:rsidRPr="00CA1663">
              <w:rPr>
                <w:noProof/>
                <w:webHidden/>
                <w:sz w:val="24"/>
                <w:szCs w:val="24"/>
              </w:rPr>
              <w:tab/>
            </w:r>
            <w:r w:rsidR="00CA1663" w:rsidRPr="00CA1663">
              <w:rPr>
                <w:noProof/>
                <w:webHidden/>
                <w:sz w:val="24"/>
                <w:szCs w:val="24"/>
              </w:rPr>
              <w:fldChar w:fldCharType="begin"/>
            </w:r>
            <w:r w:rsidR="00CA1663" w:rsidRPr="00CA1663">
              <w:rPr>
                <w:noProof/>
                <w:webHidden/>
                <w:sz w:val="24"/>
                <w:szCs w:val="24"/>
              </w:rPr>
              <w:instrText xml:space="preserve"> PAGEREF _Toc136279427 \h </w:instrText>
            </w:r>
            <w:r w:rsidR="00CA1663" w:rsidRPr="00CA1663">
              <w:rPr>
                <w:noProof/>
                <w:webHidden/>
                <w:sz w:val="24"/>
                <w:szCs w:val="24"/>
              </w:rPr>
            </w:r>
            <w:r w:rsidR="00CA1663" w:rsidRPr="00CA1663">
              <w:rPr>
                <w:noProof/>
                <w:webHidden/>
                <w:sz w:val="24"/>
                <w:szCs w:val="24"/>
              </w:rPr>
              <w:fldChar w:fldCharType="separate"/>
            </w:r>
            <w:r w:rsidR="00D87E77">
              <w:rPr>
                <w:noProof/>
                <w:webHidden/>
                <w:sz w:val="24"/>
                <w:szCs w:val="24"/>
              </w:rPr>
              <w:t>36</w:t>
            </w:r>
            <w:r w:rsidR="00CA1663" w:rsidRPr="00CA1663">
              <w:rPr>
                <w:noProof/>
                <w:webHidden/>
                <w:sz w:val="24"/>
                <w:szCs w:val="24"/>
              </w:rPr>
              <w:fldChar w:fldCharType="end"/>
            </w:r>
          </w:hyperlink>
        </w:p>
        <w:p w14:paraId="2DD7FFA4" w14:textId="0EF5D31E" w:rsidR="00CA1663" w:rsidRPr="00CA1663" w:rsidRDefault="00000000">
          <w:pPr>
            <w:pStyle w:val="31"/>
            <w:tabs>
              <w:tab w:val="right" w:leader="dot" w:pos="9344"/>
            </w:tabs>
            <w:rPr>
              <w:rFonts w:asciiTheme="minorHAnsi" w:eastAsiaTheme="minorEastAsia" w:hAnsiTheme="minorHAnsi"/>
              <w:noProof/>
              <w:kern w:val="2"/>
              <w:sz w:val="24"/>
              <w:szCs w:val="24"/>
              <w:lang w:eastAsia="ru-RU"/>
              <w14:ligatures w14:val="standardContextual"/>
            </w:rPr>
          </w:pPr>
          <w:hyperlink w:anchor="_Toc136279428" w:history="1">
            <w:r w:rsidR="00CA1663" w:rsidRPr="00CA1663">
              <w:rPr>
                <w:rStyle w:val="a7"/>
                <w:rFonts w:cs="Times New Roman"/>
                <w:i/>
                <w:iCs/>
                <w:noProof/>
                <w:sz w:val="24"/>
                <w:szCs w:val="24"/>
              </w:rPr>
              <w:t>Описание алгоритмов обхода полигонов</w:t>
            </w:r>
            <w:r w:rsidR="00CA1663" w:rsidRPr="00CA1663">
              <w:rPr>
                <w:noProof/>
                <w:webHidden/>
                <w:sz w:val="24"/>
                <w:szCs w:val="24"/>
              </w:rPr>
              <w:tab/>
            </w:r>
            <w:r w:rsidR="00CA1663" w:rsidRPr="00CA1663">
              <w:rPr>
                <w:noProof/>
                <w:webHidden/>
                <w:sz w:val="24"/>
                <w:szCs w:val="24"/>
              </w:rPr>
              <w:fldChar w:fldCharType="begin"/>
            </w:r>
            <w:r w:rsidR="00CA1663" w:rsidRPr="00CA1663">
              <w:rPr>
                <w:noProof/>
                <w:webHidden/>
                <w:sz w:val="24"/>
                <w:szCs w:val="24"/>
              </w:rPr>
              <w:instrText xml:space="preserve"> PAGEREF _Toc136279428 \h </w:instrText>
            </w:r>
            <w:r w:rsidR="00CA1663" w:rsidRPr="00CA1663">
              <w:rPr>
                <w:noProof/>
                <w:webHidden/>
                <w:sz w:val="24"/>
                <w:szCs w:val="24"/>
              </w:rPr>
            </w:r>
            <w:r w:rsidR="00CA1663" w:rsidRPr="00CA1663">
              <w:rPr>
                <w:noProof/>
                <w:webHidden/>
                <w:sz w:val="24"/>
                <w:szCs w:val="24"/>
              </w:rPr>
              <w:fldChar w:fldCharType="separate"/>
            </w:r>
            <w:r w:rsidR="00D87E77">
              <w:rPr>
                <w:noProof/>
                <w:webHidden/>
                <w:sz w:val="24"/>
                <w:szCs w:val="24"/>
              </w:rPr>
              <w:t>37</w:t>
            </w:r>
            <w:r w:rsidR="00CA1663" w:rsidRPr="00CA1663">
              <w:rPr>
                <w:noProof/>
                <w:webHidden/>
                <w:sz w:val="24"/>
                <w:szCs w:val="24"/>
              </w:rPr>
              <w:fldChar w:fldCharType="end"/>
            </w:r>
          </w:hyperlink>
        </w:p>
        <w:p w14:paraId="52770015" w14:textId="273C81CA" w:rsidR="00CA1663" w:rsidRPr="00CA1663" w:rsidRDefault="00000000">
          <w:pPr>
            <w:pStyle w:val="31"/>
            <w:tabs>
              <w:tab w:val="right" w:leader="dot" w:pos="9344"/>
            </w:tabs>
            <w:rPr>
              <w:rFonts w:asciiTheme="minorHAnsi" w:eastAsiaTheme="minorEastAsia" w:hAnsiTheme="minorHAnsi"/>
              <w:noProof/>
              <w:kern w:val="2"/>
              <w:sz w:val="24"/>
              <w:szCs w:val="24"/>
              <w:lang w:eastAsia="ru-RU"/>
              <w14:ligatures w14:val="standardContextual"/>
            </w:rPr>
          </w:pPr>
          <w:hyperlink w:anchor="_Toc136279429" w:history="1">
            <w:r w:rsidR="00CA1663" w:rsidRPr="00CA1663">
              <w:rPr>
                <w:rStyle w:val="a7"/>
                <w:rFonts w:cs="Times New Roman"/>
                <w:i/>
                <w:iCs/>
                <w:noProof/>
                <w:sz w:val="24"/>
                <w:szCs w:val="24"/>
              </w:rPr>
              <w:t>Описание конечных автоматов состояний</w:t>
            </w:r>
            <w:r w:rsidR="00CA1663" w:rsidRPr="00CA1663">
              <w:rPr>
                <w:noProof/>
                <w:webHidden/>
                <w:sz w:val="24"/>
                <w:szCs w:val="24"/>
              </w:rPr>
              <w:tab/>
            </w:r>
            <w:r w:rsidR="00CA1663" w:rsidRPr="00CA1663">
              <w:rPr>
                <w:noProof/>
                <w:webHidden/>
                <w:sz w:val="24"/>
                <w:szCs w:val="24"/>
              </w:rPr>
              <w:fldChar w:fldCharType="begin"/>
            </w:r>
            <w:r w:rsidR="00CA1663" w:rsidRPr="00CA1663">
              <w:rPr>
                <w:noProof/>
                <w:webHidden/>
                <w:sz w:val="24"/>
                <w:szCs w:val="24"/>
              </w:rPr>
              <w:instrText xml:space="preserve"> PAGEREF _Toc136279429 \h </w:instrText>
            </w:r>
            <w:r w:rsidR="00CA1663" w:rsidRPr="00CA1663">
              <w:rPr>
                <w:noProof/>
                <w:webHidden/>
                <w:sz w:val="24"/>
                <w:szCs w:val="24"/>
              </w:rPr>
            </w:r>
            <w:r w:rsidR="00CA1663" w:rsidRPr="00CA1663">
              <w:rPr>
                <w:noProof/>
                <w:webHidden/>
                <w:sz w:val="24"/>
                <w:szCs w:val="24"/>
              </w:rPr>
              <w:fldChar w:fldCharType="separate"/>
            </w:r>
            <w:r w:rsidR="00D87E77">
              <w:rPr>
                <w:noProof/>
                <w:webHidden/>
                <w:sz w:val="24"/>
                <w:szCs w:val="24"/>
              </w:rPr>
              <w:t>43</w:t>
            </w:r>
            <w:r w:rsidR="00CA1663" w:rsidRPr="00CA1663">
              <w:rPr>
                <w:noProof/>
                <w:webHidden/>
                <w:sz w:val="24"/>
                <w:szCs w:val="24"/>
              </w:rPr>
              <w:fldChar w:fldCharType="end"/>
            </w:r>
          </w:hyperlink>
        </w:p>
        <w:p w14:paraId="3A4B06BD" w14:textId="167746A5" w:rsidR="00CA1663" w:rsidRPr="00CA1663" w:rsidRDefault="00000000">
          <w:pPr>
            <w:pStyle w:val="31"/>
            <w:tabs>
              <w:tab w:val="right" w:leader="dot" w:pos="9344"/>
            </w:tabs>
            <w:rPr>
              <w:rFonts w:asciiTheme="minorHAnsi" w:eastAsiaTheme="minorEastAsia" w:hAnsiTheme="minorHAnsi"/>
              <w:noProof/>
              <w:kern w:val="2"/>
              <w:sz w:val="24"/>
              <w:szCs w:val="24"/>
              <w:lang w:eastAsia="ru-RU"/>
              <w14:ligatures w14:val="standardContextual"/>
            </w:rPr>
          </w:pPr>
          <w:hyperlink w:anchor="_Toc136279430" w:history="1">
            <w:r w:rsidR="00CA1663" w:rsidRPr="00CA1663">
              <w:rPr>
                <w:rStyle w:val="a7"/>
                <w:rFonts w:cs="Times New Roman"/>
                <w:i/>
                <w:iCs/>
                <w:noProof/>
                <w:sz w:val="24"/>
                <w:szCs w:val="24"/>
              </w:rPr>
              <w:t>Описание алгоритма, оценивающего положение объекта</w:t>
            </w:r>
            <w:r w:rsidR="00CA1663" w:rsidRPr="00CA1663">
              <w:rPr>
                <w:noProof/>
                <w:webHidden/>
                <w:sz w:val="24"/>
                <w:szCs w:val="24"/>
              </w:rPr>
              <w:tab/>
            </w:r>
            <w:r w:rsidR="00CA1663" w:rsidRPr="00CA1663">
              <w:rPr>
                <w:noProof/>
                <w:webHidden/>
                <w:sz w:val="24"/>
                <w:szCs w:val="24"/>
              </w:rPr>
              <w:fldChar w:fldCharType="begin"/>
            </w:r>
            <w:r w:rsidR="00CA1663" w:rsidRPr="00CA1663">
              <w:rPr>
                <w:noProof/>
                <w:webHidden/>
                <w:sz w:val="24"/>
                <w:szCs w:val="24"/>
              </w:rPr>
              <w:instrText xml:space="preserve"> PAGEREF _Toc136279430 \h </w:instrText>
            </w:r>
            <w:r w:rsidR="00CA1663" w:rsidRPr="00CA1663">
              <w:rPr>
                <w:noProof/>
                <w:webHidden/>
                <w:sz w:val="24"/>
                <w:szCs w:val="24"/>
              </w:rPr>
            </w:r>
            <w:r w:rsidR="00CA1663" w:rsidRPr="00CA1663">
              <w:rPr>
                <w:noProof/>
                <w:webHidden/>
                <w:sz w:val="24"/>
                <w:szCs w:val="24"/>
              </w:rPr>
              <w:fldChar w:fldCharType="separate"/>
            </w:r>
            <w:r w:rsidR="00D87E77">
              <w:rPr>
                <w:noProof/>
                <w:webHidden/>
                <w:sz w:val="24"/>
                <w:szCs w:val="24"/>
              </w:rPr>
              <w:t>44</w:t>
            </w:r>
            <w:r w:rsidR="00CA1663" w:rsidRPr="00CA1663">
              <w:rPr>
                <w:noProof/>
                <w:webHidden/>
                <w:sz w:val="24"/>
                <w:szCs w:val="24"/>
              </w:rPr>
              <w:fldChar w:fldCharType="end"/>
            </w:r>
          </w:hyperlink>
        </w:p>
        <w:p w14:paraId="6B4E43B8" w14:textId="72EF6143" w:rsidR="00CA1663" w:rsidRPr="00CA1663" w:rsidRDefault="00000000">
          <w:pPr>
            <w:pStyle w:val="21"/>
            <w:rPr>
              <w:rFonts w:asciiTheme="minorHAnsi" w:eastAsiaTheme="minorEastAsia" w:hAnsiTheme="minorHAnsi"/>
              <w:noProof/>
              <w:kern w:val="2"/>
              <w:sz w:val="24"/>
              <w:szCs w:val="24"/>
              <w:lang w:eastAsia="ru-RU"/>
              <w14:ligatures w14:val="standardContextual"/>
            </w:rPr>
          </w:pPr>
          <w:hyperlink w:anchor="_Toc136279431" w:history="1">
            <w:r w:rsidR="00CA1663" w:rsidRPr="00CA1663">
              <w:rPr>
                <w:rStyle w:val="a7"/>
                <w:rFonts w:cs="Times New Roman"/>
                <w:b/>
                <w:bCs/>
                <w:noProof/>
                <w:sz w:val="24"/>
                <w:szCs w:val="24"/>
              </w:rPr>
              <w:t>2.3 Состав и структура ПО</w:t>
            </w:r>
            <w:r w:rsidR="00CA1663" w:rsidRPr="00CA1663">
              <w:rPr>
                <w:noProof/>
                <w:webHidden/>
                <w:sz w:val="24"/>
                <w:szCs w:val="24"/>
              </w:rPr>
              <w:tab/>
            </w:r>
            <w:r w:rsidR="00CA1663" w:rsidRPr="00CA1663">
              <w:rPr>
                <w:noProof/>
                <w:webHidden/>
                <w:sz w:val="24"/>
                <w:szCs w:val="24"/>
              </w:rPr>
              <w:fldChar w:fldCharType="begin"/>
            </w:r>
            <w:r w:rsidR="00CA1663" w:rsidRPr="00CA1663">
              <w:rPr>
                <w:noProof/>
                <w:webHidden/>
                <w:sz w:val="24"/>
                <w:szCs w:val="24"/>
              </w:rPr>
              <w:instrText xml:space="preserve"> PAGEREF _Toc136279431 \h </w:instrText>
            </w:r>
            <w:r w:rsidR="00CA1663" w:rsidRPr="00CA1663">
              <w:rPr>
                <w:noProof/>
                <w:webHidden/>
                <w:sz w:val="24"/>
                <w:szCs w:val="24"/>
              </w:rPr>
            </w:r>
            <w:r w:rsidR="00CA1663" w:rsidRPr="00CA1663">
              <w:rPr>
                <w:noProof/>
                <w:webHidden/>
                <w:sz w:val="24"/>
                <w:szCs w:val="24"/>
              </w:rPr>
              <w:fldChar w:fldCharType="separate"/>
            </w:r>
            <w:r w:rsidR="00D87E77">
              <w:rPr>
                <w:noProof/>
                <w:webHidden/>
                <w:sz w:val="24"/>
                <w:szCs w:val="24"/>
              </w:rPr>
              <w:t>45</w:t>
            </w:r>
            <w:r w:rsidR="00CA1663" w:rsidRPr="00CA1663">
              <w:rPr>
                <w:noProof/>
                <w:webHidden/>
                <w:sz w:val="24"/>
                <w:szCs w:val="24"/>
              </w:rPr>
              <w:fldChar w:fldCharType="end"/>
            </w:r>
          </w:hyperlink>
        </w:p>
        <w:p w14:paraId="3488D97D" w14:textId="3638E97C" w:rsidR="00CA1663" w:rsidRPr="00CA1663" w:rsidRDefault="00000000">
          <w:pPr>
            <w:pStyle w:val="21"/>
            <w:rPr>
              <w:rFonts w:asciiTheme="minorHAnsi" w:eastAsiaTheme="minorEastAsia" w:hAnsiTheme="minorHAnsi"/>
              <w:noProof/>
              <w:kern w:val="2"/>
              <w:sz w:val="24"/>
              <w:szCs w:val="24"/>
              <w:lang w:eastAsia="ru-RU"/>
              <w14:ligatures w14:val="standardContextual"/>
            </w:rPr>
          </w:pPr>
          <w:hyperlink w:anchor="_Toc136279432" w:history="1">
            <w:r w:rsidR="00CA1663" w:rsidRPr="00CA1663">
              <w:rPr>
                <w:rStyle w:val="a7"/>
                <w:rFonts w:cs="Times New Roman"/>
                <w:b/>
                <w:bCs/>
                <w:noProof/>
                <w:sz w:val="24"/>
                <w:szCs w:val="24"/>
              </w:rPr>
              <w:t>2.4 Тестирование и отладка</w:t>
            </w:r>
            <w:r w:rsidR="00CA1663" w:rsidRPr="00CA1663">
              <w:rPr>
                <w:noProof/>
                <w:webHidden/>
                <w:sz w:val="24"/>
                <w:szCs w:val="24"/>
              </w:rPr>
              <w:tab/>
            </w:r>
            <w:r w:rsidR="00CA1663" w:rsidRPr="00CA1663">
              <w:rPr>
                <w:noProof/>
                <w:webHidden/>
                <w:sz w:val="24"/>
                <w:szCs w:val="24"/>
              </w:rPr>
              <w:fldChar w:fldCharType="begin"/>
            </w:r>
            <w:r w:rsidR="00CA1663" w:rsidRPr="00CA1663">
              <w:rPr>
                <w:noProof/>
                <w:webHidden/>
                <w:sz w:val="24"/>
                <w:szCs w:val="24"/>
              </w:rPr>
              <w:instrText xml:space="preserve"> PAGEREF _Toc136279432 \h </w:instrText>
            </w:r>
            <w:r w:rsidR="00CA1663" w:rsidRPr="00CA1663">
              <w:rPr>
                <w:noProof/>
                <w:webHidden/>
                <w:sz w:val="24"/>
                <w:szCs w:val="24"/>
              </w:rPr>
            </w:r>
            <w:r w:rsidR="00CA1663" w:rsidRPr="00CA1663">
              <w:rPr>
                <w:noProof/>
                <w:webHidden/>
                <w:sz w:val="24"/>
                <w:szCs w:val="24"/>
              </w:rPr>
              <w:fldChar w:fldCharType="separate"/>
            </w:r>
            <w:r w:rsidR="00D87E77">
              <w:rPr>
                <w:noProof/>
                <w:webHidden/>
                <w:sz w:val="24"/>
                <w:szCs w:val="24"/>
              </w:rPr>
              <w:t>47</w:t>
            </w:r>
            <w:r w:rsidR="00CA1663" w:rsidRPr="00CA1663">
              <w:rPr>
                <w:noProof/>
                <w:webHidden/>
                <w:sz w:val="24"/>
                <w:szCs w:val="24"/>
              </w:rPr>
              <w:fldChar w:fldCharType="end"/>
            </w:r>
          </w:hyperlink>
        </w:p>
        <w:p w14:paraId="010C5CC4" w14:textId="0C0C6F60" w:rsidR="00CA1663" w:rsidRPr="00CA1663" w:rsidRDefault="00000000">
          <w:pPr>
            <w:pStyle w:val="21"/>
            <w:rPr>
              <w:rFonts w:asciiTheme="minorHAnsi" w:eastAsiaTheme="minorEastAsia" w:hAnsiTheme="minorHAnsi"/>
              <w:noProof/>
              <w:kern w:val="2"/>
              <w:sz w:val="24"/>
              <w:szCs w:val="24"/>
              <w:lang w:eastAsia="ru-RU"/>
              <w14:ligatures w14:val="standardContextual"/>
            </w:rPr>
          </w:pPr>
          <w:hyperlink w:anchor="_Toc136279433" w:history="1">
            <w:r w:rsidR="00CA1663" w:rsidRPr="00CA1663">
              <w:rPr>
                <w:rStyle w:val="a7"/>
                <w:rFonts w:cs="Times New Roman"/>
                <w:b/>
                <w:bCs/>
                <w:noProof/>
                <w:sz w:val="24"/>
                <w:szCs w:val="24"/>
              </w:rPr>
              <w:t>2.5 Инструкция пользователю</w:t>
            </w:r>
            <w:r w:rsidR="00CA1663" w:rsidRPr="00CA1663">
              <w:rPr>
                <w:noProof/>
                <w:webHidden/>
                <w:sz w:val="24"/>
                <w:szCs w:val="24"/>
              </w:rPr>
              <w:tab/>
            </w:r>
            <w:r w:rsidR="00CA1663" w:rsidRPr="00CA1663">
              <w:rPr>
                <w:noProof/>
                <w:webHidden/>
                <w:sz w:val="24"/>
                <w:szCs w:val="24"/>
              </w:rPr>
              <w:fldChar w:fldCharType="begin"/>
            </w:r>
            <w:r w:rsidR="00CA1663" w:rsidRPr="00CA1663">
              <w:rPr>
                <w:noProof/>
                <w:webHidden/>
                <w:sz w:val="24"/>
                <w:szCs w:val="24"/>
              </w:rPr>
              <w:instrText xml:space="preserve"> PAGEREF _Toc136279433 \h </w:instrText>
            </w:r>
            <w:r w:rsidR="00CA1663" w:rsidRPr="00CA1663">
              <w:rPr>
                <w:noProof/>
                <w:webHidden/>
                <w:sz w:val="24"/>
                <w:szCs w:val="24"/>
              </w:rPr>
            </w:r>
            <w:r w:rsidR="00CA1663" w:rsidRPr="00CA1663">
              <w:rPr>
                <w:noProof/>
                <w:webHidden/>
                <w:sz w:val="24"/>
                <w:szCs w:val="24"/>
              </w:rPr>
              <w:fldChar w:fldCharType="separate"/>
            </w:r>
            <w:r w:rsidR="00D87E77">
              <w:rPr>
                <w:noProof/>
                <w:webHidden/>
                <w:sz w:val="24"/>
                <w:szCs w:val="24"/>
              </w:rPr>
              <w:t>50</w:t>
            </w:r>
            <w:r w:rsidR="00CA1663" w:rsidRPr="00CA1663">
              <w:rPr>
                <w:noProof/>
                <w:webHidden/>
                <w:sz w:val="24"/>
                <w:szCs w:val="24"/>
              </w:rPr>
              <w:fldChar w:fldCharType="end"/>
            </w:r>
          </w:hyperlink>
        </w:p>
        <w:p w14:paraId="524F8233" w14:textId="6EB1CA71" w:rsidR="00CA1663" w:rsidRPr="00CA1663" w:rsidRDefault="00000000">
          <w:pPr>
            <w:pStyle w:val="21"/>
            <w:rPr>
              <w:rFonts w:asciiTheme="minorHAnsi" w:eastAsiaTheme="minorEastAsia" w:hAnsiTheme="minorHAnsi"/>
              <w:noProof/>
              <w:kern w:val="2"/>
              <w:sz w:val="24"/>
              <w:szCs w:val="24"/>
              <w:lang w:eastAsia="ru-RU"/>
              <w14:ligatures w14:val="standardContextual"/>
            </w:rPr>
          </w:pPr>
          <w:hyperlink w:anchor="_Toc136279434" w:history="1">
            <w:r w:rsidR="00CA1663" w:rsidRPr="00CA1663">
              <w:rPr>
                <w:rStyle w:val="a7"/>
                <w:rFonts w:cs="Times New Roman"/>
                <w:b/>
                <w:bCs/>
                <w:noProof/>
                <w:sz w:val="24"/>
                <w:szCs w:val="24"/>
              </w:rPr>
              <w:t xml:space="preserve">Вывод к Главе </w:t>
            </w:r>
            <w:r w:rsidR="00CA1663" w:rsidRPr="00CA1663">
              <w:rPr>
                <w:rStyle w:val="a7"/>
                <w:rFonts w:cs="Times New Roman"/>
                <w:b/>
                <w:bCs/>
                <w:noProof/>
                <w:sz w:val="24"/>
                <w:szCs w:val="24"/>
                <w:lang w:val="en-US"/>
              </w:rPr>
              <w:t>II</w:t>
            </w:r>
            <w:r w:rsidR="00CA1663" w:rsidRPr="00CA1663">
              <w:rPr>
                <w:noProof/>
                <w:webHidden/>
                <w:sz w:val="24"/>
                <w:szCs w:val="24"/>
              </w:rPr>
              <w:tab/>
            </w:r>
            <w:r w:rsidR="00CA1663" w:rsidRPr="00CA1663">
              <w:rPr>
                <w:noProof/>
                <w:webHidden/>
                <w:sz w:val="24"/>
                <w:szCs w:val="24"/>
              </w:rPr>
              <w:fldChar w:fldCharType="begin"/>
            </w:r>
            <w:r w:rsidR="00CA1663" w:rsidRPr="00CA1663">
              <w:rPr>
                <w:noProof/>
                <w:webHidden/>
                <w:sz w:val="24"/>
                <w:szCs w:val="24"/>
              </w:rPr>
              <w:instrText xml:space="preserve"> PAGEREF _Toc136279434 \h </w:instrText>
            </w:r>
            <w:r w:rsidR="00CA1663" w:rsidRPr="00CA1663">
              <w:rPr>
                <w:noProof/>
                <w:webHidden/>
                <w:sz w:val="24"/>
                <w:szCs w:val="24"/>
              </w:rPr>
            </w:r>
            <w:r w:rsidR="00CA1663" w:rsidRPr="00CA1663">
              <w:rPr>
                <w:noProof/>
                <w:webHidden/>
                <w:sz w:val="24"/>
                <w:szCs w:val="24"/>
              </w:rPr>
              <w:fldChar w:fldCharType="separate"/>
            </w:r>
            <w:r w:rsidR="00D87E77">
              <w:rPr>
                <w:noProof/>
                <w:webHidden/>
                <w:sz w:val="24"/>
                <w:szCs w:val="24"/>
              </w:rPr>
              <w:t>52</w:t>
            </w:r>
            <w:r w:rsidR="00CA1663" w:rsidRPr="00CA1663">
              <w:rPr>
                <w:noProof/>
                <w:webHidden/>
                <w:sz w:val="24"/>
                <w:szCs w:val="24"/>
              </w:rPr>
              <w:fldChar w:fldCharType="end"/>
            </w:r>
          </w:hyperlink>
        </w:p>
        <w:p w14:paraId="4F42C4CE" w14:textId="45BA3880" w:rsidR="00CA1663" w:rsidRPr="00CA1663" w:rsidRDefault="00000000">
          <w:pPr>
            <w:pStyle w:val="12"/>
            <w:tabs>
              <w:tab w:val="right" w:leader="dot" w:pos="9344"/>
            </w:tabs>
            <w:rPr>
              <w:rFonts w:asciiTheme="minorHAnsi" w:eastAsiaTheme="minorEastAsia" w:hAnsiTheme="minorHAnsi"/>
              <w:noProof/>
              <w:kern w:val="2"/>
              <w:sz w:val="24"/>
              <w:szCs w:val="24"/>
              <w:lang w:eastAsia="ru-RU"/>
              <w14:ligatures w14:val="standardContextual"/>
            </w:rPr>
          </w:pPr>
          <w:hyperlink w:anchor="_Toc136279435" w:history="1">
            <w:r w:rsidR="00CA1663" w:rsidRPr="00CA1663">
              <w:rPr>
                <w:rStyle w:val="a7"/>
                <w:rFonts w:cs="Times New Roman"/>
                <w:b/>
                <w:bCs/>
                <w:noProof/>
                <w:sz w:val="24"/>
                <w:szCs w:val="24"/>
              </w:rPr>
              <w:t xml:space="preserve">Глава </w:t>
            </w:r>
            <w:r w:rsidR="00CA1663" w:rsidRPr="00CA1663">
              <w:rPr>
                <w:rStyle w:val="a7"/>
                <w:rFonts w:cs="Times New Roman"/>
                <w:b/>
                <w:bCs/>
                <w:noProof/>
                <w:sz w:val="24"/>
                <w:szCs w:val="24"/>
                <w:lang w:val="en-US"/>
              </w:rPr>
              <w:t>III</w:t>
            </w:r>
            <w:r w:rsidR="00CA1663" w:rsidRPr="00CA1663">
              <w:rPr>
                <w:noProof/>
                <w:webHidden/>
                <w:sz w:val="24"/>
                <w:szCs w:val="24"/>
              </w:rPr>
              <w:tab/>
            </w:r>
            <w:r w:rsidR="00CA1663" w:rsidRPr="00CA1663">
              <w:rPr>
                <w:noProof/>
                <w:webHidden/>
                <w:sz w:val="24"/>
                <w:szCs w:val="24"/>
              </w:rPr>
              <w:fldChar w:fldCharType="begin"/>
            </w:r>
            <w:r w:rsidR="00CA1663" w:rsidRPr="00CA1663">
              <w:rPr>
                <w:noProof/>
                <w:webHidden/>
                <w:sz w:val="24"/>
                <w:szCs w:val="24"/>
              </w:rPr>
              <w:instrText xml:space="preserve"> PAGEREF _Toc136279435 \h </w:instrText>
            </w:r>
            <w:r w:rsidR="00CA1663" w:rsidRPr="00CA1663">
              <w:rPr>
                <w:noProof/>
                <w:webHidden/>
                <w:sz w:val="24"/>
                <w:szCs w:val="24"/>
              </w:rPr>
            </w:r>
            <w:r w:rsidR="00CA1663" w:rsidRPr="00CA1663">
              <w:rPr>
                <w:noProof/>
                <w:webHidden/>
                <w:sz w:val="24"/>
                <w:szCs w:val="24"/>
              </w:rPr>
              <w:fldChar w:fldCharType="separate"/>
            </w:r>
            <w:r w:rsidR="00D87E77">
              <w:rPr>
                <w:noProof/>
                <w:webHidden/>
                <w:sz w:val="24"/>
                <w:szCs w:val="24"/>
              </w:rPr>
              <w:t>53</w:t>
            </w:r>
            <w:r w:rsidR="00CA1663" w:rsidRPr="00CA1663">
              <w:rPr>
                <w:noProof/>
                <w:webHidden/>
                <w:sz w:val="24"/>
                <w:szCs w:val="24"/>
              </w:rPr>
              <w:fldChar w:fldCharType="end"/>
            </w:r>
          </w:hyperlink>
        </w:p>
        <w:p w14:paraId="4F84F5D1" w14:textId="378971A7" w:rsidR="00CA1663" w:rsidRPr="00CA1663" w:rsidRDefault="00000000">
          <w:pPr>
            <w:pStyle w:val="21"/>
            <w:rPr>
              <w:rFonts w:asciiTheme="minorHAnsi" w:eastAsiaTheme="minorEastAsia" w:hAnsiTheme="minorHAnsi"/>
              <w:noProof/>
              <w:kern w:val="2"/>
              <w:sz w:val="24"/>
              <w:szCs w:val="24"/>
              <w:lang w:eastAsia="ru-RU"/>
              <w14:ligatures w14:val="standardContextual"/>
            </w:rPr>
          </w:pPr>
          <w:hyperlink w:anchor="_Toc136279436" w:history="1">
            <w:r w:rsidR="00CA1663" w:rsidRPr="00CA1663">
              <w:rPr>
                <w:rStyle w:val="a7"/>
                <w:rFonts w:cs="Times New Roman"/>
                <w:b/>
                <w:bCs/>
                <w:noProof/>
                <w:sz w:val="24"/>
                <w:szCs w:val="24"/>
              </w:rPr>
              <w:t>3.1 Оценка качественных показателей разработанного ПО</w:t>
            </w:r>
            <w:r w:rsidR="00CA1663" w:rsidRPr="00CA1663">
              <w:rPr>
                <w:noProof/>
                <w:webHidden/>
                <w:sz w:val="24"/>
                <w:szCs w:val="24"/>
              </w:rPr>
              <w:tab/>
            </w:r>
            <w:r w:rsidR="00CA1663" w:rsidRPr="00CA1663">
              <w:rPr>
                <w:noProof/>
                <w:webHidden/>
                <w:sz w:val="24"/>
                <w:szCs w:val="24"/>
              </w:rPr>
              <w:fldChar w:fldCharType="begin"/>
            </w:r>
            <w:r w:rsidR="00CA1663" w:rsidRPr="00CA1663">
              <w:rPr>
                <w:noProof/>
                <w:webHidden/>
                <w:sz w:val="24"/>
                <w:szCs w:val="24"/>
              </w:rPr>
              <w:instrText xml:space="preserve"> PAGEREF _Toc136279436 \h </w:instrText>
            </w:r>
            <w:r w:rsidR="00CA1663" w:rsidRPr="00CA1663">
              <w:rPr>
                <w:noProof/>
                <w:webHidden/>
                <w:sz w:val="24"/>
                <w:szCs w:val="24"/>
              </w:rPr>
            </w:r>
            <w:r w:rsidR="00CA1663" w:rsidRPr="00CA1663">
              <w:rPr>
                <w:noProof/>
                <w:webHidden/>
                <w:sz w:val="24"/>
                <w:szCs w:val="24"/>
              </w:rPr>
              <w:fldChar w:fldCharType="separate"/>
            </w:r>
            <w:r w:rsidR="00D87E77">
              <w:rPr>
                <w:noProof/>
                <w:webHidden/>
                <w:sz w:val="24"/>
                <w:szCs w:val="24"/>
              </w:rPr>
              <w:t>53</w:t>
            </w:r>
            <w:r w:rsidR="00CA1663" w:rsidRPr="00CA1663">
              <w:rPr>
                <w:noProof/>
                <w:webHidden/>
                <w:sz w:val="24"/>
                <w:szCs w:val="24"/>
              </w:rPr>
              <w:fldChar w:fldCharType="end"/>
            </w:r>
          </w:hyperlink>
        </w:p>
        <w:p w14:paraId="3AD72ABE" w14:textId="7703E238" w:rsidR="00CA1663" w:rsidRPr="00CA1663" w:rsidRDefault="00000000">
          <w:pPr>
            <w:pStyle w:val="21"/>
            <w:rPr>
              <w:rFonts w:asciiTheme="minorHAnsi" w:eastAsiaTheme="minorEastAsia" w:hAnsiTheme="minorHAnsi"/>
              <w:noProof/>
              <w:kern w:val="2"/>
              <w:sz w:val="24"/>
              <w:szCs w:val="24"/>
              <w:lang w:eastAsia="ru-RU"/>
              <w14:ligatures w14:val="standardContextual"/>
            </w:rPr>
          </w:pPr>
          <w:hyperlink w:anchor="_Toc136279437" w:history="1">
            <w:r w:rsidR="00CA1663" w:rsidRPr="00CA1663">
              <w:rPr>
                <w:rStyle w:val="a7"/>
                <w:rFonts w:cs="Times New Roman"/>
                <w:b/>
                <w:bCs/>
                <w:noProof/>
                <w:sz w:val="24"/>
                <w:szCs w:val="24"/>
              </w:rPr>
              <w:t>3.2 Оценка экономической эффективности</w:t>
            </w:r>
            <w:r w:rsidR="00CA1663" w:rsidRPr="00CA1663">
              <w:rPr>
                <w:noProof/>
                <w:webHidden/>
                <w:sz w:val="24"/>
                <w:szCs w:val="24"/>
              </w:rPr>
              <w:tab/>
            </w:r>
            <w:r w:rsidR="00CA1663" w:rsidRPr="00CA1663">
              <w:rPr>
                <w:noProof/>
                <w:webHidden/>
                <w:sz w:val="24"/>
                <w:szCs w:val="24"/>
              </w:rPr>
              <w:fldChar w:fldCharType="begin"/>
            </w:r>
            <w:r w:rsidR="00CA1663" w:rsidRPr="00CA1663">
              <w:rPr>
                <w:noProof/>
                <w:webHidden/>
                <w:sz w:val="24"/>
                <w:szCs w:val="24"/>
              </w:rPr>
              <w:instrText xml:space="preserve"> PAGEREF _Toc136279437 \h </w:instrText>
            </w:r>
            <w:r w:rsidR="00CA1663" w:rsidRPr="00CA1663">
              <w:rPr>
                <w:noProof/>
                <w:webHidden/>
                <w:sz w:val="24"/>
                <w:szCs w:val="24"/>
              </w:rPr>
            </w:r>
            <w:r w:rsidR="00CA1663" w:rsidRPr="00CA1663">
              <w:rPr>
                <w:noProof/>
                <w:webHidden/>
                <w:sz w:val="24"/>
                <w:szCs w:val="24"/>
              </w:rPr>
              <w:fldChar w:fldCharType="separate"/>
            </w:r>
            <w:r w:rsidR="00D87E77">
              <w:rPr>
                <w:noProof/>
                <w:webHidden/>
                <w:sz w:val="24"/>
                <w:szCs w:val="24"/>
              </w:rPr>
              <w:t>56</w:t>
            </w:r>
            <w:r w:rsidR="00CA1663" w:rsidRPr="00CA1663">
              <w:rPr>
                <w:noProof/>
                <w:webHidden/>
                <w:sz w:val="24"/>
                <w:szCs w:val="24"/>
              </w:rPr>
              <w:fldChar w:fldCharType="end"/>
            </w:r>
          </w:hyperlink>
        </w:p>
        <w:p w14:paraId="6B8F905D" w14:textId="09D9D2E3" w:rsidR="00CA1663" w:rsidRPr="00CA1663" w:rsidRDefault="00000000">
          <w:pPr>
            <w:pStyle w:val="21"/>
            <w:rPr>
              <w:rFonts w:asciiTheme="minorHAnsi" w:eastAsiaTheme="minorEastAsia" w:hAnsiTheme="minorHAnsi"/>
              <w:noProof/>
              <w:kern w:val="2"/>
              <w:sz w:val="24"/>
              <w:szCs w:val="24"/>
              <w:lang w:eastAsia="ru-RU"/>
              <w14:ligatures w14:val="standardContextual"/>
            </w:rPr>
          </w:pPr>
          <w:hyperlink w:anchor="_Toc136279438" w:history="1">
            <w:r w:rsidR="00CA1663" w:rsidRPr="00CA1663">
              <w:rPr>
                <w:rStyle w:val="a7"/>
                <w:rFonts w:cs="Times New Roman"/>
                <w:b/>
                <w:bCs/>
                <w:noProof/>
                <w:sz w:val="24"/>
                <w:szCs w:val="24"/>
              </w:rPr>
              <w:t xml:space="preserve">Вывод к Главе </w:t>
            </w:r>
            <w:r w:rsidR="00CA1663" w:rsidRPr="00CA1663">
              <w:rPr>
                <w:rStyle w:val="a7"/>
                <w:rFonts w:cs="Times New Roman"/>
                <w:b/>
                <w:bCs/>
                <w:noProof/>
                <w:sz w:val="24"/>
                <w:szCs w:val="24"/>
                <w:lang w:val="en-US"/>
              </w:rPr>
              <w:t>III</w:t>
            </w:r>
            <w:r w:rsidR="00CA1663" w:rsidRPr="00CA1663">
              <w:rPr>
                <w:noProof/>
                <w:webHidden/>
                <w:sz w:val="24"/>
                <w:szCs w:val="24"/>
              </w:rPr>
              <w:tab/>
            </w:r>
            <w:r w:rsidR="00CA1663" w:rsidRPr="00CA1663">
              <w:rPr>
                <w:noProof/>
                <w:webHidden/>
                <w:sz w:val="24"/>
                <w:szCs w:val="24"/>
              </w:rPr>
              <w:fldChar w:fldCharType="begin"/>
            </w:r>
            <w:r w:rsidR="00CA1663" w:rsidRPr="00CA1663">
              <w:rPr>
                <w:noProof/>
                <w:webHidden/>
                <w:sz w:val="24"/>
                <w:szCs w:val="24"/>
              </w:rPr>
              <w:instrText xml:space="preserve"> PAGEREF _Toc136279438 \h </w:instrText>
            </w:r>
            <w:r w:rsidR="00CA1663" w:rsidRPr="00CA1663">
              <w:rPr>
                <w:noProof/>
                <w:webHidden/>
                <w:sz w:val="24"/>
                <w:szCs w:val="24"/>
              </w:rPr>
            </w:r>
            <w:r w:rsidR="00CA1663" w:rsidRPr="00CA1663">
              <w:rPr>
                <w:noProof/>
                <w:webHidden/>
                <w:sz w:val="24"/>
                <w:szCs w:val="24"/>
              </w:rPr>
              <w:fldChar w:fldCharType="separate"/>
            </w:r>
            <w:r w:rsidR="00D87E77">
              <w:rPr>
                <w:noProof/>
                <w:webHidden/>
                <w:sz w:val="24"/>
                <w:szCs w:val="24"/>
              </w:rPr>
              <w:t>61</w:t>
            </w:r>
            <w:r w:rsidR="00CA1663" w:rsidRPr="00CA1663">
              <w:rPr>
                <w:noProof/>
                <w:webHidden/>
                <w:sz w:val="24"/>
                <w:szCs w:val="24"/>
              </w:rPr>
              <w:fldChar w:fldCharType="end"/>
            </w:r>
          </w:hyperlink>
        </w:p>
        <w:p w14:paraId="7DA23BB7" w14:textId="24F8C580" w:rsidR="00CA1663" w:rsidRPr="00CA1663" w:rsidRDefault="00000000">
          <w:pPr>
            <w:pStyle w:val="12"/>
            <w:tabs>
              <w:tab w:val="right" w:leader="dot" w:pos="9344"/>
            </w:tabs>
            <w:rPr>
              <w:rFonts w:asciiTheme="minorHAnsi" w:eastAsiaTheme="minorEastAsia" w:hAnsiTheme="minorHAnsi"/>
              <w:noProof/>
              <w:kern w:val="2"/>
              <w:sz w:val="24"/>
              <w:szCs w:val="24"/>
              <w:lang w:eastAsia="ru-RU"/>
              <w14:ligatures w14:val="standardContextual"/>
            </w:rPr>
          </w:pPr>
          <w:hyperlink w:anchor="_Toc136279439" w:history="1">
            <w:r w:rsidR="00CA1663" w:rsidRPr="00CA1663">
              <w:rPr>
                <w:rStyle w:val="a7"/>
                <w:rFonts w:cs="Times New Roman"/>
                <w:b/>
                <w:bCs/>
                <w:noProof/>
                <w:sz w:val="24"/>
                <w:szCs w:val="24"/>
              </w:rPr>
              <w:t>Заключение</w:t>
            </w:r>
            <w:r w:rsidR="00CA1663" w:rsidRPr="00CA1663">
              <w:rPr>
                <w:noProof/>
                <w:webHidden/>
                <w:sz w:val="24"/>
                <w:szCs w:val="24"/>
              </w:rPr>
              <w:tab/>
            </w:r>
            <w:r w:rsidR="00CA1663" w:rsidRPr="00CA1663">
              <w:rPr>
                <w:noProof/>
                <w:webHidden/>
                <w:sz w:val="24"/>
                <w:szCs w:val="24"/>
              </w:rPr>
              <w:fldChar w:fldCharType="begin"/>
            </w:r>
            <w:r w:rsidR="00CA1663" w:rsidRPr="00CA1663">
              <w:rPr>
                <w:noProof/>
                <w:webHidden/>
                <w:sz w:val="24"/>
                <w:szCs w:val="24"/>
              </w:rPr>
              <w:instrText xml:space="preserve"> PAGEREF _Toc136279439 \h </w:instrText>
            </w:r>
            <w:r w:rsidR="00CA1663" w:rsidRPr="00CA1663">
              <w:rPr>
                <w:noProof/>
                <w:webHidden/>
                <w:sz w:val="24"/>
                <w:szCs w:val="24"/>
              </w:rPr>
            </w:r>
            <w:r w:rsidR="00CA1663" w:rsidRPr="00CA1663">
              <w:rPr>
                <w:noProof/>
                <w:webHidden/>
                <w:sz w:val="24"/>
                <w:szCs w:val="24"/>
              </w:rPr>
              <w:fldChar w:fldCharType="separate"/>
            </w:r>
            <w:r w:rsidR="00D87E77">
              <w:rPr>
                <w:noProof/>
                <w:webHidden/>
                <w:sz w:val="24"/>
                <w:szCs w:val="24"/>
              </w:rPr>
              <w:t>62</w:t>
            </w:r>
            <w:r w:rsidR="00CA1663" w:rsidRPr="00CA1663">
              <w:rPr>
                <w:noProof/>
                <w:webHidden/>
                <w:sz w:val="24"/>
                <w:szCs w:val="24"/>
              </w:rPr>
              <w:fldChar w:fldCharType="end"/>
            </w:r>
          </w:hyperlink>
        </w:p>
        <w:p w14:paraId="53D9C61A" w14:textId="5F40D7D9" w:rsidR="00CA1663" w:rsidRPr="00CA1663" w:rsidRDefault="00000000">
          <w:pPr>
            <w:pStyle w:val="12"/>
            <w:tabs>
              <w:tab w:val="right" w:leader="dot" w:pos="9344"/>
            </w:tabs>
            <w:rPr>
              <w:rFonts w:asciiTheme="minorHAnsi" w:eastAsiaTheme="minorEastAsia" w:hAnsiTheme="minorHAnsi"/>
              <w:noProof/>
              <w:kern w:val="2"/>
              <w:sz w:val="24"/>
              <w:szCs w:val="24"/>
              <w:lang w:eastAsia="ru-RU"/>
              <w14:ligatures w14:val="standardContextual"/>
            </w:rPr>
          </w:pPr>
          <w:hyperlink w:anchor="_Toc136279440" w:history="1">
            <w:r w:rsidR="00CA1663" w:rsidRPr="00CA1663">
              <w:rPr>
                <w:rStyle w:val="a7"/>
                <w:rFonts w:cs="Times New Roman"/>
                <w:b/>
                <w:bCs/>
                <w:noProof/>
                <w:sz w:val="24"/>
                <w:szCs w:val="24"/>
              </w:rPr>
              <w:t>Список литературы</w:t>
            </w:r>
            <w:r w:rsidR="00CA1663" w:rsidRPr="00CA1663">
              <w:rPr>
                <w:noProof/>
                <w:webHidden/>
                <w:sz w:val="24"/>
                <w:szCs w:val="24"/>
              </w:rPr>
              <w:tab/>
            </w:r>
            <w:r w:rsidR="00CA1663" w:rsidRPr="00CA1663">
              <w:rPr>
                <w:noProof/>
                <w:webHidden/>
                <w:sz w:val="24"/>
                <w:szCs w:val="24"/>
              </w:rPr>
              <w:fldChar w:fldCharType="begin"/>
            </w:r>
            <w:r w:rsidR="00CA1663" w:rsidRPr="00CA1663">
              <w:rPr>
                <w:noProof/>
                <w:webHidden/>
                <w:sz w:val="24"/>
                <w:szCs w:val="24"/>
              </w:rPr>
              <w:instrText xml:space="preserve"> PAGEREF _Toc136279440 \h </w:instrText>
            </w:r>
            <w:r w:rsidR="00CA1663" w:rsidRPr="00CA1663">
              <w:rPr>
                <w:noProof/>
                <w:webHidden/>
                <w:sz w:val="24"/>
                <w:szCs w:val="24"/>
              </w:rPr>
            </w:r>
            <w:r w:rsidR="00CA1663" w:rsidRPr="00CA1663">
              <w:rPr>
                <w:noProof/>
                <w:webHidden/>
                <w:sz w:val="24"/>
                <w:szCs w:val="24"/>
              </w:rPr>
              <w:fldChar w:fldCharType="separate"/>
            </w:r>
            <w:r w:rsidR="00D87E77">
              <w:rPr>
                <w:noProof/>
                <w:webHidden/>
                <w:sz w:val="24"/>
                <w:szCs w:val="24"/>
              </w:rPr>
              <w:t>63</w:t>
            </w:r>
            <w:r w:rsidR="00CA1663" w:rsidRPr="00CA1663">
              <w:rPr>
                <w:noProof/>
                <w:webHidden/>
                <w:sz w:val="24"/>
                <w:szCs w:val="24"/>
              </w:rPr>
              <w:fldChar w:fldCharType="end"/>
            </w:r>
          </w:hyperlink>
        </w:p>
        <w:p w14:paraId="6491BF91" w14:textId="4D2A5441" w:rsidR="00CA1663" w:rsidRPr="00CA1663" w:rsidRDefault="00000000">
          <w:pPr>
            <w:pStyle w:val="12"/>
            <w:tabs>
              <w:tab w:val="right" w:leader="dot" w:pos="9344"/>
            </w:tabs>
            <w:rPr>
              <w:rFonts w:asciiTheme="minorHAnsi" w:eastAsiaTheme="minorEastAsia" w:hAnsiTheme="minorHAnsi"/>
              <w:noProof/>
              <w:kern w:val="2"/>
              <w:sz w:val="24"/>
              <w:szCs w:val="24"/>
              <w:lang w:eastAsia="ru-RU"/>
              <w14:ligatures w14:val="standardContextual"/>
            </w:rPr>
          </w:pPr>
          <w:hyperlink w:anchor="_Toc136279441" w:history="1">
            <w:r w:rsidR="00CA1663" w:rsidRPr="00CA1663">
              <w:rPr>
                <w:rStyle w:val="a7"/>
                <w:rFonts w:cs="Times New Roman"/>
                <w:b/>
                <w:bCs/>
                <w:noProof/>
                <w:sz w:val="24"/>
                <w:szCs w:val="24"/>
              </w:rPr>
              <w:t>Приложения</w:t>
            </w:r>
            <w:r w:rsidR="00CA1663" w:rsidRPr="00CA1663">
              <w:rPr>
                <w:noProof/>
                <w:webHidden/>
                <w:sz w:val="24"/>
                <w:szCs w:val="24"/>
              </w:rPr>
              <w:tab/>
            </w:r>
            <w:r w:rsidR="00CA1663" w:rsidRPr="00CA1663">
              <w:rPr>
                <w:noProof/>
                <w:webHidden/>
                <w:sz w:val="24"/>
                <w:szCs w:val="24"/>
              </w:rPr>
              <w:fldChar w:fldCharType="begin"/>
            </w:r>
            <w:r w:rsidR="00CA1663" w:rsidRPr="00CA1663">
              <w:rPr>
                <w:noProof/>
                <w:webHidden/>
                <w:sz w:val="24"/>
                <w:szCs w:val="24"/>
              </w:rPr>
              <w:instrText xml:space="preserve"> PAGEREF _Toc136279441 \h </w:instrText>
            </w:r>
            <w:r w:rsidR="00CA1663" w:rsidRPr="00CA1663">
              <w:rPr>
                <w:noProof/>
                <w:webHidden/>
                <w:sz w:val="24"/>
                <w:szCs w:val="24"/>
              </w:rPr>
            </w:r>
            <w:r w:rsidR="00CA1663" w:rsidRPr="00CA1663">
              <w:rPr>
                <w:noProof/>
                <w:webHidden/>
                <w:sz w:val="24"/>
                <w:szCs w:val="24"/>
              </w:rPr>
              <w:fldChar w:fldCharType="separate"/>
            </w:r>
            <w:r w:rsidR="00D87E77">
              <w:rPr>
                <w:noProof/>
                <w:webHidden/>
                <w:sz w:val="24"/>
                <w:szCs w:val="24"/>
              </w:rPr>
              <w:t>65</w:t>
            </w:r>
            <w:r w:rsidR="00CA1663" w:rsidRPr="00CA1663">
              <w:rPr>
                <w:noProof/>
                <w:webHidden/>
                <w:sz w:val="24"/>
                <w:szCs w:val="24"/>
              </w:rPr>
              <w:fldChar w:fldCharType="end"/>
            </w:r>
          </w:hyperlink>
        </w:p>
        <w:p w14:paraId="5621AF8E" w14:textId="466EFBA3" w:rsidR="00A64C98" w:rsidRPr="005C59ED" w:rsidRDefault="00A64C98" w:rsidP="00A64C98">
          <w:pPr>
            <w:rPr>
              <w:b/>
              <w:bCs/>
            </w:rPr>
            <w:sectPr w:rsidR="00A64C98" w:rsidRPr="005C59ED" w:rsidSect="00BB3DD0">
              <w:pgSz w:w="11906" w:h="16838"/>
              <w:pgMar w:top="1134" w:right="851" w:bottom="1134" w:left="1701" w:header="709" w:footer="709" w:gutter="0"/>
              <w:pgNumType w:start="3"/>
              <w:cols w:space="708"/>
              <w:docGrid w:linePitch="360"/>
            </w:sectPr>
          </w:pPr>
          <w:r w:rsidRPr="00CA1663">
            <w:rPr>
              <w:b/>
              <w:bCs/>
              <w:sz w:val="24"/>
              <w:szCs w:val="24"/>
            </w:rPr>
            <w:fldChar w:fldCharType="end"/>
          </w:r>
        </w:p>
      </w:sdtContent>
    </w:sdt>
    <w:p w14:paraId="5C1C3E78" w14:textId="46637682" w:rsidR="00BB3DD0" w:rsidRPr="00F74A21" w:rsidRDefault="0011680A" w:rsidP="00F74A21">
      <w:pPr>
        <w:pStyle w:val="10"/>
        <w:jc w:val="center"/>
        <w:rPr>
          <w:rFonts w:ascii="Times New Roman" w:hAnsi="Times New Roman" w:cs="Times New Roman"/>
          <w:b/>
          <w:bCs/>
          <w:color w:val="auto"/>
          <w:sz w:val="28"/>
          <w:szCs w:val="28"/>
        </w:rPr>
      </w:pPr>
      <w:bookmarkStart w:id="1" w:name="_Toc136279416"/>
      <w:r w:rsidRPr="00662A78">
        <w:rPr>
          <w:rStyle w:val="11"/>
          <w:rFonts w:ascii="Times New Roman" w:hAnsi="Times New Roman" w:cs="Times New Roman"/>
          <w:b/>
          <w:bCs/>
          <w:color w:val="auto"/>
          <w:sz w:val="28"/>
          <w:szCs w:val="28"/>
        </w:rPr>
        <w:lastRenderedPageBreak/>
        <w:t>Введени</w:t>
      </w:r>
      <w:r w:rsidRPr="00662A78">
        <w:rPr>
          <w:rFonts w:ascii="Times New Roman" w:hAnsi="Times New Roman" w:cs="Times New Roman"/>
          <w:b/>
          <w:bCs/>
          <w:color w:val="auto"/>
          <w:sz w:val="28"/>
          <w:szCs w:val="28"/>
        </w:rPr>
        <w:t>е</w:t>
      </w:r>
      <w:bookmarkEnd w:id="1"/>
    </w:p>
    <w:p w14:paraId="2E0AF7EC" w14:textId="77777777" w:rsidR="00DD1385" w:rsidRPr="00DD1385" w:rsidRDefault="00DD1385" w:rsidP="00DD1385">
      <w:pPr>
        <w:rPr>
          <w:rFonts w:cs="Times New Roman"/>
          <w:color w:val="333333"/>
          <w:szCs w:val="28"/>
          <w:shd w:val="clear" w:color="auto" w:fill="FFFFFF"/>
        </w:rPr>
      </w:pPr>
      <w:r w:rsidRPr="00DD1385">
        <w:rPr>
          <w:rFonts w:cs="Times New Roman"/>
          <w:color w:val="333333"/>
          <w:szCs w:val="28"/>
          <w:shd w:val="clear" w:color="auto" w:fill="FFFFFF"/>
        </w:rPr>
        <w:t xml:space="preserve">Сегодня с вычислительными устройствами человек сталкивается практически постоянно. Если еще полвека лет назад компьютеры можно было встретить только в научно-исследовательских центрах, институтах и на крупных предприятиях, то сейчас они проникли почти во все сферы жизни. К одной из таких сфер относится индустрия развлечений, которая тесно пересекается с предметом данной выпускной квалификационной работы. </w:t>
      </w:r>
    </w:p>
    <w:p w14:paraId="031CBABF" w14:textId="18247AE2" w:rsidR="00DD1385" w:rsidRDefault="00DD1385" w:rsidP="00DD1385">
      <w:pPr>
        <w:rPr>
          <w:rFonts w:cs="Times New Roman"/>
          <w:color w:val="333333"/>
          <w:szCs w:val="28"/>
          <w:shd w:val="clear" w:color="auto" w:fill="FFFFFF"/>
        </w:rPr>
      </w:pPr>
      <w:r w:rsidRPr="00DD1385">
        <w:rPr>
          <w:rFonts w:cs="Times New Roman"/>
          <w:color w:val="333333"/>
          <w:szCs w:val="28"/>
          <w:shd w:val="clear" w:color="auto" w:fill="FFFFFF"/>
        </w:rPr>
        <w:t>Практически с самого своего зарождения, разработка компьютерных игр стала одной из самых трудоемких задач для различных видов специалистов из сферы информационных технологий и смежных областей. Это системные аналитики, программисты, тестировщики, экономисты, управленцы, маркетологи, художники, сценаристы и т. д. В отдельных случаях разработкой занимаются любители-одиночки или маленькие команды. Однако, как и разработка промышленного и другого программного обеспечения, создание компьютерных игр основывается на тех же самых циклах разработки, где нужен поэтапный подход, включающий сюда прогнозирование, работу с целевой аудиторией, экономические оценки, постановку задачи, разработку инструментария и самого продукта, создание мультимедийных ресурсов, контроль качества и прочее.</w:t>
      </w:r>
    </w:p>
    <w:p w14:paraId="7B5A23C9" w14:textId="77777777" w:rsidR="00DD1385" w:rsidRDefault="00DD1385" w:rsidP="00DD1385">
      <w:pPr>
        <w:rPr>
          <w:rFonts w:cs="Times New Roman"/>
          <w:color w:val="333333"/>
          <w:szCs w:val="28"/>
        </w:rPr>
      </w:pPr>
      <w:r>
        <w:rPr>
          <w:rFonts w:cs="Times New Roman"/>
          <w:color w:val="333333"/>
          <w:szCs w:val="28"/>
        </w:rPr>
        <w:t xml:space="preserve">Еще не так давно для разработки компьютерных игр требовались огромные производительные мощности. Игры писались на процессорах и процесс создания игр был очень трудоемким. С развитием данной области энтузиасты одиночки заменялись на команды разработчиков, а трудоемкий процесс создания игр смогли облегчить при помощи специального ПО для создания игр – игровых движков. </w:t>
      </w:r>
    </w:p>
    <w:p w14:paraId="7BA08A1E" w14:textId="52931CA8" w:rsidR="00BC03EA" w:rsidRDefault="00BC03EA" w:rsidP="00DD1385">
      <w:pPr>
        <w:rPr>
          <w:rFonts w:cs="Times New Roman"/>
          <w:color w:val="333333"/>
          <w:szCs w:val="28"/>
        </w:rPr>
      </w:pPr>
      <w:r>
        <w:rPr>
          <w:rFonts w:cs="Times New Roman"/>
          <w:color w:val="333333"/>
          <w:szCs w:val="28"/>
        </w:rPr>
        <w:t xml:space="preserve">Существует целое множество игровых движков в открытом доступе, которые позволяют создавать игры не только опытным разработчикам, но и начинающим специалистам. Однако, у игровых движков в открытом доступе </w:t>
      </w:r>
      <w:r>
        <w:rPr>
          <w:rFonts w:cs="Times New Roman"/>
          <w:color w:val="333333"/>
          <w:szCs w:val="28"/>
        </w:rPr>
        <w:lastRenderedPageBreak/>
        <w:t>существует ряд недостатков. Поэтому крупные игровые компании стремятся использовать собственные корпоративные игровые движки при создании игр.</w:t>
      </w:r>
    </w:p>
    <w:p w14:paraId="56C27DF5" w14:textId="77777777" w:rsidR="00DB2EEB" w:rsidRDefault="00BC03EA" w:rsidP="00DD1385">
      <w:pPr>
        <w:rPr>
          <w:rFonts w:cs="Times New Roman"/>
          <w:color w:val="333333"/>
          <w:szCs w:val="28"/>
        </w:rPr>
      </w:pPr>
      <w:r>
        <w:rPr>
          <w:rFonts w:cs="Times New Roman"/>
          <w:color w:val="333333"/>
          <w:szCs w:val="28"/>
        </w:rPr>
        <w:t xml:space="preserve">Первоначальной </w:t>
      </w:r>
      <w:r w:rsidR="00DB2EEB">
        <w:rPr>
          <w:rFonts w:cs="Times New Roman"/>
          <w:color w:val="333333"/>
          <w:szCs w:val="28"/>
        </w:rPr>
        <w:t>идеей для данной выпускной квалификационной работы было создание игрового движка, который смог бы заменить существующие. Однако, данная задача имеет масштабный характер, ведь для создания оптимизированных и качественных игровых движков работают целые команды опытных инженеров-программистов. Поэтому задача сузилась до создания лишь модуля игрового движка, аналога которого нет у остальных в открытом доступе.</w:t>
      </w:r>
    </w:p>
    <w:p w14:paraId="386CB1E4" w14:textId="77777777" w:rsidR="00DB2EEB" w:rsidRDefault="00DB2EEB" w:rsidP="00DD1385">
      <w:r w:rsidRPr="00D50FEA">
        <w:rPr>
          <w:b/>
          <w:bCs/>
        </w:rPr>
        <w:t>Целью</w:t>
      </w:r>
      <w:r>
        <w:t xml:space="preserve"> данной выпускной квалификационной работы является создание модуля для игрового движка, выполняющего функцию группового алгоритма для преследования цели с предиктивной оценкой положения объекта через определенное время.</w:t>
      </w:r>
    </w:p>
    <w:p w14:paraId="58E35220" w14:textId="77777777" w:rsidR="00DB2EEB" w:rsidRDefault="00DB2EEB" w:rsidP="00DB2EEB">
      <w:pPr>
        <w:ind w:firstLine="708"/>
      </w:pPr>
      <w:r>
        <w:t xml:space="preserve">Для достижения поставленной цели требуется решить следующий ряд </w:t>
      </w:r>
      <w:r w:rsidRPr="00D50FEA">
        <w:rPr>
          <w:b/>
          <w:bCs/>
        </w:rPr>
        <w:t>задач</w:t>
      </w:r>
      <w:r>
        <w:t xml:space="preserve">: </w:t>
      </w:r>
    </w:p>
    <w:p w14:paraId="59A50E0B" w14:textId="77777777" w:rsidR="00DB2EEB" w:rsidRDefault="00DB2EEB" w:rsidP="00DB2EEB">
      <w:pPr>
        <w:pStyle w:val="ac"/>
        <w:numPr>
          <w:ilvl w:val="0"/>
          <w:numId w:val="19"/>
        </w:numPr>
      </w:pPr>
      <w:r>
        <w:t>Анализ предметной области</w:t>
      </w:r>
    </w:p>
    <w:p w14:paraId="3A7B6F9B" w14:textId="77777777" w:rsidR="00DB2EEB" w:rsidRDefault="00DB2EEB" w:rsidP="00DB2EEB">
      <w:pPr>
        <w:pStyle w:val="ac"/>
        <w:numPr>
          <w:ilvl w:val="0"/>
          <w:numId w:val="19"/>
        </w:numPr>
      </w:pPr>
      <w:r>
        <w:t>Анализ существующих алгоритмических и математических методов для решения поставленной задачи</w:t>
      </w:r>
    </w:p>
    <w:p w14:paraId="08ACC425" w14:textId="77777777" w:rsidR="00DB2EEB" w:rsidRDefault="00DB2EEB" w:rsidP="00DB2EEB">
      <w:pPr>
        <w:pStyle w:val="ac"/>
        <w:numPr>
          <w:ilvl w:val="0"/>
          <w:numId w:val="19"/>
        </w:numPr>
      </w:pPr>
      <w:r>
        <w:t>Постановка требований к разрабатываемому модулю</w:t>
      </w:r>
    </w:p>
    <w:p w14:paraId="5EB3F28D" w14:textId="77777777" w:rsidR="00DB2EEB" w:rsidRDefault="00DB2EEB" w:rsidP="00DB2EEB">
      <w:pPr>
        <w:pStyle w:val="ac"/>
        <w:numPr>
          <w:ilvl w:val="0"/>
          <w:numId w:val="19"/>
        </w:numPr>
      </w:pPr>
      <w:r>
        <w:t>Разработка модуля</w:t>
      </w:r>
    </w:p>
    <w:p w14:paraId="402C470F" w14:textId="77777777" w:rsidR="00DB2EEB" w:rsidRDefault="00DB2EEB" w:rsidP="00DB2EEB">
      <w:pPr>
        <w:pStyle w:val="ac"/>
        <w:numPr>
          <w:ilvl w:val="0"/>
          <w:numId w:val="19"/>
        </w:numPr>
      </w:pPr>
      <w:r>
        <w:t>Оценка экономической эффективности</w:t>
      </w:r>
    </w:p>
    <w:p w14:paraId="27911660" w14:textId="77777777" w:rsidR="00DB2EEB" w:rsidRDefault="00DB2EEB" w:rsidP="00DB2EEB">
      <w:r w:rsidRPr="00D50FEA">
        <w:rPr>
          <w:b/>
          <w:bCs/>
        </w:rPr>
        <w:t>Объектом</w:t>
      </w:r>
      <w:r>
        <w:t xml:space="preserve"> исследования являются подходы и технологии разработки сложных алгоритмов, выполняющих роль искусственного интеллекта.</w:t>
      </w:r>
    </w:p>
    <w:p w14:paraId="786346AD" w14:textId="77777777" w:rsidR="00DB2EEB" w:rsidRDefault="00DB2EEB" w:rsidP="00DB2EEB">
      <w:r w:rsidRPr="00D50FEA">
        <w:rPr>
          <w:b/>
          <w:bCs/>
        </w:rPr>
        <w:t>Предметом</w:t>
      </w:r>
      <w:r>
        <w:t xml:space="preserve"> исследования является групповой алгоритм для преследования цели с предиктивной оценкой положения объекта через определенное время.</w:t>
      </w:r>
    </w:p>
    <w:p w14:paraId="7F2E56FD" w14:textId="358210D3" w:rsidR="00BB3DD0" w:rsidRDefault="00DD1385" w:rsidP="00D50FEA">
      <w:r w:rsidRPr="00DB2EEB">
        <w:br/>
      </w:r>
      <w:r w:rsidRPr="00DB2EEB">
        <w:br/>
      </w:r>
    </w:p>
    <w:p w14:paraId="792CF467" w14:textId="66215932" w:rsidR="00BB3DD0" w:rsidRPr="00673B22" w:rsidRDefault="00BB3DD0" w:rsidP="00BB3DD0">
      <w:pPr>
        <w:pStyle w:val="10"/>
        <w:jc w:val="center"/>
        <w:rPr>
          <w:rFonts w:ascii="Times New Roman" w:hAnsi="Times New Roman" w:cs="Times New Roman"/>
          <w:b/>
          <w:bCs/>
          <w:color w:val="auto"/>
          <w:sz w:val="28"/>
          <w:szCs w:val="28"/>
        </w:rPr>
      </w:pPr>
      <w:bookmarkStart w:id="2" w:name="_Toc136279417"/>
      <w:r w:rsidRPr="00BB3DD0">
        <w:rPr>
          <w:rFonts w:ascii="Times New Roman" w:hAnsi="Times New Roman" w:cs="Times New Roman"/>
          <w:b/>
          <w:bCs/>
          <w:color w:val="auto"/>
          <w:sz w:val="28"/>
          <w:szCs w:val="28"/>
        </w:rPr>
        <w:lastRenderedPageBreak/>
        <w:t xml:space="preserve">Глава </w:t>
      </w:r>
      <w:r w:rsidRPr="00BB3DD0">
        <w:rPr>
          <w:rFonts w:ascii="Times New Roman" w:hAnsi="Times New Roman" w:cs="Times New Roman"/>
          <w:b/>
          <w:bCs/>
          <w:color w:val="auto"/>
          <w:sz w:val="28"/>
          <w:szCs w:val="28"/>
          <w:lang w:val="en-US"/>
        </w:rPr>
        <w:t>I</w:t>
      </w:r>
      <w:bookmarkEnd w:id="2"/>
    </w:p>
    <w:p w14:paraId="2700C7E5" w14:textId="242DA06E" w:rsidR="00BB3DD0" w:rsidRDefault="00673B22" w:rsidP="00673B22">
      <w:pPr>
        <w:pStyle w:val="2"/>
        <w:jc w:val="left"/>
        <w:rPr>
          <w:rFonts w:ascii="Times New Roman" w:hAnsi="Times New Roman" w:cs="Times New Roman"/>
          <w:b/>
          <w:bCs/>
          <w:color w:val="auto"/>
          <w:sz w:val="28"/>
          <w:szCs w:val="28"/>
        </w:rPr>
      </w:pPr>
      <w:bookmarkStart w:id="3" w:name="_Toc136279418"/>
      <w:r>
        <w:rPr>
          <w:rFonts w:ascii="Times New Roman" w:hAnsi="Times New Roman" w:cs="Times New Roman"/>
          <w:b/>
          <w:bCs/>
          <w:color w:val="auto"/>
          <w:sz w:val="28"/>
          <w:szCs w:val="28"/>
        </w:rPr>
        <w:t xml:space="preserve">1.1 </w:t>
      </w:r>
      <w:r w:rsidRPr="00673B22">
        <w:rPr>
          <w:rFonts w:ascii="Times New Roman" w:hAnsi="Times New Roman" w:cs="Times New Roman"/>
          <w:b/>
          <w:bCs/>
          <w:color w:val="auto"/>
          <w:sz w:val="28"/>
          <w:szCs w:val="28"/>
        </w:rPr>
        <w:t>Введение в предметную область</w:t>
      </w:r>
      <w:bookmarkEnd w:id="3"/>
    </w:p>
    <w:p w14:paraId="6AE7D193" w14:textId="72577111" w:rsidR="002E6015" w:rsidRDefault="00874E19" w:rsidP="00BB3DD0">
      <w:r>
        <w:t xml:space="preserve">Алгоритмы преследования используются в разных областях жизни. </w:t>
      </w:r>
      <w:r w:rsidR="005F40CB">
        <w:t xml:space="preserve">Опираясь на </w:t>
      </w:r>
      <w:hyperlink w:anchor="СЛ_9" w:history="1">
        <w:r w:rsidR="005F40CB" w:rsidRPr="005F40CB">
          <w:rPr>
            <w:rStyle w:val="a7"/>
            <w:color w:val="auto"/>
            <w:u w:val="none"/>
          </w:rPr>
          <w:t>диссертацию</w:t>
        </w:r>
      </w:hyperlink>
      <w:r w:rsidR="005F40CB">
        <w:t xml:space="preserve"> Ляпина Н.А., искусственный интеллект, а конкретно разные разновидности алгоритмом преследования </w:t>
      </w:r>
      <w:r w:rsidR="009D614F">
        <w:t xml:space="preserve">широко </w:t>
      </w:r>
      <w:r w:rsidR="005F40CB">
        <w:t>используются при разработке вооружения, таких как БПЛА, БЛА или</w:t>
      </w:r>
      <w:r w:rsidR="002E6015">
        <w:t xml:space="preserve"> </w:t>
      </w:r>
      <w:r w:rsidR="005F40CB">
        <w:t xml:space="preserve">ПВО. Так, в основу БЛА закладывается алгоритм патрулирования обозначенной территории и уничтожение цели при ее обнаружении. В свою очередь, в ВПК при разработке разного вида вооружения так же используется противоположный алгоритму преследования – алгоритм уклонения. Он используется при разработке разного вида снарядов и ракет в качестве обхода ПВО, которое в свою очередь использует алгоритм преследования. </w:t>
      </w:r>
    </w:p>
    <w:p w14:paraId="1F9996AF" w14:textId="5B007243" w:rsidR="009D614F" w:rsidRDefault="009D614F" w:rsidP="00BB3DD0">
      <w:r>
        <w:t>Так же, алгоритмы преследования используются в геоинформационных системах (ГИС). Они предназначены для управления большим количеством разномасштабной картографической информации, анализа взаимосвязей объектов в пространстве, управления атрибутными характеристиками объектов. Все моделируемые в ГИС объекты и явления имеют пространственную привязку, позволяющую анализировать их во взаимосвязи с другими пространственно-определенными объектами. Модули пространственного анализа и принятия решения средствами ГИС являются ядром геоинформационных технологий. На основе ГИС создаются комплексные программные решения для поддержки объектов инфраструктуры в течение их жизненного цикла: при проектировании, создании и эксплуатации транспортных сетей, энергоснабжения. ГИС уже доказали свою эффективность при поддержке эксплуатации систем энергоснабжения на электротранспорте, в частности, на городском электротранспорте и на железнодорожном транспорте.</w:t>
      </w:r>
    </w:p>
    <w:p w14:paraId="02C1B1F3" w14:textId="77777777" w:rsidR="002B51AA" w:rsidRDefault="009D614F" w:rsidP="00BB3DD0">
      <w:pPr>
        <w:rPr>
          <w:rFonts w:cs="Times New Roman"/>
          <w:szCs w:val="28"/>
        </w:rPr>
      </w:pPr>
      <w:r>
        <w:t xml:space="preserve">Алгоритмов преследования и уклонения нашли широкое применение в разработке компьютерных игр. </w:t>
      </w:r>
      <w:r w:rsidR="005A5BEC">
        <w:t xml:space="preserve">В настоящее время искусственный интеллект </w:t>
      </w:r>
      <w:r w:rsidR="005A5BEC">
        <w:lastRenderedPageBreak/>
        <w:t>широко применяется при разработке игр.</w:t>
      </w:r>
      <w:r w:rsidR="002B51AA" w:rsidRPr="002B51AA">
        <w:rPr>
          <w:rFonts w:ascii="stk" w:hAnsi="stk"/>
          <w:color w:val="000000"/>
          <w:sz w:val="27"/>
          <w:szCs w:val="27"/>
          <w:shd w:val="clear" w:color="auto" w:fill="FFFFFF"/>
        </w:rPr>
        <w:t xml:space="preserve"> </w:t>
      </w:r>
      <w:r w:rsidR="002B51AA" w:rsidRPr="002B51AA">
        <w:rPr>
          <w:rFonts w:cs="Times New Roman"/>
          <w:color w:val="000000"/>
          <w:szCs w:val="28"/>
          <w:shd w:val="clear" w:color="auto" w:fill="FFFFFF"/>
        </w:rPr>
        <w:t>Игровой искусственный интеллект — это набор программных методов, которые используют в видеоиграх для создания иллюзии разума</w:t>
      </w:r>
      <w:r w:rsidR="002B51AA">
        <w:rPr>
          <w:rFonts w:cs="Times New Roman"/>
          <w:color w:val="000000"/>
          <w:szCs w:val="28"/>
          <w:shd w:val="clear" w:color="auto" w:fill="FFFFFF"/>
        </w:rPr>
        <w:t xml:space="preserve"> </w:t>
      </w:r>
      <w:r w:rsidR="002B51AA" w:rsidRPr="002B51AA">
        <w:rPr>
          <w:rFonts w:cs="Times New Roman"/>
          <w:color w:val="000000"/>
          <w:szCs w:val="28"/>
          <w:shd w:val="clear" w:color="auto" w:fill="FFFFFF"/>
        </w:rPr>
        <w:t>у NPC (non-</w:t>
      </w:r>
      <w:r w:rsidR="002B51AA">
        <w:rPr>
          <w:rFonts w:cs="Times New Roman"/>
          <w:color w:val="000000"/>
          <w:szCs w:val="28"/>
          <w:shd w:val="clear" w:color="auto" w:fill="FFFFFF"/>
          <w:lang w:val="en-US"/>
        </w:rPr>
        <w:t>player</w:t>
      </w:r>
      <w:r w:rsidR="002B51AA" w:rsidRPr="002B51AA">
        <w:rPr>
          <w:rFonts w:cs="Times New Roman"/>
          <w:color w:val="000000"/>
          <w:szCs w:val="28"/>
          <w:shd w:val="clear" w:color="auto" w:fill="FFFFFF"/>
        </w:rPr>
        <w:t xml:space="preserve"> </w:t>
      </w:r>
      <w:r w:rsidR="002B51AA">
        <w:rPr>
          <w:rFonts w:cs="Times New Roman"/>
          <w:color w:val="000000"/>
          <w:szCs w:val="28"/>
          <w:shd w:val="clear" w:color="auto" w:fill="FFFFFF"/>
          <w:lang w:val="en-US"/>
        </w:rPr>
        <w:t>character</w:t>
      </w:r>
      <w:r w:rsidR="002B51AA" w:rsidRPr="002B51AA">
        <w:rPr>
          <w:rFonts w:cs="Times New Roman"/>
          <w:color w:val="000000"/>
          <w:szCs w:val="28"/>
          <w:shd w:val="clear" w:color="auto" w:fill="FFFFFF"/>
        </w:rPr>
        <w:t>) через поведение персонажей. Игровой ИИ включает в себя алгоритмы теории управления, робототехники, компьютерной графики и информатики в целом. Зарождение искусственного интеллекта в видеоиграх началось до того, как сама индустрия стала неотъемлемой частью жизни практически каждого человека. Один из наиболее ранних и громких прецедентов использования этой технологии в игре относится к 1950-м годам.</w:t>
      </w:r>
      <w:r w:rsidR="002B51AA" w:rsidRPr="002B51AA">
        <w:rPr>
          <w:rFonts w:cs="Times New Roman"/>
          <w:szCs w:val="28"/>
        </w:rPr>
        <w:t xml:space="preserve"> </w:t>
      </w:r>
    </w:p>
    <w:p w14:paraId="3B2C481C" w14:textId="6B12CA02" w:rsidR="009D614F" w:rsidRDefault="005A5BEC" w:rsidP="00BB3DD0">
      <w:r>
        <w:t xml:space="preserve">Алгоритмы преследования и уклонения являются базовыми алгоритмами при проектировании центрального процессора принятия решения </w:t>
      </w:r>
      <w:r w:rsidR="002B51AA">
        <w:t>у игровых объектов</w:t>
      </w:r>
      <w:r>
        <w:t xml:space="preserve"> в различных игровых жанрах.</w:t>
      </w:r>
      <w:r w:rsidR="002B51AA" w:rsidRPr="002B51AA">
        <w:t xml:space="preserve"> </w:t>
      </w:r>
      <w:r w:rsidR="002B51AA">
        <w:t>В основном они используются как одно из состояний конечного автомата игрового ИИ, означающее преследование заданной цели. Например, данная группа алгоритмов используется для ботов-патрульных, которые охраняют определённую территорию и если игрок заходит в поле зрение, то данные боты становятся ищейками, которые будут преследовать игрока</w:t>
      </w:r>
      <w:r w:rsidR="00FD52F8">
        <w:t>. Однако, классический алгоритм преследования не решает множество проблем, связанных с преследованием цели – например, обход полигонов или непроходимых препятствий на карте.</w:t>
      </w:r>
    </w:p>
    <w:p w14:paraId="05A55D9B" w14:textId="68FFBAF9" w:rsidR="00673B22" w:rsidRPr="005F40CB" w:rsidRDefault="00874E19" w:rsidP="00BB3DD0">
      <w:r>
        <w:t>В данной главе будут продемонстрированы</w:t>
      </w:r>
      <w:r w:rsidR="00FD52F8">
        <w:t xml:space="preserve"> различные</w:t>
      </w:r>
      <w:r>
        <w:t xml:space="preserve"> алгоритмы преследования</w:t>
      </w:r>
      <w:r w:rsidR="00FD52F8">
        <w:t>, способы решения проблемы обхода полигонов в определённой местности</w:t>
      </w:r>
      <w:r>
        <w:t xml:space="preserve"> </w:t>
      </w:r>
      <w:r w:rsidR="00FD52F8">
        <w:t xml:space="preserve">и математические модели написания искусственного интеллекта для управления группой объектов. Так же, в этой главе будут выбран и детально проанализирован оптимальный набор алгоритмический и математических моделей для решения поставленной задачи - разработка алгоритма, управляющего группой объектов для преследования цели. </w:t>
      </w:r>
    </w:p>
    <w:p w14:paraId="5AA47946" w14:textId="3FAF7965" w:rsidR="00221BE9" w:rsidRPr="00221BE9" w:rsidRDefault="00221BE9" w:rsidP="00221BE9">
      <w:pPr>
        <w:pStyle w:val="2"/>
        <w:rPr>
          <w:rFonts w:ascii="Times New Roman" w:hAnsi="Times New Roman" w:cs="Times New Roman"/>
          <w:b/>
          <w:bCs/>
          <w:sz w:val="28"/>
          <w:szCs w:val="28"/>
        </w:rPr>
      </w:pPr>
      <w:bookmarkStart w:id="4" w:name="_Ref131607753"/>
      <w:bookmarkStart w:id="5" w:name="_Toc136279419"/>
      <w:bookmarkStart w:id="6" w:name="Параграф_1_2"/>
      <w:r w:rsidRPr="00221BE9">
        <w:rPr>
          <w:rFonts w:ascii="Times New Roman" w:hAnsi="Times New Roman" w:cs="Times New Roman"/>
          <w:b/>
          <w:bCs/>
          <w:color w:val="auto"/>
          <w:sz w:val="28"/>
          <w:szCs w:val="28"/>
        </w:rPr>
        <w:lastRenderedPageBreak/>
        <w:t>1.2 Анализ математических и алгоритмических методов</w:t>
      </w:r>
      <w:bookmarkEnd w:id="4"/>
      <w:bookmarkEnd w:id="5"/>
    </w:p>
    <w:p w14:paraId="7E40293E" w14:textId="043B1457" w:rsidR="00F74A21" w:rsidRPr="00221BE9" w:rsidRDefault="00F74A21" w:rsidP="00F74A21">
      <w:pPr>
        <w:pStyle w:val="3"/>
        <w:rPr>
          <w:rFonts w:ascii="Times New Roman" w:hAnsi="Times New Roman" w:cs="Times New Roman"/>
          <w:i/>
          <w:iCs/>
          <w:color w:val="auto"/>
          <w:sz w:val="28"/>
          <w:szCs w:val="28"/>
          <w:u w:val="single"/>
        </w:rPr>
      </w:pPr>
      <w:bookmarkStart w:id="7" w:name="_Toc136279420"/>
      <w:bookmarkEnd w:id="6"/>
      <w:r w:rsidRPr="00221BE9">
        <w:rPr>
          <w:rFonts w:ascii="Times New Roman" w:hAnsi="Times New Roman" w:cs="Times New Roman"/>
          <w:i/>
          <w:iCs/>
          <w:color w:val="auto"/>
          <w:sz w:val="28"/>
          <w:szCs w:val="28"/>
          <w:u w:val="single"/>
        </w:rPr>
        <w:t>Алгоритмы преследования</w:t>
      </w:r>
      <w:bookmarkEnd w:id="7"/>
    </w:p>
    <w:p w14:paraId="55D95606" w14:textId="7CE5F2C8" w:rsidR="00874E19" w:rsidRDefault="00874E19" w:rsidP="00F74A21">
      <w:pPr>
        <w:pStyle w:val="4"/>
      </w:pPr>
      <w:bookmarkStart w:id="8" w:name="_Ref134003050"/>
      <w:r w:rsidRPr="00221BE9">
        <w:rPr>
          <w:rFonts w:ascii="Times New Roman" w:hAnsi="Times New Roman" w:cs="Times New Roman"/>
          <w:color w:val="auto"/>
        </w:rPr>
        <w:t>Метод погони</w:t>
      </w:r>
      <w:bookmarkEnd w:id="8"/>
      <w:r w:rsidRPr="00874E19">
        <w:t xml:space="preserve"> </w:t>
      </w:r>
    </w:p>
    <w:p w14:paraId="35C7F8F7" w14:textId="4B37DEA8" w:rsidR="00673B22" w:rsidRDefault="00874E19" w:rsidP="00BB3DD0">
      <w:r>
        <w:t>Этот метод ещё называют чистым преследованием, преследованием по кривой погони. Методом погони называется метод преследования, при котором вектор ПЕ</w:t>
      </w:r>
      <w:r w:rsidRPr="00874E19">
        <w:t>*</w:t>
      </w:r>
      <w:r>
        <w:t>Vпе в любой момент времени направлен на цель, то есть его курсовой угол α равен нулю. Проанализировав данный метод, можно сделать вывод, что при методе погони, преследователь приближается к цели сзади и кривая погони характеризуется большой кривизной, при любых начальных условиях. Таким образом, даже в условиях отсутствия каких-либо маневров со стороны цели, это приводит к низкой точности преследования, что является недостатком метода. Достоинством этого метода преследования является его помехоустойчивость – для реализации метода в каждый момент времени надо знать только, слева или справа от вектора преследования находится цель, для корректировки курсового угла соответствующим образом.</w:t>
      </w:r>
    </w:p>
    <w:p w14:paraId="3965AD19" w14:textId="0A0BAC84" w:rsidR="00874E19" w:rsidRPr="0070795D" w:rsidRDefault="00874E19" w:rsidP="0070795D">
      <w:pPr>
        <w:pStyle w:val="4"/>
        <w:rPr>
          <w:szCs w:val="28"/>
        </w:rPr>
      </w:pPr>
      <w:r w:rsidRPr="00221BE9">
        <w:rPr>
          <w:rStyle w:val="40"/>
          <w:rFonts w:ascii="Times New Roman" w:hAnsi="Times New Roman" w:cs="Times New Roman"/>
          <w:i/>
          <w:iCs/>
          <w:color w:val="auto"/>
        </w:rPr>
        <w:t>Метод постоянного угла упреждения</w:t>
      </w:r>
    </w:p>
    <w:p w14:paraId="0BA598C2" w14:textId="7461F716" w:rsidR="00874E19" w:rsidRDefault="00874E19" w:rsidP="00874E19">
      <w:r>
        <w:t>Это метод, при котором курсовой угол в любой момент времени равен некоторой фиксированной величине α0. Величина α0 должна подчиняться условию (Vпе /Vпо)*|sinα0| &lt; 1, в противном случае преследователь начнет описывать вокруг цели бесконечную спираль, так её и не достигнув. Этот метод является модификацией метода погони, но у него есть достоинство в том, что при использовании угла упреждения кривая погони гораздо менее искривлена, чем для метода погони. Кроме этого, метод обладает похожей помехоустойчивостью, что и метод погони. Однако для реализации этого метода необходима информация о пеленге цели, а также о направлении движения цели для выбора правильного угла упреждения.</w:t>
      </w:r>
    </w:p>
    <w:p w14:paraId="6D511009" w14:textId="179D567D" w:rsidR="00874E19" w:rsidRPr="00221BE9" w:rsidRDefault="00874E19" w:rsidP="00F74A21">
      <w:pPr>
        <w:pStyle w:val="4"/>
        <w:rPr>
          <w:rFonts w:ascii="Times New Roman" w:hAnsi="Times New Roman" w:cs="Times New Roman"/>
          <w:color w:val="auto"/>
        </w:rPr>
      </w:pPr>
      <w:r w:rsidRPr="00221BE9">
        <w:rPr>
          <w:rFonts w:ascii="Times New Roman" w:hAnsi="Times New Roman" w:cs="Times New Roman"/>
          <w:color w:val="auto"/>
        </w:rPr>
        <w:t>Метод параллельного сближения</w:t>
      </w:r>
    </w:p>
    <w:p w14:paraId="212FF413" w14:textId="6677062F" w:rsidR="00874E19" w:rsidRDefault="00874E19" w:rsidP="00874E19">
      <w:r>
        <w:t xml:space="preserve">Параллельным сближением называется вид преследования, когда линия визирования всегда смещается параллельно самой себе. Если цель движется </w:t>
      </w:r>
      <w:r>
        <w:lastRenderedPageBreak/>
        <w:t>прямолинейно и равномерно, то траектория преследователя есть прямая. При маневрах цели, когда цель получает ускорение, для сохранения условия параллельности линии визирования, ускорение преследователя будет совпадать с нормальным ускорением цели. Это является достоинством данного метода. К недостаткам метода можно отнести большое количество требуемой информации: курсовой угол цели, скорость.</w:t>
      </w:r>
    </w:p>
    <w:p w14:paraId="7F351D79" w14:textId="46F09BFF" w:rsidR="00874E19" w:rsidRPr="00221BE9" w:rsidRDefault="00874E19" w:rsidP="00F74A21">
      <w:pPr>
        <w:pStyle w:val="4"/>
        <w:rPr>
          <w:rFonts w:ascii="Times New Roman" w:hAnsi="Times New Roman" w:cs="Times New Roman"/>
          <w:color w:val="auto"/>
        </w:rPr>
      </w:pPr>
      <w:r w:rsidRPr="00221BE9">
        <w:rPr>
          <w:rFonts w:ascii="Times New Roman" w:hAnsi="Times New Roman" w:cs="Times New Roman"/>
          <w:color w:val="auto"/>
        </w:rPr>
        <w:t>Метод пропорционального наведения</w:t>
      </w:r>
    </w:p>
    <w:p w14:paraId="4C0D830C" w14:textId="2E876544" w:rsidR="00874E19" w:rsidRDefault="00F13FB1" w:rsidP="00874E19">
      <w:r>
        <w:t>У него нет тех недостатков, которые есть у метода параллельного сближения. Это такой метод, при котором угловая скорость преследователя пропорциональна угловой скорости линии визирования. Назначение этого метода – поражение цели, с учетом тенденции поворота линии визирования. Как следует из принципов действия этого метода, для его реализации необходима лишь информация о пеленге цели.</w:t>
      </w:r>
    </w:p>
    <w:p w14:paraId="1B44BDA5" w14:textId="739C1C25" w:rsidR="00F13FB1" w:rsidRPr="00221BE9" w:rsidRDefault="00F13FB1" w:rsidP="00F74A21">
      <w:pPr>
        <w:pStyle w:val="4"/>
        <w:rPr>
          <w:rFonts w:ascii="Times New Roman" w:hAnsi="Times New Roman" w:cs="Times New Roman"/>
          <w:color w:val="auto"/>
        </w:rPr>
      </w:pPr>
      <w:r w:rsidRPr="00221BE9">
        <w:rPr>
          <w:rFonts w:ascii="Times New Roman" w:hAnsi="Times New Roman" w:cs="Times New Roman"/>
          <w:color w:val="auto"/>
        </w:rPr>
        <w:t>Оптимальные алгоритмы преследования</w:t>
      </w:r>
    </w:p>
    <w:p w14:paraId="2C6F7858" w14:textId="005BF68D" w:rsidR="00F13FB1" w:rsidRPr="00F13FB1" w:rsidRDefault="00F13FB1" w:rsidP="00F13FB1">
      <w:r>
        <w:t xml:space="preserve">Оптимальными называются алгоритмы, который дают возможность получить оптимальное решение задачи управления с четко определенным функционалом (целевой функцией). Решение задач оптимального управления усложняется, при усложнении движения целевого объекта. Когда цель движется равномерно и прямолинейно, возможно аналитическое решение. Что невозможно в случае, когда цель маневрирует, используя сложные пространственные траектории. Подобные задачи называются стохастическими задачами преследования. Использование теории оптимального управления в решении задач наведения является важной составляющей, часто использующейся на практике, например, в частном случае преследования цели, движущейся под острым углом к встречному курсу. В таком случае классические алгоритмы погони и постоянного угла упреждения не будут работать. Теория оптимального управления позволяет получить алгоритмы преследования, которые могут решать и задачу преследования быстродвижущихся целей. Но недостатком данных алгоритмов </w:t>
      </w:r>
      <w:r>
        <w:lastRenderedPageBreak/>
        <w:t>является большая сложность в реализации при сложных траекториях искомого объекта.</w:t>
      </w:r>
    </w:p>
    <w:p w14:paraId="612B5D95" w14:textId="1B2EF5E5" w:rsidR="00F13FB1" w:rsidRPr="00221BE9" w:rsidRDefault="00F13FB1" w:rsidP="0070795D">
      <w:pPr>
        <w:pStyle w:val="4"/>
        <w:rPr>
          <w:i w:val="0"/>
          <w:iCs w:val="0"/>
          <w:szCs w:val="28"/>
        </w:rPr>
      </w:pPr>
      <w:r w:rsidRPr="00221BE9">
        <w:rPr>
          <w:rStyle w:val="40"/>
          <w:rFonts w:ascii="Times New Roman" w:hAnsi="Times New Roman" w:cs="Times New Roman"/>
          <w:i/>
          <w:iCs/>
          <w:color w:val="auto"/>
        </w:rPr>
        <w:t>Дифференциальные игры преследования</w:t>
      </w:r>
    </w:p>
    <w:p w14:paraId="19910F2E" w14:textId="381BF27D" w:rsidR="00F13FB1" w:rsidRDefault="00F13FB1" w:rsidP="00F13FB1">
      <w:r>
        <w:t>Одной из классических дифференциальных игр является задача преследования – уклонения, когда преследователь пытается минимизировать (а цель максимизировать) время, за которое преследователь настигнет цель</w:t>
      </w:r>
      <w:r w:rsidRPr="00F13FB1">
        <w:t>.</w:t>
      </w:r>
    </w:p>
    <w:p w14:paraId="23327B94" w14:textId="5DDB5A7D" w:rsidR="00F13FB1" w:rsidRDefault="00F13FB1" w:rsidP="00F13FB1">
      <w:r>
        <w:t xml:space="preserve">Опираясь </w:t>
      </w:r>
      <w:r w:rsidR="0054609B">
        <w:t xml:space="preserve">на </w:t>
      </w:r>
      <w:hyperlink w:anchor="СЛ_1" w:history="1">
        <w:r w:rsidR="0054609B" w:rsidRPr="0054609B">
          <w:rPr>
            <w:rStyle w:val="a7"/>
            <w:color w:val="auto"/>
            <w:u w:val="none"/>
          </w:rPr>
          <w:t>источник</w:t>
        </w:r>
      </w:hyperlink>
      <w:r w:rsidR="0054609B">
        <w:t>, оптимальной стратегией является метод погони. При разных игровых моделях, а также различных управлениях, оптимальными стратегиями могут стать стратегии, реализующиеся аналогами классических алгоритмов со всеми их достоинствами и недостатками.</w:t>
      </w:r>
      <w:r w:rsidR="001F4226">
        <w:t xml:space="preserve"> </w:t>
      </w:r>
    </w:p>
    <w:p w14:paraId="432B48E6" w14:textId="5C8CA0C0" w:rsidR="001F4226" w:rsidRDefault="00214C96" w:rsidP="00F13FB1">
      <w:r>
        <w:t xml:space="preserve">Учитывая то, что перед данной дипломной работой не стоит задача реализации сложных алгоритмов преследования, которые применяются в военно-промышленной области, например, учитывающие физические нюансы, классический алгоритм преследования, или алгоритм погони, наиболее подходит для поставленной цели. Однако, использование обычного метода погони без каких-либо изменений не вполне рационально, потому что предполагается, что на местности, на которой будет работать данный алгоритм, будут располагаться препятствия в виде полигонов разной величины. Опираясь на </w:t>
      </w:r>
      <w:hyperlink w:anchor="СЛ_2" w:history="1">
        <w:r w:rsidRPr="00214C96">
          <w:rPr>
            <w:rStyle w:val="a7"/>
            <w:color w:val="auto"/>
            <w:u w:val="none"/>
          </w:rPr>
          <w:t>источник</w:t>
        </w:r>
      </w:hyperlink>
      <w:r>
        <w:t xml:space="preserve">, использование обычного метода погони, приведет к тому, что объекты-преследователи не будут способны обходить препятствия и просто будут застревать в них, пытаясь пройти через них. </w:t>
      </w:r>
      <w:r w:rsidR="00CE4A10">
        <w:t>К тому же</w:t>
      </w:r>
      <w:r>
        <w:t xml:space="preserve"> задача </w:t>
      </w:r>
      <w:r w:rsidR="00F50783">
        <w:t xml:space="preserve">дипломной работы заключается в </w:t>
      </w:r>
      <w:r>
        <w:t>реализ</w:t>
      </w:r>
      <w:r w:rsidR="00F50783">
        <w:t>ации</w:t>
      </w:r>
      <w:r>
        <w:t xml:space="preserve"> алгоритм</w:t>
      </w:r>
      <w:r w:rsidR="00F50783">
        <w:t>а</w:t>
      </w:r>
      <w:r>
        <w:t>, управляющ</w:t>
      </w:r>
      <w:r w:rsidR="00F50783">
        <w:t>его</w:t>
      </w:r>
      <w:r>
        <w:t xml:space="preserve"> </w:t>
      </w:r>
      <w:r w:rsidR="00F50783">
        <w:t xml:space="preserve">группой объектов. Из </w:t>
      </w:r>
      <w:hyperlink w:anchor="СЛ_3" w:history="1">
        <w:r w:rsidR="00F50783" w:rsidRPr="00F50783">
          <w:rPr>
            <w:rStyle w:val="a7"/>
            <w:color w:val="auto"/>
            <w:u w:val="none"/>
          </w:rPr>
          <w:t>статьи</w:t>
        </w:r>
      </w:hyperlink>
      <w:r w:rsidR="00F50783">
        <w:t xml:space="preserve"> следует, что в играх в основном используется комбинированная модель поведения объектов – они управляются единым интеллектом, однако конкретные функции, </w:t>
      </w:r>
      <w:r w:rsidR="00CE4A10">
        <w:t>например</w:t>
      </w:r>
      <w:r w:rsidR="00F50783">
        <w:t xml:space="preserve"> преследование, реализуется на конкретном объекте-преследователе. По сути, единый интеллект распоряжается лишь состояниями подконтрольными объектами. </w:t>
      </w:r>
    </w:p>
    <w:p w14:paraId="198A645B" w14:textId="547E151A" w:rsidR="00F50783" w:rsidRDefault="002849EC" w:rsidP="00F13FB1">
      <w:r>
        <w:lastRenderedPageBreak/>
        <w:t>Для решения задачи обхода полигонов существует множество методов</w:t>
      </w:r>
      <w:r w:rsidR="006C4819">
        <w:t xml:space="preserve">, имеющие принципиально разные концепции и разные входные данные. </w:t>
      </w:r>
    </w:p>
    <w:p w14:paraId="03FC5F8A" w14:textId="4054B3F9" w:rsidR="00F74A21" w:rsidRDefault="00F74A21" w:rsidP="00F74A21">
      <w:pPr>
        <w:pStyle w:val="3"/>
        <w:rPr>
          <w:rFonts w:ascii="Times New Roman" w:hAnsi="Times New Roman" w:cs="Times New Roman"/>
          <w:i/>
          <w:iCs/>
          <w:color w:val="auto"/>
          <w:sz w:val="28"/>
          <w:szCs w:val="28"/>
          <w:u w:val="single"/>
        </w:rPr>
      </w:pPr>
      <w:bookmarkStart w:id="9" w:name="_Ref134003261"/>
      <w:bookmarkStart w:id="10" w:name="_Toc136279421"/>
      <w:r w:rsidRPr="00221BE9">
        <w:rPr>
          <w:rFonts w:ascii="Times New Roman" w:hAnsi="Times New Roman" w:cs="Times New Roman"/>
          <w:i/>
          <w:iCs/>
          <w:color w:val="auto"/>
          <w:sz w:val="28"/>
          <w:szCs w:val="28"/>
          <w:u w:val="single"/>
        </w:rPr>
        <w:t>Методы решения проблемы обхода полигонов</w:t>
      </w:r>
      <w:bookmarkEnd w:id="9"/>
      <w:bookmarkEnd w:id="10"/>
    </w:p>
    <w:p w14:paraId="68922C18" w14:textId="025B51F1" w:rsidR="00B34D41" w:rsidRPr="00B34D41" w:rsidRDefault="00B34D41" w:rsidP="00B34D41">
      <w:r>
        <w:t>Проанализировав определённое количество литературы, существует пять основных метода обхода полигонов в играх. У всех есть достоинства и недостатки. В данном разделе будут проанализированы данные пять методов, попутно оценивая их.</w:t>
      </w:r>
    </w:p>
    <w:p w14:paraId="3E678289" w14:textId="1F4AFF40" w:rsidR="006C4819" w:rsidRPr="00221BE9" w:rsidRDefault="006C4819" w:rsidP="00F74A21">
      <w:pPr>
        <w:pStyle w:val="4"/>
        <w:rPr>
          <w:rFonts w:ascii="Times New Roman" w:hAnsi="Times New Roman" w:cs="Times New Roman"/>
          <w:color w:val="auto"/>
        </w:rPr>
      </w:pPr>
      <w:bookmarkStart w:id="11" w:name="_Ref132309716"/>
      <w:r w:rsidRPr="00221BE9">
        <w:rPr>
          <w:rFonts w:ascii="Times New Roman" w:hAnsi="Times New Roman" w:cs="Times New Roman"/>
          <w:color w:val="auto"/>
        </w:rPr>
        <w:t>Метод с предварительной оценкой местности</w:t>
      </w:r>
      <w:bookmarkEnd w:id="11"/>
    </w:p>
    <w:p w14:paraId="74DD7538" w14:textId="70AF0AE0" w:rsidR="00477E80" w:rsidRDefault="00000000" w:rsidP="006C4819">
      <w:hyperlink w:anchor="СЛ_4" w:history="1">
        <w:r w:rsidR="006C4819" w:rsidRPr="006C4819">
          <w:rPr>
            <w:rStyle w:val="a7"/>
            <w:color w:val="auto"/>
            <w:u w:val="none"/>
          </w:rPr>
          <w:t>Статья</w:t>
        </w:r>
      </w:hyperlink>
      <w:r w:rsidR="006C4819">
        <w:t xml:space="preserve"> предлагает метод для решения проблемы обхода полигонов, основывающийся </w:t>
      </w:r>
      <w:r w:rsidR="00477E80">
        <w:t xml:space="preserve">на предварительной оценке карты местности и последующей корректировки знаний. Карта, в свою очередь, представляется в виде двумерного массива, состоящая из единиц и нулей. Каждая ячейка этого массива представляет собой отдельную клетку, где 0 – клетка проходима, а 1 – не проходима. Так же, данный метод имеет два случая – </w:t>
      </w:r>
      <w:r w:rsidR="00477E80">
        <w:rPr>
          <w:lang w:val="en-US"/>
        </w:rPr>
        <w:t>NPC</w:t>
      </w:r>
      <w:r w:rsidR="00477E80" w:rsidRPr="00477E80">
        <w:t xml:space="preserve"> (Non-</w:t>
      </w:r>
      <w:r w:rsidR="00477E80">
        <w:rPr>
          <w:lang w:val="en-US"/>
        </w:rPr>
        <w:t>Player</w:t>
      </w:r>
      <w:r w:rsidR="00477E80" w:rsidRPr="00477E80">
        <w:t xml:space="preserve"> </w:t>
      </w:r>
      <w:r w:rsidR="00477E80">
        <w:rPr>
          <w:lang w:val="en-US"/>
        </w:rPr>
        <w:t>Character</w:t>
      </w:r>
      <w:r w:rsidR="00477E80" w:rsidRPr="00477E80">
        <w:t xml:space="preserve">) </w:t>
      </w:r>
      <w:r w:rsidR="00477E80">
        <w:t xml:space="preserve">«знают» местоположение игрока и обратный случай. </w:t>
      </w:r>
    </w:p>
    <w:p w14:paraId="0EEBA083" w14:textId="77777777" w:rsidR="00477E80" w:rsidRDefault="00477E80" w:rsidP="006C4819">
      <w:r>
        <w:t xml:space="preserve">В первом, когда </w:t>
      </w:r>
      <w:r>
        <w:rPr>
          <w:lang w:val="en-US"/>
        </w:rPr>
        <w:t>NPC</w:t>
      </w:r>
      <w:r w:rsidRPr="00477E80">
        <w:t xml:space="preserve"> </w:t>
      </w:r>
      <w:r>
        <w:t xml:space="preserve">«знаю» местоположение игрока, ситуация в понятиях игрового искусственного интеллекта называется cheat-методом. Игрок ставится в неравное положение по отношению к неигровым персонажам, и тем самым повышается сложность игры. Проведенный предварительный анализ проблемы показал, что проблема преследования обычно решается двумя основными способами: </w:t>
      </w:r>
    </w:p>
    <w:p w14:paraId="504A6ACD" w14:textId="0CF00827" w:rsidR="00477E80" w:rsidRDefault="00477E80" w:rsidP="00FD52F8">
      <w:pPr>
        <w:pStyle w:val="ac"/>
        <w:numPr>
          <w:ilvl w:val="0"/>
          <w:numId w:val="2"/>
        </w:numPr>
      </w:pPr>
      <w:r>
        <w:t>использование алгоритмов поиска пути;</w:t>
      </w:r>
    </w:p>
    <w:p w14:paraId="043967D4" w14:textId="401F1B69" w:rsidR="00477E80" w:rsidRDefault="00477E80" w:rsidP="00FD52F8">
      <w:pPr>
        <w:pStyle w:val="ac"/>
        <w:numPr>
          <w:ilvl w:val="0"/>
          <w:numId w:val="2"/>
        </w:numPr>
      </w:pPr>
      <w:r>
        <w:t xml:space="preserve">комбинация алгоритмов поиска пути и алгоритмов преследования. </w:t>
      </w:r>
    </w:p>
    <w:p w14:paraId="566DD294" w14:textId="77777777" w:rsidR="00477E80" w:rsidRDefault="00477E80" w:rsidP="006C4819">
      <w:r>
        <w:t>С точки зрения практической реализации, первый способ является самым простым. При изменении местоположения игрока пути до него просчитываются заново. Подобный подход имеет серьезные недостатки, связанные с большими временными затратами, а также с большим потреблением памяти.</w:t>
      </w:r>
      <w:r w:rsidRPr="00477E80">
        <w:t xml:space="preserve"> </w:t>
      </w:r>
    </w:p>
    <w:p w14:paraId="4A483329" w14:textId="79E172E2" w:rsidR="00477E80" w:rsidRDefault="00477E80" w:rsidP="006C4819">
      <w:r>
        <w:lastRenderedPageBreak/>
        <w:t xml:space="preserve">Если в качестве алгоритма поиска пути выбран алгоритм </w:t>
      </w:r>
      <w:r w:rsidR="00BD5493">
        <w:rPr>
          <w:lang w:val="en-US"/>
        </w:rPr>
        <w:t>A</w:t>
      </w:r>
      <w:r w:rsidR="00BD5493" w:rsidRPr="00BD5493">
        <w:t>*</w:t>
      </w:r>
      <w:r w:rsidR="00BD5493">
        <w:t xml:space="preserve">, то временные затраты, в худшем случае, растут экспоненциально, аналогично экспоненциально растут затраты памяти. </w:t>
      </w:r>
      <w:r>
        <w:t xml:space="preserve"> </w:t>
      </w:r>
    </w:p>
    <w:p w14:paraId="590141DC" w14:textId="358F9F98" w:rsidR="00BD5493" w:rsidRDefault="00BD5493" w:rsidP="006C4819">
      <w:r>
        <w:t xml:space="preserve">Второй способ более сложный. Путь до игрока вычисляется с помощью алгоритмов поиска пути. Если расстояние между игроком и неигровым персонажем становится меньше R, то используется более простой и менее ресурсоемкий алгоритм преследования. Эффективность такого метода определяется, прежде всего, величиной радиуса видимости R и размером карты. </w:t>
      </w:r>
    </w:p>
    <w:p w14:paraId="61EA5824" w14:textId="3A8B4B3E" w:rsidR="00BD5493" w:rsidRDefault="00BD5493" w:rsidP="006C4819">
      <w:r>
        <w:rPr>
          <w:lang w:val="en-US"/>
        </w:rPr>
        <w:t>NPC</w:t>
      </w:r>
      <w:r w:rsidRPr="00BD5493">
        <w:t xml:space="preserve"> </w:t>
      </w:r>
      <w:r>
        <w:t>«не знаю» о местоположении игрока. Методы из данной группы добавляют в игру больший реализм. Данные методы требуют, чтобы неигровые персонажи были в состоянии предсказывать местоположение игрока. В простейшем случае они могут просто двигаться в случайных направлениях. Как только игрок попадает в область видимости неигрового персонажа, дальнейшее преследование осуществляется при помощи соответствующих алгоритмов. Таким образом, первоочередной задачей становится задача оценки вероятности появления игрока в той или иной ячейке карты.</w:t>
      </w:r>
    </w:p>
    <w:p w14:paraId="36DC6921" w14:textId="77777777" w:rsidR="00BD5493" w:rsidRDefault="00BD5493" w:rsidP="006C4819">
      <w:r>
        <w:t xml:space="preserve">К разработанному алгоритму на этапе проектирования были выдвинуты следующие требования: </w:t>
      </w:r>
    </w:p>
    <w:p w14:paraId="2753E65C" w14:textId="41AAA115" w:rsidR="00BD5493" w:rsidRDefault="00BD5493" w:rsidP="004C239E">
      <w:pPr>
        <w:pStyle w:val="ac"/>
        <w:numPr>
          <w:ilvl w:val="0"/>
          <w:numId w:val="3"/>
        </w:numPr>
      </w:pPr>
      <w:r>
        <w:t xml:space="preserve"> результатом его работы должна быть матрица весов, каждый элемент которой–вес конкретной ячейки игровой карты; </w:t>
      </w:r>
    </w:p>
    <w:p w14:paraId="5167A2BF" w14:textId="25A59411" w:rsidR="00BD5493" w:rsidRDefault="00BD5493" w:rsidP="00FD52F8">
      <w:pPr>
        <w:pStyle w:val="ac"/>
        <w:numPr>
          <w:ilvl w:val="0"/>
          <w:numId w:val="3"/>
        </w:numPr>
      </w:pPr>
      <w:r>
        <w:t xml:space="preserve"> первоначальный расчет должен проводиться с учетом положения входа и выхода и структуры карты. Таким образом, в функционировании алгоритма можно выделить три этапа: </w:t>
      </w:r>
    </w:p>
    <w:p w14:paraId="6E2E318E" w14:textId="5C2E091F" w:rsidR="00BD5493" w:rsidRDefault="00BD5493" w:rsidP="00FD52F8">
      <w:pPr>
        <w:pStyle w:val="ac"/>
        <w:numPr>
          <w:ilvl w:val="0"/>
          <w:numId w:val="3"/>
        </w:numPr>
      </w:pPr>
      <w:r>
        <w:t xml:space="preserve"> этап инициализации; </w:t>
      </w:r>
    </w:p>
    <w:p w14:paraId="4AA85913" w14:textId="49127F2B" w:rsidR="00BD5493" w:rsidRDefault="00BD5493" w:rsidP="00FD52F8">
      <w:pPr>
        <w:pStyle w:val="ac"/>
        <w:ind w:left="1429" w:firstLine="0"/>
      </w:pPr>
      <w:r>
        <w:t>На данном этапе проводится инициализация матрицы весов</w:t>
      </w:r>
    </w:p>
    <w:p w14:paraId="194BB6DB" w14:textId="7236B91A" w:rsidR="00BD5493" w:rsidRDefault="00BD5493" w:rsidP="00FD52F8">
      <w:pPr>
        <w:pStyle w:val="ac"/>
        <w:ind w:left="1429" w:firstLine="0"/>
      </w:pPr>
      <w:r>
        <w:t>Вычисления на данном этапе происходят в конце каждой игровой сессии.</w:t>
      </w:r>
    </w:p>
    <w:p w14:paraId="0CD26444" w14:textId="7A4CD1BD" w:rsidR="00BD5493" w:rsidRDefault="00BD5493" w:rsidP="00FD52F8">
      <w:pPr>
        <w:pStyle w:val="ac"/>
        <w:numPr>
          <w:ilvl w:val="0"/>
          <w:numId w:val="3"/>
        </w:numPr>
      </w:pPr>
      <w:r>
        <w:lastRenderedPageBreak/>
        <w:t xml:space="preserve"> этап корректировок.</w:t>
      </w:r>
    </w:p>
    <w:p w14:paraId="520F92B5" w14:textId="025AF09C" w:rsidR="00BD5493" w:rsidRDefault="00BD5493" w:rsidP="006C4819">
      <w:r>
        <w:t>В ходе работы алгоритма возникают ситуации, когда необходимо нормировать значения в матрице весов.</w:t>
      </w:r>
    </w:p>
    <w:p w14:paraId="75CD44E5" w14:textId="48365887" w:rsidR="00BD5493" w:rsidRDefault="00267C24" w:rsidP="006C4819">
      <w:r>
        <w:t xml:space="preserve">Описанный метод был реализован в компьютерной игре Paclight. На произвольных картах размерности 40 на 40 метод показал свою пригодность. Проведенные наблюдения показали, что на картах такого размера время, затраченное на расчет путей, было меньше примерно </w:t>
      </w:r>
      <w:r w:rsidR="00FC0A8A">
        <w:t xml:space="preserve">в 1,2 раз, </w:t>
      </w:r>
      <w:r>
        <w:t>а</w:t>
      </w:r>
      <w:r w:rsidR="00FC0A8A">
        <w:t xml:space="preserve"> </w:t>
      </w:r>
      <w:r>
        <w:t>по</w:t>
      </w:r>
      <w:r w:rsidR="00FC0A8A">
        <w:t xml:space="preserve"> </w:t>
      </w:r>
      <w:r>
        <w:t xml:space="preserve">сравнению с применение только А* (в случаях, когда NPC знают местоположение игрока). Ожидается, что с увеличением размерности карт выгода от применения метода предварительной оценки карт возрастет. </w:t>
      </w:r>
    </w:p>
    <w:p w14:paraId="01481E54" w14:textId="1C9FD0A7" w:rsidR="00267C24" w:rsidRPr="00847C54" w:rsidRDefault="00000000" w:rsidP="00F74A21">
      <w:pPr>
        <w:pStyle w:val="4"/>
        <w:rPr>
          <w:rFonts w:ascii="Times New Roman" w:hAnsi="Times New Roman" w:cs="Times New Roman"/>
          <w:color w:val="auto"/>
        </w:rPr>
      </w:pPr>
      <w:hyperlink w:anchor="СЛ_2" w:history="1">
        <w:bookmarkStart w:id="12" w:name="_Ref132309731"/>
        <w:r w:rsidR="00FC6DCE" w:rsidRPr="00847C54">
          <w:rPr>
            <w:rStyle w:val="a7"/>
            <w:rFonts w:ascii="Times New Roman" w:hAnsi="Times New Roman" w:cs="Times New Roman"/>
            <w:color w:val="auto"/>
            <w:szCs w:val="28"/>
            <w:u w:val="none"/>
          </w:rPr>
          <w:t>Хранение информации о местности</w:t>
        </w:r>
        <w:bookmarkEnd w:id="12"/>
      </w:hyperlink>
    </w:p>
    <w:p w14:paraId="6DB52AC9" w14:textId="14D03D9C" w:rsidR="00FC6DCE" w:rsidRDefault="00FC6DCE" w:rsidP="00FC6DCE">
      <w:pPr>
        <w:rPr>
          <w:rFonts w:cs="Times New Roman"/>
          <w:color w:val="000000"/>
          <w:szCs w:val="28"/>
          <w:shd w:val="clear" w:color="auto" w:fill="FFFFFF"/>
        </w:rPr>
      </w:pPr>
      <w:r w:rsidRPr="00FC6DCE">
        <w:rPr>
          <w:rFonts w:cs="Times New Roman"/>
          <w:color w:val="000000"/>
          <w:szCs w:val="28"/>
          <w:shd w:val="clear" w:color="auto" w:fill="FFFFFF"/>
        </w:rPr>
        <w:t xml:space="preserve">Наиболее простой способ обойти проблему </w:t>
      </w:r>
      <w:r>
        <w:rPr>
          <w:rFonts w:cs="Times New Roman"/>
          <w:color w:val="000000"/>
          <w:szCs w:val="28"/>
          <w:shd w:val="clear" w:color="auto" w:fill="FFFFFF"/>
        </w:rPr>
        <w:t xml:space="preserve">столкновения объектов-преследователей с полигонами </w:t>
      </w:r>
      <w:r w:rsidRPr="00FC6DCE">
        <w:rPr>
          <w:rFonts w:cs="Times New Roman"/>
          <w:color w:val="000000"/>
          <w:szCs w:val="28"/>
          <w:shd w:val="clear" w:color="auto" w:fill="FFFFFF"/>
        </w:rPr>
        <w:t xml:space="preserve">состоит в том, чтобы сохранить некоторую "информацию об окружении" (ИО) внутри каждого объекта. Это означает, что если </w:t>
      </w:r>
      <w:r>
        <w:rPr>
          <w:rFonts w:cs="Times New Roman"/>
          <w:color w:val="000000"/>
          <w:szCs w:val="28"/>
          <w:shd w:val="clear" w:color="auto" w:fill="FFFFFF"/>
        </w:rPr>
        <w:t>объект</w:t>
      </w:r>
      <w:r w:rsidRPr="00FC6DCE">
        <w:rPr>
          <w:rFonts w:cs="Times New Roman"/>
          <w:color w:val="000000"/>
          <w:szCs w:val="28"/>
          <w:shd w:val="clear" w:color="auto" w:fill="FFFFFF"/>
        </w:rPr>
        <w:t xml:space="preserve"> утыкается в твердый объект, то он мог бы "спросить" этот объект, куда двигаться, чтобы обойти его.</w:t>
      </w:r>
      <w:r>
        <w:rPr>
          <w:rFonts w:cs="Times New Roman"/>
          <w:color w:val="000000"/>
          <w:szCs w:val="28"/>
          <w:shd w:val="clear" w:color="auto" w:fill="FFFFFF"/>
        </w:rPr>
        <w:t xml:space="preserve"> </w:t>
      </w:r>
    </w:p>
    <w:p w14:paraId="6DEEE725" w14:textId="77777777" w:rsidR="00FD52F8" w:rsidRDefault="00FC6DCE" w:rsidP="00FC6DCE">
      <w:pPr>
        <w:rPr>
          <w:rFonts w:cs="Times New Roman"/>
          <w:color w:val="000000"/>
          <w:szCs w:val="28"/>
          <w:shd w:val="clear" w:color="auto" w:fill="FFFFFF"/>
        </w:rPr>
      </w:pPr>
      <w:r w:rsidRPr="00FC6DCE">
        <w:rPr>
          <w:rFonts w:cs="Times New Roman"/>
          <w:color w:val="000000"/>
          <w:szCs w:val="28"/>
          <w:shd w:val="clear" w:color="auto" w:fill="FFFFFF"/>
        </w:rPr>
        <w:t xml:space="preserve">В зависимости от стороны, с которой произошло столкновение, каждое препятствие возвращает значения пары смещения dx/dy относительно </w:t>
      </w:r>
      <w:r>
        <w:rPr>
          <w:rFonts w:cs="Times New Roman"/>
          <w:color w:val="000000"/>
          <w:szCs w:val="28"/>
          <w:shd w:val="clear" w:color="auto" w:fill="FFFFFF"/>
        </w:rPr>
        <w:t>объекта</w:t>
      </w:r>
      <w:r w:rsidRPr="00FC6DCE">
        <w:rPr>
          <w:rFonts w:cs="Times New Roman"/>
          <w:color w:val="000000"/>
          <w:szCs w:val="28"/>
          <w:shd w:val="clear" w:color="auto" w:fill="FFFFFF"/>
        </w:rPr>
        <w:t>. Правила, для нахождения этих значений:</w:t>
      </w:r>
    </w:p>
    <w:p w14:paraId="5BF29054" w14:textId="77777777" w:rsidR="00FD52F8" w:rsidRDefault="00FD52F8" w:rsidP="00211C77">
      <w:pPr>
        <w:pStyle w:val="ac"/>
        <w:numPr>
          <w:ilvl w:val="0"/>
          <w:numId w:val="3"/>
        </w:numPr>
        <w:rPr>
          <w:rFonts w:cs="Times New Roman"/>
          <w:color w:val="000000"/>
          <w:szCs w:val="28"/>
          <w:shd w:val="clear" w:color="auto" w:fill="FFFFFF"/>
        </w:rPr>
      </w:pPr>
      <w:r w:rsidRPr="00FD52F8">
        <w:rPr>
          <w:rFonts w:cs="Times New Roman"/>
          <w:color w:val="000000"/>
          <w:szCs w:val="28"/>
          <w:shd w:val="clear" w:color="auto" w:fill="FFFFFF"/>
        </w:rPr>
        <w:t>Допустим, объект свободно перемещается по экрану, к примеру, из левой верхней к правой нижней его части. И он соприкоснулся с левой стороной препятствия, тогда пускай он движется вниз.</w:t>
      </w:r>
    </w:p>
    <w:p w14:paraId="4A1619D3" w14:textId="187AC43B" w:rsidR="00FC6DCE" w:rsidRDefault="00FD52F8" w:rsidP="00FD52F8">
      <w:pPr>
        <w:pStyle w:val="ac"/>
        <w:numPr>
          <w:ilvl w:val="0"/>
          <w:numId w:val="3"/>
        </w:numPr>
        <w:rPr>
          <w:rFonts w:cs="Times New Roman"/>
          <w:color w:val="000000"/>
          <w:szCs w:val="28"/>
          <w:shd w:val="clear" w:color="auto" w:fill="FFFFFF"/>
        </w:rPr>
      </w:pPr>
      <w:r w:rsidRPr="00FD52F8">
        <w:rPr>
          <w:rFonts w:cs="Times New Roman"/>
          <w:color w:val="000000"/>
          <w:szCs w:val="28"/>
          <w:shd w:val="clear" w:color="auto" w:fill="FFFFFF"/>
        </w:rPr>
        <w:t>Если в препятствие ударились по направлению какой-нибудь оси, возвратим противоположное направление по этой же оси. Если препятствие имеет ИО (-1, 1) и получает удар от чего-то движущегося по оси X, следует возвратить 1.</w:t>
      </w:r>
    </w:p>
    <w:p w14:paraId="38C6CC52" w14:textId="21E240A5" w:rsidR="00FD52F8" w:rsidRPr="00FD52F8" w:rsidRDefault="00FD52F8" w:rsidP="00FD52F8">
      <w:pPr>
        <w:ind w:firstLine="708"/>
        <w:rPr>
          <w:rFonts w:cs="Times New Roman"/>
          <w:color w:val="000000"/>
          <w:szCs w:val="28"/>
          <w:shd w:val="clear" w:color="auto" w:fill="FFFFFF"/>
        </w:rPr>
      </w:pPr>
      <w:r w:rsidRPr="00FD52F8">
        <w:rPr>
          <w:rFonts w:cs="Times New Roman"/>
          <w:color w:val="000000"/>
          <w:szCs w:val="28"/>
          <w:shd w:val="clear" w:color="auto" w:fill="FFFFFF"/>
        </w:rPr>
        <w:t>Очевидный недостаток этого приема в том, чтобы сохранить другие два значения для каждого объекта. Возможным решением данной проблемы станет сохранение данной информации, используя всего лишь 4 бита.</w:t>
      </w:r>
    </w:p>
    <w:p w14:paraId="702CBC2F" w14:textId="3FE3C009" w:rsidR="00FC6DCE" w:rsidRPr="00221BE9" w:rsidRDefault="00000000" w:rsidP="00F74A21">
      <w:pPr>
        <w:pStyle w:val="4"/>
        <w:rPr>
          <w:rFonts w:ascii="Times New Roman" w:hAnsi="Times New Roman" w:cs="Times New Roman"/>
          <w:color w:val="auto"/>
        </w:rPr>
      </w:pPr>
      <w:hyperlink w:anchor="СЛ_5" w:history="1">
        <w:bookmarkStart w:id="13" w:name="_Ref132309746"/>
        <w:r w:rsidR="00BD2F88" w:rsidRPr="00221BE9">
          <w:rPr>
            <w:rStyle w:val="a7"/>
            <w:rFonts w:ascii="Times New Roman" w:hAnsi="Times New Roman" w:cs="Times New Roman"/>
            <w:color w:val="auto"/>
            <w:szCs w:val="28"/>
            <w:u w:val="none"/>
          </w:rPr>
          <w:t>Движение объекта-преследователя по выпускаемым лучам</w:t>
        </w:r>
        <w:bookmarkEnd w:id="13"/>
      </w:hyperlink>
    </w:p>
    <w:p w14:paraId="34DC28E6" w14:textId="45F0FAF3" w:rsidR="00BD2F88" w:rsidRDefault="00FE0B7D" w:rsidP="00BD2F88">
      <w:r>
        <w:t xml:space="preserve">Идея данного алгоритма в выпускании от каждого бота преследователя 2 отрезка сенсора, направленные на игрока. При пересечении полигона лучом, данный луч должен поворачиваться (один поворачивается по часовой стрелке, другой против) до тех пор, пока они не перестанут пересекать полигоны и далее объект-преследователь движется по тому лучу, который быстрее добрался до преследуемой цели и раньше перестал пересекать полигоны. </w:t>
      </w:r>
    </w:p>
    <w:p w14:paraId="2E382A74" w14:textId="29CB1AA8" w:rsidR="00FE0B7D" w:rsidRDefault="00FE0B7D" w:rsidP="00BD2F88">
      <w:r>
        <w:t xml:space="preserve">Однако, у этой идеи есть свои недостатки. Во-первых, она достаточно трудоемкая в силу того, что на каждой итерации надо проверять </w:t>
      </w:r>
      <w:r w:rsidR="00CE4A10">
        <w:t>от каждого объекта-преследователя,</w:t>
      </w:r>
      <w:r>
        <w:t xml:space="preserve"> лучи пересекаются ли они с каждым ребром полигона, которых потенциально может быть много на местности. Во-вторых, данный алгоритм не всегда приводит к ожидаемым результатам. Если длина луча слишком коротка, то бот может зайти в тупик, из которого придется выбираться.</w:t>
      </w:r>
    </w:p>
    <w:p w14:paraId="7EA2C381" w14:textId="4FAC3FFC" w:rsidR="00FE0B7D" w:rsidRDefault="00FE0B7D" w:rsidP="00BD2F88">
      <w:r>
        <w:t>Например:</w:t>
      </w:r>
    </w:p>
    <w:p w14:paraId="1E1F98AA" w14:textId="387F31F5" w:rsidR="00FE0B7D" w:rsidRDefault="00FE0B7D" w:rsidP="00BD2F88">
      <w:pPr>
        <w:rPr>
          <w:lang w:val="en-US"/>
        </w:rPr>
      </w:pPr>
      <w:r>
        <w:rPr>
          <w:noProof/>
          <w:lang w:val="en-US"/>
        </w:rPr>
        <w:drawing>
          <wp:inline distT="0" distB="0" distL="0" distR="0" wp14:anchorId="177B1D9D" wp14:editId="7E9E0DD8">
            <wp:extent cx="4019470" cy="2638425"/>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27565" cy="2643739"/>
                    </a:xfrm>
                    <a:prstGeom prst="rect">
                      <a:avLst/>
                    </a:prstGeom>
                    <a:noFill/>
                    <a:ln>
                      <a:noFill/>
                    </a:ln>
                  </pic:spPr>
                </pic:pic>
              </a:graphicData>
            </a:graphic>
          </wp:inline>
        </w:drawing>
      </w:r>
    </w:p>
    <w:p w14:paraId="02AC5767" w14:textId="75B6AF3D" w:rsidR="00FE0B7D" w:rsidRDefault="00D43AC0" w:rsidP="00F42097">
      <w:pPr>
        <w:pStyle w:val="a0"/>
      </w:pPr>
      <w:bookmarkStart w:id="14" w:name="К_1"/>
      <w:r>
        <w:t>Демонстрация работ</w:t>
      </w:r>
      <w:r w:rsidR="005E708D">
        <w:t>ы</w:t>
      </w:r>
      <w:r>
        <w:t xml:space="preserve"> алгоритма</w:t>
      </w:r>
    </w:p>
    <w:bookmarkEnd w:id="14"/>
    <w:p w14:paraId="080D6748" w14:textId="560072C1" w:rsidR="00FE0B7D" w:rsidRDefault="00FE0B7D" w:rsidP="00FE0B7D">
      <w:r>
        <w:t>На</w:t>
      </w:r>
      <w:r w:rsidR="00CB0471">
        <w:t xml:space="preserve"> </w:t>
      </w:r>
      <w:r w:rsidR="00CB0471">
        <w:fldChar w:fldCharType="begin"/>
      </w:r>
      <w:r w:rsidR="00CB0471">
        <w:instrText xml:space="preserve"> REF К_1 \r \h </w:instrText>
      </w:r>
      <w:r w:rsidR="00CB0471">
        <w:fldChar w:fldCharType="separate"/>
      </w:r>
      <w:r w:rsidR="00D87E77">
        <w:t>Рисунок 1</w:t>
      </w:r>
      <w:r w:rsidR="00CB0471">
        <w:fldChar w:fldCharType="end"/>
      </w:r>
      <w:r>
        <w:t xml:space="preserve">, бот пойдет оранжевым путем, когда красный явно оптимальнее. </w:t>
      </w:r>
    </w:p>
    <w:p w14:paraId="06822AFA" w14:textId="179AB8BC" w:rsidR="00567F58" w:rsidRDefault="00567F58" w:rsidP="00FE0B7D">
      <w:r>
        <w:t xml:space="preserve">Однако, если длина луча слишком длинная, то </w:t>
      </w:r>
      <w:r w:rsidR="00BD08E6">
        <w:t>бот, наоборот,</w:t>
      </w:r>
      <w:r>
        <w:t xml:space="preserve"> примет узкий проходит за тупит и будет обходить его, как на</w:t>
      </w:r>
      <w:r w:rsidR="00CB0471">
        <w:t xml:space="preserve"> </w:t>
      </w:r>
      <w:r w:rsidR="00CB0471">
        <w:fldChar w:fldCharType="begin"/>
      </w:r>
      <w:r w:rsidR="00CB0471">
        <w:instrText xml:space="preserve"> REF _Ref131608045 \r \h </w:instrText>
      </w:r>
      <w:r w:rsidR="00CB0471">
        <w:fldChar w:fldCharType="separate"/>
      </w:r>
      <w:r w:rsidR="00D87E77">
        <w:t>Рисунок 2</w:t>
      </w:r>
      <w:r w:rsidR="00CB0471">
        <w:fldChar w:fldCharType="end"/>
      </w:r>
      <w:r>
        <w:t>.</w:t>
      </w:r>
    </w:p>
    <w:p w14:paraId="34A4C789" w14:textId="3F3AE26D" w:rsidR="00567F58" w:rsidRDefault="00BD08E6" w:rsidP="00FE0B7D">
      <w:r>
        <w:rPr>
          <w:noProof/>
        </w:rPr>
        <w:lastRenderedPageBreak/>
        <w:drawing>
          <wp:inline distT="0" distB="0" distL="0" distR="0" wp14:anchorId="208EDD70" wp14:editId="27533C3E">
            <wp:extent cx="5361656" cy="26765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5757" cy="2678572"/>
                    </a:xfrm>
                    <a:prstGeom prst="rect">
                      <a:avLst/>
                    </a:prstGeom>
                    <a:noFill/>
                    <a:ln>
                      <a:noFill/>
                    </a:ln>
                  </pic:spPr>
                </pic:pic>
              </a:graphicData>
            </a:graphic>
          </wp:inline>
        </w:drawing>
      </w:r>
    </w:p>
    <w:p w14:paraId="510D4983" w14:textId="784C82AE" w:rsidR="00BD08E6" w:rsidRDefault="00D43AC0" w:rsidP="00F42097">
      <w:pPr>
        <w:pStyle w:val="a0"/>
      </w:pPr>
      <w:bookmarkStart w:id="15" w:name="_Ref131608045"/>
      <w:bookmarkStart w:id="16" w:name="К_2"/>
      <w:r>
        <w:t>Некорректная работа алгоритма</w:t>
      </w:r>
    </w:p>
    <w:bookmarkEnd w:id="15"/>
    <w:p w14:paraId="6411D12D" w14:textId="15DD082E" w:rsidR="00BD08E6" w:rsidRDefault="00BD08E6" w:rsidP="00BD08E6">
      <w:r>
        <w:t>Серый вектор</w:t>
      </w:r>
      <w:r w:rsidR="00CB0471">
        <w:t xml:space="preserve"> на </w:t>
      </w:r>
      <w:r w:rsidR="00CB0471">
        <w:fldChar w:fldCharType="begin"/>
      </w:r>
      <w:r w:rsidR="00CB0471">
        <w:instrText xml:space="preserve"> REF _Ref131608045 \r \h </w:instrText>
      </w:r>
      <w:r w:rsidR="00CB0471">
        <w:fldChar w:fldCharType="separate"/>
      </w:r>
      <w:r w:rsidR="00D87E77">
        <w:t>Рисунок 2</w:t>
      </w:r>
      <w:r w:rsidR="00CB0471">
        <w:fldChar w:fldCharType="end"/>
      </w:r>
      <w:r>
        <w:t xml:space="preserve"> – луч, пересекший полигоны. Здесь бот пойдет по оранжевому пути, хотя красный оптимальнее. </w:t>
      </w:r>
    </w:p>
    <w:p w14:paraId="37FFD413" w14:textId="57E89CE6" w:rsidR="00BD08E6" w:rsidRDefault="00F74A21" w:rsidP="00BD08E6">
      <w:r>
        <w:t xml:space="preserve">Частично </w:t>
      </w:r>
      <w:r w:rsidR="00BD08E6">
        <w:t xml:space="preserve">эти проблемы нивелируются, если игрока, </w:t>
      </w:r>
      <w:r>
        <w:t>объектов-преследователей</w:t>
      </w:r>
      <w:r w:rsidR="00BD08E6">
        <w:t xml:space="preserve"> и вершины полигонов представить в виде</w:t>
      </w:r>
      <w:r>
        <w:t xml:space="preserve"> вершин</w:t>
      </w:r>
      <w:r w:rsidR="00BD08E6">
        <w:t xml:space="preserve"> графа и совершать поиск наикратчайшего пути, например при помощи алгоритма Дейкстры.  </w:t>
      </w:r>
    </w:p>
    <w:p w14:paraId="11D7F65B" w14:textId="405AA803" w:rsidR="00F74A21" w:rsidRDefault="00F74A21" w:rsidP="00BD08E6">
      <w:r>
        <w:t xml:space="preserve">Однако, проблема оптимизации остается прежней. Чем больше карта, полигонов и объектов-преследователей, тем медленнее работает алгоритм, потому что для каждой итерации придется пересчитывать алгоритм Дейкстры на большое дерево и для каждого объекта преследователя. </w:t>
      </w:r>
    </w:p>
    <w:p w14:paraId="70EC560D" w14:textId="08FC9FCF" w:rsidR="00F74A21" w:rsidRPr="00221BE9" w:rsidRDefault="00F74A21" w:rsidP="00F74A21">
      <w:pPr>
        <w:pStyle w:val="4"/>
        <w:rPr>
          <w:rFonts w:ascii="Times New Roman" w:hAnsi="Times New Roman" w:cs="Times New Roman"/>
          <w:color w:val="auto"/>
        </w:rPr>
      </w:pPr>
      <w:bookmarkStart w:id="17" w:name="_Ref132309756"/>
      <w:r w:rsidRPr="00221BE9">
        <w:rPr>
          <w:rFonts w:ascii="Times New Roman" w:hAnsi="Times New Roman" w:cs="Times New Roman"/>
          <w:color w:val="auto"/>
        </w:rPr>
        <w:t>Метод ищейки</w:t>
      </w:r>
      <w:bookmarkEnd w:id="17"/>
    </w:p>
    <w:p w14:paraId="5E8B8317" w14:textId="6515E696" w:rsidR="00F74A21" w:rsidRDefault="0085690C" w:rsidP="00F74A21">
      <w:r>
        <w:t xml:space="preserve">Данный метод основывается на том, что преследуемый объект оставляет следы запаха. Объекты-преследователи, когда не видят преследуемый объект, стараются ориентироваться по оставляемым следам как ищейки. В основу метода закладывается конечный автомат состояний в объект-преследователя. Когда объект видит цель, он просто старается сближаться с ней при помощи классического алгоритма преследования. Когда объект-преследователь не видит цели, то его состояние переключается на ориентирование по оставляемым следам. </w:t>
      </w:r>
    </w:p>
    <w:p w14:paraId="143BF152" w14:textId="61CC485B" w:rsidR="0085690C" w:rsidRDefault="0085690C" w:rsidP="00F74A21">
      <w:r>
        <w:lastRenderedPageBreak/>
        <w:t xml:space="preserve">Этот метод имеет ряд преимуществ. Во-первых, он не ограничен размерами карты, ее формой, количеством полигонов и формой полигонов. </w:t>
      </w:r>
      <w:r w:rsidR="000D47DA">
        <w:t xml:space="preserve">Во-вторых, данный алгоритм энергоемкий по времени и по памяти, опираясь на </w:t>
      </w:r>
      <w:hyperlink w:anchor="СЛ_6" w:history="1">
        <w:r w:rsidR="000D47DA" w:rsidRPr="000D47DA">
          <w:rPr>
            <w:rStyle w:val="a7"/>
            <w:color w:val="auto"/>
            <w:u w:val="none"/>
          </w:rPr>
          <w:t>статью</w:t>
        </w:r>
      </w:hyperlink>
      <w:r w:rsidR="000D47DA">
        <w:t>, описывающая данный алгоритм.</w:t>
      </w:r>
    </w:p>
    <w:p w14:paraId="6F241AA5" w14:textId="46720F39" w:rsidR="00B34D41" w:rsidRPr="00D43AC0" w:rsidRDefault="00B34D41" w:rsidP="00B34D41">
      <w:pPr>
        <w:pStyle w:val="4"/>
        <w:rPr>
          <w:rFonts w:ascii="Times New Roman" w:hAnsi="Times New Roman" w:cs="Times New Roman"/>
          <w:color w:val="auto"/>
        </w:rPr>
      </w:pPr>
      <w:bookmarkStart w:id="18" w:name="_Ref132309759"/>
      <w:r w:rsidRPr="00B34D41">
        <w:rPr>
          <w:rFonts w:ascii="Times New Roman" w:hAnsi="Times New Roman" w:cs="Times New Roman"/>
          <w:color w:val="auto"/>
        </w:rPr>
        <w:t>Алгоритм А</w:t>
      </w:r>
      <w:r w:rsidRPr="00D43AC0">
        <w:rPr>
          <w:rFonts w:ascii="Times New Roman" w:hAnsi="Times New Roman" w:cs="Times New Roman"/>
          <w:color w:val="auto"/>
        </w:rPr>
        <w:t>*</w:t>
      </w:r>
      <w:bookmarkEnd w:id="18"/>
    </w:p>
    <w:p w14:paraId="51D227CC" w14:textId="77777777" w:rsidR="00B34D41" w:rsidRDefault="00B34D41" w:rsidP="00B34D41">
      <w:pPr>
        <w:rPr>
          <w:rFonts w:cs="Times New Roman"/>
          <w:color w:val="111111"/>
        </w:rPr>
      </w:pPr>
      <w:r w:rsidRPr="00B34D41">
        <w:rPr>
          <w:rFonts w:cs="Times New Roman"/>
          <w:color w:val="111111"/>
          <w:shd w:val="clear" w:color="auto" w:fill="FFFFFF"/>
        </w:rPr>
        <w:t>Алгоритм A* находит </w:t>
      </w:r>
      <w:r w:rsidRPr="00B34D41">
        <w:rPr>
          <w:rStyle w:val="af6"/>
          <w:rFonts w:cs="Times New Roman"/>
          <w:color w:val="111111"/>
          <w:shd w:val="clear" w:color="auto" w:fill="FFFFFF"/>
        </w:rPr>
        <w:t>оптимальный путь</w:t>
      </w:r>
      <w:r w:rsidRPr="00B34D41">
        <w:rPr>
          <w:rFonts w:cs="Times New Roman"/>
          <w:color w:val="111111"/>
          <w:shd w:val="clear" w:color="auto" w:fill="FFFFFF"/>
        </w:rPr>
        <w:t> из начальной в конечную точку, избегая по дороге препятствия. Он реализует это, постепенно расширяя множество </w:t>
      </w:r>
      <w:r w:rsidRPr="00B34D41">
        <w:rPr>
          <w:rStyle w:val="af6"/>
          <w:rFonts w:cs="Times New Roman"/>
          <w:color w:val="111111"/>
          <w:shd w:val="clear" w:color="auto" w:fill="FFFFFF"/>
        </w:rPr>
        <w:t>частичных путей</w:t>
      </w:r>
      <w:r w:rsidRPr="00B34D41">
        <w:rPr>
          <w:rFonts w:cs="Times New Roman"/>
          <w:color w:val="111111"/>
          <w:shd w:val="clear" w:color="auto" w:fill="FFFFFF"/>
        </w:rPr>
        <w:t>. Каждый частичный путь — это серия шагов от начальной точки до какой-то промежуточной точки на дороге к цели. В процессе работы A* частичные пути становятся всё ближе конечной точке. Алгоритм прекращает работу тогда, когда находит полный путь, который лучше оставшихся вариантов, и это можно доказать.</w:t>
      </w:r>
      <w:r w:rsidRPr="00B34D41">
        <w:rPr>
          <w:rFonts w:cs="Times New Roman"/>
          <w:color w:val="111111"/>
        </w:rPr>
        <w:t xml:space="preserve"> </w:t>
      </w:r>
    </w:p>
    <w:p w14:paraId="31DAFBC9" w14:textId="77777777" w:rsidR="00B34D41" w:rsidRDefault="00B34D41" w:rsidP="00B34D41">
      <w:pPr>
        <w:rPr>
          <w:rFonts w:cs="Times New Roman"/>
          <w:color w:val="111111"/>
        </w:rPr>
      </w:pPr>
      <w:r w:rsidRPr="00B34D41">
        <w:rPr>
          <w:rFonts w:cs="Times New Roman"/>
          <w:color w:val="111111"/>
          <w:shd w:val="clear" w:color="auto" w:fill="FFFFFF"/>
        </w:rPr>
        <w:t>На каждом шаге алгоритма A* оценивает множество частичных путей и генерирует новые пути, расширяя наиболее многообещающий путь из множества. Для этого A* хранит частичные пути в очереди с приоритетами, отсортированном по </w:t>
      </w:r>
      <w:r w:rsidRPr="00B34D41">
        <w:rPr>
          <w:rStyle w:val="af6"/>
          <w:rFonts w:cs="Times New Roman"/>
          <w:color w:val="111111"/>
          <w:shd w:val="clear" w:color="auto" w:fill="FFFFFF"/>
        </w:rPr>
        <w:t>приблизительной длине</w:t>
      </w:r>
      <w:r w:rsidRPr="00B34D41">
        <w:rPr>
          <w:rFonts w:cs="Times New Roman"/>
          <w:color w:val="111111"/>
          <w:shd w:val="clear" w:color="auto" w:fill="FFFFFF"/>
        </w:rPr>
        <w:t> — истинной измеренной длине пути плюс примерное оставшееся расстояние до цели. Это приближение должно быть </w:t>
      </w:r>
      <w:r w:rsidRPr="00B34D41">
        <w:rPr>
          <w:rStyle w:val="af6"/>
          <w:rFonts w:cs="Times New Roman"/>
          <w:color w:val="111111"/>
          <w:shd w:val="clear" w:color="auto" w:fill="FFFFFF"/>
        </w:rPr>
        <w:t>недооценкой</w:t>
      </w:r>
      <w:r w:rsidRPr="00B34D41">
        <w:rPr>
          <w:rFonts w:cs="Times New Roman"/>
          <w:color w:val="111111"/>
          <w:shd w:val="clear" w:color="auto" w:fill="FFFFFF"/>
        </w:rPr>
        <w:t>; то есть приближение может быть меньше истинного расстояния, но не больше него. В большинстве задач поиска пути хорошей преуменьшенной оценкой является геометрическое расстояние по прямой от конца частичного пути до конечной точки. Истинный наилучший путь до цели от конца частичного пути может быть длиннее, чем это расстояние по прямой, но не может быть короче.</w:t>
      </w:r>
      <w:bookmarkStart w:id="19" w:name="habracut"/>
      <w:bookmarkEnd w:id="19"/>
    </w:p>
    <w:p w14:paraId="45C657D2" w14:textId="017648FE" w:rsidR="00B34D41" w:rsidRDefault="00B34D41" w:rsidP="00B34D41">
      <w:pPr>
        <w:rPr>
          <w:rFonts w:cs="Times New Roman"/>
          <w:color w:val="111111"/>
          <w:shd w:val="clear" w:color="auto" w:fill="FFFFFF"/>
        </w:rPr>
      </w:pPr>
      <w:r w:rsidRPr="00B34D41">
        <w:rPr>
          <w:rFonts w:cs="Times New Roman"/>
          <w:color w:val="111111"/>
          <w:shd w:val="clear" w:color="auto" w:fill="FFFFFF"/>
        </w:rPr>
        <w:t xml:space="preserve">Когда A* начинает работу, очередь с приоритетами содержит всего один частичный путь: начальную точку. Алгоритм многократно удаляет из очереди с приоритетами наиболее многообещающий путь, то есть путь с наименьшей приблизительной длиной. Если этот путь завершается в конечной точке, то алгоритм выполнил задачу — очередь с приоритетами гарантирует, что никакой другой путь не может быть лучше. В противном случае, начиная с </w:t>
      </w:r>
      <w:r w:rsidRPr="00B34D41">
        <w:rPr>
          <w:rFonts w:cs="Times New Roman"/>
          <w:color w:val="111111"/>
          <w:shd w:val="clear" w:color="auto" w:fill="FFFFFF"/>
        </w:rPr>
        <w:lastRenderedPageBreak/>
        <w:t>конца частичного пути, который он удалил из очереди, A* генерирует ещё несколько новых путей, делая единичные шаги во всех возможных направлениях. Он помещает эти новые пути снова в очередь с приоритетами и начинает процесс заново.</w:t>
      </w:r>
    </w:p>
    <w:p w14:paraId="5118F7A4" w14:textId="45D0C528" w:rsidR="00B34D41" w:rsidRDefault="00B34D41" w:rsidP="00B34D41">
      <w:pPr>
        <w:rPr>
          <w:rFonts w:cs="Times New Roman"/>
          <w:color w:val="111111"/>
          <w:shd w:val="clear" w:color="auto" w:fill="FFFFFF"/>
        </w:rPr>
      </w:pPr>
      <w:r>
        <w:rPr>
          <w:rFonts w:cs="Times New Roman"/>
          <w:color w:val="111111"/>
          <w:shd w:val="clear" w:color="auto" w:fill="FFFFFF"/>
        </w:rPr>
        <w:t xml:space="preserve">Преимуществом данного алгоритма является его не привязанность к конкретной местности и типу полигонов. </w:t>
      </w:r>
      <w:r w:rsidR="00643297">
        <w:rPr>
          <w:rFonts w:cs="Times New Roman"/>
          <w:color w:val="111111"/>
          <w:shd w:val="clear" w:color="auto" w:fill="FFFFFF"/>
        </w:rPr>
        <w:t>Недостатком же является то, что данный алгоритм может вызвать оптимизационные трудности и вызвать замедление работы системы в целом.</w:t>
      </w:r>
    </w:p>
    <w:p w14:paraId="2CD1D6FE" w14:textId="34AADB01" w:rsidR="00643297" w:rsidRDefault="00643297" w:rsidP="00643297">
      <w:pPr>
        <w:pStyle w:val="4"/>
        <w:rPr>
          <w:rFonts w:ascii="Times New Roman" w:hAnsi="Times New Roman" w:cs="Times New Roman"/>
          <w:color w:val="auto"/>
          <w:shd w:val="clear" w:color="auto" w:fill="FFFFFF"/>
        </w:rPr>
      </w:pPr>
      <w:r w:rsidRPr="00643297">
        <w:rPr>
          <w:rFonts w:ascii="Times New Roman" w:hAnsi="Times New Roman" w:cs="Times New Roman"/>
          <w:color w:val="auto"/>
          <w:shd w:val="clear" w:color="auto" w:fill="FFFFFF"/>
        </w:rPr>
        <w:t xml:space="preserve">Анализ </w:t>
      </w:r>
      <w:r w:rsidR="00D43AC0">
        <w:rPr>
          <w:rFonts w:ascii="Times New Roman" w:hAnsi="Times New Roman" w:cs="Times New Roman"/>
          <w:color w:val="auto"/>
          <w:shd w:val="clear" w:color="auto" w:fill="FFFFFF"/>
        </w:rPr>
        <w:t>преимуществ и недостатков</w:t>
      </w:r>
      <w:r w:rsidRPr="00643297">
        <w:rPr>
          <w:rFonts w:ascii="Times New Roman" w:hAnsi="Times New Roman" w:cs="Times New Roman"/>
          <w:color w:val="auto"/>
          <w:shd w:val="clear" w:color="auto" w:fill="FFFFFF"/>
        </w:rPr>
        <w:t xml:space="preserve"> </w:t>
      </w:r>
      <w:r w:rsidR="00D43AC0">
        <w:rPr>
          <w:rFonts w:ascii="Times New Roman" w:hAnsi="Times New Roman" w:cs="Times New Roman"/>
          <w:color w:val="auto"/>
          <w:shd w:val="clear" w:color="auto" w:fill="FFFFFF"/>
        </w:rPr>
        <w:t xml:space="preserve">рассмотренных </w:t>
      </w:r>
      <w:r w:rsidRPr="00643297">
        <w:rPr>
          <w:rFonts w:ascii="Times New Roman" w:hAnsi="Times New Roman" w:cs="Times New Roman"/>
          <w:color w:val="auto"/>
          <w:shd w:val="clear" w:color="auto" w:fill="FFFFFF"/>
        </w:rPr>
        <w:t xml:space="preserve">методов обхода полигонов </w:t>
      </w:r>
    </w:p>
    <w:p w14:paraId="10691D40" w14:textId="2C2230C4" w:rsidR="00643297" w:rsidRDefault="00643297" w:rsidP="00643297">
      <w:r>
        <w:t>Для демонстрации преимуществ и недостатков каждого из алгоритмов обхода полигонов будет использоваться табличный формат.</w:t>
      </w:r>
    </w:p>
    <w:p w14:paraId="54013E6D" w14:textId="158FB209" w:rsidR="00D43AC0" w:rsidRDefault="00D43AC0" w:rsidP="00D43AC0">
      <w:pPr>
        <w:pStyle w:val="a1"/>
        <w:numPr>
          <w:ilvl w:val="0"/>
          <w:numId w:val="0"/>
        </w:numPr>
        <w:ind w:firstLine="709"/>
        <w:jc w:val="both"/>
      </w:pPr>
      <w:r>
        <w:t xml:space="preserve">Как видно из </w:t>
      </w:r>
      <w:r>
        <w:fldChar w:fldCharType="begin"/>
      </w:r>
      <w:r>
        <w:instrText xml:space="preserve"> REF _Ref132310393 \r \p \h </w:instrText>
      </w:r>
      <w:r>
        <w:fldChar w:fldCharType="separate"/>
      </w:r>
      <w:r w:rsidR="00D87E77">
        <w:t>Таблица 1 ниже</w:t>
      </w:r>
      <w:r>
        <w:fldChar w:fldCharType="end"/>
      </w:r>
      <w:r>
        <w:t>, единственным алгоритмом, который обладает высокой производительностью, является</w:t>
      </w:r>
      <w:r w:rsidRPr="00011343">
        <w:t xml:space="preserve"> </w:t>
      </w:r>
      <w:r>
        <w:fldChar w:fldCharType="begin"/>
      </w:r>
      <w:r>
        <w:instrText xml:space="preserve"> REF _Ref132309756 \h </w:instrText>
      </w:r>
      <w:r>
        <w:fldChar w:fldCharType="separate"/>
      </w:r>
      <w:r w:rsidR="00D87E77" w:rsidRPr="00221BE9">
        <w:rPr>
          <w:rFonts w:cs="Times New Roman"/>
        </w:rPr>
        <w:t>Метод ищейки</w:t>
      </w:r>
      <w:r>
        <w:fldChar w:fldCharType="end"/>
      </w:r>
      <w:r>
        <w:t xml:space="preserve">. Исходя из требования, что алгоритм должен быть максимально возможно гибким и подходить для любого типа местности и полигонов, то алгоритм ищейки наиболее подходит для данной цели, так как остальные алгоритмы имеют ограничения по поводу размера и типа местности. К тому же он наиболее ресурсоемкий, так остальные алгоритмы либо требуют много времени на начальной инициализации, либо требуют очень много ресурсов в процессе работы.  </w:t>
      </w:r>
    </w:p>
    <w:p w14:paraId="4EC4B7D2" w14:textId="6BA7FBAB" w:rsidR="00D43AC0" w:rsidRDefault="00D43AC0" w:rsidP="00D43AC0">
      <w:pPr>
        <w:pStyle w:val="a1"/>
        <w:numPr>
          <w:ilvl w:val="0"/>
          <w:numId w:val="0"/>
        </w:numPr>
        <w:ind w:firstLine="709"/>
        <w:jc w:val="both"/>
      </w:pPr>
      <w:r>
        <w:t xml:space="preserve">Однако, метод ищейки не будет работать, если объект-преследователь не видит ни цели, ни следов. Поэтому, нужен алгоритм, который будет работать несмотря на то, что преследуемый объект находится вне видимости. Наилучшими характеристиками среди алгоритмов, которые работает несмотря на то, что объекта нет в зоне видимости, является </w:t>
      </w:r>
      <w:r>
        <w:fldChar w:fldCharType="begin"/>
      </w:r>
      <w:r>
        <w:instrText xml:space="preserve"> REF _Ref132309759 \h </w:instrText>
      </w:r>
      <w:r>
        <w:fldChar w:fldCharType="separate"/>
      </w:r>
      <w:r w:rsidR="00D87E77" w:rsidRPr="00B34D41">
        <w:rPr>
          <w:rFonts w:cs="Times New Roman"/>
        </w:rPr>
        <w:t>Алгоритм А</w:t>
      </w:r>
      <w:r w:rsidR="00D87E77" w:rsidRPr="00D43AC0">
        <w:rPr>
          <w:rFonts w:cs="Times New Roman"/>
        </w:rPr>
        <w:t>*</w:t>
      </w:r>
      <w:r>
        <w:fldChar w:fldCharType="end"/>
      </w:r>
      <w:r w:rsidRPr="00011343">
        <w:t xml:space="preserve">. </w:t>
      </w:r>
    </w:p>
    <w:p w14:paraId="0534C1F3" w14:textId="2AEBFC67" w:rsidR="00D43AC0" w:rsidRDefault="00D43AC0" w:rsidP="00D43AC0">
      <w:pPr>
        <w:pStyle w:val="a1"/>
        <w:numPr>
          <w:ilvl w:val="0"/>
          <w:numId w:val="0"/>
        </w:numPr>
        <w:ind w:firstLine="709"/>
        <w:jc w:val="both"/>
      </w:pPr>
      <w:r>
        <w:t>Как итог, для решения проблемы обхода полигонов будет использоваться комбинационный вариант двух алгоритмов.</w:t>
      </w:r>
    </w:p>
    <w:p w14:paraId="0D75EA9B" w14:textId="080B573B" w:rsidR="00D43AC0" w:rsidRDefault="00D43AC0" w:rsidP="00D43AC0">
      <w:pPr>
        <w:pStyle w:val="a1"/>
      </w:pPr>
      <w:bookmarkStart w:id="20" w:name="_Ref132310393"/>
      <w:r>
        <w:lastRenderedPageBreak/>
        <w:t>Табличный вид преимуществ и недостатков, описанный методов обхода полигонов</w:t>
      </w:r>
      <w:bookmarkEnd w:id="20"/>
    </w:p>
    <w:tbl>
      <w:tblPr>
        <w:tblStyle w:val="af8"/>
        <w:tblW w:w="0" w:type="auto"/>
        <w:tblLook w:val="04A0" w:firstRow="1" w:lastRow="0" w:firstColumn="1" w:lastColumn="0" w:noHBand="0" w:noVBand="1"/>
      </w:tblPr>
      <w:tblGrid>
        <w:gridCol w:w="2274"/>
        <w:gridCol w:w="1283"/>
        <w:gridCol w:w="1302"/>
        <w:gridCol w:w="2319"/>
        <w:gridCol w:w="1029"/>
        <w:gridCol w:w="1137"/>
      </w:tblGrid>
      <w:tr w:rsidR="00011343" w14:paraId="4807B218" w14:textId="57FE1B58" w:rsidTr="00011343">
        <w:tc>
          <w:tcPr>
            <w:tcW w:w="2273" w:type="dxa"/>
            <w:vMerge w:val="restart"/>
          </w:tcPr>
          <w:p w14:paraId="71BE56B7" w14:textId="12323899" w:rsidR="00011343" w:rsidRDefault="00011343" w:rsidP="00EE54B1">
            <w:pPr>
              <w:ind w:firstLine="0"/>
              <w:jc w:val="center"/>
            </w:pPr>
            <w:r>
              <w:t>Название алгоритма</w:t>
            </w:r>
          </w:p>
        </w:tc>
        <w:tc>
          <w:tcPr>
            <w:tcW w:w="6952" w:type="dxa"/>
            <w:gridSpan w:val="5"/>
          </w:tcPr>
          <w:p w14:paraId="4A6BE339" w14:textId="22C03556" w:rsidR="00011343" w:rsidRDefault="00011343" w:rsidP="00EE54B1">
            <w:pPr>
              <w:ind w:firstLine="0"/>
              <w:jc w:val="center"/>
            </w:pPr>
            <w:r>
              <w:t>Особенности алгоритмов</w:t>
            </w:r>
          </w:p>
        </w:tc>
      </w:tr>
      <w:tr w:rsidR="00011343" w14:paraId="0FF564B9" w14:textId="113F1935" w:rsidTr="00011343">
        <w:tc>
          <w:tcPr>
            <w:tcW w:w="2273" w:type="dxa"/>
            <w:vMerge/>
          </w:tcPr>
          <w:p w14:paraId="6A481D01" w14:textId="77777777" w:rsidR="00011343" w:rsidRDefault="00011343" w:rsidP="00011343">
            <w:pPr>
              <w:ind w:firstLine="0"/>
            </w:pPr>
          </w:p>
        </w:tc>
        <w:tc>
          <w:tcPr>
            <w:tcW w:w="1451" w:type="dxa"/>
          </w:tcPr>
          <w:p w14:paraId="6B8DAAD8" w14:textId="39102F65" w:rsidR="00011343" w:rsidRPr="00011343" w:rsidRDefault="00011343" w:rsidP="00011343">
            <w:pPr>
              <w:ind w:firstLine="0"/>
              <w:rPr>
                <w:sz w:val="20"/>
                <w:szCs w:val="20"/>
              </w:rPr>
            </w:pPr>
            <w:r w:rsidRPr="00011343">
              <w:rPr>
                <w:sz w:val="20"/>
                <w:szCs w:val="20"/>
              </w:rPr>
              <w:t>Не ограничен типом местности</w:t>
            </w:r>
          </w:p>
        </w:tc>
        <w:tc>
          <w:tcPr>
            <w:tcW w:w="1473" w:type="dxa"/>
          </w:tcPr>
          <w:p w14:paraId="34E0077F" w14:textId="3FE39105" w:rsidR="00011343" w:rsidRPr="00011343" w:rsidRDefault="00011343" w:rsidP="00011343">
            <w:pPr>
              <w:ind w:firstLine="0"/>
              <w:rPr>
                <w:sz w:val="20"/>
                <w:szCs w:val="20"/>
              </w:rPr>
            </w:pPr>
            <w:r w:rsidRPr="00011343">
              <w:rPr>
                <w:sz w:val="20"/>
                <w:szCs w:val="20"/>
              </w:rPr>
              <w:t>Не ограничен типом полигонов</w:t>
            </w:r>
          </w:p>
        </w:tc>
        <w:tc>
          <w:tcPr>
            <w:tcW w:w="2650" w:type="dxa"/>
          </w:tcPr>
          <w:p w14:paraId="118C63B0" w14:textId="743AA3E0" w:rsidR="00011343" w:rsidRPr="00011343" w:rsidRDefault="00011343" w:rsidP="00011343">
            <w:pPr>
              <w:ind w:firstLine="0"/>
              <w:rPr>
                <w:sz w:val="20"/>
                <w:szCs w:val="20"/>
              </w:rPr>
            </w:pPr>
            <w:r w:rsidRPr="00011343">
              <w:rPr>
                <w:sz w:val="20"/>
                <w:szCs w:val="20"/>
              </w:rPr>
              <w:t>Высокая производительность</w:t>
            </w:r>
          </w:p>
        </w:tc>
        <w:tc>
          <w:tcPr>
            <w:tcW w:w="1156" w:type="dxa"/>
          </w:tcPr>
          <w:p w14:paraId="51D91487" w14:textId="046897C1" w:rsidR="00011343" w:rsidRPr="00011343" w:rsidRDefault="00011343" w:rsidP="00011343">
            <w:pPr>
              <w:ind w:firstLine="0"/>
              <w:rPr>
                <w:sz w:val="20"/>
                <w:szCs w:val="20"/>
              </w:rPr>
            </w:pPr>
            <w:r w:rsidRPr="00011343">
              <w:rPr>
                <w:sz w:val="20"/>
                <w:szCs w:val="20"/>
              </w:rPr>
              <w:t>Точный</w:t>
            </w:r>
          </w:p>
        </w:tc>
        <w:tc>
          <w:tcPr>
            <w:tcW w:w="222" w:type="dxa"/>
          </w:tcPr>
          <w:p w14:paraId="3CB6BBD4" w14:textId="3EEE2148" w:rsidR="00011343" w:rsidRPr="00011343" w:rsidRDefault="00011343" w:rsidP="00011343">
            <w:pPr>
              <w:ind w:firstLine="0"/>
              <w:rPr>
                <w:sz w:val="20"/>
                <w:szCs w:val="20"/>
              </w:rPr>
            </w:pPr>
            <w:r w:rsidRPr="00011343">
              <w:rPr>
                <w:sz w:val="20"/>
                <w:szCs w:val="20"/>
              </w:rPr>
              <w:t>Объект должен быть в зоне видимости</w:t>
            </w:r>
          </w:p>
        </w:tc>
      </w:tr>
      <w:tr w:rsidR="00011343" w14:paraId="4F38EEB8" w14:textId="31A404A3" w:rsidTr="00011343">
        <w:tc>
          <w:tcPr>
            <w:tcW w:w="2273" w:type="dxa"/>
          </w:tcPr>
          <w:p w14:paraId="5425D357" w14:textId="10C48D5C" w:rsidR="00011343" w:rsidRDefault="00011343" w:rsidP="00011343">
            <w:pPr>
              <w:ind w:firstLine="0"/>
            </w:pPr>
            <w:r>
              <w:fldChar w:fldCharType="begin"/>
            </w:r>
            <w:r>
              <w:instrText xml:space="preserve"> REF _Ref132309716 \h  \* MERGEFORMAT </w:instrText>
            </w:r>
            <w:r>
              <w:fldChar w:fldCharType="separate"/>
            </w:r>
            <w:r w:rsidR="00D87E77" w:rsidRPr="00221BE9">
              <w:rPr>
                <w:rFonts w:cs="Times New Roman"/>
              </w:rPr>
              <w:t>Метод с предварительной оценкой местности</w:t>
            </w:r>
            <w:r>
              <w:fldChar w:fldCharType="end"/>
            </w:r>
          </w:p>
        </w:tc>
        <w:tc>
          <w:tcPr>
            <w:tcW w:w="1451" w:type="dxa"/>
          </w:tcPr>
          <w:p w14:paraId="4A298B0B" w14:textId="67EF0EFA" w:rsidR="00011343" w:rsidRDefault="00011343" w:rsidP="00011343">
            <w:pPr>
              <w:ind w:firstLine="0"/>
              <w:jc w:val="center"/>
            </w:pPr>
            <w:r>
              <w:sym w:font="Wingdings" w:char="F0FC"/>
            </w:r>
          </w:p>
        </w:tc>
        <w:tc>
          <w:tcPr>
            <w:tcW w:w="1473" w:type="dxa"/>
          </w:tcPr>
          <w:p w14:paraId="36C8080D" w14:textId="7E3CE3CA" w:rsidR="00011343" w:rsidRDefault="00011343" w:rsidP="00011343">
            <w:pPr>
              <w:ind w:firstLine="0"/>
              <w:jc w:val="center"/>
            </w:pPr>
            <w:r>
              <w:sym w:font="Wingdings" w:char="F0FB"/>
            </w:r>
          </w:p>
        </w:tc>
        <w:tc>
          <w:tcPr>
            <w:tcW w:w="2650" w:type="dxa"/>
          </w:tcPr>
          <w:p w14:paraId="32E9B982" w14:textId="00FBB0E7" w:rsidR="00011343" w:rsidRDefault="00011343" w:rsidP="00011343">
            <w:pPr>
              <w:ind w:firstLine="0"/>
              <w:jc w:val="center"/>
            </w:pPr>
            <w:r>
              <w:sym w:font="Wingdings" w:char="F0FB"/>
            </w:r>
          </w:p>
        </w:tc>
        <w:tc>
          <w:tcPr>
            <w:tcW w:w="1156" w:type="dxa"/>
          </w:tcPr>
          <w:p w14:paraId="4B7E8173" w14:textId="1B12F99D" w:rsidR="00011343" w:rsidRDefault="00011343" w:rsidP="00011343">
            <w:pPr>
              <w:ind w:firstLine="0"/>
              <w:jc w:val="center"/>
            </w:pPr>
            <w:r>
              <w:sym w:font="Wingdings" w:char="F0FC"/>
            </w:r>
          </w:p>
        </w:tc>
        <w:tc>
          <w:tcPr>
            <w:tcW w:w="222" w:type="dxa"/>
          </w:tcPr>
          <w:p w14:paraId="7C52B9ED" w14:textId="07E9AF9E" w:rsidR="00011343" w:rsidRDefault="00011343" w:rsidP="00011343">
            <w:pPr>
              <w:ind w:firstLine="0"/>
              <w:jc w:val="center"/>
            </w:pPr>
            <w:r>
              <w:sym w:font="Wingdings" w:char="F0FB"/>
            </w:r>
          </w:p>
        </w:tc>
      </w:tr>
      <w:tr w:rsidR="00011343" w14:paraId="216211A5" w14:textId="66348C94" w:rsidTr="00011343">
        <w:tc>
          <w:tcPr>
            <w:tcW w:w="2273" w:type="dxa"/>
          </w:tcPr>
          <w:p w14:paraId="562AEFCB" w14:textId="53915B23" w:rsidR="00011343" w:rsidRDefault="00011343" w:rsidP="00011343">
            <w:pPr>
              <w:ind w:firstLine="0"/>
            </w:pPr>
            <w:r>
              <w:fldChar w:fldCharType="begin"/>
            </w:r>
            <w:r>
              <w:instrText xml:space="preserve"> REF _Ref132309731 \h  \* MERGEFORMAT </w:instrText>
            </w:r>
            <w:r>
              <w:fldChar w:fldCharType="separate"/>
            </w:r>
            <w:r w:rsidR="00D87E77" w:rsidRPr="00847C54">
              <w:rPr>
                <w:rStyle w:val="a7"/>
                <w:rFonts w:cs="Times New Roman"/>
                <w:color w:val="auto"/>
                <w:szCs w:val="28"/>
                <w:u w:val="none"/>
              </w:rPr>
              <w:t>Хранение информации о местности</w:t>
            </w:r>
            <w:r>
              <w:fldChar w:fldCharType="end"/>
            </w:r>
          </w:p>
        </w:tc>
        <w:tc>
          <w:tcPr>
            <w:tcW w:w="1451" w:type="dxa"/>
          </w:tcPr>
          <w:p w14:paraId="483E2E9D" w14:textId="41FEB9DA" w:rsidR="00011343" w:rsidRDefault="00011343" w:rsidP="00011343">
            <w:pPr>
              <w:ind w:firstLine="0"/>
              <w:jc w:val="center"/>
            </w:pPr>
            <w:r>
              <w:sym w:font="Wingdings" w:char="F0FB"/>
            </w:r>
          </w:p>
        </w:tc>
        <w:tc>
          <w:tcPr>
            <w:tcW w:w="1473" w:type="dxa"/>
          </w:tcPr>
          <w:p w14:paraId="148F1E25" w14:textId="642CB46A" w:rsidR="00011343" w:rsidRDefault="00011343" w:rsidP="00011343">
            <w:pPr>
              <w:ind w:firstLine="0"/>
              <w:jc w:val="center"/>
            </w:pPr>
            <w:r>
              <w:sym w:font="Wingdings" w:char="F0FC"/>
            </w:r>
          </w:p>
        </w:tc>
        <w:tc>
          <w:tcPr>
            <w:tcW w:w="2650" w:type="dxa"/>
          </w:tcPr>
          <w:p w14:paraId="51843480" w14:textId="221226A5" w:rsidR="00011343" w:rsidRDefault="00011343" w:rsidP="00011343">
            <w:pPr>
              <w:ind w:firstLine="0"/>
              <w:jc w:val="center"/>
            </w:pPr>
            <w:r>
              <w:sym w:font="Wingdings" w:char="F0FB"/>
            </w:r>
          </w:p>
        </w:tc>
        <w:tc>
          <w:tcPr>
            <w:tcW w:w="1156" w:type="dxa"/>
          </w:tcPr>
          <w:p w14:paraId="57DF0224" w14:textId="2D613D24" w:rsidR="00011343" w:rsidRDefault="00011343" w:rsidP="00011343">
            <w:pPr>
              <w:ind w:firstLine="0"/>
              <w:jc w:val="center"/>
            </w:pPr>
            <w:r>
              <w:sym w:font="Wingdings" w:char="F0FB"/>
            </w:r>
          </w:p>
        </w:tc>
        <w:tc>
          <w:tcPr>
            <w:tcW w:w="222" w:type="dxa"/>
          </w:tcPr>
          <w:p w14:paraId="0901FFB5" w14:textId="2B030170" w:rsidR="00011343" w:rsidRDefault="00011343" w:rsidP="00011343">
            <w:pPr>
              <w:ind w:firstLine="0"/>
              <w:jc w:val="center"/>
            </w:pPr>
            <w:r>
              <w:sym w:font="Wingdings" w:char="F0FB"/>
            </w:r>
          </w:p>
        </w:tc>
      </w:tr>
      <w:tr w:rsidR="00011343" w14:paraId="477CDA1C" w14:textId="2E23CD93" w:rsidTr="00011343">
        <w:tc>
          <w:tcPr>
            <w:tcW w:w="2273" w:type="dxa"/>
          </w:tcPr>
          <w:p w14:paraId="4A4BB65D" w14:textId="08AF3195" w:rsidR="00011343" w:rsidRDefault="00011343" w:rsidP="00011343">
            <w:pPr>
              <w:ind w:firstLine="0"/>
            </w:pPr>
            <w:r>
              <w:fldChar w:fldCharType="begin"/>
            </w:r>
            <w:r>
              <w:instrText xml:space="preserve"> REF _Ref132309746 \h  \* MERGEFORMAT </w:instrText>
            </w:r>
            <w:r>
              <w:fldChar w:fldCharType="separate"/>
            </w:r>
            <w:r w:rsidR="00D87E77" w:rsidRPr="00221BE9">
              <w:rPr>
                <w:rStyle w:val="a7"/>
                <w:rFonts w:cs="Times New Roman"/>
                <w:color w:val="auto"/>
                <w:szCs w:val="28"/>
                <w:u w:val="none"/>
              </w:rPr>
              <w:t>Движение объекта-преследователя по выпускаемым лучам</w:t>
            </w:r>
            <w:r>
              <w:fldChar w:fldCharType="end"/>
            </w:r>
          </w:p>
        </w:tc>
        <w:tc>
          <w:tcPr>
            <w:tcW w:w="1451" w:type="dxa"/>
          </w:tcPr>
          <w:p w14:paraId="559FFC4E" w14:textId="07B56F33" w:rsidR="00011343" w:rsidRDefault="00011343" w:rsidP="00011343">
            <w:pPr>
              <w:ind w:firstLine="0"/>
              <w:jc w:val="center"/>
            </w:pPr>
            <w:r>
              <w:sym w:font="Wingdings" w:char="F0FB"/>
            </w:r>
          </w:p>
        </w:tc>
        <w:tc>
          <w:tcPr>
            <w:tcW w:w="1473" w:type="dxa"/>
          </w:tcPr>
          <w:p w14:paraId="759F131A" w14:textId="5677B079" w:rsidR="00011343" w:rsidRDefault="00011343" w:rsidP="00011343">
            <w:pPr>
              <w:ind w:firstLine="0"/>
              <w:jc w:val="center"/>
            </w:pPr>
            <w:r>
              <w:sym w:font="Wingdings" w:char="F0FC"/>
            </w:r>
          </w:p>
        </w:tc>
        <w:tc>
          <w:tcPr>
            <w:tcW w:w="2650" w:type="dxa"/>
          </w:tcPr>
          <w:p w14:paraId="72ACB352" w14:textId="48B9ED98" w:rsidR="00011343" w:rsidRDefault="00011343" w:rsidP="00011343">
            <w:pPr>
              <w:ind w:firstLine="0"/>
              <w:jc w:val="center"/>
            </w:pPr>
            <w:r>
              <w:sym w:font="Wingdings" w:char="F0FB"/>
            </w:r>
          </w:p>
        </w:tc>
        <w:tc>
          <w:tcPr>
            <w:tcW w:w="1156" w:type="dxa"/>
          </w:tcPr>
          <w:p w14:paraId="666839C3" w14:textId="1FDCBFAE" w:rsidR="00011343" w:rsidRDefault="00011343" w:rsidP="00011343">
            <w:pPr>
              <w:ind w:firstLine="0"/>
              <w:jc w:val="center"/>
            </w:pPr>
            <w:r>
              <w:sym w:font="Wingdings" w:char="F0FB"/>
            </w:r>
          </w:p>
        </w:tc>
        <w:tc>
          <w:tcPr>
            <w:tcW w:w="222" w:type="dxa"/>
          </w:tcPr>
          <w:p w14:paraId="2E9241AB" w14:textId="2D5AF2A4" w:rsidR="00011343" w:rsidRDefault="00011343" w:rsidP="00011343">
            <w:pPr>
              <w:ind w:firstLine="0"/>
              <w:jc w:val="center"/>
            </w:pPr>
            <w:r>
              <w:sym w:font="Wingdings" w:char="F0FB"/>
            </w:r>
          </w:p>
        </w:tc>
      </w:tr>
      <w:tr w:rsidR="00011343" w14:paraId="11236205" w14:textId="3367816B" w:rsidTr="00011343">
        <w:tc>
          <w:tcPr>
            <w:tcW w:w="2273" w:type="dxa"/>
          </w:tcPr>
          <w:p w14:paraId="1BC85012" w14:textId="0DF70392" w:rsidR="00011343" w:rsidRDefault="00011343" w:rsidP="00011343">
            <w:pPr>
              <w:ind w:firstLine="0"/>
            </w:pPr>
            <w:r>
              <w:fldChar w:fldCharType="begin"/>
            </w:r>
            <w:r>
              <w:instrText xml:space="preserve"> REF _Ref132309756 \h  \* MERGEFORMAT </w:instrText>
            </w:r>
            <w:r>
              <w:fldChar w:fldCharType="separate"/>
            </w:r>
            <w:r w:rsidR="00D87E77" w:rsidRPr="00221BE9">
              <w:rPr>
                <w:rFonts w:cs="Times New Roman"/>
              </w:rPr>
              <w:t>Метод ищейки</w:t>
            </w:r>
            <w:r>
              <w:fldChar w:fldCharType="end"/>
            </w:r>
          </w:p>
        </w:tc>
        <w:tc>
          <w:tcPr>
            <w:tcW w:w="1451" w:type="dxa"/>
          </w:tcPr>
          <w:p w14:paraId="6EB48B97" w14:textId="72B2396B" w:rsidR="00011343" w:rsidRDefault="00011343" w:rsidP="00011343">
            <w:pPr>
              <w:ind w:firstLine="0"/>
              <w:jc w:val="center"/>
            </w:pPr>
            <w:r>
              <w:sym w:font="Wingdings" w:char="F0FC"/>
            </w:r>
          </w:p>
        </w:tc>
        <w:tc>
          <w:tcPr>
            <w:tcW w:w="1473" w:type="dxa"/>
          </w:tcPr>
          <w:p w14:paraId="1F5C23E2" w14:textId="3A51BB74" w:rsidR="00011343" w:rsidRDefault="00011343" w:rsidP="00011343">
            <w:pPr>
              <w:ind w:firstLine="0"/>
              <w:jc w:val="center"/>
            </w:pPr>
            <w:r>
              <w:sym w:font="Wingdings" w:char="F0FC"/>
            </w:r>
          </w:p>
        </w:tc>
        <w:tc>
          <w:tcPr>
            <w:tcW w:w="2650" w:type="dxa"/>
          </w:tcPr>
          <w:p w14:paraId="2CD94AAD" w14:textId="6C911519" w:rsidR="00011343" w:rsidRDefault="00011343" w:rsidP="00011343">
            <w:pPr>
              <w:ind w:firstLine="0"/>
              <w:jc w:val="center"/>
            </w:pPr>
            <w:r>
              <w:sym w:font="Wingdings" w:char="F0FC"/>
            </w:r>
          </w:p>
        </w:tc>
        <w:tc>
          <w:tcPr>
            <w:tcW w:w="1156" w:type="dxa"/>
          </w:tcPr>
          <w:p w14:paraId="2712A3D1" w14:textId="1776802E" w:rsidR="00011343" w:rsidRDefault="00011343" w:rsidP="00011343">
            <w:pPr>
              <w:ind w:firstLine="0"/>
              <w:jc w:val="center"/>
            </w:pPr>
            <w:r>
              <w:sym w:font="Wingdings" w:char="F0FB"/>
            </w:r>
          </w:p>
        </w:tc>
        <w:tc>
          <w:tcPr>
            <w:tcW w:w="222" w:type="dxa"/>
          </w:tcPr>
          <w:p w14:paraId="24DCAC4E" w14:textId="151B45F6" w:rsidR="00011343" w:rsidRDefault="00011343" w:rsidP="00011343">
            <w:pPr>
              <w:ind w:firstLine="0"/>
              <w:jc w:val="center"/>
            </w:pPr>
            <w:r>
              <w:sym w:font="Wingdings" w:char="F0FC"/>
            </w:r>
          </w:p>
        </w:tc>
      </w:tr>
      <w:tr w:rsidR="00011343" w14:paraId="498B6BD7" w14:textId="463D4F17" w:rsidTr="00011343">
        <w:tc>
          <w:tcPr>
            <w:tcW w:w="2273" w:type="dxa"/>
          </w:tcPr>
          <w:p w14:paraId="15740C2C" w14:textId="64B688A9" w:rsidR="00011343" w:rsidRDefault="00011343" w:rsidP="00011343">
            <w:pPr>
              <w:ind w:firstLine="0"/>
            </w:pPr>
            <w:r>
              <w:fldChar w:fldCharType="begin"/>
            </w:r>
            <w:r>
              <w:instrText xml:space="preserve"> REF _Ref132309759 \h  \* MERGEFORMAT </w:instrText>
            </w:r>
            <w:r>
              <w:fldChar w:fldCharType="separate"/>
            </w:r>
            <w:r w:rsidR="00D87E77" w:rsidRPr="00B34D41">
              <w:rPr>
                <w:rFonts w:cs="Times New Roman"/>
              </w:rPr>
              <w:t>Алгоритм А</w:t>
            </w:r>
            <w:r w:rsidR="00D87E77" w:rsidRPr="00D87E77">
              <w:rPr>
                <w:rFonts w:cs="Times New Roman"/>
                <w:lang w:val="en-US"/>
              </w:rPr>
              <w:t>*</w:t>
            </w:r>
            <w:r>
              <w:fldChar w:fldCharType="end"/>
            </w:r>
          </w:p>
        </w:tc>
        <w:tc>
          <w:tcPr>
            <w:tcW w:w="1451" w:type="dxa"/>
          </w:tcPr>
          <w:p w14:paraId="2003A9DC" w14:textId="382011AB" w:rsidR="00011343" w:rsidRDefault="00011343" w:rsidP="00011343">
            <w:pPr>
              <w:ind w:firstLine="0"/>
              <w:jc w:val="center"/>
            </w:pPr>
            <w:r>
              <w:sym w:font="Wingdings" w:char="F0FC"/>
            </w:r>
          </w:p>
        </w:tc>
        <w:tc>
          <w:tcPr>
            <w:tcW w:w="1473" w:type="dxa"/>
          </w:tcPr>
          <w:p w14:paraId="47982767" w14:textId="4152A65C" w:rsidR="00011343" w:rsidRDefault="00011343" w:rsidP="00011343">
            <w:pPr>
              <w:ind w:firstLine="0"/>
              <w:jc w:val="center"/>
            </w:pPr>
            <w:r>
              <w:sym w:font="Wingdings" w:char="F0FC"/>
            </w:r>
          </w:p>
        </w:tc>
        <w:tc>
          <w:tcPr>
            <w:tcW w:w="2650" w:type="dxa"/>
          </w:tcPr>
          <w:p w14:paraId="332C6306" w14:textId="377F177F" w:rsidR="00011343" w:rsidRDefault="00011343" w:rsidP="00011343">
            <w:pPr>
              <w:ind w:firstLine="0"/>
              <w:jc w:val="center"/>
            </w:pPr>
            <w:r>
              <w:sym w:font="Wingdings" w:char="F0FB"/>
            </w:r>
          </w:p>
        </w:tc>
        <w:tc>
          <w:tcPr>
            <w:tcW w:w="1156" w:type="dxa"/>
          </w:tcPr>
          <w:p w14:paraId="48DFB765" w14:textId="21B53509" w:rsidR="00011343" w:rsidRDefault="00011343" w:rsidP="00011343">
            <w:pPr>
              <w:ind w:firstLine="0"/>
              <w:jc w:val="center"/>
            </w:pPr>
            <w:r>
              <w:sym w:font="Wingdings" w:char="F0FC"/>
            </w:r>
          </w:p>
        </w:tc>
        <w:tc>
          <w:tcPr>
            <w:tcW w:w="222" w:type="dxa"/>
          </w:tcPr>
          <w:p w14:paraId="391005A4" w14:textId="5257B3AD" w:rsidR="00011343" w:rsidRDefault="00011343" w:rsidP="00011343">
            <w:pPr>
              <w:ind w:firstLine="0"/>
              <w:jc w:val="center"/>
            </w:pPr>
            <w:r>
              <w:sym w:font="Wingdings" w:char="F0FB"/>
            </w:r>
          </w:p>
        </w:tc>
      </w:tr>
    </w:tbl>
    <w:p w14:paraId="3B6110B8" w14:textId="77777777" w:rsidR="00643297" w:rsidRDefault="00643297" w:rsidP="00643297"/>
    <w:p w14:paraId="2644957B" w14:textId="6E65EF3F" w:rsidR="00B96A55" w:rsidRPr="007D1A13" w:rsidRDefault="00B96A55" w:rsidP="00B96A55">
      <w:pPr>
        <w:pStyle w:val="3"/>
        <w:rPr>
          <w:rFonts w:ascii="Times New Roman" w:hAnsi="Times New Roman" w:cs="Times New Roman"/>
          <w:i/>
          <w:iCs/>
          <w:color w:val="auto"/>
          <w:sz w:val="28"/>
          <w:szCs w:val="28"/>
          <w:u w:val="single"/>
        </w:rPr>
      </w:pPr>
      <w:bookmarkStart w:id="21" w:name="_Ref131607908"/>
      <w:bookmarkStart w:id="22" w:name="_Toc136279422"/>
      <w:bookmarkStart w:id="23" w:name="ГМ_глава"/>
      <w:r w:rsidRPr="007D1A13">
        <w:rPr>
          <w:rFonts w:ascii="Times New Roman" w:hAnsi="Times New Roman" w:cs="Times New Roman"/>
          <w:i/>
          <w:iCs/>
          <w:color w:val="auto"/>
          <w:sz w:val="28"/>
          <w:szCs w:val="28"/>
          <w:u w:val="single"/>
        </w:rPr>
        <w:t>Групповое мышление объектов</w:t>
      </w:r>
      <w:bookmarkEnd w:id="21"/>
      <w:bookmarkEnd w:id="22"/>
    </w:p>
    <w:bookmarkEnd w:id="23"/>
    <w:p w14:paraId="14C92575" w14:textId="6D657D4C" w:rsidR="00F74A21" w:rsidRDefault="00B96A55" w:rsidP="00F74A21">
      <w:pPr>
        <w:rPr>
          <w:rFonts w:cs="Times New Roman"/>
          <w:color w:val="111111"/>
          <w:shd w:val="clear" w:color="auto" w:fill="FFFFFF"/>
        </w:rPr>
      </w:pPr>
      <w:r>
        <w:t xml:space="preserve">Ранее были рассмотрены алгоритмы и математические модели, применяемые для одного конкретного объекта. Задача данной работы разработать алгоритм, управляющий объектами-преследователями. По сути, задача разработать искусственный интеллект, который в зависимости от игровой ситуации будет менять поведение подконтрольных объектов. Искусственный интеллект </w:t>
      </w:r>
      <w:r w:rsidRPr="00B96A55">
        <w:rPr>
          <w:rFonts w:cs="Times New Roman"/>
          <w:color w:val="111111"/>
          <w:shd w:val="clear" w:color="auto" w:fill="FFFFFF"/>
        </w:rPr>
        <w:t xml:space="preserve">нужен для имитации разумности NPC, при этом его задача не в том, чтобы обыграть пользователя, а в том, чтобы развлечь его. В </w:t>
      </w:r>
      <w:r w:rsidRPr="00B96A55">
        <w:rPr>
          <w:rFonts w:cs="Times New Roman"/>
          <w:color w:val="111111"/>
          <w:shd w:val="clear" w:color="auto" w:fill="FFFFFF"/>
        </w:rPr>
        <w:lastRenderedPageBreak/>
        <w:t xml:space="preserve">современных играх используются разные подходы для создания ИИ. </w:t>
      </w:r>
      <w:r>
        <w:rPr>
          <w:rFonts w:cs="Times New Roman"/>
          <w:color w:val="111111"/>
          <w:shd w:val="clear" w:color="auto" w:fill="FFFFFF"/>
        </w:rPr>
        <w:t xml:space="preserve">Опираясь на </w:t>
      </w:r>
      <w:hyperlink w:anchor="СЛ_7" w:history="1">
        <w:r w:rsidRPr="00B96A55">
          <w:rPr>
            <w:rStyle w:val="a7"/>
            <w:rFonts w:cs="Times New Roman"/>
            <w:color w:val="auto"/>
            <w:u w:val="none"/>
            <w:shd w:val="clear" w:color="auto" w:fill="FFFFFF"/>
          </w:rPr>
          <w:t>статью</w:t>
        </w:r>
      </w:hyperlink>
      <w:r>
        <w:rPr>
          <w:rFonts w:cs="Times New Roman"/>
          <w:color w:val="111111"/>
          <w:shd w:val="clear" w:color="auto" w:fill="FFFFFF"/>
        </w:rPr>
        <w:t>, в</w:t>
      </w:r>
      <w:r w:rsidRPr="00B96A55">
        <w:rPr>
          <w:rFonts w:cs="Times New Roman"/>
          <w:color w:val="111111"/>
          <w:shd w:val="clear" w:color="auto" w:fill="FFFFFF"/>
        </w:rPr>
        <w:t xml:space="preserve"> основе лежит общий принцип: получение информации → анализ → действие.</w:t>
      </w:r>
      <w:r>
        <w:rPr>
          <w:rFonts w:cs="Times New Roman"/>
          <w:color w:val="111111"/>
          <w:shd w:val="clear" w:color="auto" w:fill="FFFFFF"/>
        </w:rPr>
        <w:t xml:space="preserve"> </w:t>
      </w:r>
    </w:p>
    <w:p w14:paraId="6984C3AB" w14:textId="327C5DC7" w:rsidR="00B96A55" w:rsidRPr="002C286A" w:rsidRDefault="00B96A55" w:rsidP="00F74A21">
      <w:pPr>
        <w:rPr>
          <w:rFonts w:cs="Times New Roman"/>
          <w:color w:val="111111"/>
          <w:shd w:val="clear" w:color="auto" w:fill="FFFFFF"/>
        </w:rPr>
      </w:pPr>
      <w:r w:rsidRPr="00B96A55">
        <w:rPr>
          <w:rFonts w:cs="Times New Roman"/>
          <w:color w:val="111111"/>
          <w:shd w:val="clear" w:color="auto" w:fill="FFFFFF"/>
        </w:rPr>
        <w:t>Получение информации происходит примерно так же, как и в реальном мире — у ИИ есть специальные сенсоры, при помощи которых он исследует окружение и следит за происходящим. Сенсоры бывают совершенно разными. Это может быть традиционный конус зрения, «уши», которые улавливают громкие звуки, или даже обонятельные рецепторы. Конечно, такие сенсоры — всего лишь имитация реальных органов чувств, которая позволяет сделать игровые ситуации более правдоподобными и интересными. </w:t>
      </w:r>
      <w:r w:rsidR="002C286A" w:rsidRPr="002C286A">
        <w:rPr>
          <w:rFonts w:cs="Times New Roman"/>
          <w:color w:val="111111"/>
          <w:shd w:val="clear" w:color="auto" w:fill="FFFFFF"/>
        </w:rPr>
        <w:t>Наличие и реализация сенсоров зависит от геймплея</w:t>
      </w:r>
      <w:r w:rsidR="002C286A">
        <w:rPr>
          <w:rFonts w:cs="Times New Roman"/>
          <w:color w:val="111111"/>
          <w:shd w:val="clear" w:color="auto" w:fill="FFFFFF"/>
        </w:rPr>
        <w:t xml:space="preserve"> (игровой процесс)</w:t>
      </w:r>
      <w:r w:rsidR="002C286A" w:rsidRPr="002C286A">
        <w:rPr>
          <w:rFonts w:cs="Times New Roman"/>
          <w:color w:val="111111"/>
          <w:shd w:val="clear" w:color="auto" w:fill="FFFFFF"/>
        </w:rPr>
        <w:t>. Во многих активных шутерах</w:t>
      </w:r>
      <w:r w:rsidR="002C286A">
        <w:rPr>
          <w:rFonts w:cs="Times New Roman"/>
          <w:color w:val="111111"/>
          <w:shd w:val="clear" w:color="auto" w:fill="FFFFFF"/>
        </w:rPr>
        <w:t xml:space="preserve"> (жанр игр, основанный на высокой концентрации боев)</w:t>
      </w:r>
      <w:r w:rsidR="002C286A" w:rsidRPr="002C286A">
        <w:rPr>
          <w:rFonts w:cs="Times New Roman"/>
          <w:color w:val="111111"/>
          <w:shd w:val="clear" w:color="auto" w:fill="FFFFFF"/>
        </w:rPr>
        <w:t xml:space="preserve"> не нужны комплексные рецепторы — достаточно конуса зрения, чтобы реагировать на появление игрока. А в стелс-экшенах</w:t>
      </w:r>
      <w:r w:rsidR="002C286A">
        <w:rPr>
          <w:rFonts w:cs="Times New Roman"/>
          <w:color w:val="111111"/>
          <w:shd w:val="clear" w:color="auto" w:fill="FFFFFF"/>
        </w:rPr>
        <w:t xml:space="preserve"> (жанр игр, основанный на «бесшумном» прохождении игры)</w:t>
      </w:r>
      <w:r w:rsidR="002C286A" w:rsidRPr="002C286A">
        <w:rPr>
          <w:rFonts w:cs="Times New Roman"/>
          <w:color w:val="111111"/>
          <w:shd w:val="clear" w:color="auto" w:fill="FFFFFF"/>
        </w:rPr>
        <w:t xml:space="preserve"> весь геймплей основан на том, чтобы прятаться от противников, поэтому виртуальные органы чувств устроены сложнее.</w:t>
      </w:r>
    </w:p>
    <w:p w14:paraId="32B0A7A0" w14:textId="04235892" w:rsidR="00B96A55" w:rsidRDefault="002C286A" w:rsidP="00F74A21">
      <w:pPr>
        <w:rPr>
          <w:rFonts w:cs="Times New Roman"/>
          <w:color w:val="111111"/>
          <w:shd w:val="clear" w:color="auto" w:fill="FFFFFF"/>
        </w:rPr>
      </w:pPr>
      <w:r w:rsidRPr="002C286A">
        <w:rPr>
          <w:rFonts w:cs="Times New Roman"/>
          <w:color w:val="111111"/>
          <w:shd w:val="clear" w:color="auto" w:fill="FFFFFF"/>
        </w:rPr>
        <w:t>Когда ИИ получил информацию, он начинает «обдумывать» свои действия, анализируя обстановку. Обычно в этом участвует сразу несколько систем ИИ, отвечающих за разные вещи.</w:t>
      </w:r>
      <w:r>
        <w:rPr>
          <w:rFonts w:cs="Times New Roman"/>
          <w:color w:val="111111"/>
          <w:shd w:val="clear" w:color="auto" w:fill="FFFFFF"/>
        </w:rPr>
        <w:t xml:space="preserve"> </w:t>
      </w:r>
      <w:r w:rsidRPr="002C286A">
        <w:rPr>
          <w:rFonts w:cs="Times New Roman"/>
          <w:color w:val="111111"/>
          <w:shd w:val="clear" w:color="auto" w:fill="FFFFFF"/>
        </w:rPr>
        <w:t>Часто разработчики добавляют подобие коллективного интеллекта, который следит за тем, чтобы действия отдельных агентов не противоречили и не мешали друг другу. При этом сами мобы зачастую даже не знают о существовании своих союзников — эта информация им не нужна, потому что за координирование действий отвечает ИИ более высокого уровня.</w:t>
      </w:r>
      <w:r>
        <w:rPr>
          <w:rFonts w:cs="Times New Roman"/>
          <w:color w:val="111111"/>
          <w:shd w:val="clear" w:color="auto" w:fill="FFFFFF"/>
        </w:rPr>
        <w:t xml:space="preserve"> </w:t>
      </w:r>
    </w:p>
    <w:p w14:paraId="5B098CBD" w14:textId="0EB1AE82" w:rsidR="002C286A" w:rsidRDefault="002C286A" w:rsidP="00F74A21">
      <w:pPr>
        <w:rPr>
          <w:rFonts w:cs="Times New Roman"/>
          <w:color w:val="111111"/>
          <w:shd w:val="clear" w:color="auto" w:fill="FFFFFF"/>
        </w:rPr>
      </w:pPr>
      <w:r w:rsidRPr="002C286A">
        <w:rPr>
          <w:rFonts w:cs="Times New Roman"/>
          <w:color w:val="111111"/>
          <w:shd w:val="clear" w:color="auto" w:fill="FFFFFF"/>
        </w:rPr>
        <w:t>В играх есть несколько подходов, которые чаще всего используются для принятия решения. Один из самых простых и понятных подходов — это </w:t>
      </w:r>
      <w:r w:rsidRPr="002C286A">
        <w:rPr>
          <w:rStyle w:val="af"/>
          <w:rFonts w:cs="Times New Roman"/>
          <w:b w:val="0"/>
          <w:bCs w:val="0"/>
          <w:color w:val="111111"/>
          <w:shd w:val="clear" w:color="auto" w:fill="FFFFFF"/>
        </w:rPr>
        <w:t>rule-based ИИ</w:t>
      </w:r>
      <w:r w:rsidRPr="002C286A">
        <w:rPr>
          <w:rFonts w:cs="Times New Roman"/>
          <w:color w:val="111111"/>
          <w:shd w:val="clear" w:color="auto" w:fill="FFFFFF"/>
        </w:rPr>
        <w:t xml:space="preserve">. В основе лежит список правил и условий, заранее созданный разработчиками. Такой подход можно эффективно использовать для создания </w:t>
      </w:r>
      <w:r w:rsidRPr="002C286A">
        <w:rPr>
          <w:rFonts w:cs="Times New Roman"/>
          <w:color w:val="111111"/>
          <w:shd w:val="clear" w:color="auto" w:fill="FFFFFF"/>
        </w:rPr>
        <w:lastRenderedPageBreak/>
        <w:t>простого поведения. Например, «если игрок приближается к курице ближе, чем на три метра, то она начинает от него убегать».</w:t>
      </w:r>
      <w:r>
        <w:rPr>
          <w:rFonts w:cs="Times New Roman"/>
          <w:color w:val="111111"/>
          <w:shd w:val="clear" w:color="auto" w:fill="FFFFFF"/>
        </w:rPr>
        <w:t xml:space="preserve"> </w:t>
      </w:r>
    </w:p>
    <w:p w14:paraId="51806214" w14:textId="0789FE12" w:rsidR="002C286A" w:rsidRDefault="002C286A" w:rsidP="00F74A21">
      <w:pPr>
        <w:rPr>
          <w:rFonts w:cs="Times New Roman"/>
          <w:color w:val="111111"/>
          <w:shd w:val="clear" w:color="auto" w:fill="FFFFFF"/>
        </w:rPr>
      </w:pPr>
      <w:r w:rsidRPr="002C286A">
        <w:rPr>
          <w:rFonts w:cs="Times New Roman"/>
          <w:color w:val="111111"/>
          <w:shd w:val="clear" w:color="auto" w:fill="FFFFFF"/>
        </w:rPr>
        <w:t>Следующий распространённый способ принятия решений — </w:t>
      </w:r>
      <w:r w:rsidRPr="002C286A">
        <w:rPr>
          <w:rStyle w:val="af"/>
          <w:rFonts w:cs="Times New Roman"/>
          <w:b w:val="0"/>
          <w:bCs w:val="0"/>
          <w:color w:val="111111"/>
          <w:shd w:val="clear" w:color="auto" w:fill="FFFFFF"/>
        </w:rPr>
        <w:t>конечные автоматы</w:t>
      </w:r>
      <w:r w:rsidR="00FE4A2B">
        <w:rPr>
          <w:rFonts w:ascii="Arial" w:hAnsi="Arial" w:cs="Arial"/>
          <w:color w:val="111111"/>
          <w:shd w:val="clear" w:color="auto" w:fill="FFFFFF"/>
        </w:rPr>
        <w:t> </w:t>
      </w:r>
      <w:r w:rsidR="00FE4A2B" w:rsidRPr="00FE4A2B">
        <w:rPr>
          <w:rFonts w:cs="Times New Roman"/>
          <w:color w:val="111111"/>
          <w:shd w:val="clear" w:color="auto" w:fill="FFFFFF"/>
        </w:rPr>
        <w:t>(КА, finite state machine, FSM)</w:t>
      </w:r>
      <w:r w:rsidRPr="002C286A">
        <w:rPr>
          <w:rFonts w:cs="Times New Roman"/>
          <w:color w:val="111111"/>
          <w:shd w:val="clear" w:color="auto" w:fill="FFFFFF"/>
        </w:rPr>
        <w:t>. Этот подход позволяет NPC беспроблемно переходить между разными состояниями. Например, есть моб, базовое состояние которого — патрулирование по определённой траектории. Если внезапно появится игрок, NPC перейдёт в новое состояние — начнёт стрелять. Конечные автоматы как раз обеспечивают эти переходы: они принимают информацию с предыдущего состояния и передают в новое.</w:t>
      </w:r>
    </w:p>
    <w:p w14:paraId="524155FA" w14:textId="10A62C3A" w:rsidR="00196F0E" w:rsidRDefault="00196F0E" w:rsidP="00B607E3">
      <w:pPr>
        <w:jc w:val="center"/>
        <w:rPr>
          <w:rFonts w:cs="Times New Roman"/>
        </w:rPr>
      </w:pPr>
      <w:r>
        <w:rPr>
          <w:rFonts w:cs="Times New Roman"/>
          <w:noProof/>
          <w:color w:val="111111"/>
          <w:shd w:val="clear" w:color="auto" w:fill="FFFFFF"/>
        </w:rPr>
        <w:drawing>
          <wp:inline distT="0" distB="0" distL="0" distR="0" wp14:anchorId="2CE035BD" wp14:editId="3C91334A">
            <wp:extent cx="5343183" cy="40481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1585" cy="4062067"/>
                    </a:xfrm>
                    <a:prstGeom prst="rect">
                      <a:avLst/>
                    </a:prstGeom>
                    <a:noFill/>
                    <a:ln>
                      <a:noFill/>
                    </a:ln>
                  </pic:spPr>
                </pic:pic>
              </a:graphicData>
            </a:graphic>
          </wp:inline>
        </w:drawing>
      </w:r>
    </w:p>
    <w:p w14:paraId="51FB5DEC" w14:textId="0344E052" w:rsidR="00196F0E" w:rsidRDefault="00196F0E" w:rsidP="00F42097">
      <w:pPr>
        <w:pStyle w:val="a0"/>
      </w:pPr>
      <w:r>
        <w:t>Пример конечного автомата принятия решения</w:t>
      </w:r>
    </w:p>
    <w:p w14:paraId="045E5D7E" w14:textId="77777777" w:rsidR="00F42097" w:rsidRPr="002C286A" w:rsidRDefault="00F42097" w:rsidP="00F42097">
      <w:pPr>
        <w:pStyle w:val="a0"/>
        <w:numPr>
          <w:ilvl w:val="0"/>
          <w:numId w:val="0"/>
        </w:numPr>
        <w:ind w:left="1429"/>
        <w:jc w:val="both"/>
      </w:pPr>
    </w:p>
    <w:bookmarkEnd w:id="16"/>
    <w:p w14:paraId="36B9B973" w14:textId="74A5B395" w:rsidR="00FE0B7D" w:rsidRDefault="002C286A" w:rsidP="00BD2F88">
      <w:pPr>
        <w:rPr>
          <w:rFonts w:cs="Times New Roman"/>
          <w:color w:val="111111"/>
          <w:shd w:val="clear" w:color="auto" w:fill="FFFFFF"/>
        </w:rPr>
      </w:pPr>
      <w:r w:rsidRPr="002C286A">
        <w:rPr>
          <w:rFonts w:cs="Times New Roman"/>
          <w:color w:val="111111"/>
          <w:shd w:val="clear" w:color="auto" w:fill="FFFFFF"/>
        </w:rPr>
        <w:t xml:space="preserve">Преимущество этого подхода в том, что персонаж всегда будет находиться в каком-то состоянии и не зависнет где-то между ними. Так как разработчик должен прописать все переходы, он точно знает, в каких состояниях может находиться игровой объект. Недостаток метода в том, что с увеличением количества механик значительно разрастается и система </w:t>
      </w:r>
      <w:r w:rsidRPr="002C286A">
        <w:rPr>
          <w:rFonts w:cs="Times New Roman"/>
          <w:color w:val="111111"/>
          <w:shd w:val="clear" w:color="auto" w:fill="FFFFFF"/>
        </w:rPr>
        <w:lastRenderedPageBreak/>
        <w:t xml:space="preserve">конечных автоматов. Это увеличивает риск появления </w:t>
      </w:r>
      <w:r>
        <w:rPr>
          <w:rFonts w:cs="Times New Roman"/>
          <w:color w:val="111111"/>
          <w:shd w:val="clear" w:color="auto" w:fill="FFFFFF"/>
        </w:rPr>
        <w:t>ошибок</w:t>
      </w:r>
      <w:r w:rsidRPr="002C286A">
        <w:rPr>
          <w:rFonts w:cs="Times New Roman"/>
          <w:color w:val="111111"/>
          <w:shd w:val="clear" w:color="auto" w:fill="FFFFFF"/>
        </w:rPr>
        <w:t>, а также может снизить скорость операций.</w:t>
      </w:r>
    </w:p>
    <w:p w14:paraId="095D7D9D" w14:textId="744B8E13" w:rsidR="002C286A" w:rsidRPr="00847C54" w:rsidRDefault="002C286A" w:rsidP="00847C54">
      <w:pPr>
        <w:rPr>
          <w:rFonts w:cs="Times New Roman"/>
          <w:color w:val="111111"/>
          <w:shd w:val="clear" w:color="auto" w:fill="FFFFFF"/>
        </w:rPr>
      </w:pPr>
      <w:r w:rsidRPr="002C286A">
        <w:rPr>
          <w:rStyle w:val="af"/>
          <w:rFonts w:cs="Times New Roman"/>
          <w:b w:val="0"/>
          <w:bCs w:val="0"/>
          <w:color w:val="111111"/>
          <w:shd w:val="clear" w:color="auto" w:fill="FFFFFF"/>
        </w:rPr>
        <w:t>Дерево поведения</w:t>
      </w:r>
      <w:r w:rsidRPr="002C286A">
        <w:rPr>
          <w:rFonts w:cs="Times New Roman"/>
          <w:color w:val="111111"/>
          <w:shd w:val="clear" w:color="auto" w:fill="FFFFFF"/>
        </w:rPr>
        <w:t> — это более формализованный подход построения поведения мобов. Его особенность заключается в том, что все состояния персонажа организованы в виде ветвящейся </w:t>
      </w:r>
      <w:r w:rsidRPr="002C286A">
        <w:rPr>
          <w:rFonts w:cs="Times New Roman"/>
          <w:shd w:val="clear" w:color="auto" w:fill="FFFFFF"/>
        </w:rPr>
        <w:t>структуры</w:t>
      </w:r>
      <w:r w:rsidRPr="002C286A">
        <w:rPr>
          <w:rFonts w:cs="Times New Roman"/>
          <w:color w:val="111111"/>
          <w:shd w:val="clear" w:color="auto" w:fill="FFFFFF"/>
        </w:rPr>
        <w:t> с понятной иерархией. Дерево поведения содержит в себе все возможные состояния, в которых может оказаться моб. Когда в игре происходит какое-то событие, ИИ проверяет, в каких условиях находится NPC, и перебирает все состояния в поисках того, которое подойдёт для нынешней ситуации.</w:t>
      </w:r>
    </w:p>
    <w:p w14:paraId="54FBF614" w14:textId="319F0689" w:rsidR="002C286A" w:rsidRDefault="002C286A" w:rsidP="002C286A">
      <w:pPr>
        <w:rPr>
          <w:rFonts w:cs="Times New Roman"/>
          <w:color w:val="111111"/>
          <w:shd w:val="clear" w:color="auto" w:fill="FFFFFF"/>
        </w:rPr>
      </w:pPr>
      <w:r w:rsidRPr="002C286A">
        <w:rPr>
          <w:rFonts w:cs="Times New Roman"/>
          <w:color w:val="111111"/>
          <w:shd w:val="clear" w:color="auto" w:fill="FFFFFF"/>
        </w:rPr>
        <w:t xml:space="preserve">Дерево поведения отлично подходит для того, чтобы систематизировать состояния NPC в играх, в которых есть множество механик и </w:t>
      </w:r>
      <w:r>
        <w:rPr>
          <w:rFonts w:cs="Times New Roman"/>
          <w:color w:val="111111"/>
          <w:shd w:val="clear" w:color="auto" w:fill="FFFFFF"/>
        </w:rPr>
        <w:t xml:space="preserve">игровых </w:t>
      </w:r>
      <w:r w:rsidRPr="002C286A">
        <w:rPr>
          <w:rFonts w:cs="Times New Roman"/>
          <w:color w:val="111111"/>
          <w:shd w:val="clear" w:color="auto" w:fill="FFFFFF"/>
        </w:rPr>
        <w:t>элементов. В ситуации, когда моб участвует в перестрелке, ему не нужно будет искать подходящее действие в ветке патрулирования. Такой подход помогает сделать поведение NPC отзывчивым и обеспечивает плавный переход между разными состояниями.</w:t>
      </w:r>
      <w:r>
        <w:rPr>
          <w:rFonts w:cs="Times New Roman"/>
          <w:color w:val="111111"/>
          <w:shd w:val="clear" w:color="auto" w:fill="FFFFFF"/>
        </w:rPr>
        <w:t xml:space="preserve"> </w:t>
      </w:r>
    </w:p>
    <w:p w14:paraId="3CCA8FAF" w14:textId="79325753" w:rsidR="002C286A" w:rsidRDefault="002C286A" w:rsidP="002C286A">
      <w:pPr>
        <w:rPr>
          <w:rFonts w:cs="Times New Roman"/>
          <w:color w:val="111111"/>
          <w:shd w:val="clear" w:color="auto" w:fill="FFFFFF"/>
        </w:rPr>
      </w:pPr>
      <w:r w:rsidRPr="002C286A">
        <w:rPr>
          <w:rStyle w:val="af"/>
          <w:rFonts w:cs="Times New Roman"/>
          <w:b w:val="0"/>
          <w:bCs w:val="0"/>
          <w:color w:val="111111"/>
          <w:shd w:val="clear" w:color="auto" w:fill="FFFFFF"/>
        </w:rPr>
        <w:t>Иерархические конечные автоматы</w:t>
      </w:r>
      <w:r w:rsidRPr="002C286A">
        <w:rPr>
          <w:rStyle w:val="af"/>
          <w:rFonts w:cs="Times New Roman"/>
          <w:color w:val="111111"/>
          <w:shd w:val="clear" w:color="auto" w:fill="FFFFFF"/>
        </w:rPr>
        <w:t> </w:t>
      </w:r>
      <w:r w:rsidRPr="002C286A">
        <w:rPr>
          <w:rFonts w:cs="Times New Roman"/>
          <w:color w:val="111111"/>
          <w:shd w:val="clear" w:color="auto" w:fill="FFFFFF"/>
        </w:rPr>
        <w:t>объединяют особенности конечных автоматов и дерева поведения. Особенность такого подхода в том, что разные графы внутри логики могут отсылаться друг к другу. Например, нам надо прописать поведение для нескольких мобов. Не обязательно делать для каждого отдельную логику — можно создать общее базовое поведение и просто </w:t>
      </w:r>
      <w:r w:rsidRPr="002C286A">
        <w:rPr>
          <w:rFonts w:cs="Times New Roman"/>
          <w:shd w:val="clear" w:color="auto" w:fill="FFFFFF"/>
        </w:rPr>
        <w:t>отсылаться</w:t>
      </w:r>
      <w:r w:rsidRPr="002C286A">
        <w:rPr>
          <w:rFonts w:cs="Times New Roman"/>
          <w:color w:val="111111"/>
          <w:shd w:val="clear" w:color="auto" w:fill="FFFFFF"/>
        </w:rPr>
        <w:t> к нему при необходимости.</w:t>
      </w:r>
    </w:p>
    <w:p w14:paraId="1B4D1579" w14:textId="0D935F20" w:rsidR="002C286A" w:rsidRDefault="001E4A31" w:rsidP="002C286A">
      <w:pPr>
        <w:rPr>
          <w:rFonts w:cs="Times New Roman"/>
          <w:lang w:val="en-US"/>
        </w:rPr>
      </w:pPr>
      <w:r>
        <w:rPr>
          <w:rFonts w:cs="Times New Roman"/>
          <w:noProof/>
          <w:color w:val="111111"/>
          <w:shd w:val="clear" w:color="auto" w:fill="FFFFFF"/>
          <w:lang w:val="en-US"/>
        </w:rPr>
        <w:lastRenderedPageBreak/>
        <w:drawing>
          <wp:inline distT="0" distB="0" distL="0" distR="0" wp14:anchorId="3AEE1011" wp14:editId="0A779519">
            <wp:extent cx="5934075" cy="33051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05175"/>
                    </a:xfrm>
                    <a:prstGeom prst="rect">
                      <a:avLst/>
                    </a:prstGeom>
                    <a:noFill/>
                    <a:ln>
                      <a:noFill/>
                    </a:ln>
                  </pic:spPr>
                </pic:pic>
              </a:graphicData>
            </a:graphic>
          </wp:inline>
        </w:drawing>
      </w:r>
    </w:p>
    <w:p w14:paraId="69B4F8CF" w14:textId="64EEEB62" w:rsidR="001E4A31" w:rsidRDefault="001E4A31" w:rsidP="00F42097">
      <w:pPr>
        <w:pStyle w:val="a0"/>
        <w:rPr>
          <w:shd w:val="clear" w:color="auto" w:fill="FFFFFF"/>
        </w:rPr>
      </w:pPr>
      <w:r>
        <w:rPr>
          <w:shd w:val="clear" w:color="auto" w:fill="FFFFFF"/>
        </w:rPr>
        <w:t>И</w:t>
      </w:r>
      <w:r w:rsidRPr="001E4A31">
        <w:rPr>
          <w:shd w:val="clear" w:color="auto" w:fill="FFFFFF"/>
        </w:rPr>
        <w:t>ерархическая архитектура в Final Fantasy XV.</w:t>
      </w:r>
    </w:p>
    <w:p w14:paraId="3CC8ED50" w14:textId="77777777" w:rsidR="00F42097" w:rsidRDefault="00F42097" w:rsidP="00F42097">
      <w:pPr>
        <w:pStyle w:val="a0"/>
        <w:numPr>
          <w:ilvl w:val="0"/>
          <w:numId w:val="0"/>
        </w:numPr>
        <w:ind w:left="1429"/>
        <w:jc w:val="both"/>
        <w:rPr>
          <w:shd w:val="clear" w:color="auto" w:fill="FFFFFF"/>
        </w:rPr>
      </w:pPr>
    </w:p>
    <w:p w14:paraId="7FD4D1FA" w14:textId="2692BFC5" w:rsidR="001E4A31" w:rsidRPr="001E4A31" w:rsidRDefault="001E4A31" w:rsidP="001E4A31">
      <w:pPr>
        <w:rPr>
          <w:rFonts w:cs="Times New Roman"/>
          <w:szCs w:val="28"/>
        </w:rPr>
      </w:pPr>
      <w:r w:rsidRPr="001E4A31">
        <w:rPr>
          <w:rFonts w:cs="Times New Roman"/>
          <w:color w:val="000000"/>
          <w:szCs w:val="28"/>
          <w:shd w:val="clear" w:color="auto" w:fill="FFFFFF"/>
        </w:rPr>
        <w:t>Есть и менее популярные решения, которые не смогли полноценно закрепиться в индустрии. К примеру, в F.E.A.R. использовалась система целеориентированного планирования действий (Goal-Oriented Action Planning, GOAP) — для всех NPC она создаёт план действий, основываясь на информации об игровом мире. Например, если мобу нужно перейти в другую комнату, то система сперва проверяет, какое расстояние нужно пройти до двери, есть ли на пути препятствия, открыта ли дверь и так далее. Когда у системы есть вся информация об окружении, она составляет план, а NPC просто проигрывает последовательность анимаций.</w:t>
      </w:r>
      <w:r w:rsidRPr="001E4A31">
        <w:rPr>
          <w:rFonts w:cs="Times New Roman"/>
          <w:color w:val="000000"/>
          <w:szCs w:val="28"/>
        </w:rPr>
        <w:br/>
      </w:r>
      <w:r w:rsidRPr="001E4A31">
        <w:rPr>
          <w:rFonts w:cs="Times New Roman"/>
          <w:color w:val="000000"/>
          <w:szCs w:val="28"/>
          <w:shd w:val="clear" w:color="auto" w:fill="FFFFFF"/>
        </w:rPr>
        <w:t>Этот подход работает на основе конечных автоматов, но они отвечают только за воспроизведение анимаций. У автоматов есть всего три состояния, каждое из которых отвечает за свой набор анимаций: движение (бег, ходьба), действия (стрельба, реакции), взаимодействие с объектами (открыть дверь, включить свет).</w:t>
      </w:r>
    </w:p>
    <w:p w14:paraId="2848763F" w14:textId="6FBE1B1E" w:rsidR="00FE6F63" w:rsidRDefault="00196F0E" w:rsidP="00BD2F88">
      <w:r>
        <w:t>Очевидно</w:t>
      </w:r>
      <w:r w:rsidR="0006231F">
        <w:t xml:space="preserve">, что выбор определенной модели поведения объектов зависит от целей и задач, которые они должны выполнять. Данная работа преследует </w:t>
      </w:r>
      <w:r w:rsidR="0006231F">
        <w:lastRenderedPageBreak/>
        <w:t xml:space="preserve">цель создать групповой, алгоритм, который будет способен управлять подконтрольными объектами для преследования цели. В общем случае цепочка принятия решения сводится к обнаружению объекта любым из подконтрольных объектов и началу движения за ним всех остальных подконтрольных объектов. Если объект-жертва стоит на месте, то задача группового алгоритма сводится к окружению данной жертвы так, чтобы она не могла выйти из окружения. Для этой цели подходит модель конечного автомата, так как всего есть три состояния: состояние спокойствия, состояние преследования, состояние </w:t>
      </w:r>
      <w:r w:rsidR="00FE6F63">
        <w:t>окружения</w:t>
      </w:r>
      <w:r w:rsidR="0006231F">
        <w:t xml:space="preserve">. </w:t>
      </w:r>
      <w:r w:rsidR="00FE6F63">
        <w:t>Они будут переключаться в зависимости от игровой ситуации.</w:t>
      </w:r>
    </w:p>
    <w:p w14:paraId="677C7091" w14:textId="2701C80E" w:rsidR="00A41C56" w:rsidRDefault="00A41C56" w:rsidP="00BD2F88">
      <w:r>
        <w:t xml:space="preserve">Так же, в задачу группового алгоритма войдет предиктивная система оценивания будущей позиции преследуемого объекта. Данная система будет работать, пока </w:t>
      </w:r>
      <w:r w:rsidR="00530220">
        <w:t xml:space="preserve">алгоритм пытается преследовать цель и будет передавать найденное значения подконтрольным объектам, которые не видят цель, но пытаются дойти до нее методом </w:t>
      </w:r>
      <w:r w:rsidR="00530220">
        <w:fldChar w:fldCharType="begin"/>
      </w:r>
      <w:r w:rsidR="00530220">
        <w:instrText xml:space="preserve"> REF _Ref132309759 \h </w:instrText>
      </w:r>
      <w:r w:rsidR="00530220">
        <w:fldChar w:fldCharType="separate"/>
      </w:r>
      <w:r w:rsidR="00D87E77" w:rsidRPr="00B34D41">
        <w:rPr>
          <w:rFonts w:cs="Times New Roman"/>
        </w:rPr>
        <w:t>Алгоритм А</w:t>
      </w:r>
      <w:r w:rsidR="00D87E77" w:rsidRPr="00D43AC0">
        <w:rPr>
          <w:rFonts w:cs="Times New Roman"/>
        </w:rPr>
        <w:t>*</w:t>
      </w:r>
      <w:r w:rsidR="00530220">
        <w:fldChar w:fldCharType="end"/>
      </w:r>
      <w:r w:rsidR="00530220">
        <w:t xml:space="preserve">. </w:t>
      </w:r>
    </w:p>
    <w:p w14:paraId="190D70DA" w14:textId="4C8D7654" w:rsidR="00530220" w:rsidRDefault="00530220" w:rsidP="00BD2F88">
      <w:r>
        <w:t>В статье</w:t>
      </w:r>
      <w:r w:rsidR="00C31CBA">
        <w:t xml:space="preserve"> </w:t>
      </w:r>
      <w:r w:rsidR="00C31CBA" w:rsidRPr="00C31CBA">
        <w:rPr>
          <w:highlight w:val="yellow"/>
        </w:rPr>
        <w:fldChar w:fldCharType="begin"/>
      </w:r>
      <w:r w:rsidR="00C31CBA" w:rsidRPr="00C31CBA">
        <w:rPr>
          <w:highlight w:val="yellow"/>
        </w:rPr>
        <w:instrText xml:space="preserve"> REF _Ref134000323 \r \h </w:instrText>
      </w:r>
      <w:r w:rsidR="00C31CBA">
        <w:rPr>
          <w:highlight w:val="yellow"/>
        </w:rPr>
        <w:instrText xml:space="preserve"> \* MERGEFORMAT </w:instrText>
      </w:r>
      <w:r w:rsidR="00C31CBA" w:rsidRPr="00C31CBA">
        <w:rPr>
          <w:highlight w:val="yellow"/>
        </w:rPr>
      </w:r>
      <w:r w:rsidR="00C31CBA" w:rsidRPr="00C31CBA">
        <w:rPr>
          <w:highlight w:val="yellow"/>
        </w:rPr>
        <w:fldChar w:fldCharType="separate"/>
      </w:r>
      <w:r w:rsidR="00D87E77">
        <w:rPr>
          <w:highlight w:val="yellow"/>
        </w:rPr>
        <w:t>19</w:t>
      </w:r>
      <w:r w:rsidR="00C31CBA" w:rsidRPr="00C31CBA">
        <w:rPr>
          <w:highlight w:val="yellow"/>
        </w:rPr>
        <w:fldChar w:fldCharType="end"/>
      </w:r>
      <w:r>
        <w:t xml:space="preserve"> представлена магистерская дипломная работа, цель которой являлось предсказание положения объекта в случайный момент времени при помощи линейной регрессии. </w:t>
      </w:r>
    </w:p>
    <w:p w14:paraId="48CCCD72" w14:textId="17B393A9" w:rsidR="00530220" w:rsidRPr="00530220" w:rsidRDefault="00530220" w:rsidP="00BD2F88">
      <w:r>
        <w:t xml:space="preserve">Существует множество других математических моделей, которые способны предсказывать положение объекта через како-либо время, например, марковские модели, фильтр Калмана и т. д. Однако, данные модели являются нейронными сетями, требующие обучения. Потенциально, это приведет к потере производительности алгоритма. </w:t>
      </w:r>
      <w:r w:rsidR="00CE4A10">
        <w:t>К тому же</w:t>
      </w:r>
      <w:r>
        <w:t xml:space="preserve"> внедрение в случайную систему </w:t>
      </w:r>
      <w:r w:rsidR="00CE4A10">
        <w:t>пред обученных</w:t>
      </w:r>
      <w:r>
        <w:t xml:space="preserve"> моделей намного сложнее и потенциально будет иметь меньший охват, чем </w:t>
      </w:r>
      <w:r w:rsidR="00CE4A10">
        <w:t>алгоритм в текущей конфигурации (без использования нейронный сетей)</w:t>
      </w:r>
      <w:r w:rsidR="00810727">
        <w:t>.</w:t>
      </w:r>
    </w:p>
    <w:p w14:paraId="6B23518C" w14:textId="70E33A5D" w:rsidR="00B27280" w:rsidRPr="00B27280" w:rsidRDefault="00B27280" w:rsidP="00B27280">
      <w:pPr>
        <w:pStyle w:val="2"/>
        <w:rPr>
          <w:rFonts w:ascii="Times New Roman" w:hAnsi="Times New Roman" w:cs="Times New Roman"/>
          <w:b/>
          <w:bCs/>
          <w:color w:val="auto"/>
          <w:sz w:val="28"/>
          <w:szCs w:val="28"/>
        </w:rPr>
      </w:pPr>
      <w:bookmarkStart w:id="24" w:name="_Ref135992444"/>
      <w:bookmarkStart w:id="25" w:name="_Toc136279423"/>
      <w:r w:rsidRPr="00B27280">
        <w:rPr>
          <w:rFonts w:ascii="Times New Roman" w:hAnsi="Times New Roman" w:cs="Times New Roman"/>
          <w:b/>
          <w:bCs/>
          <w:color w:val="auto"/>
          <w:sz w:val="28"/>
          <w:szCs w:val="28"/>
        </w:rPr>
        <w:t>1.3 Постановка задачи</w:t>
      </w:r>
      <w:bookmarkEnd w:id="24"/>
      <w:bookmarkEnd w:id="25"/>
    </w:p>
    <w:p w14:paraId="48AF2489" w14:textId="1C806269" w:rsidR="00FE6F63" w:rsidRDefault="005545E9" w:rsidP="00FE6F63">
      <w:r>
        <w:t xml:space="preserve">В данном параграфе будет сформулирована задача разработки, описана математическая и алгоритмическая модель и озвучены требования к </w:t>
      </w:r>
      <w:r>
        <w:lastRenderedPageBreak/>
        <w:t>техническим характеристикам</w:t>
      </w:r>
      <w:r w:rsidR="00575BED">
        <w:t xml:space="preserve">, а </w:t>
      </w:r>
      <w:r w:rsidR="00B607E3">
        <w:t>также</w:t>
      </w:r>
      <w:r w:rsidR="00575BED">
        <w:t xml:space="preserve"> проанализированы аналоги, представленные на рынке</w:t>
      </w:r>
      <w:r w:rsidR="00AA6B50">
        <w:t xml:space="preserve">. </w:t>
      </w:r>
    </w:p>
    <w:p w14:paraId="713776F9" w14:textId="7EBD7C93" w:rsidR="00AA6B50" w:rsidRDefault="00AA6B50" w:rsidP="00FE6F63">
      <w:r>
        <w:t xml:space="preserve">Прежде, чем переходить к вышеперечисленным планам, стоит рассмотреть существующие на рынке ПО (программное обеспечение), реализующие групповой алгоритм для преследования цели. Так как данный алгоритм в рамках данной выпускной квалификационной работы выполняется в качестве отдельного модуля к существующему ПО для разработки игр (в дальнейшем называемые «Игровые движки»), то стоит рассмотреть существующие на рынке в открытом доступе аналогичные ПО, реализующие похожую технологию. </w:t>
      </w:r>
    </w:p>
    <w:p w14:paraId="46611AA6" w14:textId="57A9B8AE" w:rsidR="002F15E7" w:rsidRPr="00FC5BE2" w:rsidRDefault="009165F0" w:rsidP="00FC5BE2">
      <w:pPr>
        <w:rPr>
          <w:i/>
          <w:iCs/>
          <w:u w:val="single"/>
        </w:rPr>
      </w:pPr>
      <w:r w:rsidRPr="00FC5BE2">
        <w:rPr>
          <w:i/>
          <w:iCs/>
          <w:u w:val="single"/>
        </w:rPr>
        <w:t>Аналоги на рынке</w:t>
      </w:r>
    </w:p>
    <w:p w14:paraId="724C1B7B" w14:textId="40F0C91D" w:rsidR="00AA6B50" w:rsidRDefault="00AA6B50" w:rsidP="00FE6F63">
      <w:r>
        <w:t xml:space="preserve">Первым игровым движком к рассмотрению будет </w:t>
      </w:r>
      <w:r>
        <w:rPr>
          <w:lang w:val="en-US"/>
        </w:rPr>
        <w:t>Unity</w:t>
      </w:r>
      <w:r w:rsidRPr="00AA6B50">
        <w:t xml:space="preserve"> </w:t>
      </w:r>
      <w:r>
        <w:rPr>
          <w:lang w:val="en-US"/>
        </w:rPr>
        <w:t>Engine</w:t>
      </w:r>
      <w:r w:rsidRPr="00AA6B50">
        <w:t xml:space="preserve">. </w:t>
      </w:r>
      <w:r>
        <w:t xml:space="preserve">Это кроссплатформенная среда разработки компьютерных игр, созданная компанией </w:t>
      </w:r>
      <w:r>
        <w:rPr>
          <w:lang w:val="en-US"/>
        </w:rPr>
        <w:t>Unity</w:t>
      </w:r>
      <w:r w:rsidRPr="00AA6B50">
        <w:t xml:space="preserve"> </w:t>
      </w:r>
      <w:r>
        <w:rPr>
          <w:lang w:val="en-US"/>
        </w:rPr>
        <w:t>Technologies</w:t>
      </w:r>
      <w:r w:rsidRPr="00AA6B50">
        <w:t xml:space="preserve">. </w:t>
      </w:r>
      <w:r w:rsidR="008F22DB">
        <w:t xml:space="preserve">Так как задачей данной ВКР заключается в создании простого искусственного интеллекте, который будет управлять подконтрольными объектами для преследования цели, то стоит рассматривать уже готовые </w:t>
      </w:r>
      <w:r w:rsidR="008F22DB">
        <w:rPr>
          <w:lang w:val="en-US"/>
        </w:rPr>
        <w:t>AI</w:t>
      </w:r>
      <w:r w:rsidR="008F22DB" w:rsidRPr="008F22DB">
        <w:t xml:space="preserve"> </w:t>
      </w:r>
      <w:r w:rsidR="00E61FBE">
        <w:t>(</w:t>
      </w:r>
      <w:r w:rsidR="00E61FBE">
        <w:rPr>
          <w:lang w:val="en-US"/>
        </w:rPr>
        <w:t>artificial</w:t>
      </w:r>
      <w:r w:rsidR="00E61FBE" w:rsidRPr="00E61FBE">
        <w:t xml:space="preserve"> </w:t>
      </w:r>
      <w:r w:rsidR="00E61FBE">
        <w:rPr>
          <w:lang w:val="en-US"/>
        </w:rPr>
        <w:t>intelligence</w:t>
      </w:r>
      <w:r w:rsidR="00E61FBE" w:rsidRPr="00E61FBE">
        <w:t xml:space="preserve">) </w:t>
      </w:r>
      <w:r w:rsidR="008F22DB">
        <w:t xml:space="preserve">модели в игровых движках, в </w:t>
      </w:r>
      <w:r w:rsidR="008F22DB">
        <w:rPr>
          <w:lang w:val="en-US"/>
        </w:rPr>
        <w:t>Unity</w:t>
      </w:r>
      <w:r w:rsidR="008F22DB" w:rsidRPr="008F22DB">
        <w:t xml:space="preserve"> </w:t>
      </w:r>
      <w:r w:rsidR="008F22DB">
        <w:t>они называются «</w:t>
      </w:r>
      <w:r w:rsidR="008F22DB">
        <w:rPr>
          <w:lang w:val="en-US"/>
        </w:rPr>
        <w:t>machine</w:t>
      </w:r>
      <w:r w:rsidR="008F22DB" w:rsidRPr="008F22DB">
        <w:t xml:space="preserve"> </w:t>
      </w:r>
      <w:r w:rsidR="008F22DB">
        <w:rPr>
          <w:lang w:val="en-US"/>
        </w:rPr>
        <w:t>learning</w:t>
      </w:r>
      <w:r w:rsidR="008F22DB" w:rsidRPr="008F22DB">
        <w:t xml:space="preserve"> </w:t>
      </w:r>
      <w:r w:rsidR="008F22DB">
        <w:rPr>
          <w:lang w:val="en-US"/>
        </w:rPr>
        <w:t>agents</w:t>
      </w:r>
      <w:r w:rsidR="008F22DB" w:rsidRPr="008F22DB">
        <w:t xml:space="preserve">”. </w:t>
      </w:r>
      <w:r w:rsidR="008F22DB">
        <w:t xml:space="preserve">Полагаясь на официальную </w:t>
      </w:r>
      <w:hyperlink w:anchor="СЛ_10" w:history="1">
        <w:r w:rsidR="008F22DB" w:rsidRPr="008F22DB">
          <w:rPr>
            <w:rStyle w:val="a7"/>
            <w:color w:val="auto"/>
          </w:rPr>
          <w:t>статью</w:t>
        </w:r>
      </w:hyperlink>
      <w:r w:rsidR="008F22DB">
        <w:t xml:space="preserve"> от </w:t>
      </w:r>
      <w:r w:rsidR="00530220">
        <w:t>компании Unity</w:t>
      </w:r>
      <w:r w:rsidR="008F22DB" w:rsidRPr="008F22DB">
        <w:t xml:space="preserve"> </w:t>
      </w:r>
      <w:r w:rsidR="00CE4A10">
        <w:rPr>
          <w:lang w:val="en-US"/>
        </w:rPr>
        <w:t>Technologies</w:t>
      </w:r>
      <w:r w:rsidR="00CE4A10" w:rsidRPr="008F22DB">
        <w:t>, внутри</w:t>
      </w:r>
      <w:r w:rsidR="008F22DB">
        <w:t xml:space="preserve"> данного игрового движка заложены специальные объекты, которые способны обучаться тем задачам, которые в них закладывает разработчик. По сути, это шаблон, который нужно обучать для </w:t>
      </w:r>
      <w:r w:rsidR="00530220">
        <w:t>каких-то</w:t>
      </w:r>
      <w:r w:rsidR="008F22DB">
        <w:t xml:space="preserve"> конкретных задач. То есть, разработчики данного игрового движка не закладывали готовый функционал алгоритма, который будет детально изучаться в данной ВКР.</w:t>
      </w:r>
    </w:p>
    <w:p w14:paraId="45FFF864" w14:textId="088D581A" w:rsidR="008F22DB" w:rsidRDefault="008F22DB" w:rsidP="00FE6F63">
      <w:r>
        <w:t xml:space="preserve">Вторым для рассмотрения игровым движком будет не менее известный </w:t>
      </w:r>
      <w:r>
        <w:rPr>
          <w:lang w:val="en-US"/>
        </w:rPr>
        <w:t>Unreal</w:t>
      </w:r>
      <w:r w:rsidRPr="008F22DB">
        <w:t xml:space="preserve"> </w:t>
      </w:r>
      <w:r>
        <w:rPr>
          <w:lang w:val="en-US"/>
        </w:rPr>
        <w:t>Engine</w:t>
      </w:r>
      <w:r>
        <w:t xml:space="preserve">, который так же находится в открытом доступе, созданный компанией </w:t>
      </w:r>
      <w:r>
        <w:rPr>
          <w:lang w:val="en-US"/>
        </w:rPr>
        <w:t>Epic</w:t>
      </w:r>
      <w:r w:rsidRPr="008F22DB">
        <w:t xml:space="preserve"> </w:t>
      </w:r>
      <w:r>
        <w:rPr>
          <w:lang w:val="en-US"/>
        </w:rPr>
        <w:t>Games</w:t>
      </w:r>
      <w:r w:rsidRPr="008F22DB">
        <w:t xml:space="preserve">. </w:t>
      </w:r>
      <w:r w:rsidR="00E61FBE">
        <w:t xml:space="preserve">Из официальной </w:t>
      </w:r>
      <w:hyperlink w:anchor="СЛ_11" w:history="1">
        <w:r w:rsidR="00E61FBE" w:rsidRPr="00E61FBE">
          <w:rPr>
            <w:rStyle w:val="a7"/>
            <w:color w:val="auto"/>
          </w:rPr>
          <w:t>документации</w:t>
        </w:r>
      </w:hyperlink>
      <w:r w:rsidR="00E61FBE">
        <w:t xml:space="preserve"> ясно, что игровой движок предлагает несколько решений для создания собственного искусственного интеллекта. Конкретно, внутри данного движка уже заложен функционал для создания дерева поведения и автомата состояний, которые </w:t>
      </w:r>
      <w:r w:rsidR="00E61FBE">
        <w:lastRenderedPageBreak/>
        <w:t xml:space="preserve">рассматривались в параграфе </w:t>
      </w:r>
      <w:r w:rsidR="00CC6DE1">
        <w:rPr>
          <w:rStyle w:val="a7"/>
          <w:color w:val="auto"/>
        </w:rPr>
        <w:fldChar w:fldCharType="begin"/>
      </w:r>
      <w:r w:rsidR="00CC6DE1">
        <w:rPr>
          <w:rStyle w:val="a7"/>
          <w:color w:val="auto"/>
        </w:rPr>
        <w:instrText xml:space="preserve"> REF _Ref131607908 \h </w:instrText>
      </w:r>
      <w:r w:rsidR="00CC6DE1">
        <w:rPr>
          <w:rStyle w:val="a7"/>
          <w:color w:val="auto"/>
        </w:rPr>
      </w:r>
      <w:r w:rsidR="00CC6DE1">
        <w:rPr>
          <w:rStyle w:val="a7"/>
          <w:color w:val="auto"/>
        </w:rPr>
        <w:fldChar w:fldCharType="separate"/>
      </w:r>
      <w:r w:rsidR="00D87E77" w:rsidRPr="007D1A13">
        <w:rPr>
          <w:rFonts w:cs="Times New Roman"/>
          <w:i/>
          <w:iCs/>
          <w:szCs w:val="28"/>
          <w:u w:val="single"/>
        </w:rPr>
        <w:t>Групповое мышление объектов</w:t>
      </w:r>
      <w:r w:rsidR="00CC6DE1">
        <w:rPr>
          <w:rStyle w:val="a7"/>
          <w:color w:val="auto"/>
        </w:rPr>
        <w:fldChar w:fldCharType="end"/>
      </w:r>
      <w:r w:rsidR="00E61FBE">
        <w:t>. Так же, данный игровой движок предлагает готовые решения, реализующие навигационную систему в собственной системе координат. Однако готового решения, предлагающее групповой алгоритм, управляющий подконтрольными объектами для преследования цели, в данном игровом движке нет.</w:t>
      </w:r>
    </w:p>
    <w:p w14:paraId="7D4FA0EA" w14:textId="45559156" w:rsidR="00575BED" w:rsidRPr="00FC5BE2" w:rsidRDefault="00575BED" w:rsidP="00FC5BE2">
      <w:pPr>
        <w:rPr>
          <w:i/>
          <w:iCs/>
          <w:u w:val="single"/>
        </w:rPr>
      </w:pPr>
      <w:r w:rsidRPr="00FC5BE2">
        <w:rPr>
          <w:i/>
          <w:iCs/>
          <w:u w:val="single"/>
        </w:rPr>
        <w:t>Задача разработки</w:t>
      </w:r>
    </w:p>
    <w:p w14:paraId="7EB55925" w14:textId="36A5B094" w:rsidR="00575BED" w:rsidRDefault="00575BED" w:rsidP="00575BED">
      <w:r>
        <w:t xml:space="preserve">После анализа существующих аналогов на рынке можно сделать вывод, что явной реализации технологии, управляющей группой объектов для преследования цели нет. Задача данной ВКР разработать готовый модуль для собственного игрового движка, которая будет реализовывать данную технологию. </w:t>
      </w:r>
    </w:p>
    <w:p w14:paraId="2D51EB5C" w14:textId="77777777" w:rsidR="00B607E3" w:rsidRDefault="00B607E3" w:rsidP="00575BED">
      <w:r>
        <w:t xml:space="preserve">Основная задача – сделать так, чтобы данный модуль работал с максимально возможной эффективностью и на любом типе местности. </w:t>
      </w:r>
    </w:p>
    <w:p w14:paraId="25E3EBF5" w14:textId="2F122741" w:rsidR="00B607E3" w:rsidRDefault="00B607E3" w:rsidP="00575BED">
      <w:r>
        <w:t xml:space="preserve">После анализа математических и алгоритмических методов в параграфе </w:t>
      </w:r>
      <w:r w:rsidR="00CC6DE1" w:rsidRPr="00EE0E30">
        <w:rPr>
          <w:i/>
          <w:iCs/>
        </w:rPr>
        <w:fldChar w:fldCharType="begin"/>
      </w:r>
      <w:r w:rsidR="00CC6DE1" w:rsidRPr="00EE0E30">
        <w:rPr>
          <w:i/>
          <w:iCs/>
        </w:rPr>
        <w:instrText xml:space="preserve"> REF _Ref131607753 \h </w:instrText>
      </w:r>
      <w:r w:rsidR="00EE0E30" w:rsidRPr="00EE0E30">
        <w:rPr>
          <w:i/>
          <w:iCs/>
        </w:rPr>
        <w:instrText xml:space="preserve"> \* MERGEFORMAT </w:instrText>
      </w:r>
      <w:r w:rsidR="00CC6DE1" w:rsidRPr="00EE0E30">
        <w:rPr>
          <w:i/>
          <w:iCs/>
        </w:rPr>
      </w:r>
      <w:r w:rsidR="00CC6DE1" w:rsidRPr="00EE0E30">
        <w:rPr>
          <w:i/>
          <w:iCs/>
        </w:rPr>
        <w:fldChar w:fldCharType="separate"/>
      </w:r>
      <w:r w:rsidR="00D87E77" w:rsidRPr="00D87E77">
        <w:rPr>
          <w:rFonts w:cs="Times New Roman"/>
          <w:i/>
          <w:iCs/>
          <w:szCs w:val="28"/>
        </w:rPr>
        <w:t>1.2 Анализ математических и алгоритмических методов</w:t>
      </w:r>
      <w:r w:rsidR="00CC6DE1" w:rsidRPr="00EE0E30">
        <w:rPr>
          <w:i/>
          <w:iCs/>
        </w:rPr>
        <w:fldChar w:fldCharType="end"/>
      </w:r>
      <w:r w:rsidR="00CC6DE1">
        <w:t xml:space="preserve"> </w:t>
      </w:r>
      <w:r>
        <w:t>были выбраны конкретные методы для решения определённых задач. По сути, разработка алгоритма, управляющего группой объектов для преследования цели, сводится к 3 задач: выбор метод</w:t>
      </w:r>
      <w:r w:rsidR="00E07DC3">
        <w:t>а</w:t>
      </w:r>
      <w:r>
        <w:t xml:space="preserve"> преследования, выбор метод</w:t>
      </w:r>
      <w:r w:rsidR="00E07DC3">
        <w:t>а</w:t>
      </w:r>
      <w:r>
        <w:t xml:space="preserve"> реализации группового алгоритма и решение проблемы обхода полигонов на местности.</w:t>
      </w:r>
    </w:p>
    <w:p w14:paraId="20B8AE15" w14:textId="67FB11BA" w:rsidR="00B607E3" w:rsidRDefault="00B607E3" w:rsidP="00575BED">
      <w:r>
        <w:t xml:space="preserve"> Так, было установлено, что наилучшим методом преследования цели будет метод погони или классический метод преследования, который характеризуется своей простатой и эффективностью.</w:t>
      </w:r>
    </w:p>
    <w:p w14:paraId="0D73F4FC" w14:textId="3C8A38DB" w:rsidR="00B607E3" w:rsidRDefault="00B607E3" w:rsidP="00575BED">
      <w:r>
        <w:t xml:space="preserve"> Для реализации группового алгоритма будет использоваться модель, основанная на использование конечных автоматов, так как это позволит четко контролировать состояния подконтрольных объектов и самого алгоритма, обеспечивая предсказуемость поведения алгоритма, что гарантирует точность его работы. К тому же автоматы состояний обеспечивают эффективность работы алгоритма. </w:t>
      </w:r>
    </w:p>
    <w:p w14:paraId="15040BA6" w14:textId="1E0B4770" w:rsidR="00B607E3" w:rsidRDefault="00E7524F" w:rsidP="00575BED">
      <w:r>
        <w:t xml:space="preserve">Для решения проблемы обхода полигонов будут использоваться два разных алгоритма, которые будут сменять друг друга в зависимости от </w:t>
      </w:r>
      <w:r>
        <w:lastRenderedPageBreak/>
        <w:t xml:space="preserve">состояния конкретного объекта. В первом случае будет использоваться метод ищейки. Использование данного метода обуславливается его гибкостью и эффективностью. Гибкость обеспечивается за счет того, что данный метод не привязан к локальной системе координат. Он способен работать на любом типе местности с любым количеством непроходимых полигонов. Эффективность же обуславливается, что данный метод построен на автоматах состояний, которые переключается в зависимости от текущей ситуации и компьютеру не придется долго принимать решение. Так же, данный метод, в отличие от остальных, не принуждает к хранению значительного количества информации, такую как сетку местности, координаты конкретных полигонов и </w:t>
      </w:r>
      <w:r w:rsidR="00E07DC3">
        <w:t>т. д.</w:t>
      </w:r>
      <w:r>
        <w:t xml:space="preserve">, внутри одного игрового объекта. Таким образом, данный легко работает на любом типе местности и при ее изменении так же будет работать без дополнительных изменений внутри самого алгоритма или дополнительной информации. </w:t>
      </w:r>
    </w:p>
    <w:p w14:paraId="7BBDD310" w14:textId="1D4A225A" w:rsidR="00E7524F" w:rsidRDefault="00E7524F" w:rsidP="00575BED">
      <w:r>
        <w:t xml:space="preserve">Во втором случае будет использоваться алгоритм нахождения наикратчайшего пути. Данный метод не обладает конкретными преимуществами и эффективность его спора, однако он необходим в редких игровых ситуациях, так что его использование обязательно и сильно нагружать систему он не будет. </w:t>
      </w:r>
    </w:p>
    <w:p w14:paraId="4014A1B3" w14:textId="4310F4D6" w:rsidR="00E7524F" w:rsidRPr="00FC5BE2" w:rsidRDefault="00E7524F" w:rsidP="00FC5BE2">
      <w:pPr>
        <w:rPr>
          <w:i/>
          <w:iCs/>
          <w:u w:val="single"/>
        </w:rPr>
      </w:pPr>
      <w:r w:rsidRPr="00FC5BE2">
        <w:rPr>
          <w:i/>
          <w:iCs/>
          <w:u w:val="single"/>
        </w:rPr>
        <w:t>Описание поведения математической модели</w:t>
      </w:r>
    </w:p>
    <w:p w14:paraId="7C8D8C3D" w14:textId="5549FC83" w:rsidR="00E7524F" w:rsidRDefault="00232C1D" w:rsidP="00BF7B59">
      <w:r>
        <w:t xml:space="preserve">Описание поведения мат модели сводится к работе конечного автомата состояний группового алгоритма и подконтрольных алгоритмов. </w:t>
      </w:r>
      <w:r w:rsidR="006024E8">
        <w:t xml:space="preserve">Состояния подконтрольных объектов будут </w:t>
      </w:r>
      <w:r w:rsidR="009D21C3">
        <w:t>и</w:t>
      </w:r>
      <w:r w:rsidR="006024E8">
        <w:t xml:space="preserve"> состояния управляющего ими объекта, реализующий алгоритм группового управления</w:t>
      </w:r>
      <w:r w:rsidR="009D21C3">
        <w:t>, взаимозависимы</w:t>
      </w:r>
      <w:r w:rsidR="006024E8">
        <w:t xml:space="preserve">. Поэтому, </w:t>
      </w:r>
      <w:r w:rsidR="009D21C3">
        <w:t>описания автоматов состояния будут происходить параллельно</w:t>
      </w:r>
      <w:r w:rsidR="006024E8">
        <w:t xml:space="preserve">. </w:t>
      </w:r>
    </w:p>
    <w:p w14:paraId="07E1E21B" w14:textId="58691582" w:rsidR="006024E8" w:rsidRDefault="00AD44CB" w:rsidP="00352FC8">
      <w:pPr>
        <w:jc w:val="center"/>
        <w:rPr>
          <w:lang w:val="en-US"/>
        </w:rPr>
      </w:pPr>
      <w:r>
        <w:rPr>
          <w:noProof/>
          <w:lang w:val="en-US"/>
        </w:rPr>
        <w:lastRenderedPageBreak/>
        <w:drawing>
          <wp:inline distT="0" distB="0" distL="0" distR="0" wp14:anchorId="68098F1C" wp14:editId="61A8B5A6">
            <wp:extent cx="3919400" cy="5295900"/>
            <wp:effectExtent l="0" t="0" r="5080" b="0"/>
            <wp:docPr id="3" name="Рисунок 3"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диаграмма&#10;&#10;Автоматически созданное описание"/>
                    <pic:cNvPicPr/>
                  </pic:nvPicPr>
                  <pic:blipFill>
                    <a:blip r:embed="rId12">
                      <a:extLst>
                        <a:ext uri="{28A0092B-C50C-407E-A947-70E740481C1C}">
                          <a14:useLocalDpi xmlns:a14="http://schemas.microsoft.com/office/drawing/2010/main" val="0"/>
                        </a:ext>
                      </a:extLst>
                    </a:blip>
                    <a:stretch>
                      <a:fillRect/>
                    </a:stretch>
                  </pic:blipFill>
                  <pic:spPr>
                    <a:xfrm>
                      <a:off x="0" y="0"/>
                      <a:ext cx="3928057" cy="5307598"/>
                    </a:xfrm>
                    <a:prstGeom prst="rect">
                      <a:avLst/>
                    </a:prstGeom>
                  </pic:spPr>
                </pic:pic>
              </a:graphicData>
            </a:graphic>
          </wp:inline>
        </w:drawing>
      </w:r>
    </w:p>
    <w:p w14:paraId="526AFF5B" w14:textId="33CB4E94" w:rsidR="00AD44CB" w:rsidRPr="00AD44CB" w:rsidRDefault="00AD44CB" w:rsidP="00AD44CB">
      <w:pPr>
        <w:pStyle w:val="a0"/>
        <w:rPr>
          <w:lang w:val="en-US"/>
        </w:rPr>
      </w:pPr>
      <w:bookmarkStart w:id="26" w:name="_Ref131598378"/>
      <w:r>
        <w:t>Автомат состояний группового алгоритма</w:t>
      </w:r>
      <w:bookmarkEnd w:id="26"/>
    </w:p>
    <w:p w14:paraId="31F50988" w14:textId="3D0BA463" w:rsidR="00FE6F63" w:rsidRDefault="009D21C3" w:rsidP="00BD2F88">
      <w:r>
        <w:t xml:space="preserve">Как видно из </w:t>
      </w:r>
      <w:r>
        <w:fldChar w:fldCharType="begin"/>
      </w:r>
      <w:r>
        <w:instrText xml:space="preserve"> REF _Ref131598378 \r \h </w:instrText>
      </w:r>
      <w:r>
        <w:fldChar w:fldCharType="separate"/>
      </w:r>
      <w:r w:rsidR="00D87E77">
        <w:t>Рисунок 5</w:t>
      </w:r>
      <w:r>
        <w:fldChar w:fldCharType="end"/>
      </w:r>
      <w:r>
        <w:t xml:space="preserve">, всего существует 3 возможных состояния группового алгоритма. </w:t>
      </w:r>
    </w:p>
    <w:p w14:paraId="78CED908" w14:textId="7E794BB8" w:rsidR="009D21C3" w:rsidRDefault="009D21C3" w:rsidP="00BD2F88">
      <w:r>
        <w:t xml:space="preserve">Первое состояние — это состояние покоя. С начала работы программы алгоритм будет </w:t>
      </w:r>
      <w:r w:rsidR="00CE4A10">
        <w:t>находиться</w:t>
      </w:r>
      <w:r>
        <w:t xml:space="preserve"> именно в этом состоянии. Оно характеризуется тем, что все подконтрольные объекты не выполняют никаких задач, а сам алгоритм не распределяет никаких задач между подконтрольными объектами. </w:t>
      </w:r>
    </w:p>
    <w:p w14:paraId="6710809A" w14:textId="7443724C" w:rsidR="00A358EE" w:rsidRDefault="00A358EE" w:rsidP="00BD2F88">
      <w:r>
        <w:t xml:space="preserve">Второе состояние – это состояние преследования. В него групповой алгоритм может перейти, только если один из подконтрольных объектов «замечает» цель и переходит в состояние преследования, используя метод ищейки, то есть двигаясь по «следам» цели, как показано на </w:t>
      </w:r>
      <w:r>
        <w:fldChar w:fldCharType="begin"/>
      </w:r>
      <w:r>
        <w:instrText xml:space="preserve"> REF _Ref131603348 \r \h </w:instrText>
      </w:r>
      <w:r>
        <w:fldChar w:fldCharType="separate"/>
      </w:r>
      <w:r w:rsidR="00D87E77">
        <w:t>Рисунок 6</w:t>
      </w:r>
      <w:r>
        <w:fldChar w:fldCharType="end"/>
      </w:r>
      <w:r>
        <w:t xml:space="preserve">. </w:t>
      </w:r>
    </w:p>
    <w:p w14:paraId="358776C6" w14:textId="6DA0E5E7" w:rsidR="0024498B" w:rsidRDefault="0024498B" w:rsidP="00BD2F88">
      <w:r>
        <w:lastRenderedPageBreak/>
        <w:t xml:space="preserve">Данное состояние характеризуется тем, что групповой алгоритм оповещает все подконтрольные ему объекты о смене состояния покоя на состояние преследование и начинает передавать координаты преследуемой цели тем объектам, которые не двигаются по следам, оставляемые целью. </w:t>
      </w:r>
    </w:p>
    <w:p w14:paraId="50A0B9FD" w14:textId="528DD6AB" w:rsidR="0024498B" w:rsidRDefault="0024498B" w:rsidP="00BD2F88">
      <w:r>
        <w:t>Групповой алгоритм выходит из этого состояние в случаях, когда:</w:t>
      </w:r>
    </w:p>
    <w:p w14:paraId="267144DA" w14:textId="75A25E83" w:rsidR="0024498B" w:rsidRDefault="0024498B" w:rsidP="0024498B">
      <w:pPr>
        <w:pStyle w:val="ac"/>
        <w:numPr>
          <w:ilvl w:val="0"/>
          <w:numId w:val="6"/>
        </w:numPr>
      </w:pPr>
      <w:r>
        <w:t>Ни один из подконтрольных объектов не видит преследуемую цель</w:t>
      </w:r>
    </w:p>
    <w:p w14:paraId="7110AED7" w14:textId="67B3FB6A" w:rsidR="0024498B" w:rsidRDefault="0024498B" w:rsidP="0024498B">
      <w:pPr>
        <w:pStyle w:val="ac"/>
        <w:numPr>
          <w:ilvl w:val="0"/>
          <w:numId w:val="6"/>
        </w:numPr>
      </w:pPr>
      <w:r>
        <w:t>Цель остановилась</w:t>
      </w:r>
    </w:p>
    <w:p w14:paraId="7EC10305" w14:textId="665EC9B3" w:rsidR="0024498B" w:rsidRDefault="0024498B" w:rsidP="0024498B">
      <w:r>
        <w:t xml:space="preserve">В первом случае групповой алгоритм переходит в состояние покоя и оповещает подконтрольных объектов об этом. Во втором случае алгоритм переходит в состояние окружения. В этом состоянии у группового алгоритма задача окружить преследуемый объект. Алгоритм старается расставить подконтрольные объекты равномерно вокруг цели. </w:t>
      </w:r>
    </w:p>
    <w:p w14:paraId="5D6CC8F1" w14:textId="1B144D32" w:rsidR="0024498B" w:rsidRDefault="0024498B" w:rsidP="0024498B">
      <w:r>
        <w:t xml:space="preserve">Если преследуемая цель возобновляет движение, то групповой алгоритм обратно переход в состояние преследования и оповещает об этом подконтрольные объекты. </w:t>
      </w:r>
    </w:p>
    <w:p w14:paraId="6DE5C44F" w14:textId="30A4F14C" w:rsidR="0024498B" w:rsidRPr="00A358EE" w:rsidRDefault="0024498B" w:rsidP="0024498B">
      <w:pPr>
        <w:pStyle w:val="ac"/>
        <w:ind w:left="1429" w:firstLine="0"/>
      </w:pPr>
    </w:p>
    <w:p w14:paraId="2C5D0256" w14:textId="7A1D0473" w:rsidR="00A358EE" w:rsidRDefault="00A358EE" w:rsidP="00A358EE">
      <w:pPr>
        <w:jc w:val="center"/>
        <w:rPr>
          <w:lang w:val="en-US"/>
        </w:rPr>
      </w:pPr>
      <w:r>
        <w:rPr>
          <w:noProof/>
          <w:lang w:val="en-US"/>
        </w:rPr>
        <w:lastRenderedPageBreak/>
        <w:drawing>
          <wp:inline distT="0" distB="0" distL="0" distR="0" wp14:anchorId="5D0FB759" wp14:editId="2E36034F">
            <wp:extent cx="5359079" cy="5924550"/>
            <wp:effectExtent l="0" t="0" r="0" b="0"/>
            <wp:docPr id="6" name="Рисунок 6"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диаграмма&#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5372588" cy="5939484"/>
                    </a:xfrm>
                    <a:prstGeom prst="rect">
                      <a:avLst/>
                    </a:prstGeom>
                  </pic:spPr>
                </pic:pic>
              </a:graphicData>
            </a:graphic>
          </wp:inline>
        </w:drawing>
      </w:r>
    </w:p>
    <w:p w14:paraId="464098FA" w14:textId="206824DA" w:rsidR="00A358EE" w:rsidRPr="00A358EE" w:rsidRDefault="00A358EE" w:rsidP="00A358EE">
      <w:pPr>
        <w:pStyle w:val="a0"/>
        <w:rPr>
          <w:lang w:val="en-US"/>
        </w:rPr>
      </w:pPr>
      <w:bookmarkStart w:id="27" w:name="_Ref131603348"/>
      <w:r>
        <w:t>Автомат состояний управляемого объекта</w:t>
      </w:r>
      <w:bookmarkEnd w:id="27"/>
    </w:p>
    <w:p w14:paraId="25BE1864" w14:textId="77C7D67C" w:rsidR="00FC6DCE" w:rsidRPr="00FC6DCE" w:rsidRDefault="00FC6DCE" w:rsidP="00FC6DCE"/>
    <w:p w14:paraId="17F2985F" w14:textId="303AF6E2" w:rsidR="0054609B" w:rsidRDefault="0024498B" w:rsidP="00F13FB1">
      <w:r>
        <w:t xml:space="preserve">На </w:t>
      </w:r>
      <w:r>
        <w:fldChar w:fldCharType="begin"/>
      </w:r>
      <w:r>
        <w:instrText xml:space="preserve"> REF _Ref131603348 \r \h </w:instrText>
      </w:r>
      <w:r>
        <w:fldChar w:fldCharType="separate"/>
      </w:r>
      <w:r w:rsidR="00D87E77">
        <w:t>Рисунок 6</w:t>
      </w:r>
      <w:r>
        <w:fldChar w:fldCharType="end"/>
      </w:r>
      <w:r>
        <w:t xml:space="preserve"> продемонстрирован автомат состояний объектов-преследователей или подконтрольного объекта. Он аналогичен автомату состояний группового алгоритма, однако состояние преследования разделена на два разных состояния. </w:t>
      </w:r>
    </w:p>
    <w:p w14:paraId="1FBF0627" w14:textId="3FF01725" w:rsidR="0024498B" w:rsidRDefault="000025B8" w:rsidP="00F13FB1">
      <w:r>
        <w:t xml:space="preserve">Первым состоянием является состояние покоя. В него входят все объекты-преследователи на этапе инициализации. </w:t>
      </w:r>
    </w:p>
    <w:p w14:paraId="78B4CCDE" w14:textId="240A2138" w:rsidR="000025B8" w:rsidRDefault="000025B8" w:rsidP="00F13FB1">
      <w:r>
        <w:t xml:space="preserve">Если один из подконтрольных объектов замечает цель, которую надо преследовать, он переходит в состояние преследования и оповещает об объект, </w:t>
      </w:r>
      <w:r>
        <w:lastRenderedPageBreak/>
        <w:t xml:space="preserve">который производит контроль над данным, передавая ему координаты цели. Данный объект оповещает все остальные подконтрольные ему объекты, переводя их в состояние преследования, отсылая им координаты цели. Таким образом, часть объектов-преследователей находится в состоянии преследования, используя метод ищейки, то есть двигаясь по следам, оставляемые целью, а другая часть старается наикратчайшем путем дойти до координат, которые им передает групповой алгоритм. То есть, задача главного алгоритма перевести все ему подконтрольные объекты в состояние преследования по следам. </w:t>
      </w:r>
    </w:p>
    <w:p w14:paraId="6D9B160D" w14:textId="77777777" w:rsidR="00CC6DE1" w:rsidRDefault="00CC6DE1" w:rsidP="00F13FB1">
      <w:r>
        <w:t>Подконтрольные объекты и групповой алгоритм находятся в состоянии преследования, пока хотя бы один из подконтрольных объектов двигается по следам цели. Как только все подконтрольные объекты переходят в состояние преследования по координатам, групповой алгоритм переходит в состояние покоя, переводя все подконтрольные объекты в состояние покоя.</w:t>
      </w:r>
    </w:p>
    <w:p w14:paraId="33A9266E" w14:textId="4189A2DA" w:rsidR="000025B8" w:rsidRDefault="00CC6DE1" w:rsidP="00F13FB1">
      <w:r>
        <w:t xml:space="preserve">Если преследуемый объект останавливается, то групповой алгоритм переводит все подконтрольные ему </w:t>
      </w:r>
      <w:r w:rsidR="00CE4A10">
        <w:t>объекты в</w:t>
      </w:r>
      <w:r>
        <w:t xml:space="preserve"> состояние окружения, стараясь «окружить» цель. Если преследуемый объект возобновляет движение, то групповой алгоритм переходит в состояние преследования, переводя подконтрольные объекты в одно из двух состояний преследования: </w:t>
      </w:r>
    </w:p>
    <w:p w14:paraId="4643B7BE" w14:textId="5DFD5C56" w:rsidR="00CC6DE1" w:rsidRDefault="00CC6DE1" w:rsidP="00CC6DE1">
      <w:pPr>
        <w:pStyle w:val="ac"/>
        <w:numPr>
          <w:ilvl w:val="0"/>
          <w:numId w:val="7"/>
        </w:numPr>
      </w:pPr>
      <w:r>
        <w:t>Если преследуемый объект видит следы, то он переходит в состояние преследования, используя метод ищейки</w:t>
      </w:r>
    </w:p>
    <w:p w14:paraId="5BCC2F13" w14:textId="63B7CCB5" w:rsidR="00CC6DE1" w:rsidRDefault="00CC6DE1" w:rsidP="00CC6DE1">
      <w:pPr>
        <w:pStyle w:val="ac"/>
        <w:numPr>
          <w:ilvl w:val="0"/>
          <w:numId w:val="7"/>
        </w:numPr>
      </w:pPr>
      <w:r>
        <w:t>Если преследуемый объект не видит следы, то он переходит в состояние преследования, стараясь сократить расстояние с преследуемой целью наикратчайшим путем</w:t>
      </w:r>
    </w:p>
    <w:p w14:paraId="1D353703" w14:textId="18DFE050" w:rsidR="00CC6DE1" w:rsidRDefault="00CC6DE1" w:rsidP="00CC6DE1">
      <w:r>
        <w:t xml:space="preserve">Таким образом, групповой алгоритм и подконтрольные ему объекты работают в синергии, переключая друг друга состояния в зависимости от игровой ситуации, стараясь наиболее эффективно догнать преследуемую цель. </w:t>
      </w:r>
    </w:p>
    <w:p w14:paraId="1BA681B3" w14:textId="6D56F8C2" w:rsidR="00402365" w:rsidRPr="00883B38" w:rsidRDefault="000C7DFC" w:rsidP="000C7DFC">
      <w:pPr>
        <w:pStyle w:val="2"/>
        <w:rPr>
          <w:rFonts w:ascii="Times New Roman" w:hAnsi="Times New Roman" w:cs="Times New Roman"/>
          <w:b/>
          <w:bCs/>
          <w:color w:val="auto"/>
          <w:sz w:val="28"/>
          <w:szCs w:val="28"/>
        </w:rPr>
      </w:pPr>
      <w:bookmarkStart w:id="28" w:name="_Toc136279424"/>
      <w:r>
        <w:rPr>
          <w:rFonts w:ascii="Times New Roman" w:hAnsi="Times New Roman" w:cs="Times New Roman"/>
          <w:b/>
          <w:bCs/>
          <w:color w:val="auto"/>
          <w:sz w:val="28"/>
          <w:szCs w:val="28"/>
        </w:rPr>
        <w:lastRenderedPageBreak/>
        <w:t xml:space="preserve">Вывод к Главе </w:t>
      </w:r>
      <w:r>
        <w:rPr>
          <w:rFonts w:ascii="Times New Roman" w:hAnsi="Times New Roman" w:cs="Times New Roman"/>
          <w:b/>
          <w:bCs/>
          <w:color w:val="auto"/>
          <w:sz w:val="28"/>
          <w:szCs w:val="28"/>
          <w:lang w:val="en-US"/>
        </w:rPr>
        <w:t>I</w:t>
      </w:r>
      <w:bookmarkEnd w:id="28"/>
    </w:p>
    <w:p w14:paraId="4A60164A" w14:textId="5AB0870B" w:rsidR="000C7DFC" w:rsidRDefault="000C7DFC" w:rsidP="000C7DFC">
      <w:r>
        <w:t xml:space="preserve">Первая глава данной выпускной квалификационной работы посвящена выбору </w:t>
      </w:r>
      <w:r w:rsidR="008F2F6C">
        <w:t xml:space="preserve">оптимальных математических и алгоритмических моделей при проектировании группового алгоритма для преследования цели. </w:t>
      </w:r>
    </w:p>
    <w:p w14:paraId="5978AF6D" w14:textId="47155CFA" w:rsidR="008F2F6C" w:rsidRDefault="008F2F6C" w:rsidP="000C7DFC">
      <w:r>
        <w:t>В данной главе были разобраны основные методы погода за объектом и выбран классический метод погони (</w:t>
      </w:r>
      <w:r w:rsidRPr="008F2F6C">
        <w:rPr>
          <w:i/>
          <w:iCs/>
        </w:rPr>
        <w:fldChar w:fldCharType="begin"/>
      </w:r>
      <w:r w:rsidRPr="008F2F6C">
        <w:rPr>
          <w:i/>
          <w:iCs/>
        </w:rPr>
        <w:instrText xml:space="preserve"> REF _Ref134003050 \h </w:instrText>
      </w:r>
      <w:r>
        <w:rPr>
          <w:i/>
          <w:iCs/>
        </w:rPr>
        <w:instrText xml:space="preserve"> \* MERGEFORMAT </w:instrText>
      </w:r>
      <w:r w:rsidRPr="008F2F6C">
        <w:rPr>
          <w:i/>
          <w:iCs/>
        </w:rPr>
      </w:r>
      <w:r w:rsidRPr="008F2F6C">
        <w:rPr>
          <w:i/>
          <w:iCs/>
        </w:rPr>
        <w:fldChar w:fldCharType="separate"/>
      </w:r>
      <w:r w:rsidR="00D87E77" w:rsidRPr="00D87E77">
        <w:rPr>
          <w:rFonts w:cs="Times New Roman"/>
          <w:i/>
          <w:iCs/>
        </w:rPr>
        <w:t>Метод погони</w:t>
      </w:r>
      <w:r w:rsidRPr="008F2F6C">
        <w:rPr>
          <w:i/>
          <w:iCs/>
        </w:rPr>
        <w:fldChar w:fldCharType="end"/>
      </w:r>
      <w:r>
        <w:t xml:space="preserve">). </w:t>
      </w:r>
    </w:p>
    <w:p w14:paraId="3204FDFC" w14:textId="6AFB8643" w:rsidR="008F2F6C" w:rsidRDefault="008F2F6C" w:rsidP="000C7DFC">
      <w:r>
        <w:t>Выбраны оптимальные модели, которые будут использоваться для решения задачи обхода полигонов (</w:t>
      </w:r>
      <w:r w:rsidRPr="008F2F6C">
        <w:rPr>
          <w:i/>
          <w:iCs/>
        </w:rPr>
        <w:fldChar w:fldCharType="begin"/>
      </w:r>
      <w:r w:rsidRPr="008F2F6C">
        <w:rPr>
          <w:i/>
          <w:iCs/>
        </w:rPr>
        <w:instrText xml:space="preserve"> REF _Ref132309756 \h </w:instrText>
      </w:r>
      <w:r>
        <w:rPr>
          <w:i/>
          <w:iCs/>
        </w:rPr>
        <w:instrText xml:space="preserve"> \* MERGEFORMAT </w:instrText>
      </w:r>
      <w:r w:rsidRPr="008F2F6C">
        <w:rPr>
          <w:i/>
          <w:iCs/>
        </w:rPr>
      </w:r>
      <w:r w:rsidRPr="008F2F6C">
        <w:rPr>
          <w:i/>
          <w:iCs/>
        </w:rPr>
        <w:fldChar w:fldCharType="separate"/>
      </w:r>
      <w:r w:rsidR="00D87E77" w:rsidRPr="00D87E77">
        <w:rPr>
          <w:rFonts w:cs="Times New Roman"/>
          <w:i/>
          <w:iCs/>
        </w:rPr>
        <w:t>Метод ищейки</w:t>
      </w:r>
      <w:r w:rsidRPr="008F2F6C">
        <w:rPr>
          <w:i/>
          <w:iCs/>
        </w:rPr>
        <w:fldChar w:fldCharType="end"/>
      </w:r>
      <w:r>
        <w:t xml:space="preserve"> и </w:t>
      </w:r>
      <w:r w:rsidRPr="008F2F6C">
        <w:rPr>
          <w:i/>
          <w:iCs/>
        </w:rPr>
        <w:fldChar w:fldCharType="begin"/>
      </w:r>
      <w:r w:rsidRPr="008F2F6C">
        <w:rPr>
          <w:i/>
          <w:iCs/>
        </w:rPr>
        <w:instrText xml:space="preserve"> REF _Ref132309759 \h </w:instrText>
      </w:r>
      <w:r>
        <w:rPr>
          <w:i/>
          <w:iCs/>
        </w:rPr>
        <w:instrText xml:space="preserve"> \* MERGEFORMAT </w:instrText>
      </w:r>
      <w:r w:rsidRPr="008F2F6C">
        <w:rPr>
          <w:i/>
          <w:iCs/>
        </w:rPr>
      </w:r>
      <w:r w:rsidRPr="008F2F6C">
        <w:rPr>
          <w:i/>
          <w:iCs/>
        </w:rPr>
        <w:fldChar w:fldCharType="separate"/>
      </w:r>
      <w:r w:rsidR="00D87E77" w:rsidRPr="00D87E77">
        <w:rPr>
          <w:rFonts w:cs="Times New Roman"/>
          <w:i/>
          <w:iCs/>
        </w:rPr>
        <w:t>Алгоритм А*</w:t>
      </w:r>
      <w:r w:rsidRPr="008F2F6C">
        <w:rPr>
          <w:i/>
          <w:iCs/>
        </w:rPr>
        <w:fldChar w:fldCharType="end"/>
      </w:r>
      <w:r>
        <w:t>).</w:t>
      </w:r>
    </w:p>
    <w:p w14:paraId="1C2F37E9" w14:textId="21124B21" w:rsidR="008F2F6C" w:rsidRDefault="008F2F6C" w:rsidP="000C7DFC">
      <w:r>
        <w:t>А также был сделан выбор в пользу использования машины состояний при проектировании системы принятия решения для группового алгоритма. Ко всему прочему, было принято решение использовать предиктивный метод, оценивающий положения объекта в пространстве через определенное время. Эту математическую модель будет использовать групповой алгоритм при передаче подконтрольным объектам точку, в которую они должны двигаться.</w:t>
      </w:r>
    </w:p>
    <w:p w14:paraId="7D3FF535" w14:textId="77777777" w:rsidR="008F2F6C" w:rsidRDefault="008F2F6C" w:rsidP="000C7DFC"/>
    <w:p w14:paraId="691972EB" w14:textId="77777777" w:rsidR="008F2F6C" w:rsidRDefault="008F2F6C" w:rsidP="000C7DFC"/>
    <w:p w14:paraId="3AF95D18" w14:textId="77777777" w:rsidR="008F2F6C" w:rsidRDefault="008F2F6C" w:rsidP="000C7DFC"/>
    <w:p w14:paraId="4E2B8C4E" w14:textId="77777777" w:rsidR="008F2F6C" w:rsidRDefault="008F2F6C" w:rsidP="000C7DFC"/>
    <w:p w14:paraId="07CA3CB2" w14:textId="77777777" w:rsidR="008F2F6C" w:rsidRDefault="008F2F6C" w:rsidP="000C7DFC"/>
    <w:p w14:paraId="4125E7E6" w14:textId="77777777" w:rsidR="008F2F6C" w:rsidRDefault="008F2F6C" w:rsidP="000C7DFC"/>
    <w:p w14:paraId="182D3BB2" w14:textId="77777777" w:rsidR="008F2F6C" w:rsidRDefault="008F2F6C" w:rsidP="000C7DFC"/>
    <w:p w14:paraId="5067B5EC" w14:textId="77777777" w:rsidR="008F2F6C" w:rsidRDefault="008F2F6C" w:rsidP="000C7DFC"/>
    <w:p w14:paraId="384F46C0" w14:textId="77777777" w:rsidR="008F2F6C" w:rsidRDefault="008F2F6C" w:rsidP="000C7DFC"/>
    <w:p w14:paraId="7E9E36A9" w14:textId="77777777" w:rsidR="008F2F6C" w:rsidRDefault="008F2F6C" w:rsidP="000C7DFC"/>
    <w:p w14:paraId="24B3264B" w14:textId="77777777" w:rsidR="008F2F6C" w:rsidRDefault="008F2F6C" w:rsidP="000C7DFC"/>
    <w:p w14:paraId="41C4A9F4" w14:textId="77777777" w:rsidR="008F2F6C" w:rsidRDefault="008F2F6C" w:rsidP="000C7DFC"/>
    <w:p w14:paraId="4B4ED67A" w14:textId="77777777" w:rsidR="008F2F6C" w:rsidRPr="000C7DFC" w:rsidRDefault="008F2F6C" w:rsidP="000C7DFC"/>
    <w:p w14:paraId="5CBEF000" w14:textId="46B405AD" w:rsidR="000025B8" w:rsidRPr="00803FB6" w:rsidRDefault="00402365" w:rsidP="00402365">
      <w:pPr>
        <w:pStyle w:val="10"/>
        <w:jc w:val="center"/>
        <w:rPr>
          <w:rFonts w:ascii="Times New Roman" w:hAnsi="Times New Roman" w:cs="Times New Roman"/>
          <w:b/>
          <w:bCs/>
          <w:color w:val="auto"/>
          <w:sz w:val="28"/>
          <w:szCs w:val="28"/>
        </w:rPr>
      </w:pPr>
      <w:bookmarkStart w:id="29" w:name="_Toc136279425"/>
      <w:r w:rsidRPr="00402365">
        <w:rPr>
          <w:rFonts w:ascii="Times New Roman" w:hAnsi="Times New Roman" w:cs="Times New Roman"/>
          <w:b/>
          <w:bCs/>
          <w:color w:val="auto"/>
          <w:sz w:val="28"/>
          <w:szCs w:val="28"/>
        </w:rPr>
        <w:lastRenderedPageBreak/>
        <w:t xml:space="preserve">Глава </w:t>
      </w:r>
      <w:r w:rsidRPr="00402365">
        <w:rPr>
          <w:rFonts w:ascii="Times New Roman" w:hAnsi="Times New Roman" w:cs="Times New Roman"/>
          <w:b/>
          <w:bCs/>
          <w:color w:val="auto"/>
          <w:sz w:val="28"/>
          <w:szCs w:val="28"/>
          <w:lang w:val="en-US"/>
        </w:rPr>
        <w:t>II</w:t>
      </w:r>
      <w:bookmarkEnd w:id="29"/>
    </w:p>
    <w:p w14:paraId="27718895" w14:textId="15DEE339" w:rsidR="00402365" w:rsidRDefault="00E63CEC" w:rsidP="00402365">
      <w:r>
        <w:t>Вторая глава данной выпускной квалификационной работы посвящена описанию решений, принятых в первой главе и разработке программного средства. В данной главе будет предоставлен и обоснован выбор программных средств для реализации задуманного программного обеспечения, определена цель проектирования рациональной внутри машинной технологии обработки на основе выбранных инструментальных средств, определены функции управляющей программы, определены характеристики, состав, структура входных данных, необходимых для решения задачи, установлены взаимосвязи входных, промежуточных и выходных данных и разработан план тестирования и отладки разработанного программного обеспечения.</w:t>
      </w:r>
    </w:p>
    <w:p w14:paraId="34B19EF7" w14:textId="2D00F2E6" w:rsidR="00E63CEC" w:rsidRDefault="00E63CEC" w:rsidP="00E63CEC">
      <w:pPr>
        <w:pStyle w:val="2"/>
        <w:rPr>
          <w:rFonts w:ascii="Times New Roman" w:hAnsi="Times New Roman" w:cs="Times New Roman"/>
          <w:b/>
          <w:bCs/>
          <w:color w:val="auto"/>
          <w:sz w:val="28"/>
          <w:szCs w:val="28"/>
        </w:rPr>
      </w:pPr>
      <w:bookmarkStart w:id="30" w:name="_Toc136279426"/>
      <w:r w:rsidRPr="00E63CEC">
        <w:rPr>
          <w:rFonts w:ascii="Times New Roman" w:hAnsi="Times New Roman" w:cs="Times New Roman"/>
          <w:b/>
          <w:bCs/>
          <w:color w:val="auto"/>
          <w:sz w:val="28"/>
          <w:szCs w:val="28"/>
        </w:rPr>
        <w:t>2.1 Выбор средств для разработки</w:t>
      </w:r>
      <w:bookmarkEnd w:id="30"/>
    </w:p>
    <w:p w14:paraId="13D8F115" w14:textId="7798598E" w:rsidR="00E63CEC" w:rsidRDefault="00F954CA" w:rsidP="00E63CEC">
      <w:pPr>
        <w:rPr>
          <w:i/>
          <w:iCs/>
          <w:u w:val="single"/>
        </w:rPr>
      </w:pPr>
      <w:r w:rsidRPr="00F954CA">
        <w:rPr>
          <w:i/>
          <w:iCs/>
          <w:u w:val="single"/>
        </w:rPr>
        <w:t>Язык программирования</w:t>
      </w:r>
    </w:p>
    <w:p w14:paraId="52201E4A" w14:textId="05F12614" w:rsidR="00F954CA" w:rsidRDefault="00F954CA" w:rsidP="00E63CEC">
      <w:r>
        <w:t xml:space="preserve">В настоящий момент существует множество языков программирования, подходящих для разработки игр. В основном, опираясь на </w:t>
      </w:r>
      <w:r w:rsidRPr="00F954CA">
        <w:rPr>
          <w:highlight w:val="yellow"/>
        </w:rPr>
        <w:fldChar w:fldCharType="begin"/>
      </w:r>
      <w:r w:rsidRPr="00F954CA">
        <w:rPr>
          <w:highlight w:val="yellow"/>
        </w:rPr>
        <w:instrText xml:space="preserve"> REF _Ref133748075 \r \h </w:instrText>
      </w:r>
      <w:r>
        <w:rPr>
          <w:highlight w:val="yellow"/>
        </w:rPr>
        <w:instrText xml:space="preserve"> \* MERGEFORMAT </w:instrText>
      </w:r>
      <w:r w:rsidRPr="00F954CA">
        <w:rPr>
          <w:highlight w:val="yellow"/>
        </w:rPr>
      </w:r>
      <w:r w:rsidRPr="00F954CA">
        <w:rPr>
          <w:highlight w:val="yellow"/>
        </w:rPr>
        <w:fldChar w:fldCharType="separate"/>
      </w:r>
      <w:r w:rsidR="00D87E77">
        <w:rPr>
          <w:highlight w:val="yellow"/>
        </w:rPr>
        <w:t>13</w:t>
      </w:r>
      <w:r w:rsidRPr="00F954CA">
        <w:rPr>
          <w:highlight w:val="yellow"/>
        </w:rPr>
        <w:fldChar w:fldCharType="end"/>
      </w:r>
      <w:r>
        <w:t xml:space="preserve"> статью, существует 4 основные платформы для разработки игр: компьютер, консоль, мобильные устройства, веб-приложения. Выбор языка программирования зависит от множества факторов. Первый фактор, который стоит принять во внимание - выбор платформы, под которую будет разрабатываться ПО, реализующее данный алгоритм. </w:t>
      </w:r>
    </w:p>
    <w:p w14:paraId="595DD719" w14:textId="532659C1" w:rsidR="00F954CA" w:rsidRDefault="00F954CA" w:rsidP="00E63CEC">
      <w:r>
        <w:t xml:space="preserve">Опираясь на статистику, приведённую в статье </w:t>
      </w:r>
      <w:r w:rsidRPr="00F954CA">
        <w:rPr>
          <w:highlight w:val="yellow"/>
        </w:rPr>
        <w:fldChar w:fldCharType="begin"/>
      </w:r>
      <w:r w:rsidRPr="00F954CA">
        <w:rPr>
          <w:highlight w:val="yellow"/>
        </w:rPr>
        <w:instrText xml:space="preserve"> REF _Ref133748324 \r \h </w:instrText>
      </w:r>
      <w:r>
        <w:rPr>
          <w:highlight w:val="yellow"/>
        </w:rPr>
        <w:instrText xml:space="preserve"> \* MERGEFORMAT </w:instrText>
      </w:r>
      <w:r w:rsidRPr="00F954CA">
        <w:rPr>
          <w:highlight w:val="yellow"/>
        </w:rPr>
      </w:r>
      <w:r w:rsidRPr="00F954CA">
        <w:rPr>
          <w:highlight w:val="yellow"/>
        </w:rPr>
        <w:fldChar w:fldCharType="separate"/>
      </w:r>
      <w:r w:rsidR="00D87E77">
        <w:rPr>
          <w:highlight w:val="yellow"/>
        </w:rPr>
        <w:t>14</w:t>
      </w:r>
      <w:r w:rsidRPr="00F954CA">
        <w:rPr>
          <w:highlight w:val="yellow"/>
        </w:rPr>
        <w:fldChar w:fldCharType="end"/>
      </w:r>
      <w:r>
        <w:t>, наиболее популярной платформой для игр в 2022 стал именно компьютер.</w:t>
      </w:r>
      <w:r w:rsidR="00AB02D6">
        <w:t xml:space="preserve"> Поэтому, ПО, реализующее алгоритм, будет разрабатываться под персональный компьютер.</w:t>
      </w:r>
    </w:p>
    <w:p w14:paraId="0DC4F944" w14:textId="2BF139E0" w:rsidR="00402365" w:rsidRDefault="00AB02D6" w:rsidP="00402365">
      <w:r>
        <w:t xml:space="preserve">Теперь стоит рассмотреть популярность языков программирования под компьютерную разработки игр. Исходя из информации, приведенной в статье </w:t>
      </w:r>
      <w:r w:rsidRPr="00AB02D6">
        <w:rPr>
          <w:highlight w:val="yellow"/>
        </w:rPr>
        <w:fldChar w:fldCharType="begin"/>
      </w:r>
      <w:r w:rsidRPr="00AB02D6">
        <w:rPr>
          <w:highlight w:val="yellow"/>
        </w:rPr>
        <w:instrText xml:space="preserve"> REF _Ref133748743 \r \h </w:instrText>
      </w:r>
      <w:r>
        <w:rPr>
          <w:highlight w:val="yellow"/>
        </w:rPr>
        <w:instrText xml:space="preserve"> \* MERGEFORMAT </w:instrText>
      </w:r>
      <w:r w:rsidRPr="00AB02D6">
        <w:rPr>
          <w:highlight w:val="yellow"/>
        </w:rPr>
      </w:r>
      <w:r w:rsidRPr="00AB02D6">
        <w:rPr>
          <w:highlight w:val="yellow"/>
        </w:rPr>
        <w:fldChar w:fldCharType="separate"/>
      </w:r>
      <w:r w:rsidR="00D87E77">
        <w:rPr>
          <w:highlight w:val="yellow"/>
        </w:rPr>
        <w:t>15</w:t>
      </w:r>
      <w:r w:rsidRPr="00AB02D6">
        <w:rPr>
          <w:highlight w:val="yellow"/>
        </w:rPr>
        <w:fldChar w:fldCharType="end"/>
      </w:r>
      <w:r>
        <w:t xml:space="preserve">, наиболее популярными языка программирования для разработки компьютерных игр являются: </w:t>
      </w:r>
      <w:r>
        <w:rPr>
          <w:lang w:val="en-US"/>
        </w:rPr>
        <w:t>C</w:t>
      </w:r>
      <w:r w:rsidRPr="00AB02D6">
        <w:t xml:space="preserve">#, </w:t>
      </w:r>
      <w:r>
        <w:rPr>
          <w:lang w:val="en-US"/>
        </w:rPr>
        <w:t>C</w:t>
      </w:r>
      <w:r w:rsidRPr="00AB02D6">
        <w:t xml:space="preserve">++ </w:t>
      </w:r>
      <w:r>
        <w:t xml:space="preserve">и </w:t>
      </w:r>
      <w:r>
        <w:rPr>
          <w:lang w:val="en-US"/>
        </w:rPr>
        <w:t>Java</w:t>
      </w:r>
      <w:r w:rsidRPr="00AB02D6">
        <w:t xml:space="preserve">. </w:t>
      </w:r>
      <w:r>
        <w:t xml:space="preserve">Однако, из этой тройки язык программирования </w:t>
      </w:r>
      <w:r>
        <w:rPr>
          <w:lang w:val="en-US"/>
        </w:rPr>
        <w:t>Java</w:t>
      </w:r>
      <w:r w:rsidRPr="00C143C0">
        <w:t xml:space="preserve"> </w:t>
      </w:r>
      <w:r w:rsidR="00C143C0">
        <w:t xml:space="preserve">подходит для поставленной задачи наименее всего. Во-первых, код, написанный на </w:t>
      </w:r>
      <w:r w:rsidR="00C143C0">
        <w:rPr>
          <w:lang w:val="en-US"/>
        </w:rPr>
        <w:t>Java</w:t>
      </w:r>
      <w:r w:rsidR="00C143C0">
        <w:t xml:space="preserve">, не сможет интегрироваться в другие </w:t>
      </w:r>
      <w:r w:rsidR="00C143C0">
        <w:lastRenderedPageBreak/>
        <w:t xml:space="preserve">платформы, в отличие от </w:t>
      </w:r>
      <w:r w:rsidR="00C143C0">
        <w:rPr>
          <w:lang w:val="en-US"/>
        </w:rPr>
        <w:t>C</w:t>
      </w:r>
      <w:r w:rsidR="00C143C0" w:rsidRPr="00C143C0">
        <w:t xml:space="preserve">++ </w:t>
      </w:r>
      <w:r w:rsidR="00C143C0">
        <w:t xml:space="preserve">и </w:t>
      </w:r>
      <w:r w:rsidR="00C143C0">
        <w:rPr>
          <w:lang w:val="en-US"/>
        </w:rPr>
        <w:t>C</w:t>
      </w:r>
      <w:r w:rsidR="00C143C0" w:rsidRPr="00C143C0">
        <w:t xml:space="preserve">#. </w:t>
      </w:r>
      <w:r w:rsidR="00C143C0">
        <w:t xml:space="preserve">Во-вторых, для </w:t>
      </w:r>
      <w:r w:rsidR="00C143C0">
        <w:rPr>
          <w:lang w:val="en-US"/>
        </w:rPr>
        <w:t>C</w:t>
      </w:r>
      <w:r w:rsidR="00C143C0" w:rsidRPr="00C143C0">
        <w:t>++</w:t>
      </w:r>
      <w:r w:rsidR="00C143C0">
        <w:t xml:space="preserve"> и </w:t>
      </w:r>
      <w:r w:rsidR="00C143C0">
        <w:rPr>
          <w:lang w:val="en-US"/>
        </w:rPr>
        <w:t>C</w:t>
      </w:r>
      <w:r w:rsidR="00C143C0" w:rsidRPr="00C143C0">
        <w:t xml:space="preserve"># </w:t>
      </w:r>
      <w:r w:rsidR="00C143C0">
        <w:t xml:space="preserve">созданы современные игровые движки, такие как </w:t>
      </w:r>
      <w:r w:rsidR="00C143C0">
        <w:rPr>
          <w:lang w:val="en-US"/>
        </w:rPr>
        <w:t>Unreal</w:t>
      </w:r>
      <w:r w:rsidR="00C143C0" w:rsidRPr="00C143C0">
        <w:t xml:space="preserve"> </w:t>
      </w:r>
      <w:r w:rsidR="00C143C0">
        <w:rPr>
          <w:lang w:val="en-US"/>
        </w:rPr>
        <w:t>Engine</w:t>
      </w:r>
      <w:r w:rsidR="00C143C0">
        <w:t xml:space="preserve"> (для </w:t>
      </w:r>
      <w:r w:rsidR="00C143C0">
        <w:rPr>
          <w:lang w:val="en-US"/>
        </w:rPr>
        <w:t>C</w:t>
      </w:r>
      <w:r w:rsidR="00C143C0" w:rsidRPr="00C143C0">
        <w:t>++)</w:t>
      </w:r>
      <w:r w:rsidR="00C143C0">
        <w:t xml:space="preserve"> и </w:t>
      </w:r>
      <w:r w:rsidR="00C143C0">
        <w:rPr>
          <w:lang w:val="en-US"/>
        </w:rPr>
        <w:t>Unity</w:t>
      </w:r>
      <w:r w:rsidR="00C143C0" w:rsidRPr="00C143C0">
        <w:t xml:space="preserve"> </w:t>
      </w:r>
      <w:r w:rsidR="00C143C0">
        <w:rPr>
          <w:lang w:val="en-US"/>
        </w:rPr>
        <w:t>Engine</w:t>
      </w:r>
      <w:r w:rsidR="00C143C0" w:rsidRPr="00C143C0">
        <w:t xml:space="preserve"> (</w:t>
      </w:r>
      <w:r w:rsidR="00C143C0">
        <w:t xml:space="preserve">для </w:t>
      </w:r>
      <w:r w:rsidR="00C143C0">
        <w:rPr>
          <w:lang w:val="en-US"/>
        </w:rPr>
        <w:t>C</w:t>
      </w:r>
      <w:r w:rsidR="00C143C0" w:rsidRPr="00C143C0">
        <w:t>#)</w:t>
      </w:r>
      <w:r w:rsidR="00C143C0">
        <w:t xml:space="preserve">. Так как алгоритм, который является целью разработки данной выпускной квалификационной работы, должен быть дополнением к разрабатываемому игровому движку, который будет работать на основе одного из существующих коммерческих игровых движков, то </w:t>
      </w:r>
      <w:r w:rsidR="00C143C0">
        <w:rPr>
          <w:lang w:val="en-US"/>
        </w:rPr>
        <w:t>Java</w:t>
      </w:r>
      <w:r w:rsidR="00C143C0">
        <w:t>, не имеющая за собой ни одного доступного игрового движка, очевидно, хуже подходит для поставленной цели, чем другие два языка программирования в рассмотренном выше списке.</w:t>
      </w:r>
    </w:p>
    <w:p w14:paraId="26780124" w14:textId="6FBD6147" w:rsidR="00C143C0" w:rsidRDefault="00C744F9" w:rsidP="00402365">
      <w:r>
        <w:t xml:space="preserve">Таким образом, выбор языка программирования сводится к выбору между двумя языка: </w:t>
      </w:r>
      <w:r>
        <w:rPr>
          <w:lang w:val="en-US"/>
        </w:rPr>
        <w:t>C</w:t>
      </w:r>
      <w:r w:rsidRPr="00C744F9">
        <w:t xml:space="preserve"># </w:t>
      </w:r>
      <w:r>
        <w:t xml:space="preserve">и </w:t>
      </w:r>
      <w:r>
        <w:rPr>
          <w:lang w:val="en-US"/>
        </w:rPr>
        <w:t>C</w:t>
      </w:r>
      <w:r w:rsidRPr="00C744F9">
        <w:t xml:space="preserve">++. </w:t>
      </w:r>
      <w:r>
        <w:t xml:space="preserve">Изучив определённое количество статей, которые ставят перед собой задачу сравнить эти два языка программирования, можно сделать вывод, что очевидных преимуществ одного языка над другим нет. Сравнение идет по следующим показателям: кроссплатформенность, производительность кода и требовательность к ресурсам, </w:t>
      </w:r>
      <w:r w:rsidR="000A389F">
        <w:t xml:space="preserve">библиотеки, стоимость поддержки, риски и перспективы. </w:t>
      </w:r>
    </w:p>
    <w:p w14:paraId="5FED6C85" w14:textId="7B0CF525" w:rsidR="000A389F" w:rsidRDefault="000A389F" w:rsidP="00402365">
      <w:pPr>
        <w:rPr>
          <w:rFonts w:cs="Times New Roman"/>
          <w:color w:val="111111"/>
          <w:shd w:val="clear" w:color="auto" w:fill="FFFFFF"/>
        </w:rPr>
      </w:pPr>
      <w:r>
        <w:t xml:space="preserve">Опираясь на статью </w:t>
      </w:r>
      <w:r w:rsidRPr="000A389F">
        <w:rPr>
          <w:highlight w:val="yellow"/>
        </w:rPr>
        <w:fldChar w:fldCharType="begin"/>
      </w:r>
      <w:r w:rsidRPr="000A389F">
        <w:rPr>
          <w:highlight w:val="yellow"/>
        </w:rPr>
        <w:instrText xml:space="preserve"> REF _Ref133753344 \r \h </w:instrText>
      </w:r>
      <w:r>
        <w:rPr>
          <w:highlight w:val="yellow"/>
        </w:rPr>
        <w:instrText xml:space="preserve"> \* MERGEFORMAT </w:instrText>
      </w:r>
      <w:r w:rsidRPr="000A389F">
        <w:rPr>
          <w:highlight w:val="yellow"/>
        </w:rPr>
      </w:r>
      <w:r w:rsidRPr="000A389F">
        <w:rPr>
          <w:highlight w:val="yellow"/>
        </w:rPr>
        <w:fldChar w:fldCharType="separate"/>
      </w:r>
      <w:r w:rsidR="00D87E77">
        <w:rPr>
          <w:highlight w:val="yellow"/>
        </w:rPr>
        <w:t>16</w:t>
      </w:r>
      <w:r w:rsidRPr="000A389F">
        <w:rPr>
          <w:highlight w:val="yellow"/>
        </w:rPr>
        <w:fldChar w:fldCharType="end"/>
      </w:r>
      <w:r>
        <w:t xml:space="preserve">, с точки зрения кроссплатформенности </w:t>
      </w:r>
      <w:r>
        <w:rPr>
          <w:lang w:val="en-US"/>
        </w:rPr>
        <w:t>C</w:t>
      </w:r>
      <w:r w:rsidRPr="000A389F">
        <w:t xml:space="preserve">++ </w:t>
      </w:r>
      <w:r>
        <w:t xml:space="preserve">в более выгодной позиции, чем </w:t>
      </w:r>
      <w:r>
        <w:rPr>
          <w:lang w:val="en-US"/>
        </w:rPr>
        <w:t>C</w:t>
      </w:r>
      <w:r w:rsidRPr="000A389F">
        <w:t xml:space="preserve">#. </w:t>
      </w:r>
      <w:r>
        <w:t xml:space="preserve">Автор утверждает, что </w:t>
      </w:r>
      <w:r>
        <w:rPr>
          <w:lang w:val="en-US"/>
        </w:rPr>
        <w:t>C</w:t>
      </w:r>
      <w:r w:rsidRPr="000A389F">
        <w:t xml:space="preserve"># </w:t>
      </w:r>
      <w:r>
        <w:t xml:space="preserve">был спроектирован, как кроссплатформенный язык, однако им не оказался, несмотря на существование неофициальных </w:t>
      </w:r>
      <w:r w:rsidRPr="000A389F">
        <w:t>.</w:t>
      </w:r>
      <w:r>
        <w:rPr>
          <w:lang w:val="en-US"/>
        </w:rPr>
        <w:t>NET</w:t>
      </w:r>
      <w:r w:rsidRPr="000A389F">
        <w:t xml:space="preserve"> </w:t>
      </w:r>
      <w:r>
        <w:t xml:space="preserve">окружений под разными платформами и потенциальную бинарную совместимость между платформами. </w:t>
      </w:r>
      <w:r w:rsidRPr="000A389F">
        <w:rPr>
          <w:rFonts w:cs="Times New Roman"/>
          <w:color w:val="111111"/>
          <w:shd w:val="clear" w:color="auto" w:fill="FFFFFF"/>
        </w:rPr>
        <w:t>При этом для разработки на С++ сложилась практически равноценная инфраструктура на большинстве существующих платформ, есть масса библиотек, которые скомпилированы или могут быть скомпилированы под любые существующие платформы.</w:t>
      </w:r>
    </w:p>
    <w:p w14:paraId="6647C425" w14:textId="2A5ACA12" w:rsidR="000A389F" w:rsidRDefault="000A389F" w:rsidP="000A389F">
      <w:pPr>
        <w:rPr>
          <w:rFonts w:cs="Times New Roman"/>
          <w:color w:val="111111"/>
          <w:shd w:val="clear" w:color="auto" w:fill="FFFFFF"/>
        </w:rPr>
      </w:pPr>
      <w:r>
        <w:rPr>
          <w:rFonts w:cs="Times New Roman"/>
          <w:color w:val="111111"/>
          <w:shd w:val="clear" w:color="auto" w:fill="FFFFFF"/>
        </w:rPr>
        <w:t xml:space="preserve">Производительность кода и требовательность к ресурсам. </w:t>
      </w:r>
      <w:r w:rsidRPr="000A389F">
        <w:rPr>
          <w:rFonts w:cs="Times New Roman"/>
          <w:color w:val="111111"/>
          <w:shd w:val="clear" w:color="auto" w:fill="FFFFFF"/>
        </w:rPr>
        <w:t>Возможности по оптимизации </w:t>
      </w:r>
      <w:r w:rsidRPr="000A389F">
        <w:rPr>
          <w:rFonts w:cs="Times New Roman"/>
          <w:i/>
          <w:iCs/>
          <w:color w:val="111111"/>
          <w:shd w:val="clear" w:color="auto" w:fill="FFFFFF"/>
        </w:rPr>
        <w:t>unmanaged </w:t>
      </w:r>
      <w:r w:rsidRPr="000A389F">
        <w:rPr>
          <w:rFonts w:cs="Times New Roman"/>
          <w:color w:val="111111"/>
          <w:shd w:val="clear" w:color="auto" w:fill="FFFFFF"/>
        </w:rPr>
        <w:t>кода куда шире, чем возможности по оптимизации managed кода. Таким образом, пиковая производительность кода достижима только в </w:t>
      </w:r>
      <w:r w:rsidRPr="000A389F">
        <w:rPr>
          <w:rFonts w:cs="Times New Roman"/>
          <w:i/>
          <w:iCs/>
          <w:color w:val="111111"/>
          <w:shd w:val="clear" w:color="auto" w:fill="FFFFFF"/>
        </w:rPr>
        <w:t>unmanaged </w:t>
      </w:r>
      <w:r w:rsidRPr="000A389F">
        <w:rPr>
          <w:rFonts w:cs="Times New Roman"/>
          <w:color w:val="111111"/>
          <w:shd w:val="clear" w:color="auto" w:fill="FFFFFF"/>
        </w:rPr>
        <w:t xml:space="preserve">исполнении, т. е. в пределе, почти любая задача на С++ может быть решена с меньшими требованиями к ресурсам. Поэтому в тяжелых </w:t>
      </w:r>
      <w:r w:rsidRPr="000A389F">
        <w:rPr>
          <w:rFonts w:cs="Times New Roman"/>
          <w:color w:val="111111"/>
          <w:shd w:val="clear" w:color="auto" w:fill="FFFFFF"/>
        </w:rPr>
        <w:lastRenderedPageBreak/>
        <w:t>задачах, связанных с обработкой большого количества данных, С++ имеет сильные преимущества перед С#.</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Однако, опираясь на статью </w:t>
      </w:r>
      <w:r w:rsidR="00237131" w:rsidRPr="00237131">
        <w:rPr>
          <w:rFonts w:cs="Times New Roman"/>
          <w:color w:val="111111"/>
          <w:highlight w:val="yellow"/>
          <w:shd w:val="clear" w:color="auto" w:fill="FFFFFF"/>
        </w:rPr>
        <w:fldChar w:fldCharType="begin"/>
      </w:r>
      <w:r w:rsidR="00237131" w:rsidRPr="00237131">
        <w:rPr>
          <w:rFonts w:cs="Times New Roman"/>
          <w:color w:val="111111"/>
          <w:highlight w:val="yellow"/>
          <w:shd w:val="clear" w:color="auto" w:fill="FFFFFF"/>
        </w:rPr>
        <w:instrText xml:space="preserve"> REF _Ref133754105 \r \h </w:instrText>
      </w:r>
      <w:r w:rsidR="00237131">
        <w:rPr>
          <w:rFonts w:cs="Times New Roman"/>
          <w:color w:val="111111"/>
          <w:highlight w:val="yellow"/>
          <w:shd w:val="clear" w:color="auto" w:fill="FFFFFF"/>
        </w:rPr>
        <w:instrText xml:space="preserve"> \* MERGEFORMAT </w:instrText>
      </w:r>
      <w:r w:rsidR="00237131" w:rsidRPr="00237131">
        <w:rPr>
          <w:rFonts w:cs="Times New Roman"/>
          <w:color w:val="111111"/>
          <w:highlight w:val="yellow"/>
          <w:shd w:val="clear" w:color="auto" w:fill="FFFFFF"/>
        </w:rPr>
      </w:r>
      <w:r w:rsidR="00237131" w:rsidRPr="00237131">
        <w:rPr>
          <w:rFonts w:cs="Times New Roman"/>
          <w:color w:val="111111"/>
          <w:highlight w:val="yellow"/>
          <w:shd w:val="clear" w:color="auto" w:fill="FFFFFF"/>
        </w:rPr>
        <w:fldChar w:fldCharType="separate"/>
      </w:r>
      <w:r w:rsidR="00D87E77">
        <w:rPr>
          <w:rFonts w:cs="Times New Roman"/>
          <w:color w:val="111111"/>
          <w:highlight w:val="yellow"/>
          <w:shd w:val="clear" w:color="auto" w:fill="FFFFFF"/>
        </w:rPr>
        <w:t>17</w:t>
      </w:r>
      <w:r w:rsidR="00237131" w:rsidRPr="00237131">
        <w:rPr>
          <w:rFonts w:cs="Times New Roman"/>
          <w:color w:val="111111"/>
          <w:highlight w:val="yellow"/>
          <w:shd w:val="clear" w:color="auto" w:fill="FFFFFF"/>
        </w:rPr>
        <w:fldChar w:fldCharType="end"/>
      </w:r>
      <w:r w:rsidR="00237131">
        <w:rPr>
          <w:rFonts w:cs="Times New Roman"/>
          <w:color w:val="111111"/>
          <w:shd w:val="clear" w:color="auto" w:fill="FFFFFF"/>
        </w:rPr>
        <w:t xml:space="preserve">, целью которой является сравнить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и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по производительности, автор отмечает, что в новых версиях </w:t>
      </w:r>
      <w:r w:rsidR="00237131" w:rsidRPr="00237131">
        <w:rPr>
          <w:rFonts w:cs="Times New Roman"/>
          <w:color w:val="111111"/>
          <w:shd w:val="clear" w:color="auto" w:fill="FFFFFF"/>
        </w:rPr>
        <w:t>.</w:t>
      </w:r>
      <w:r w:rsidR="00237131">
        <w:rPr>
          <w:rFonts w:cs="Times New Roman"/>
          <w:color w:val="111111"/>
          <w:shd w:val="clear" w:color="auto" w:fill="FFFFFF"/>
          <w:lang w:val="en-US"/>
        </w:rPr>
        <w:t>NET</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есть возможность </w:t>
      </w:r>
      <w:r w:rsidR="00237131" w:rsidRPr="00237131">
        <w:rPr>
          <w:rFonts w:cs="Times New Roman"/>
          <w:color w:val="111111"/>
          <w:shd w:val="clear" w:color="auto" w:fill="FFFFFF"/>
        </w:rPr>
        <w:t>код</w:t>
      </w:r>
      <w:r w:rsidR="00237131">
        <w:rPr>
          <w:rFonts w:cs="Times New Roman"/>
          <w:color w:val="111111"/>
          <w:shd w:val="clear" w:color="auto" w:fill="FFFFFF"/>
        </w:rPr>
        <w:t>-</w:t>
      </w:r>
      <w:r w:rsidR="00237131" w:rsidRPr="00237131">
        <w:rPr>
          <w:rFonts w:cs="Times New Roman"/>
          <w:color w:val="111111"/>
          <w:shd w:val="clear" w:color="auto" w:fill="FFFFFF"/>
        </w:rPr>
        <w:t xml:space="preserve">генерации в </w:t>
      </w:r>
      <w:r w:rsidR="00237131">
        <w:rPr>
          <w:rFonts w:cs="Times New Roman"/>
          <w:color w:val="111111"/>
          <w:shd w:val="clear" w:color="auto" w:fill="FFFFFF"/>
          <w:lang w:val="en-US"/>
        </w:rPr>
        <w:t>runtime</w:t>
      </w:r>
      <w:r w:rsidR="00237131" w:rsidRPr="00237131">
        <w:rPr>
          <w:rFonts w:cs="Times New Roman"/>
          <w:color w:val="111111"/>
          <w:shd w:val="clear" w:color="auto" w:fill="FFFFFF"/>
        </w:rPr>
        <w:t>.</w:t>
      </w:r>
      <w:r w:rsidR="00237131">
        <w:rPr>
          <w:rFonts w:cs="Times New Roman"/>
          <w:color w:val="111111"/>
          <w:shd w:val="clear" w:color="auto" w:fill="FFFFFF"/>
        </w:rPr>
        <w:t xml:space="preserve"> То есть, </w:t>
      </w:r>
      <w:r w:rsidR="00237131" w:rsidRPr="00237131">
        <w:rPr>
          <w:rFonts w:cs="Times New Roman"/>
          <w:color w:val="111111"/>
          <w:shd w:val="clear" w:color="auto" w:fill="FFFFFF"/>
        </w:rPr>
        <w:t xml:space="preserve">если </w:t>
      </w:r>
      <w:r w:rsidR="00237131">
        <w:rPr>
          <w:rFonts w:cs="Times New Roman"/>
          <w:color w:val="111111"/>
          <w:shd w:val="clear" w:color="auto" w:fill="FFFFFF"/>
          <w:lang w:val="en-US"/>
        </w:rPr>
        <w:t>pipeline</w:t>
      </w:r>
      <w:r w:rsidR="00237131" w:rsidRPr="00237131">
        <w:rPr>
          <w:rFonts w:cs="Times New Roman"/>
          <w:color w:val="111111"/>
          <w:shd w:val="clear" w:color="auto" w:fill="FFFFFF"/>
        </w:rPr>
        <w:t xml:space="preserve"> обработки изображений заранее неизвестен (например, задаётся пользователем), то в C++ придётся собирать его из кирпичиков и, возможно, даже использовать виртуальные функции, тогда как в C# можно добиться большей производительности, просто сгенери</w:t>
      </w:r>
      <w:r w:rsidR="00237131">
        <w:rPr>
          <w:rFonts w:cs="Times New Roman"/>
          <w:color w:val="111111"/>
          <w:shd w:val="clear" w:color="auto" w:fill="FFFFFF"/>
        </w:rPr>
        <w:t>ровав</w:t>
      </w:r>
      <w:r w:rsidR="00237131" w:rsidRPr="00237131">
        <w:rPr>
          <w:rFonts w:cs="Times New Roman"/>
          <w:color w:val="111111"/>
          <w:shd w:val="clear" w:color="auto" w:fill="FFFFFF"/>
        </w:rPr>
        <w:t xml:space="preserve"> метод.</w:t>
      </w:r>
      <w:r w:rsidR="00237131">
        <w:rPr>
          <w:rFonts w:cs="Times New Roman"/>
          <w:color w:val="111111"/>
          <w:shd w:val="clear" w:color="auto" w:fill="FFFFFF"/>
        </w:rPr>
        <w:t xml:space="preserve"> Поэтому, очевидного преимущества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над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с точки зрении оптимизации нет.</w:t>
      </w:r>
    </w:p>
    <w:p w14:paraId="395A1330" w14:textId="63BAAFC7" w:rsidR="00237131" w:rsidRDefault="00237131" w:rsidP="000A389F">
      <w:pPr>
        <w:rPr>
          <w:rFonts w:cs="Times New Roman"/>
          <w:color w:val="111111"/>
          <w:shd w:val="clear" w:color="auto" w:fill="FFFFFF"/>
        </w:rPr>
      </w:pPr>
      <w:r>
        <w:rPr>
          <w:rFonts w:cs="Times New Roman"/>
          <w:color w:val="111111"/>
          <w:shd w:val="clear" w:color="auto" w:fill="FFFFFF"/>
        </w:rPr>
        <w:t xml:space="preserve">Библиотеки. </w:t>
      </w:r>
      <w:r w:rsidRPr="00237131">
        <w:rPr>
          <w:rFonts w:cs="Times New Roman"/>
          <w:color w:val="111111"/>
          <w:shd w:val="clear" w:color="auto" w:fill="FFFFFF"/>
        </w:rPr>
        <w:t>Отличие ассортимента С++ и С# библиотек в том, что С++ библиотек больше, они имеют большую историю, за которую стали неплохо отлажены и оптимизированы, часто кроссплатформенные, многие с открытым кодом. Однако при всех положительных сторонах С++ библиотеки как имеют очень разную, часто даже архаичную архитектуру, часто не объектный, а структурно-процедурный интерфейс. Связано это с тем, что многое С++ библиотеки — это С библиотеки.</w:t>
      </w:r>
      <w:r>
        <w:rPr>
          <w:rFonts w:cs="Times New Roman"/>
          <w:color w:val="111111"/>
        </w:rPr>
        <w:t xml:space="preserve"> </w:t>
      </w:r>
      <w:r w:rsidRPr="00237131">
        <w:rPr>
          <w:rFonts w:cs="Times New Roman"/>
          <w:color w:val="111111"/>
          <w:shd w:val="clear" w:color="auto" w:fill="FFFFFF"/>
        </w:rPr>
        <w:t>Другая неприятная особенность С++ библиотек — это создание и переопределение своих базовых типов. Многие С++ библиотеки заводят свои типы строк, контейнеров, переопределяют некоторые базовые типы. Этому есть логичные объяснения (лучшая производительность, поддержка кроссплатформенности, отсутствие подходящих типов на момент написание библиотеки), однако все это не добавляет удобства использования и красоты коду. Базовые же С++ библиотеки дают не так много, как дают стандартные библиотеки С#, поэтому подбор правильных библиотек для проекта С++ — это задача, необходимая даже в сравнительно простых проектах.</w:t>
      </w:r>
      <w:r>
        <w:rPr>
          <w:rFonts w:cs="Times New Roman"/>
          <w:color w:val="111111"/>
          <w:shd w:val="clear" w:color="auto" w:fill="FFFFFF"/>
        </w:rPr>
        <w:t xml:space="preserve"> </w:t>
      </w:r>
    </w:p>
    <w:p w14:paraId="04F9FDD3" w14:textId="5201763D" w:rsidR="00237131" w:rsidRDefault="00237131" w:rsidP="000A389F">
      <w:pPr>
        <w:rPr>
          <w:rFonts w:cs="Times New Roman"/>
          <w:color w:val="111111"/>
          <w:shd w:val="clear" w:color="auto" w:fill="FFFFFF"/>
        </w:rPr>
      </w:pPr>
      <w:r w:rsidRPr="00237131">
        <w:rPr>
          <w:rFonts w:cs="Times New Roman"/>
          <w:color w:val="111111"/>
          <w:shd w:val="clear" w:color="auto" w:fill="FFFFFF"/>
        </w:rPr>
        <w:t>В С# перечисленных выше проблем значительно меньше. Огромное количество библиотек с .</w:t>
      </w:r>
      <w:r>
        <w:rPr>
          <w:rFonts w:cs="Times New Roman"/>
          <w:color w:val="111111"/>
          <w:shd w:val="clear" w:color="auto" w:fill="FFFFFF"/>
          <w:lang w:val="en-US"/>
        </w:rPr>
        <w:t>NET</w:t>
      </w:r>
      <w:r w:rsidRPr="00237131">
        <w:rPr>
          <w:rFonts w:cs="Times New Roman"/>
          <w:color w:val="111111"/>
          <w:shd w:val="clear" w:color="auto" w:fill="FFFFFF"/>
        </w:rPr>
        <w:t xml:space="preserve"> идет в базе, плюс к ним множество свободно доступных библиотек, это покрывает практически все первостепенные задачи разработки под Windows. Наличие большого количества стандартных типов почти избавляет от библиотек, где базовые типы переопределены. И в силу </w:t>
      </w:r>
      <w:r w:rsidRPr="00237131">
        <w:rPr>
          <w:rFonts w:cs="Times New Roman"/>
          <w:color w:val="111111"/>
          <w:shd w:val="clear" w:color="auto" w:fill="FFFFFF"/>
        </w:rPr>
        <w:lastRenderedPageBreak/>
        <w:t xml:space="preserve">того, что библиотеки С# сравнительно молодые, - интерфейсы библиотек, как правило, лучше вписываются в те или иные шаблоны проектирования, что часто упрощает их изучение. </w:t>
      </w:r>
    </w:p>
    <w:p w14:paraId="36BFA0A6" w14:textId="4D9DB27A" w:rsidR="00237131" w:rsidRDefault="00237131" w:rsidP="000A389F">
      <w:pPr>
        <w:rPr>
          <w:rFonts w:cs="Times New Roman"/>
          <w:color w:val="111111"/>
          <w:shd w:val="clear" w:color="auto" w:fill="FFFFFF"/>
        </w:rPr>
      </w:pPr>
      <w:r>
        <w:rPr>
          <w:rFonts w:cs="Times New Roman"/>
          <w:color w:val="111111"/>
          <w:shd w:val="clear" w:color="auto" w:fill="FFFFFF"/>
        </w:rPr>
        <w:t xml:space="preserve">Таким образом, </w:t>
      </w:r>
      <w:r>
        <w:rPr>
          <w:rFonts w:cs="Times New Roman"/>
          <w:color w:val="111111"/>
          <w:shd w:val="clear" w:color="auto" w:fill="FFFFFF"/>
          <w:lang w:val="en-US"/>
        </w:rPr>
        <w:t>C</w:t>
      </w:r>
      <w:r w:rsidRPr="00237131">
        <w:rPr>
          <w:rFonts w:cs="Times New Roman"/>
          <w:color w:val="111111"/>
          <w:shd w:val="clear" w:color="auto" w:fill="FFFFFF"/>
        </w:rPr>
        <w:t xml:space="preserve"># </w:t>
      </w:r>
      <w:r>
        <w:rPr>
          <w:rFonts w:cs="Times New Roman"/>
          <w:color w:val="111111"/>
          <w:shd w:val="clear" w:color="auto" w:fill="FFFFFF"/>
        </w:rPr>
        <w:t xml:space="preserve">имеет очевидные преимущества над </w:t>
      </w:r>
      <w:r>
        <w:rPr>
          <w:rFonts w:cs="Times New Roman"/>
          <w:color w:val="111111"/>
          <w:shd w:val="clear" w:color="auto" w:fill="FFFFFF"/>
          <w:lang w:val="en-US"/>
        </w:rPr>
        <w:t>C</w:t>
      </w:r>
      <w:r w:rsidRPr="00237131">
        <w:rPr>
          <w:rFonts w:cs="Times New Roman"/>
          <w:color w:val="111111"/>
          <w:shd w:val="clear" w:color="auto" w:fill="FFFFFF"/>
        </w:rPr>
        <w:t xml:space="preserve">++ </w:t>
      </w:r>
      <w:r>
        <w:rPr>
          <w:rFonts w:cs="Times New Roman"/>
          <w:color w:val="111111"/>
          <w:shd w:val="clear" w:color="auto" w:fill="FFFFFF"/>
        </w:rPr>
        <w:t>с точки зрение библиотек.</w:t>
      </w:r>
    </w:p>
    <w:p w14:paraId="420A7726" w14:textId="1ED405CA" w:rsidR="00237131" w:rsidRDefault="00237131" w:rsidP="000A389F">
      <w:pPr>
        <w:rPr>
          <w:rFonts w:cs="Times New Roman"/>
          <w:color w:val="111111"/>
          <w:shd w:val="clear" w:color="auto" w:fill="FFFFFF"/>
        </w:rPr>
      </w:pPr>
      <w:r>
        <w:rPr>
          <w:rFonts w:cs="Times New Roman"/>
          <w:color w:val="111111"/>
          <w:shd w:val="clear" w:color="auto" w:fill="FFFFFF"/>
        </w:rPr>
        <w:t xml:space="preserve">Стоимость поддержки. </w:t>
      </w:r>
      <w:r w:rsidRPr="00237131">
        <w:rPr>
          <w:rFonts w:cs="Times New Roman"/>
          <w:color w:val="111111"/>
          <w:shd w:val="clear" w:color="auto" w:fill="FFFFFF"/>
        </w:rPr>
        <w:t xml:space="preserve">В поддержке приложений большой разницы между С++ и С# нет. Хотя стоит понимать, что некоторые </w:t>
      </w:r>
      <w:r>
        <w:rPr>
          <w:rFonts w:cs="Times New Roman"/>
          <w:color w:val="111111"/>
          <w:shd w:val="clear" w:color="auto" w:fill="FFFFFF"/>
        </w:rPr>
        <w:t>ошибки</w:t>
      </w:r>
      <w:r w:rsidRPr="00237131">
        <w:rPr>
          <w:rFonts w:cs="Times New Roman"/>
          <w:color w:val="111111"/>
          <w:shd w:val="clear" w:color="auto" w:fill="FFFFFF"/>
        </w:rPr>
        <w:t xml:space="preserve"> в приложениях, написанных на C#, средствами .</w:t>
      </w:r>
      <w:r>
        <w:rPr>
          <w:rFonts w:cs="Times New Roman"/>
          <w:color w:val="111111"/>
          <w:shd w:val="clear" w:color="auto" w:fill="FFFFFF"/>
          <w:lang w:val="en-US"/>
        </w:rPr>
        <w:t>NET</w:t>
      </w:r>
      <w:r w:rsidRPr="00237131">
        <w:rPr>
          <w:rFonts w:cs="Times New Roman"/>
          <w:color w:val="111111"/>
          <w:shd w:val="clear" w:color="auto" w:fill="FFFFFF"/>
        </w:rPr>
        <w:t xml:space="preserve"> исправить невозможно и при необходимости их исправить стоимость поддержки может существенно возрасти. Однако если говорить о рефакторинге, то зачастую приложения, написанные на C#, </w:t>
      </w:r>
      <w:r>
        <w:rPr>
          <w:rFonts w:cs="Times New Roman"/>
          <w:color w:val="111111"/>
          <w:shd w:val="clear" w:color="auto" w:fill="FFFFFF"/>
        </w:rPr>
        <w:t>исправлять</w:t>
      </w:r>
      <w:r w:rsidRPr="00237131">
        <w:rPr>
          <w:rFonts w:cs="Times New Roman"/>
          <w:color w:val="111111"/>
          <w:shd w:val="clear" w:color="auto" w:fill="FFFFFF"/>
        </w:rPr>
        <w:t xml:space="preserve"> несколько дешевле.</w:t>
      </w:r>
    </w:p>
    <w:p w14:paraId="52698718" w14:textId="3D1EEEF9" w:rsidR="00237131" w:rsidRDefault="00237131" w:rsidP="000A389F">
      <w:pPr>
        <w:rPr>
          <w:rFonts w:cs="Times New Roman"/>
          <w:color w:val="111111"/>
          <w:shd w:val="clear" w:color="auto" w:fill="FFFFFF"/>
        </w:rPr>
      </w:pPr>
      <w:r>
        <w:rPr>
          <w:rFonts w:cs="Times New Roman"/>
          <w:color w:val="111111"/>
          <w:shd w:val="clear" w:color="auto" w:fill="FFFFFF"/>
        </w:rPr>
        <w:t xml:space="preserve">Перспективы развития. </w:t>
      </w:r>
      <w:r w:rsidR="00E12C0C">
        <w:rPr>
          <w:rFonts w:cs="Times New Roman"/>
          <w:color w:val="111111"/>
          <w:shd w:val="clear" w:color="auto" w:fill="FFFFFF"/>
        </w:rPr>
        <w:t xml:space="preserve">По оценке нескольких специалистов, </w:t>
      </w:r>
      <w:r w:rsidR="00E12C0C">
        <w:rPr>
          <w:rFonts w:cs="Times New Roman"/>
          <w:color w:val="111111"/>
          <w:shd w:val="clear" w:color="auto" w:fill="FFFFFF"/>
          <w:lang w:val="en-US"/>
        </w:rPr>
        <w:t>C</w:t>
      </w:r>
      <w:r w:rsidR="00E12C0C" w:rsidRPr="00E12C0C">
        <w:rPr>
          <w:rFonts w:cs="Times New Roman"/>
          <w:color w:val="111111"/>
          <w:shd w:val="clear" w:color="auto" w:fill="FFFFFF"/>
        </w:rPr>
        <w:t xml:space="preserve"># </w:t>
      </w:r>
      <w:r w:rsidR="00E12C0C">
        <w:rPr>
          <w:rFonts w:cs="Times New Roman"/>
          <w:color w:val="111111"/>
          <w:shd w:val="clear" w:color="auto" w:fill="FFFFFF"/>
        </w:rPr>
        <w:t xml:space="preserve">развивается компанией </w:t>
      </w:r>
      <w:r w:rsidR="00E12C0C">
        <w:rPr>
          <w:rFonts w:cs="Times New Roman"/>
          <w:color w:val="111111"/>
          <w:shd w:val="clear" w:color="auto" w:fill="FFFFFF"/>
          <w:lang w:val="en-US"/>
        </w:rPr>
        <w:t>Microsoft</w:t>
      </w:r>
      <w:r w:rsidR="00E12C0C" w:rsidRPr="00E12C0C">
        <w:rPr>
          <w:rFonts w:cs="Times New Roman"/>
          <w:color w:val="111111"/>
          <w:shd w:val="clear" w:color="auto" w:fill="FFFFFF"/>
        </w:rPr>
        <w:t xml:space="preserve"> </w:t>
      </w:r>
      <w:r w:rsidR="00E12C0C">
        <w:rPr>
          <w:rFonts w:cs="Times New Roman"/>
          <w:color w:val="111111"/>
          <w:shd w:val="clear" w:color="auto" w:fill="FFFFFF"/>
        </w:rPr>
        <w:t xml:space="preserve">намного быстрее, чем </w:t>
      </w:r>
      <w:r w:rsidR="00E12C0C">
        <w:rPr>
          <w:rFonts w:cs="Times New Roman"/>
          <w:color w:val="111111"/>
          <w:shd w:val="clear" w:color="auto" w:fill="FFFFFF"/>
          <w:lang w:val="en-US"/>
        </w:rPr>
        <w:t>C</w:t>
      </w:r>
      <w:r w:rsidR="00E12C0C" w:rsidRPr="00E12C0C">
        <w:rPr>
          <w:rFonts w:cs="Times New Roman"/>
          <w:color w:val="111111"/>
          <w:shd w:val="clear" w:color="auto" w:fill="FFFFFF"/>
        </w:rPr>
        <w:t xml:space="preserve">++.  </w:t>
      </w:r>
      <w:r w:rsidR="00E12C0C">
        <w:rPr>
          <w:rFonts w:cs="Times New Roman"/>
          <w:color w:val="111111"/>
          <w:shd w:val="clear" w:color="auto" w:fill="FFFFFF"/>
        </w:rPr>
        <w:t>Для сравнения стоит рассмотреть несколько статистических данных</w:t>
      </w:r>
      <w:r w:rsidR="00232E45">
        <w:rPr>
          <w:rFonts w:cs="Times New Roman"/>
          <w:color w:val="111111"/>
          <w:shd w:val="clear" w:color="auto" w:fill="FFFFFF"/>
        </w:rPr>
        <w:t xml:space="preserve">, приведенных в </w:t>
      </w:r>
      <w:r w:rsidR="00E12C0C">
        <w:rPr>
          <w:rFonts w:cs="Times New Roman"/>
          <w:color w:val="111111"/>
          <w:shd w:val="clear" w:color="auto" w:fill="FFFFFF"/>
        </w:rPr>
        <w:t xml:space="preserve"> </w:t>
      </w:r>
      <w:r w:rsidR="00232E45" w:rsidRPr="00232E45">
        <w:rPr>
          <w:rFonts w:cs="Times New Roman"/>
          <w:color w:val="111111"/>
          <w:highlight w:val="yellow"/>
          <w:shd w:val="clear" w:color="auto" w:fill="FFFFFF"/>
        </w:rPr>
        <w:fldChar w:fldCharType="begin"/>
      </w:r>
      <w:r w:rsidR="00232E45" w:rsidRPr="00232E45">
        <w:rPr>
          <w:rFonts w:cs="Times New Roman"/>
          <w:color w:val="111111"/>
          <w:highlight w:val="yellow"/>
          <w:shd w:val="clear" w:color="auto" w:fill="FFFFFF"/>
        </w:rPr>
        <w:instrText xml:space="preserve"> REF _Ref133756026 \r \h </w:instrText>
      </w:r>
      <w:r w:rsidR="00232E45">
        <w:rPr>
          <w:rFonts w:cs="Times New Roman"/>
          <w:color w:val="111111"/>
          <w:highlight w:val="yellow"/>
          <w:shd w:val="clear" w:color="auto" w:fill="FFFFFF"/>
        </w:rPr>
        <w:instrText xml:space="preserve"> \* MERGEFORMAT </w:instrText>
      </w:r>
      <w:r w:rsidR="00232E45" w:rsidRPr="00232E45">
        <w:rPr>
          <w:rFonts w:cs="Times New Roman"/>
          <w:color w:val="111111"/>
          <w:highlight w:val="yellow"/>
          <w:shd w:val="clear" w:color="auto" w:fill="FFFFFF"/>
        </w:rPr>
      </w:r>
      <w:r w:rsidR="00232E45" w:rsidRPr="00232E45">
        <w:rPr>
          <w:rFonts w:cs="Times New Roman"/>
          <w:color w:val="111111"/>
          <w:highlight w:val="yellow"/>
          <w:shd w:val="clear" w:color="auto" w:fill="FFFFFF"/>
        </w:rPr>
        <w:fldChar w:fldCharType="separate"/>
      </w:r>
      <w:r w:rsidR="00D87E77">
        <w:rPr>
          <w:rFonts w:cs="Times New Roman"/>
          <w:color w:val="111111"/>
          <w:highlight w:val="yellow"/>
          <w:shd w:val="clear" w:color="auto" w:fill="FFFFFF"/>
        </w:rPr>
        <w:t>18</w:t>
      </w:r>
      <w:r w:rsidR="00232E45" w:rsidRPr="00232E45">
        <w:rPr>
          <w:rFonts w:cs="Times New Roman"/>
          <w:color w:val="111111"/>
          <w:highlight w:val="yellow"/>
          <w:shd w:val="clear" w:color="auto" w:fill="FFFFFF"/>
        </w:rPr>
        <w:fldChar w:fldCharType="end"/>
      </w:r>
      <w:r w:rsidR="00232E45">
        <w:rPr>
          <w:rFonts w:cs="Times New Roman"/>
          <w:color w:val="111111"/>
          <w:shd w:val="clear" w:color="auto" w:fill="FFFFFF"/>
        </w:rPr>
        <w:t xml:space="preserve"> статье.</w:t>
      </w:r>
    </w:p>
    <w:p w14:paraId="02CB3D50" w14:textId="5FE35D24" w:rsidR="00E12C0C" w:rsidRDefault="00E12C0C" w:rsidP="000A389F">
      <w:pPr>
        <w:rPr>
          <w:rFonts w:cs="Times New Roman"/>
        </w:rPr>
      </w:pPr>
      <w:r>
        <w:rPr>
          <w:rFonts w:cs="Times New Roman"/>
          <w:noProof/>
        </w:rPr>
        <w:drawing>
          <wp:inline distT="0" distB="0" distL="0" distR="0" wp14:anchorId="30790539" wp14:editId="3D3FB478">
            <wp:extent cx="4943445" cy="4029075"/>
            <wp:effectExtent l="0" t="0" r="0" b="0"/>
            <wp:docPr id="7" name="Рисунок 7"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диаграмма&#10;&#10;Автоматически созданное описание"/>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92606" cy="4069143"/>
                    </a:xfrm>
                    <a:prstGeom prst="rect">
                      <a:avLst/>
                    </a:prstGeom>
                  </pic:spPr>
                </pic:pic>
              </a:graphicData>
            </a:graphic>
          </wp:inline>
        </w:drawing>
      </w:r>
    </w:p>
    <w:p w14:paraId="70DD6B44" w14:textId="1107652A" w:rsidR="00E12C0C" w:rsidRDefault="00E12C0C" w:rsidP="00E12C0C">
      <w:pPr>
        <w:pStyle w:val="a0"/>
      </w:pPr>
      <w:bookmarkStart w:id="31" w:name="_Ref133755025"/>
      <w:r>
        <w:t>Популярность языков программирования сейчас</w:t>
      </w:r>
      <w:bookmarkEnd w:id="31"/>
    </w:p>
    <w:p w14:paraId="70A1624C" w14:textId="4FFA3E68" w:rsidR="00E12C0C" w:rsidRDefault="00E12C0C" w:rsidP="00E12C0C">
      <w:pPr>
        <w:pStyle w:val="a0"/>
        <w:numPr>
          <w:ilvl w:val="0"/>
          <w:numId w:val="0"/>
        </w:numPr>
        <w:ind w:firstLine="709"/>
        <w:jc w:val="both"/>
      </w:pPr>
      <w:r>
        <w:lastRenderedPageBreak/>
        <w:t xml:space="preserve">График, продемонстрированный на </w:t>
      </w:r>
      <w:r>
        <w:fldChar w:fldCharType="begin"/>
      </w:r>
      <w:r>
        <w:instrText xml:space="preserve"> REF _Ref133755025 \r \p \h </w:instrText>
      </w:r>
      <w:r>
        <w:fldChar w:fldCharType="separate"/>
      </w:r>
      <w:r w:rsidR="00D87E77">
        <w:t>Рисунок 7 выше</w:t>
      </w:r>
      <w:r>
        <w:fldChar w:fldCharType="end"/>
      </w:r>
      <w:r>
        <w:t xml:space="preserve">, отображает популярность языков программирования на 2022 год. Очевидно, что </w:t>
      </w:r>
      <w:r>
        <w:rPr>
          <w:lang w:val="en-US"/>
        </w:rPr>
        <w:t>C</w:t>
      </w:r>
      <w:r w:rsidRPr="00E041D4">
        <w:t xml:space="preserve"># </w:t>
      </w:r>
      <w:r>
        <w:t xml:space="preserve">на несколько позиций популярней, чем </w:t>
      </w:r>
      <w:r>
        <w:rPr>
          <w:lang w:val="en-US"/>
        </w:rPr>
        <w:t>C</w:t>
      </w:r>
      <w:r w:rsidRPr="00E041D4">
        <w:t xml:space="preserve">++. </w:t>
      </w:r>
    </w:p>
    <w:p w14:paraId="0E6149FB" w14:textId="06F0D8F4" w:rsidR="00E12C0C" w:rsidRDefault="00E12C0C" w:rsidP="00E12C0C">
      <w:pPr>
        <w:pStyle w:val="a0"/>
        <w:numPr>
          <w:ilvl w:val="0"/>
          <w:numId w:val="0"/>
        </w:numPr>
        <w:ind w:firstLine="709"/>
        <w:jc w:val="both"/>
      </w:pPr>
      <w:r>
        <w:rPr>
          <w:noProof/>
        </w:rPr>
        <w:drawing>
          <wp:inline distT="0" distB="0" distL="0" distR="0" wp14:anchorId="60BFAF87" wp14:editId="5CCA8E98">
            <wp:extent cx="5637524" cy="971550"/>
            <wp:effectExtent l="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5">
                      <a:extLst>
                        <a:ext uri="{28A0092B-C50C-407E-A947-70E740481C1C}">
                          <a14:useLocalDpi xmlns:a14="http://schemas.microsoft.com/office/drawing/2010/main" val="0"/>
                        </a:ext>
                      </a:extLst>
                    </a:blip>
                    <a:stretch>
                      <a:fillRect/>
                    </a:stretch>
                  </pic:blipFill>
                  <pic:spPr>
                    <a:xfrm>
                      <a:off x="0" y="0"/>
                      <a:ext cx="5678746" cy="978654"/>
                    </a:xfrm>
                    <a:prstGeom prst="rect">
                      <a:avLst/>
                    </a:prstGeom>
                  </pic:spPr>
                </pic:pic>
              </a:graphicData>
            </a:graphic>
          </wp:inline>
        </w:drawing>
      </w:r>
    </w:p>
    <w:p w14:paraId="47E31677" w14:textId="044D04CC" w:rsidR="00E12C0C" w:rsidRDefault="00E12C0C" w:rsidP="00E12C0C">
      <w:pPr>
        <w:pStyle w:val="a0"/>
      </w:pPr>
      <w:bookmarkStart w:id="32" w:name="_Ref133755176"/>
      <w:r>
        <w:t>Популярность языков в области разработки игр</w:t>
      </w:r>
      <w:bookmarkEnd w:id="32"/>
    </w:p>
    <w:p w14:paraId="18C04C62" w14:textId="7B0E1C9A" w:rsidR="00E12C0C" w:rsidRDefault="00E12C0C" w:rsidP="00746EC1">
      <w:pPr>
        <w:pStyle w:val="a0"/>
        <w:numPr>
          <w:ilvl w:val="0"/>
          <w:numId w:val="0"/>
        </w:numPr>
        <w:ind w:firstLine="709"/>
        <w:jc w:val="both"/>
      </w:pPr>
      <w:r>
        <w:t xml:space="preserve">На </w:t>
      </w:r>
      <w:r>
        <w:fldChar w:fldCharType="begin"/>
      </w:r>
      <w:r>
        <w:instrText xml:space="preserve"> REF _Ref133755176 \r \h </w:instrText>
      </w:r>
      <w:r>
        <w:fldChar w:fldCharType="separate"/>
      </w:r>
      <w:r w:rsidR="00D87E77">
        <w:t>Рисунок 8</w:t>
      </w:r>
      <w:r>
        <w:fldChar w:fldCharType="end"/>
      </w:r>
      <w:r w:rsidR="00746EC1">
        <w:t xml:space="preserve"> представлен график, демонстрирующий популярность языков в отдельной области. В данном случае – в области разработки игр. Как видно из графика, </w:t>
      </w:r>
      <w:r w:rsidR="00746EC1">
        <w:rPr>
          <w:lang w:val="en-US"/>
        </w:rPr>
        <w:t>C</w:t>
      </w:r>
      <w:r w:rsidR="00746EC1" w:rsidRPr="00746EC1">
        <w:t xml:space="preserve">++ </w:t>
      </w:r>
      <w:r w:rsidR="00746EC1">
        <w:t xml:space="preserve">немного популярней, чем </w:t>
      </w:r>
      <w:r w:rsidR="00746EC1">
        <w:rPr>
          <w:lang w:val="en-US"/>
        </w:rPr>
        <w:t>C</w:t>
      </w:r>
      <w:r w:rsidR="00746EC1" w:rsidRPr="00746EC1">
        <w:t>#</w:t>
      </w:r>
      <w:r w:rsidR="00746EC1">
        <w:t xml:space="preserve">, однако разница не велика. </w:t>
      </w:r>
    </w:p>
    <w:p w14:paraId="71B0378A" w14:textId="58A1F6B3" w:rsidR="00746EC1" w:rsidRDefault="00746EC1" w:rsidP="00746EC1">
      <w:pPr>
        <w:pStyle w:val="a0"/>
        <w:numPr>
          <w:ilvl w:val="0"/>
          <w:numId w:val="0"/>
        </w:numPr>
        <w:ind w:firstLine="709"/>
        <w:jc w:val="both"/>
      </w:pPr>
      <w:r>
        <w:rPr>
          <w:noProof/>
        </w:rPr>
        <w:drawing>
          <wp:inline distT="0" distB="0" distL="0" distR="0" wp14:anchorId="58820B8A" wp14:editId="65C55DDB">
            <wp:extent cx="5358765" cy="3648075"/>
            <wp:effectExtent l="0" t="0" r="0" b="9525"/>
            <wp:docPr id="9" name="Рисунок 9"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диаграмма&#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5364046" cy="3651670"/>
                    </a:xfrm>
                    <a:prstGeom prst="rect">
                      <a:avLst/>
                    </a:prstGeom>
                  </pic:spPr>
                </pic:pic>
              </a:graphicData>
            </a:graphic>
          </wp:inline>
        </w:drawing>
      </w:r>
    </w:p>
    <w:p w14:paraId="44F604BB" w14:textId="19AD5528" w:rsidR="00746EC1" w:rsidRDefault="00746EC1" w:rsidP="00746EC1">
      <w:pPr>
        <w:pStyle w:val="a0"/>
      </w:pPr>
      <w:bookmarkStart w:id="33" w:name="_Ref133755620"/>
      <w:r>
        <w:t xml:space="preserve">Популярность зыков программирования в </w:t>
      </w:r>
      <w:r>
        <w:rPr>
          <w:lang w:val="en-US"/>
        </w:rPr>
        <w:t>open</w:t>
      </w:r>
      <w:r w:rsidRPr="00746EC1">
        <w:t xml:space="preserve"> </w:t>
      </w:r>
      <w:r>
        <w:rPr>
          <w:lang w:val="en-US"/>
        </w:rPr>
        <w:t>source</w:t>
      </w:r>
      <w:r w:rsidRPr="00746EC1">
        <w:t xml:space="preserve"> </w:t>
      </w:r>
      <w:r>
        <w:t>проектах.</w:t>
      </w:r>
      <w:bookmarkEnd w:id="33"/>
    </w:p>
    <w:p w14:paraId="45360D37" w14:textId="3DE30F31" w:rsidR="00746EC1" w:rsidRDefault="00746EC1" w:rsidP="00746EC1">
      <w:pPr>
        <w:pStyle w:val="a0"/>
        <w:numPr>
          <w:ilvl w:val="0"/>
          <w:numId w:val="0"/>
        </w:numPr>
        <w:ind w:firstLine="709"/>
        <w:jc w:val="both"/>
      </w:pPr>
      <w:r>
        <w:t xml:space="preserve">Как видно из графика на </w:t>
      </w:r>
      <w:r>
        <w:fldChar w:fldCharType="begin"/>
      </w:r>
      <w:r>
        <w:instrText xml:space="preserve"> REF _Ref133755620 \r \p \h </w:instrText>
      </w:r>
      <w:r>
        <w:fldChar w:fldCharType="separate"/>
      </w:r>
      <w:r w:rsidR="00D87E77">
        <w:t>Рисунок 9 выше</w:t>
      </w:r>
      <w:r>
        <w:fldChar w:fldCharType="end"/>
      </w:r>
      <w:r>
        <w:t>, в</w:t>
      </w:r>
      <w:r w:rsidRPr="00746EC1">
        <w:t xml:space="preserve"> </w:t>
      </w:r>
      <w:r>
        <w:rPr>
          <w:lang w:val="en-US"/>
        </w:rPr>
        <w:t>open</w:t>
      </w:r>
      <w:r w:rsidRPr="00746EC1">
        <w:t xml:space="preserve"> </w:t>
      </w:r>
      <w:r>
        <w:rPr>
          <w:lang w:val="en-US"/>
        </w:rPr>
        <w:t>source</w:t>
      </w:r>
      <w:r>
        <w:t xml:space="preserve"> проектах </w:t>
      </w:r>
      <w:r>
        <w:rPr>
          <w:lang w:val="en-US"/>
        </w:rPr>
        <w:t>C</w:t>
      </w:r>
      <w:r w:rsidRPr="00746EC1">
        <w:t xml:space="preserve"># </w:t>
      </w:r>
      <w:r>
        <w:t xml:space="preserve">обгоняет </w:t>
      </w:r>
      <w:r>
        <w:rPr>
          <w:lang w:val="en-US"/>
        </w:rPr>
        <w:t>C</w:t>
      </w:r>
      <w:r w:rsidRPr="00746EC1">
        <w:t xml:space="preserve">++ </w:t>
      </w:r>
      <w:r>
        <w:t xml:space="preserve">на 2 позиции и по показателям почти в 1.5 раза. </w:t>
      </w:r>
    </w:p>
    <w:p w14:paraId="7EFCEE28" w14:textId="51A82767" w:rsidR="00232E45" w:rsidRDefault="00232E45" w:rsidP="00746EC1">
      <w:pPr>
        <w:pStyle w:val="a0"/>
        <w:numPr>
          <w:ilvl w:val="0"/>
          <w:numId w:val="0"/>
        </w:numPr>
        <w:ind w:firstLine="709"/>
        <w:jc w:val="both"/>
      </w:pPr>
      <w:r>
        <w:t xml:space="preserve">Вывод. Проанализировав ряд статей и литературы, был произведен сравнительный анализ двух потенциальных языков программирования – </w:t>
      </w:r>
      <w:r>
        <w:rPr>
          <w:lang w:val="en-US"/>
        </w:rPr>
        <w:t>C</w:t>
      </w:r>
      <w:r w:rsidRPr="00232E45">
        <w:t xml:space="preserve"># </w:t>
      </w:r>
      <w:r>
        <w:t xml:space="preserve">и </w:t>
      </w:r>
      <w:r>
        <w:rPr>
          <w:lang w:val="en-US"/>
        </w:rPr>
        <w:t>C</w:t>
      </w:r>
      <w:r w:rsidRPr="00232E45">
        <w:t xml:space="preserve">++. </w:t>
      </w:r>
      <w:r>
        <w:t xml:space="preserve">На основе этих данных можно построить таблицу – характеристику, </w:t>
      </w:r>
      <w:r>
        <w:lastRenderedPageBreak/>
        <w:t>отображающую преимущества и недостатки языков программирования по тем или иным качествам.</w:t>
      </w:r>
    </w:p>
    <w:p w14:paraId="538DE1AA" w14:textId="77777777" w:rsidR="00052304" w:rsidRDefault="00052304" w:rsidP="00746EC1">
      <w:pPr>
        <w:pStyle w:val="a0"/>
        <w:numPr>
          <w:ilvl w:val="0"/>
          <w:numId w:val="0"/>
        </w:numPr>
        <w:ind w:firstLine="709"/>
        <w:jc w:val="both"/>
      </w:pPr>
    </w:p>
    <w:p w14:paraId="02A5D269" w14:textId="7CFFE707" w:rsidR="00232E45" w:rsidRDefault="00232E45" w:rsidP="00232E45">
      <w:pPr>
        <w:pStyle w:val="a1"/>
      </w:pPr>
      <w:bookmarkStart w:id="34" w:name="_Ref133768484"/>
      <w:r>
        <w:t xml:space="preserve">Преимущества и недостатки </w:t>
      </w:r>
      <w:r>
        <w:rPr>
          <w:lang w:val="en-US"/>
        </w:rPr>
        <w:t>C</w:t>
      </w:r>
      <w:r w:rsidRPr="00232E45">
        <w:t xml:space="preserve"># </w:t>
      </w:r>
      <w:r>
        <w:t xml:space="preserve">и </w:t>
      </w:r>
      <w:r>
        <w:rPr>
          <w:lang w:val="en-US"/>
        </w:rPr>
        <w:t>C</w:t>
      </w:r>
      <w:r w:rsidRPr="00232E45">
        <w:t>++</w:t>
      </w:r>
      <w:bookmarkEnd w:id="34"/>
    </w:p>
    <w:tbl>
      <w:tblPr>
        <w:tblStyle w:val="af8"/>
        <w:tblW w:w="11275" w:type="dxa"/>
        <w:tblInd w:w="-1139" w:type="dxa"/>
        <w:tblLook w:val="04A0" w:firstRow="1" w:lastRow="0" w:firstColumn="1" w:lastColumn="0" w:noHBand="0" w:noVBand="1"/>
      </w:tblPr>
      <w:tblGrid>
        <w:gridCol w:w="719"/>
        <w:gridCol w:w="3045"/>
        <w:gridCol w:w="2702"/>
        <w:gridCol w:w="1464"/>
        <w:gridCol w:w="1535"/>
        <w:gridCol w:w="1810"/>
      </w:tblGrid>
      <w:tr w:rsidR="00052304" w14:paraId="5074BD8A" w14:textId="77777777" w:rsidTr="00052304">
        <w:tc>
          <w:tcPr>
            <w:tcW w:w="719" w:type="dxa"/>
            <w:vMerge w:val="restart"/>
          </w:tcPr>
          <w:p w14:paraId="719AB584" w14:textId="59395358" w:rsidR="00052304" w:rsidRDefault="00052304" w:rsidP="00232E45">
            <w:pPr>
              <w:pStyle w:val="a1"/>
              <w:numPr>
                <w:ilvl w:val="0"/>
                <w:numId w:val="0"/>
              </w:numPr>
              <w:jc w:val="both"/>
            </w:pPr>
            <w:r>
              <w:t>Я. П.</w:t>
            </w:r>
          </w:p>
        </w:tc>
        <w:tc>
          <w:tcPr>
            <w:tcW w:w="10556" w:type="dxa"/>
            <w:gridSpan w:val="5"/>
          </w:tcPr>
          <w:p w14:paraId="7ABD6FBE" w14:textId="2584483C" w:rsidR="00052304" w:rsidRDefault="00052304" w:rsidP="00052304">
            <w:pPr>
              <w:pStyle w:val="a1"/>
              <w:numPr>
                <w:ilvl w:val="0"/>
                <w:numId w:val="0"/>
              </w:numPr>
            </w:pPr>
            <w:r>
              <w:t>Сравнительные характеристики</w:t>
            </w:r>
          </w:p>
        </w:tc>
      </w:tr>
      <w:tr w:rsidR="00052304" w14:paraId="689F2F63" w14:textId="77777777" w:rsidTr="00052304">
        <w:tc>
          <w:tcPr>
            <w:tcW w:w="719" w:type="dxa"/>
            <w:vMerge/>
          </w:tcPr>
          <w:p w14:paraId="2998382B" w14:textId="77777777" w:rsidR="00052304" w:rsidRDefault="00052304" w:rsidP="00232E45">
            <w:pPr>
              <w:pStyle w:val="a1"/>
              <w:numPr>
                <w:ilvl w:val="0"/>
                <w:numId w:val="0"/>
              </w:numPr>
              <w:jc w:val="both"/>
            </w:pPr>
          </w:p>
        </w:tc>
        <w:tc>
          <w:tcPr>
            <w:tcW w:w="3045" w:type="dxa"/>
          </w:tcPr>
          <w:p w14:paraId="4FAF85B7" w14:textId="25324FF0" w:rsidR="00052304" w:rsidRDefault="00052304" w:rsidP="00232E45">
            <w:pPr>
              <w:pStyle w:val="a1"/>
              <w:numPr>
                <w:ilvl w:val="0"/>
                <w:numId w:val="0"/>
              </w:numPr>
              <w:jc w:val="both"/>
            </w:pPr>
            <w:r>
              <w:t>Кроссплатформенность</w:t>
            </w:r>
          </w:p>
        </w:tc>
        <w:tc>
          <w:tcPr>
            <w:tcW w:w="2702" w:type="dxa"/>
          </w:tcPr>
          <w:p w14:paraId="1BA98AE2" w14:textId="5F1BA1A8" w:rsidR="00052304" w:rsidRDefault="00052304" w:rsidP="00232E45">
            <w:pPr>
              <w:pStyle w:val="a1"/>
              <w:numPr>
                <w:ilvl w:val="0"/>
                <w:numId w:val="0"/>
              </w:numPr>
              <w:jc w:val="both"/>
            </w:pPr>
            <w:r>
              <w:t>Производительность</w:t>
            </w:r>
          </w:p>
        </w:tc>
        <w:tc>
          <w:tcPr>
            <w:tcW w:w="1464" w:type="dxa"/>
          </w:tcPr>
          <w:p w14:paraId="5241CBEE" w14:textId="6DF96F6D" w:rsidR="00052304" w:rsidRDefault="00052304" w:rsidP="00232E45">
            <w:pPr>
              <w:pStyle w:val="a1"/>
              <w:numPr>
                <w:ilvl w:val="0"/>
                <w:numId w:val="0"/>
              </w:numPr>
              <w:jc w:val="both"/>
            </w:pPr>
            <w:r>
              <w:t>Наличие библиотек</w:t>
            </w:r>
          </w:p>
        </w:tc>
        <w:tc>
          <w:tcPr>
            <w:tcW w:w="1535" w:type="dxa"/>
          </w:tcPr>
          <w:p w14:paraId="41393C68" w14:textId="5B18FB24" w:rsidR="00052304" w:rsidRDefault="00803FB6" w:rsidP="00232E45">
            <w:pPr>
              <w:pStyle w:val="a1"/>
              <w:numPr>
                <w:ilvl w:val="0"/>
                <w:numId w:val="0"/>
              </w:numPr>
              <w:jc w:val="both"/>
            </w:pPr>
            <w:r>
              <w:t xml:space="preserve">Низкая </w:t>
            </w:r>
            <w:r w:rsidR="00052304">
              <w:t>Стоимость поддержки</w:t>
            </w:r>
          </w:p>
        </w:tc>
        <w:tc>
          <w:tcPr>
            <w:tcW w:w="1810" w:type="dxa"/>
          </w:tcPr>
          <w:p w14:paraId="4BCF3E8B" w14:textId="523160B3" w:rsidR="00052304" w:rsidRDefault="00052304" w:rsidP="00232E45">
            <w:pPr>
              <w:pStyle w:val="a1"/>
              <w:numPr>
                <w:ilvl w:val="0"/>
                <w:numId w:val="0"/>
              </w:numPr>
              <w:jc w:val="both"/>
            </w:pPr>
            <w:r>
              <w:t>Перспективы развития</w:t>
            </w:r>
          </w:p>
        </w:tc>
      </w:tr>
      <w:tr w:rsidR="00052304" w14:paraId="271B6D8A" w14:textId="77777777" w:rsidTr="00052304">
        <w:tc>
          <w:tcPr>
            <w:tcW w:w="719" w:type="dxa"/>
          </w:tcPr>
          <w:p w14:paraId="3DE9E173" w14:textId="6CA384F2" w:rsidR="00052304" w:rsidRPr="00052304" w:rsidRDefault="00052304" w:rsidP="00232E45">
            <w:pPr>
              <w:pStyle w:val="a1"/>
              <w:numPr>
                <w:ilvl w:val="0"/>
                <w:numId w:val="0"/>
              </w:numPr>
              <w:jc w:val="both"/>
              <w:rPr>
                <w:lang w:val="en-US"/>
              </w:rPr>
            </w:pPr>
            <w:r>
              <w:rPr>
                <w:lang w:val="en-US"/>
              </w:rPr>
              <w:t>C#</w:t>
            </w:r>
          </w:p>
        </w:tc>
        <w:tc>
          <w:tcPr>
            <w:tcW w:w="3045" w:type="dxa"/>
          </w:tcPr>
          <w:p w14:paraId="507AD59D" w14:textId="0ABE515B" w:rsidR="00052304" w:rsidRDefault="00803FB6" w:rsidP="00803FB6">
            <w:pPr>
              <w:pStyle w:val="a1"/>
              <w:numPr>
                <w:ilvl w:val="0"/>
                <w:numId w:val="0"/>
              </w:numPr>
            </w:pPr>
            <w:r>
              <w:sym w:font="Wingdings" w:char="F0FB"/>
            </w:r>
          </w:p>
        </w:tc>
        <w:tc>
          <w:tcPr>
            <w:tcW w:w="2702" w:type="dxa"/>
          </w:tcPr>
          <w:p w14:paraId="1361C3E6" w14:textId="3E018150" w:rsidR="00052304" w:rsidRDefault="00803FB6" w:rsidP="00803FB6">
            <w:pPr>
              <w:pStyle w:val="a1"/>
              <w:numPr>
                <w:ilvl w:val="0"/>
                <w:numId w:val="0"/>
              </w:numPr>
            </w:pPr>
            <w:r>
              <w:sym w:font="Wingdings" w:char="F0FC"/>
            </w:r>
          </w:p>
        </w:tc>
        <w:tc>
          <w:tcPr>
            <w:tcW w:w="1464" w:type="dxa"/>
          </w:tcPr>
          <w:p w14:paraId="28A51C8F" w14:textId="2A0EBD00" w:rsidR="00052304" w:rsidRDefault="00803FB6" w:rsidP="00803FB6">
            <w:pPr>
              <w:pStyle w:val="a1"/>
              <w:numPr>
                <w:ilvl w:val="0"/>
                <w:numId w:val="0"/>
              </w:numPr>
            </w:pPr>
            <w:r>
              <w:sym w:font="Wingdings" w:char="F0FC"/>
            </w:r>
          </w:p>
        </w:tc>
        <w:tc>
          <w:tcPr>
            <w:tcW w:w="1535" w:type="dxa"/>
          </w:tcPr>
          <w:p w14:paraId="614550CC" w14:textId="686780A6" w:rsidR="00052304" w:rsidRDefault="00803FB6" w:rsidP="00803FB6">
            <w:pPr>
              <w:pStyle w:val="a1"/>
              <w:numPr>
                <w:ilvl w:val="0"/>
                <w:numId w:val="0"/>
              </w:numPr>
            </w:pPr>
            <w:r>
              <w:sym w:font="Wingdings" w:char="F0FC"/>
            </w:r>
          </w:p>
        </w:tc>
        <w:tc>
          <w:tcPr>
            <w:tcW w:w="1810" w:type="dxa"/>
          </w:tcPr>
          <w:p w14:paraId="3B397A73" w14:textId="7548C20C" w:rsidR="00052304" w:rsidRDefault="00803FB6" w:rsidP="00803FB6">
            <w:pPr>
              <w:pStyle w:val="a1"/>
              <w:numPr>
                <w:ilvl w:val="0"/>
                <w:numId w:val="0"/>
              </w:numPr>
            </w:pPr>
            <w:r>
              <w:sym w:font="Wingdings" w:char="F0FC"/>
            </w:r>
          </w:p>
        </w:tc>
      </w:tr>
      <w:tr w:rsidR="00052304" w14:paraId="4AFFCC4B" w14:textId="77777777" w:rsidTr="00052304">
        <w:tc>
          <w:tcPr>
            <w:tcW w:w="719" w:type="dxa"/>
          </w:tcPr>
          <w:p w14:paraId="6245FFDA" w14:textId="025AB2A4" w:rsidR="00052304" w:rsidRPr="00052304" w:rsidRDefault="00052304" w:rsidP="00232E45">
            <w:pPr>
              <w:pStyle w:val="a1"/>
              <w:numPr>
                <w:ilvl w:val="0"/>
                <w:numId w:val="0"/>
              </w:numPr>
              <w:jc w:val="both"/>
              <w:rPr>
                <w:lang w:val="en-US"/>
              </w:rPr>
            </w:pPr>
            <w:r>
              <w:rPr>
                <w:lang w:val="en-US"/>
              </w:rPr>
              <w:t>C++</w:t>
            </w:r>
          </w:p>
        </w:tc>
        <w:tc>
          <w:tcPr>
            <w:tcW w:w="3045" w:type="dxa"/>
          </w:tcPr>
          <w:p w14:paraId="32753B4B" w14:textId="4243CC4D" w:rsidR="00052304" w:rsidRDefault="00803FB6" w:rsidP="00803FB6">
            <w:pPr>
              <w:pStyle w:val="a1"/>
              <w:numPr>
                <w:ilvl w:val="0"/>
                <w:numId w:val="0"/>
              </w:numPr>
            </w:pPr>
            <w:r>
              <w:sym w:font="Wingdings" w:char="F0FC"/>
            </w:r>
          </w:p>
        </w:tc>
        <w:tc>
          <w:tcPr>
            <w:tcW w:w="2702" w:type="dxa"/>
          </w:tcPr>
          <w:p w14:paraId="567071B4" w14:textId="5ACA9DA6" w:rsidR="00052304" w:rsidRDefault="00803FB6" w:rsidP="00803FB6">
            <w:pPr>
              <w:pStyle w:val="a1"/>
              <w:numPr>
                <w:ilvl w:val="0"/>
                <w:numId w:val="0"/>
              </w:numPr>
            </w:pPr>
            <w:r>
              <w:sym w:font="Wingdings" w:char="F0FC"/>
            </w:r>
          </w:p>
        </w:tc>
        <w:tc>
          <w:tcPr>
            <w:tcW w:w="1464" w:type="dxa"/>
          </w:tcPr>
          <w:p w14:paraId="32C6EED7" w14:textId="12757EB9" w:rsidR="00052304" w:rsidRDefault="00803FB6" w:rsidP="00803FB6">
            <w:pPr>
              <w:pStyle w:val="a1"/>
              <w:numPr>
                <w:ilvl w:val="0"/>
                <w:numId w:val="0"/>
              </w:numPr>
            </w:pPr>
            <w:r>
              <w:sym w:font="Wingdings" w:char="F0FB"/>
            </w:r>
          </w:p>
        </w:tc>
        <w:tc>
          <w:tcPr>
            <w:tcW w:w="1535" w:type="dxa"/>
          </w:tcPr>
          <w:p w14:paraId="14C58FE4" w14:textId="65BF41B6" w:rsidR="00052304" w:rsidRDefault="00803FB6" w:rsidP="00803FB6">
            <w:pPr>
              <w:pStyle w:val="a1"/>
              <w:numPr>
                <w:ilvl w:val="0"/>
                <w:numId w:val="0"/>
              </w:numPr>
            </w:pPr>
            <w:r>
              <w:sym w:font="Wingdings" w:char="F0FB"/>
            </w:r>
          </w:p>
        </w:tc>
        <w:tc>
          <w:tcPr>
            <w:tcW w:w="1810" w:type="dxa"/>
          </w:tcPr>
          <w:p w14:paraId="7A2DD2E0" w14:textId="03494BE3" w:rsidR="00052304" w:rsidRDefault="00803FB6" w:rsidP="00803FB6">
            <w:pPr>
              <w:pStyle w:val="a1"/>
              <w:numPr>
                <w:ilvl w:val="0"/>
                <w:numId w:val="0"/>
              </w:numPr>
            </w:pPr>
            <w:r>
              <w:sym w:font="Wingdings" w:char="F0FB"/>
            </w:r>
          </w:p>
        </w:tc>
      </w:tr>
    </w:tbl>
    <w:p w14:paraId="01272D71" w14:textId="77777777" w:rsidR="00052304" w:rsidRDefault="00052304" w:rsidP="00052304">
      <w:pPr>
        <w:pStyle w:val="a1"/>
        <w:numPr>
          <w:ilvl w:val="0"/>
          <w:numId w:val="0"/>
        </w:numPr>
        <w:jc w:val="both"/>
      </w:pPr>
    </w:p>
    <w:p w14:paraId="38B22FAE" w14:textId="5A2C63FC" w:rsidR="00052304" w:rsidRDefault="00803FB6" w:rsidP="00052304">
      <w:pPr>
        <w:pStyle w:val="a1"/>
        <w:numPr>
          <w:ilvl w:val="0"/>
          <w:numId w:val="0"/>
        </w:numPr>
        <w:ind w:firstLine="709"/>
        <w:jc w:val="both"/>
      </w:pPr>
      <w:r>
        <w:t xml:space="preserve">Исходя из </w:t>
      </w:r>
      <w:r>
        <w:fldChar w:fldCharType="begin"/>
      </w:r>
      <w:r>
        <w:instrText xml:space="preserve"> REF _Ref133768484 \r \p \h </w:instrText>
      </w:r>
      <w:r>
        <w:fldChar w:fldCharType="separate"/>
      </w:r>
      <w:r w:rsidR="00D87E77">
        <w:t>Таблица 2 выше</w:t>
      </w:r>
      <w:r>
        <w:fldChar w:fldCharType="end"/>
      </w:r>
      <w:r>
        <w:t xml:space="preserve">, </w:t>
      </w:r>
      <w:r>
        <w:rPr>
          <w:lang w:val="en-US"/>
        </w:rPr>
        <w:t>C</w:t>
      </w:r>
      <w:r w:rsidRPr="00803FB6">
        <w:t xml:space="preserve"># </w:t>
      </w:r>
      <w:r>
        <w:t xml:space="preserve">является более перспективным выбором под поставленные задачи, чем </w:t>
      </w:r>
      <w:r>
        <w:rPr>
          <w:lang w:val="en-US"/>
        </w:rPr>
        <w:t>C</w:t>
      </w:r>
      <w:r w:rsidRPr="00803FB6">
        <w:t xml:space="preserve">++. </w:t>
      </w:r>
      <w:r>
        <w:t xml:space="preserve">Таким образом, дальнейшая разработка программного обеспечения будет осуществляться с помощью объектно-ориентированного </w:t>
      </w:r>
      <w:r>
        <w:rPr>
          <w:lang w:val="en-US"/>
        </w:rPr>
        <w:t>CLR</w:t>
      </w:r>
      <w:r w:rsidRPr="00803FB6">
        <w:t xml:space="preserve"> </w:t>
      </w:r>
      <w:r>
        <w:t xml:space="preserve">языка </w:t>
      </w:r>
      <w:r>
        <w:rPr>
          <w:lang w:val="en-US"/>
        </w:rPr>
        <w:t>C</w:t>
      </w:r>
      <w:r w:rsidRPr="00803FB6">
        <w:t xml:space="preserve">#. </w:t>
      </w:r>
    </w:p>
    <w:p w14:paraId="4DEE3287" w14:textId="7DE9B3B0" w:rsidR="001B1421" w:rsidRDefault="001B1421" w:rsidP="00052304">
      <w:pPr>
        <w:pStyle w:val="a1"/>
        <w:numPr>
          <w:ilvl w:val="0"/>
          <w:numId w:val="0"/>
        </w:numPr>
        <w:ind w:firstLine="709"/>
        <w:jc w:val="both"/>
        <w:rPr>
          <w:i/>
          <w:iCs/>
          <w:u w:val="single"/>
        </w:rPr>
      </w:pPr>
      <w:r w:rsidRPr="001B1421">
        <w:rPr>
          <w:i/>
          <w:iCs/>
          <w:u w:val="single"/>
        </w:rPr>
        <w:t>Аппаратные средства</w:t>
      </w:r>
    </w:p>
    <w:p w14:paraId="4397FE00" w14:textId="2DC6D72D" w:rsidR="001B1421" w:rsidRDefault="001B1421" w:rsidP="00052304">
      <w:pPr>
        <w:pStyle w:val="a1"/>
        <w:numPr>
          <w:ilvl w:val="0"/>
          <w:numId w:val="0"/>
        </w:numPr>
        <w:ind w:firstLine="709"/>
        <w:jc w:val="both"/>
      </w:pPr>
      <w:r>
        <w:t xml:space="preserve">Программное обеспечение не будет требовать аппаратных средств для запуска, его можно будет запустить с любой машины при помощи любой среды программирования, игрового движка, поддерживающего язык </w:t>
      </w:r>
      <w:r>
        <w:rPr>
          <w:lang w:val="en-US"/>
        </w:rPr>
        <w:t>C</w:t>
      </w:r>
      <w:r w:rsidRPr="001B1421">
        <w:t xml:space="preserve"># </w:t>
      </w:r>
      <w:r>
        <w:t xml:space="preserve">или командной строки. </w:t>
      </w:r>
    </w:p>
    <w:p w14:paraId="7C353CCD" w14:textId="69CA05BE" w:rsidR="001B1421" w:rsidRDefault="001B1421" w:rsidP="00052304">
      <w:pPr>
        <w:pStyle w:val="a1"/>
        <w:numPr>
          <w:ilvl w:val="0"/>
          <w:numId w:val="0"/>
        </w:numPr>
        <w:ind w:firstLine="709"/>
        <w:jc w:val="both"/>
      </w:pPr>
      <w:r>
        <w:t xml:space="preserve">Дальнейшая визуализация работы алгоритма будет осуществляться на ПО для создания игр </w:t>
      </w:r>
      <w:r>
        <w:rPr>
          <w:lang w:val="en-US"/>
        </w:rPr>
        <w:t>Unity</w:t>
      </w:r>
      <w:r>
        <w:t xml:space="preserve">, а код будет демонстрироваться в </w:t>
      </w:r>
      <w:r>
        <w:rPr>
          <w:lang w:val="en-US"/>
        </w:rPr>
        <w:t>IDE</w:t>
      </w:r>
      <w:r w:rsidRPr="001B1421">
        <w:t xml:space="preserve"> </w:t>
      </w:r>
      <w:r>
        <w:rPr>
          <w:lang w:val="en-US"/>
        </w:rPr>
        <w:t>Rider</w:t>
      </w:r>
      <w:r w:rsidRPr="001B1421">
        <w:t xml:space="preserve">. </w:t>
      </w:r>
    </w:p>
    <w:p w14:paraId="111528A0" w14:textId="0C09A1C9" w:rsidR="001B1421" w:rsidRPr="001B1421" w:rsidRDefault="001B1421" w:rsidP="001B1421">
      <w:pPr>
        <w:pStyle w:val="2"/>
        <w:rPr>
          <w:rFonts w:ascii="Times New Roman" w:hAnsi="Times New Roman" w:cs="Times New Roman"/>
          <w:b/>
          <w:bCs/>
          <w:color w:val="auto"/>
          <w:sz w:val="28"/>
          <w:szCs w:val="28"/>
        </w:rPr>
      </w:pPr>
      <w:bookmarkStart w:id="35" w:name="_Ref134537370"/>
      <w:bookmarkStart w:id="36" w:name="_Toc136279427"/>
      <w:r w:rsidRPr="00CE4A10">
        <w:rPr>
          <w:rFonts w:ascii="Times New Roman" w:hAnsi="Times New Roman" w:cs="Times New Roman"/>
          <w:b/>
          <w:bCs/>
          <w:color w:val="auto"/>
          <w:sz w:val="28"/>
          <w:szCs w:val="28"/>
        </w:rPr>
        <w:t xml:space="preserve">2.2 </w:t>
      </w:r>
      <w:r w:rsidRPr="001B1421">
        <w:rPr>
          <w:rFonts w:ascii="Times New Roman" w:hAnsi="Times New Roman" w:cs="Times New Roman"/>
          <w:b/>
          <w:bCs/>
          <w:color w:val="auto"/>
          <w:sz w:val="28"/>
          <w:szCs w:val="28"/>
        </w:rPr>
        <w:t>Алгоритмы решения задач</w:t>
      </w:r>
      <w:bookmarkEnd w:id="35"/>
      <w:bookmarkEnd w:id="36"/>
    </w:p>
    <w:p w14:paraId="790051AE" w14:textId="7E31FF8A" w:rsidR="00CE4A10" w:rsidRDefault="00CE4A10" w:rsidP="00BB3DD0">
      <w:r>
        <w:t xml:space="preserve">В данном параграфе будут проводиться словесно-формульные или графические описания ключевых алгоритмов разрабатываемого программного обеспечения, теоретически разобранные в главе </w:t>
      </w:r>
      <w:r w:rsidRPr="00CE4A10">
        <w:rPr>
          <w:i/>
          <w:iCs/>
        </w:rPr>
        <w:fldChar w:fldCharType="begin"/>
      </w:r>
      <w:r w:rsidRPr="00CE4A10">
        <w:rPr>
          <w:i/>
          <w:iCs/>
        </w:rPr>
        <w:instrText xml:space="preserve"> REF _Ref131607753 \h  \* MERGEFORMAT </w:instrText>
      </w:r>
      <w:r w:rsidRPr="00CE4A10">
        <w:rPr>
          <w:i/>
          <w:iCs/>
        </w:rPr>
      </w:r>
      <w:r w:rsidRPr="00CE4A10">
        <w:rPr>
          <w:i/>
          <w:iCs/>
        </w:rPr>
        <w:fldChar w:fldCharType="separate"/>
      </w:r>
      <w:r w:rsidR="00D87E77" w:rsidRPr="00D87E77">
        <w:rPr>
          <w:rFonts w:cs="Times New Roman"/>
          <w:i/>
          <w:iCs/>
          <w:szCs w:val="28"/>
        </w:rPr>
        <w:t>1.2 Анализ математических и алгоритмических методов</w:t>
      </w:r>
      <w:r w:rsidRPr="00CE4A10">
        <w:rPr>
          <w:i/>
          <w:iCs/>
        </w:rPr>
        <w:fldChar w:fldCharType="end"/>
      </w:r>
      <w:r>
        <w:t xml:space="preserve">. Сюда войдут: </w:t>
      </w:r>
    </w:p>
    <w:p w14:paraId="46D17797" w14:textId="668A3041" w:rsidR="00673B22" w:rsidRDefault="00CE4A10" w:rsidP="00CE4A10">
      <w:pPr>
        <w:pStyle w:val="ac"/>
        <w:numPr>
          <w:ilvl w:val="0"/>
          <w:numId w:val="9"/>
        </w:numPr>
      </w:pPr>
      <w:r>
        <w:t>Описание работы алгоритмов обхода полигонов, учитывая выбранные методы преследования</w:t>
      </w:r>
      <w:r w:rsidR="000D24FC" w:rsidRPr="000D24FC">
        <w:t xml:space="preserve"> (</w:t>
      </w:r>
      <w:r w:rsidR="000D24FC" w:rsidRPr="000D24FC">
        <w:rPr>
          <w:i/>
          <w:iCs/>
        </w:rPr>
        <w:fldChar w:fldCharType="begin"/>
      </w:r>
      <w:r w:rsidR="000D24FC" w:rsidRPr="000D24FC">
        <w:rPr>
          <w:i/>
          <w:iCs/>
        </w:rPr>
        <w:instrText xml:space="preserve"> REF _Ref132309756 \h </w:instrText>
      </w:r>
      <w:r w:rsidR="000D24FC">
        <w:rPr>
          <w:i/>
          <w:iCs/>
        </w:rPr>
        <w:instrText xml:space="preserve"> \* MERGEFORMAT </w:instrText>
      </w:r>
      <w:r w:rsidR="000D24FC" w:rsidRPr="000D24FC">
        <w:rPr>
          <w:i/>
          <w:iCs/>
        </w:rPr>
      </w:r>
      <w:r w:rsidR="000D24FC" w:rsidRPr="000D24FC">
        <w:rPr>
          <w:i/>
          <w:iCs/>
        </w:rPr>
        <w:fldChar w:fldCharType="separate"/>
      </w:r>
      <w:r w:rsidR="00D87E77" w:rsidRPr="00D87E77">
        <w:rPr>
          <w:rFonts w:cs="Times New Roman"/>
          <w:i/>
          <w:iCs/>
        </w:rPr>
        <w:t>Метод ищейки</w:t>
      </w:r>
      <w:r w:rsidR="000D24FC" w:rsidRPr="000D24FC">
        <w:rPr>
          <w:i/>
          <w:iCs/>
        </w:rPr>
        <w:fldChar w:fldCharType="end"/>
      </w:r>
      <w:r w:rsidR="000D24FC">
        <w:t xml:space="preserve"> и </w:t>
      </w:r>
      <w:r w:rsidR="000D24FC" w:rsidRPr="000D24FC">
        <w:rPr>
          <w:i/>
          <w:iCs/>
        </w:rPr>
        <w:fldChar w:fldCharType="begin"/>
      </w:r>
      <w:r w:rsidR="000D24FC" w:rsidRPr="000D24FC">
        <w:rPr>
          <w:i/>
          <w:iCs/>
        </w:rPr>
        <w:instrText xml:space="preserve"> REF _Ref132309759 \h </w:instrText>
      </w:r>
      <w:r w:rsidR="000D24FC">
        <w:rPr>
          <w:i/>
          <w:iCs/>
        </w:rPr>
        <w:instrText xml:space="preserve"> \* MERGEFORMAT </w:instrText>
      </w:r>
      <w:r w:rsidR="000D24FC" w:rsidRPr="000D24FC">
        <w:rPr>
          <w:i/>
          <w:iCs/>
        </w:rPr>
      </w:r>
      <w:r w:rsidR="000D24FC" w:rsidRPr="000D24FC">
        <w:rPr>
          <w:i/>
          <w:iCs/>
        </w:rPr>
        <w:fldChar w:fldCharType="separate"/>
      </w:r>
      <w:r w:rsidR="00D87E77" w:rsidRPr="00D87E77">
        <w:rPr>
          <w:rFonts w:cs="Times New Roman"/>
          <w:i/>
          <w:iCs/>
        </w:rPr>
        <w:t>Алгоритм А*</w:t>
      </w:r>
      <w:r w:rsidR="000D24FC" w:rsidRPr="000D24FC">
        <w:rPr>
          <w:i/>
          <w:iCs/>
        </w:rPr>
        <w:fldChar w:fldCharType="end"/>
      </w:r>
      <w:r w:rsidR="000D24FC">
        <w:t>).</w:t>
      </w:r>
    </w:p>
    <w:p w14:paraId="29B215D3" w14:textId="60E67400" w:rsidR="00CE4A10" w:rsidRDefault="00CE4A10" w:rsidP="00CE4A10">
      <w:pPr>
        <w:pStyle w:val="ac"/>
        <w:numPr>
          <w:ilvl w:val="0"/>
          <w:numId w:val="9"/>
        </w:numPr>
      </w:pPr>
      <w:r>
        <w:lastRenderedPageBreak/>
        <w:t>Описание работы автоматов состояния как для группового алгоритма, так и для подконтрольных ему объектов</w:t>
      </w:r>
      <w:r w:rsidR="000D24FC">
        <w:t xml:space="preserve"> (</w:t>
      </w:r>
      <w:r w:rsidR="000D24FC" w:rsidRPr="000D24FC">
        <w:fldChar w:fldCharType="begin"/>
      </w:r>
      <w:r w:rsidR="000D24FC" w:rsidRPr="000D24FC">
        <w:instrText xml:space="preserve"> REF _Ref131607908 \h </w:instrText>
      </w:r>
      <w:r w:rsidR="000D24FC" w:rsidRPr="000D24FC">
        <w:fldChar w:fldCharType="separate"/>
      </w:r>
      <w:r w:rsidR="00D87E77" w:rsidRPr="007D1A13">
        <w:rPr>
          <w:rFonts w:cs="Times New Roman"/>
          <w:i/>
          <w:iCs/>
          <w:szCs w:val="28"/>
          <w:u w:val="single"/>
        </w:rPr>
        <w:t>Групповое мышление объектов</w:t>
      </w:r>
      <w:r w:rsidR="000D24FC" w:rsidRPr="000D24FC">
        <w:fldChar w:fldCharType="end"/>
      </w:r>
      <w:r w:rsidR="000D24FC">
        <w:t>)</w:t>
      </w:r>
    </w:p>
    <w:p w14:paraId="0D7A3F63" w14:textId="51027A3A" w:rsidR="00CE4A10" w:rsidRDefault="00CE4A10" w:rsidP="00CE4A10">
      <w:pPr>
        <w:pStyle w:val="ac"/>
        <w:numPr>
          <w:ilvl w:val="0"/>
          <w:numId w:val="9"/>
        </w:numPr>
      </w:pPr>
      <w:r>
        <w:t xml:space="preserve">Описание работы предиктивной системы оценивания </w:t>
      </w:r>
      <w:r w:rsidR="000D24FC">
        <w:t xml:space="preserve">положения объекта в момент времени </w:t>
      </w:r>
      <w:r w:rsidR="000D24FC">
        <w:rPr>
          <w:lang w:val="en-US"/>
        </w:rPr>
        <w:t>T</w:t>
      </w:r>
      <w:r w:rsidR="000D24FC" w:rsidRPr="000D24FC">
        <w:t>.</w:t>
      </w:r>
    </w:p>
    <w:p w14:paraId="1A904D67" w14:textId="77777777" w:rsidR="000D24FC" w:rsidRDefault="000D24FC" w:rsidP="000D24FC">
      <w:pPr>
        <w:pStyle w:val="ac"/>
        <w:ind w:left="1069" w:firstLine="0"/>
      </w:pPr>
    </w:p>
    <w:p w14:paraId="3EE388F3" w14:textId="58711134" w:rsidR="000D24FC" w:rsidRPr="000D24FC" w:rsidRDefault="000D24FC" w:rsidP="000D24FC">
      <w:pPr>
        <w:pStyle w:val="3"/>
        <w:rPr>
          <w:rFonts w:ascii="Times New Roman" w:hAnsi="Times New Roman" w:cs="Times New Roman"/>
          <w:i/>
          <w:iCs/>
          <w:color w:val="auto"/>
          <w:sz w:val="28"/>
          <w:szCs w:val="28"/>
          <w:u w:val="single"/>
        </w:rPr>
      </w:pPr>
      <w:bookmarkStart w:id="37" w:name="_Ref134202729"/>
      <w:bookmarkStart w:id="38" w:name="_Toc136279428"/>
      <w:r>
        <w:rPr>
          <w:rFonts w:ascii="Times New Roman" w:hAnsi="Times New Roman" w:cs="Times New Roman"/>
          <w:i/>
          <w:iCs/>
          <w:color w:val="auto"/>
          <w:sz w:val="28"/>
          <w:szCs w:val="28"/>
          <w:u w:val="single"/>
        </w:rPr>
        <w:t>Описание а</w:t>
      </w:r>
      <w:r w:rsidRPr="000D24FC">
        <w:rPr>
          <w:rFonts w:ascii="Times New Roman" w:hAnsi="Times New Roman" w:cs="Times New Roman"/>
          <w:i/>
          <w:iCs/>
          <w:color w:val="auto"/>
          <w:sz w:val="28"/>
          <w:szCs w:val="28"/>
          <w:u w:val="single"/>
        </w:rPr>
        <w:t>лгоритм</w:t>
      </w:r>
      <w:r>
        <w:rPr>
          <w:rFonts w:ascii="Times New Roman" w:hAnsi="Times New Roman" w:cs="Times New Roman"/>
          <w:i/>
          <w:iCs/>
          <w:color w:val="auto"/>
          <w:sz w:val="28"/>
          <w:szCs w:val="28"/>
          <w:u w:val="single"/>
        </w:rPr>
        <w:t>ов</w:t>
      </w:r>
      <w:r w:rsidRPr="000D24FC">
        <w:rPr>
          <w:rFonts w:ascii="Times New Roman" w:hAnsi="Times New Roman" w:cs="Times New Roman"/>
          <w:i/>
          <w:iCs/>
          <w:color w:val="auto"/>
          <w:sz w:val="28"/>
          <w:szCs w:val="28"/>
          <w:u w:val="single"/>
        </w:rPr>
        <w:t xml:space="preserve"> обхода полигонов</w:t>
      </w:r>
      <w:bookmarkEnd w:id="37"/>
      <w:bookmarkEnd w:id="38"/>
    </w:p>
    <w:p w14:paraId="44AEB15E" w14:textId="560A8865" w:rsidR="00673B22" w:rsidRDefault="00C31CBA" w:rsidP="00BB3DD0">
      <w:r>
        <w:t xml:space="preserve">Как было сказано выше, каждый из алгоритмов обхода полигонов </w:t>
      </w:r>
      <w:r w:rsidR="007803AB">
        <w:t xml:space="preserve">реализует принцип работы выбранного метода преследования – </w:t>
      </w:r>
      <w:r w:rsidR="007803AB">
        <w:fldChar w:fldCharType="begin"/>
      </w:r>
      <w:r w:rsidR="007803AB">
        <w:instrText xml:space="preserve"> REF _Ref134003050 \h </w:instrText>
      </w:r>
      <w:r w:rsidR="007803AB">
        <w:fldChar w:fldCharType="separate"/>
      </w:r>
      <w:r w:rsidR="00D87E77" w:rsidRPr="00221BE9">
        <w:rPr>
          <w:rFonts w:cs="Times New Roman"/>
        </w:rPr>
        <w:t>Метод погони</w:t>
      </w:r>
      <w:r w:rsidR="007803AB">
        <w:fldChar w:fldCharType="end"/>
      </w:r>
      <w:r w:rsidR="007803AB">
        <w:t>. Данный метод характеризуется тем, что вектор ПЕ</w:t>
      </w:r>
      <w:r w:rsidR="007803AB" w:rsidRPr="00874E19">
        <w:t>*</w:t>
      </w:r>
      <w:r w:rsidR="007803AB">
        <w:t xml:space="preserve">Vпе в любой момент времени направлен на цель, то есть его курсовой угол α равен нулю. То есть, каждый из алгоритмов обхода полигонов будет стремиться к преследованию цели напрямую. </w:t>
      </w:r>
    </w:p>
    <w:p w14:paraId="1F0043F6" w14:textId="21D952C5" w:rsidR="007803AB" w:rsidRDefault="007803AB" w:rsidP="00BB3DD0">
      <w:r>
        <w:t xml:space="preserve">В главе </w:t>
      </w:r>
      <w:r w:rsidRPr="007803AB">
        <w:fldChar w:fldCharType="begin"/>
      </w:r>
      <w:r w:rsidRPr="007803AB">
        <w:instrText xml:space="preserve"> REF _Ref134003261 \h  \* MERGEFORMAT </w:instrText>
      </w:r>
      <w:r w:rsidRPr="007803AB">
        <w:fldChar w:fldCharType="separate"/>
      </w:r>
      <w:r w:rsidR="00D87E77" w:rsidRPr="00D87E77">
        <w:rPr>
          <w:rFonts w:cs="Times New Roman"/>
          <w:i/>
          <w:iCs/>
          <w:szCs w:val="28"/>
        </w:rPr>
        <w:t>Методы решения проблемы обхода полигонов</w:t>
      </w:r>
      <w:r w:rsidRPr="007803AB">
        <w:fldChar w:fldCharType="end"/>
      </w:r>
      <w:r>
        <w:t xml:space="preserve"> был сделан вывод, что будут использоваться два основных метода обхода полигонов - </w:t>
      </w:r>
      <w:r>
        <w:fldChar w:fldCharType="begin"/>
      </w:r>
      <w:r>
        <w:instrText xml:space="preserve"> REF _Ref132309756 \h </w:instrText>
      </w:r>
      <w:r>
        <w:fldChar w:fldCharType="separate"/>
      </w:r>
      <w:r w:rsidR="00D87E77" w:rsidRPr="00221BE9">
        <w:rPr>
          <w:rFonts w:cs="Times New Roman"/>
        </w:rPr>
        <w:t>Метод ищейки</w:t>
      </w:r>
      <w:r>
        <w:fldChar w:fldCharType="end"/>
      </w:r>
      <w:r>
        <w:t xml:space="preserve"> и </w:t>
      </w:r>
      <w:r>
        <w:fldChar w:fldCharType="begin"/>
      </w:r>
      <w:r>
        <w:instrText xml:space="preserve"> REF _Ref132309759 \h </w:instrText>
      </w:r>
      <w:r>
        <w:fldChar w:fldCharType="separate"/>
      </w:r>
      <w:r w:rsidR="00D87E77" w:rsidRPr="00B34D41">
        <w:rPr>
          <w:rFonts w:cs="Times New Roman"/>
        </w:rPr>
        <w:t>Алгоритм А</w:t>
      </w:r>
      <w:r w:rsidR="00D87E77" w:rsidRPr="00D43AC0">
        <w:rPr>
          <w:rFonts w:cs="Times New Roman"/>
        </w:rPr>
        <w:t>*</w:t>
      </w:r>
      <w:r>
        <w:fldChar w:fldCharType="end"/>
      </w:r>
      <w:r>
        <w:t xml:space="preserve"> в силу того, что они обладают лучшими характеристиками из рассмотренных.</w:t>
      </w:r>
    </w:p>
    <w:p w14:paraId="15DB8B37" w14:textId="5DC8A2E3" w:rsidR="004E49B8" w:rsidRPr="00C211A9" w:rsidRDefault="004E49B8" w:rsidP="00C211A9">
      <w:pPr>
        <w:pStyle w:val="4"/>
        <w:rPr>
          <w:rFonts w:ascii="Times New Roman" w:hAnsi="Times New Roman" w:cs="Times New Roman"/>
          <w:color w:val="auto"/>
        </w:rPr>
      </w:pPr>
      <w:bookmarkStart w:id="39" w:name="_Ref134201472"/>
      <w:r w:rsidRPr="00C211A9">
        <w:rPr>
          <w:rFonts w:ascii="Times New Roman" w:hAnsi="Times New Roman" w:cs="Times New Roman"/>
          <w:color w:val="auto"/>
        </w:rPr>
        <w:t>Описание метода ищейки</w:t>
      </w:r>
      <w:bookmarkEnd w:id="39"/>
    </w:p>
    <w:p w14:paraId="12D4FBC0" w14:textId="76F23346" w:rsidR="004E49B8" w:rsidRDefault="004E49B8" w:rsidP="00BB3DD0">
      <w:r>
        <w:t xml:space="preserve">Данный алгоритм основывается на том, что он не запоминает расположение полигонов на местности, а старается двигаться так же, как и преследуемый объект, то есть, по «следам», от сюда следует название данного метода. </w:t>
      </w:r>
    </w:p>
    <w:p w14:paraId="2BDF3CB6" w14:textId="3FCA78CC" w:rsidR="004E49B8" w:rsidRDefault="004E49B8" w:rsidP="00BB3DD0">
      <w:r>
        <w:t xml:space="preserve">Реализация метода ищейки сводится к разработке составляющих компонент: </w:t>
      </w:r>
    </w:p>
    <w:p w14:paraId="059165A2" w14:textId="355EEDF9" w:rsidR="004E49B8" w:rsidRDefault="004E49B8" w:rsidP="004E49B8">
      <w:pPr>
        <w:pStyle w:val="ac"/>
        <w:numPr>
          <w:ilvl w:val="0"/>
          <w:numId w:val="10"/>
        </w:numPr>
      </w:pPr>
      <w:r>
        <w:t xml:space="preserve">Реализация следов. То есть, преследуемый объект должен оставлять на своем пути «видимые» следы по мере того, как он движется. </w:t>
      </w:r>
    </w:p>
    <w:p w14:paraId="3ECC43BF" w14:textId="00222813" w:rsidR="004E49B8" w:rsidRDefault="004E49B8" w:rsidP="004E49B8">
      <w:pPr>
        <w:pStyle w:val="ac"/>
        <w:numPr>
          <w:ilvl w:val="0"/>
          <w:numId w:val="10"/>
        </w:numPr>
      </w:pPr>
      <w:r>
        <w:t xml:space="preserve">Реализация области видимости для объекта, реализующего метод ищейки. </w:t>
      </w:r>
    </w:p>
    <w:p w14:paraId="69BA3536" w14:textId="06B850CE" w:rsidR="004E49B8" w:rsidRDefault="004E49B8" w:rsidP="004E49B8">
      <w:r>
        <w:lastRenderedPageBreak/>
        <w:t xml:space="preserve">Следы могут быть любой формы, цвета, степени прозрачности. Следы могут появляться с разной периодичностью и иметь разный срок жизни. Для наглядности, в данной работе следы будут квадратной формы и иметь серый цвет со степенью прозрачности 1. </w:t>
      </w:r>
      <w:r w:rsidR="009B06EA">
        <w:t xml:space="preserve">Периодичность появления следов – раз в 0.1 секунду и время жизни – 1.5 секунды. </w:t>
      </w:r>
    </w:p>
    <w:p w14:paraId="7B48A9C4" w14:textId="5F6034EE" w:rsidR="009B06EA" w:rsidRPr="004E49B8" w:rsidRDefault="009B06EA" w:rsidP="004E49B8">
      <w:r>
        <w:t xml:space="preserve">Область видимости является область, в которой объекты способны видеть цель или след. Область видимости так же может иметь разные характеристики, такие как: форма обзора, радиус или длина обзора, угол обзора. В данной работе область видимости объектов будет круглой или шарообразной формы, радиус обзора – 10 метров, а угол обзора будет 360 градусов. </w:t>
      </w:r>
    </w:p>
    <w:p w14:paraId="79010969" w14:textId="503F5EBA" w:rsidR="00D97BF0" w:rsidRPr="00F16614" w:rsidRDefault="00C211A9" w:rsidP="00F16614">
      <w:pPr>
        <w:rPr>
          <w:i/>
          <w:iCs/>
        </w:rPr>
      </w:pPr>
      <w:r w:rsidRPr="00C211A9">
        <w:rPr>
          <w:i/>
          <w:iCs/>
        </w:rPr>
        <w:t>Реализация</w:t>
      </w:r>
      <w:r w:rsidR="00D97BF0">
        <w:rPr>
          <w:i/>
          <w:iCs/>
        </w:rPr>
        <w:t xml:space="preserve"> следов</w:t>
      </w:r>
    </w:p>
    <w:p w14:paraId="3DE673FC" w14:textId="7619D436" w:rsidR="000E6B7B" w:rsidRDefault="004C239E" w:rsidP="00F16614">
      <w:pPr>
        <w:pStyle w:val="a0"/>
        <w:numPr>
          <w:ilvl w:val="0"/>
          <w:numId w:val="0"/>
        </w:numPr>
        <w:ind w:firstLine="709"/>
        <w:jc w:val="both"/>
      </w:pPr>
      <w:r>
        <w:t xml:space="preserve">В </w:t>
      </w:r>
      <w:r>
        <w:fldChar w:fldCharType="begin"/>
      </w:r>
      <w:r>
        <w:instrText xml:space="preserve"> REF _Ref134631910 \r \h </w:instrText>
      </w:r>
      <w:r>
        <w:fldChar w:fldCharType="separate"/>
      </w:r>
      <w:r w:rsidR="00D87E77">
        <w:t>Листинг 1</w:t>
      </w:r>
      <w:r>
        <w:fldChar w:fldCharType="end"/>
      </w:r>
      <w:r>
        <w:t xml:space="preserve"> </w:t>
      </w:r>
      <w:r w:rsidR="000E6B7B">
        <w:t xml:space="preserve">представлен скрипт, отвечающий за создание следов. Данную функцию выполняет метод </w:t>
      </w:r>
      <w:r w:rsidR="000E6B7B">
        <w:rPr>
          <w:lang w:val="en-US"/>
        </w:rPr>
        <w:t>TraceLeaving</w:t>
      </w:r>
      <w:r w:rsidR="000E6B7B" w:rsidRPr="000E6B7B">
        <w:t>()</w:t>
      </w:r>
      <w:r w:rsidR="000E6B7B">
        <w:t>, который срабатывает 10 раз в секунду и оставляет след на месте движения объекта.</w:t>
      </w:r>
    </w:p>
    <w:p w14:paraId="1D922932" w14:textId="07C97E8B" w:rsidR="000E6B7B" w:rsidRPr="000E6B7B" w:rsidRDefault="0011583A" w:rsidP="000E6B7B">
      <w:pPr>
        <w:pStyle w:val="a0"/>
        <w:numPr>
          <w:ilvl w:val="0"/>
          <w:numId w:val="0"/>
        </w:numPr>
        <w:ind w:firstLine="709"/>
        <w:jc w:val="both"/>
      </w:pPr>
      <w:r>
        <w:t>В</w:t>
      </w:r>
      <w:r w:rsidR="000E6B7B">
        <w:t xml:space="preserve"> </w:t>
      </w:r>
      <w:r>
        <w:rPr>
          <w:highlight w:val="yellow"/>
        </w:rPr>
        <w:fldChar w:fldCharType="begin"/>
      </w:r>
      <w:r>
        <w:instrText xml:space="preserve"> REF _Ref134632113 \r \h </w:instrText>
      </w:r>
      <w:r>
        <w:rPr>
          <w:highlight w:val="yellow"/>
        </w:rPr>
      </w:r>
      <w:r>
        <w:rPr>
          <w:highlight w:val="yellow"/>
        </w:rPr>
        <w:fldChar w:fldCharType="separate"/>
      </w:r>
      <w:r w:rsidR="00D87E77">
        <w:t>Листинг 2</w:t>
      </w:r>
      <w:r>
        <w:rPr>
          <w:highlight w:val="yellow"/>
        </w:rPr>
        <w:fldChar w:fldCharType="end"/>
      </w:r>
      <w:r w:rsidR="00E041D4">
        <w:t xml:space="preserve"> </w:t>
      </w:r>
      <w:r w:rsidR="000E6B7B">
        <w:t>представлен скрипт, отвечающий за время жизни каждого из следа. При появлении следа данный скрипт запускает таймер</w:t>
      </w:r>
      <w:r w:rsidR="000E6B7B" w:rsidRPr="000E6B7B">
        <w:t xml:space="preserve"> </w:t>
      </w:r>
      <w:r w:rsidR="000E6B7B">
        <w:rPr>
          <w:lang w:val="en-US"/>
        </w:rPr>
        <w:t>LifeTimer</w:t>
      </w:r>
      <w:r w:rsidR="000E6B7B" w:rsidRPr="000E6B7B">
        <w:t>()</w:t>
      </w:r>
      <w:r w:rsidR="000E6B7B">
        <w:t xml:space="preserve">, который срабатывает через заданное время, которое хранится в переменной </w:t>
      </w:r>
      <w:r w:rsidR="000E6B7B">
        <w:rPr>
          <w:lang w:val="en-US"/>
        </w:rPr>
        <w:t>lifeTime</w:t>
      </w:r>
      <w:r w:rsidR="000E6B7B" w:rsidRPr="000E6B7B">
        <w:t xml:space="preserve">. </w:t>
      </w:r>
    </w:p>
    <w:p w14:paraId="6A8A6DB7" w14:textId="2A92EFE2" w:rsidR="00673B22" w:rsidRDefault="00822966" w:rsidP="00C211A9">
      <w:pPr>
        <w:rPr>
          <w:i/>
          <w:iCs/>
        </w:rPr>
      </w:pPr>
      <w:r>
        <w:rPr>
          <w:i/>
          <w:iCs/>
        </w:rPr>
        <w:t>Реализация области видимости</w:t>
      </w:r>
    </w:p>
    <w:p w14:paraId="2B000B3F" w14:textId="537E65CA" w:rsidR="00D97BF0" w:rsidRPr="00F16614" w:rsidRDefault="0011583A" w:rsidP="00F16614">
      <w:r>
        <w:t>В</w:t>
      </w:r>
      <w:r w:rsidR="00822966">
        <w:t xml:space="preserve"> </w:t>
      </w:r>
      <w:r>
        <w:rPr>
          <w:highlight w:val="yellow"/>
        </w:rPr>
        <w:fldChar w:fldCharType="begin"/>
      </w:r>
      <w:r>
        <w:instrText xml:space="preserve"> REF _Ref134632263 \r \p \h </w:instrText>
      </w:r>
      <w:r>
        <w:rPr>
          <w:highlight w:val="yellow"/>
        </w:rPr>
      </w:r>
      <w:r>
        <w:rPr>
          <w:highlight w:val="yellow"/>
        </w:rPr>
        <w:fldChar w:fldCharType="separate"/>
      </w:r>
      <w:r w:rsidR="00D87E77">
        <w:t>Листинг 3 ниже</w:t>
      </w:r>
      <w:r>
        <w:rPr>
          <w:highlight w:val="yellow"/>
        </w:rPr>
        <w:fldChar w:fldCharType="end"/>
      </w:r>
      <w:r w:rsidR="00E041D4">
        <w:t xml:space="preserve"> </w:t>
      </w:r>
      <w:r w:rsidR="00822966">
        <w:t xml:space="preserve">представлен метод </w:t>
      </w:r>
      <w:r w:rsidR="00822966">
        <w:rPr>
          <w:lang w:val="en-US"/>
        </w:rPr>
        <w:t>FOV</w:t>
      </w:r>
      <w:r w:rsidR="00822966" w:rsidRPr="00822966">
        <w:t>_</w:t>
      </w:r>
      <w:r w:rsidR="00822966">
        <w:rPr>
          <w:lang w:val="en-US"/>
        </w:rPr>
        <w:t>Target</w:t>
      </w:r>
      <w:r w:rsidR="00822966" w:rsidRPr="00822966">
        <w:t xml:space="preserve">() </w:t>
      </w:r>
      <w:r w:rsidR="00822966">
        <w:t xml:space="preserve">в скрипте </w:t>
      </w:r>
      <w:r w:rsidR="00822966">
        <w:rPr>
          <w:lang w:val="en-US"/>
        </w:rPr>
        <w:t>FieldOfView</w:t>
      </w:r>
      <w:r w:rsidR="00822966" w:rsidRPr="00822966">
        <w:t>.</w:t>
      </w:r>
      <w:r w:rsidR="00822966">
        <w:rPr>
          <w:lang w:val="en-US"/>
        </w:rPr>
        <w:t>cs</w:t>
      </w:r>
      <w:r w:rsidR="00822966" w:rsidRPr="00822966">
        <w:t xml:space="preserve">. </w:t>
      </w:r>
      <w:r w:rsidR="00822966">
        <w:t xml:space="preserve">Данный метод реализует области видимости объектов-преследователей. Каждый кадр метод проверяет на наличие цели в области видимости </w:t>
      </w:r>
      <w:r w:rsidR="00FA194B">
        <w:t xml:space="preserve">заданного радиуса, который хранится в переменной </w:t>
      </w:r>
      <w:r w:rsidR="00FA194B">
        <w:rPr>
          <w:lang w:val="en-US"/>
        </w:rPr>
        <w:t>radius</w:t>
      </w:r>
      <w:r w:rsidR="00FA194B" w:rsidRPr="00FA194B">
        <w:t xml:space="preserve">. </w:t>
      </w:r>
      <w:r w:rsidR="00FA194B">
        <w:t xml:space="preserve">Если цель в поле зрения, то срабатывает центральное условие функции и булевой переменной </w:t>
      </w:r>
      <w:r w:rsidR="00FA194B">
        <w:rPr>
          <w:lang w:val="en-US"/>
        </w:rPr>
        <w:t>canSeeTarget</w:t>
      </w:r>
      <w:r w:rsidR="00FA194B">
        <w:t xml:space="preserve"> присваивается значение </w:t>
      </w:r>
      <w:r w:rsidR="00FA194B">
        <w:rPr>
          <w:lang w:val="en-US"/>
        </w:rPr>
        <w:t>true</w:t>
      </w:r>
      <w:r w:rsidR="00FA194B">
        <w:t xml:space="preserve">. </w:t>
      </w:r>
    </w:p>
    <w:p w14:paraId="22327CD7" w14:textId="1BABFAEC" w:rsidR="00673B22" w:rsidRDefault="00FA194B" w:rsidP="00FA194B">
      <w:r>
        <w:t xml:space="preserve">Если одно из условий в ветке </w:t>
      </w:r>
      <w:r>
        <w:rPr>
          <w:lang w:val="en-US"/>
        </w:rPr>
        <w:t>if</w:t>
      </w:r>
      <w:r w:rsidRPr="00FA194B">
        <w:t>/</w:t>
      </w:r>
      <w:r>
        <w:rPr>
          <w:lang w:val="en-US"/>
        </w:rPr>
        <w:t>else</w:t>
      </w:r>
      <w:r w:rsidRPr="00FA194B">
        <w:t xml:space="preserve"> </w:t>
      </w:r>
      <w:r>
        <w:t xml:space="preserve">не срабатывает, то значение переменной </w:t>
      </w:r>
      <w:r>
        <w:rPr>
          <w:lang w:val="en-US"/>
        </w:rPr>
        <w:t>canSeeTraces</w:t>
      </w:r>
      <w:r w:rsidRPr="00FA194B">
        <w:t xml:space="preserve"> </w:t>
      </w:r>
      <w:r>
        <w:t xml:space="preserve">меняется на </w:t>
      </w:r>
      <w:r>
        <w:rPr>
          <w:lang w:val="en-US"/>
        </w:rPr>
        <w:t>false</w:t>
      </w:r>
      <w:r w:rsidRPr="00FA194B">
        <w:t xml:space="preserve">. </w:t>
      </w:r>
      <w:r>
        <w:t xml:space="preserve">Если цель находится в поле зрения, то объект преследователь движется к цели путем вызова метода </w:t>
      </w:r>
      <w:r>
        <w:rPr>
          <w:lang w:val="en-US"/>
        </w:rPr>
        <w:t>Moving</w:t>
      </w:r>
      <w:r w:rsidRPr="00FA194B">
        <w:t>()</w:t>
      </w:r>
      <w:r>
        <w:t xml:space="preserve">, как показано </w:t>
      </w:r>
      <w:r w:rsidR="0011583A">
        <w:t>в</w:t>
      </w:r>
      <w:r w:rsidR="00F16614" w:rsidRPr="00F16614">
        <w:t xml:space="preserve"> </w:t>
      </w:r>
      <w:r w:rsidR="0011583A">
        <w:rPr>
          <w:highlight w:val="yellow"/>
        </w:rPr>
        <w:fldChar w:fldCharType="begin"/>
      </w:r>
      <w:r w:rsidR="0011583A">
        <w:instrText xml:space="preserve"> REF _Ref134632451 \r \h </w:instrText>
      </w:r>
      <w:r w:rsidR="0011583A">
        <w:rPr>
          <w:highlight w:val="yellow"/>
        </w:rPr>
      </w:r>
      <w:r w:rsidR="0011583A">
        <w:rPr>
          <w:highlight w:val="yellow"/>
        </w:rPr>
        <w:fldChar w:fldCharType="separate"/>
      </w:r>
      <w:r w:rsidR="00D87E77">
        <w:t>Листинг 4</w:t>
      </w:r>
      <w:r w:rsidR="0011583A">
        <w:rPr>
          <w:highlight w:val="yellow"/>
        </w:rPr>
        <w:fldChar w:fldCharType="end"/>
      </w:r>
      <w:r w:rsidRPr="00FA194B">
        <w:t xml:space="preserve">. </w:t>
      </w:r>
    </w:p>
    <w:p w14:paraId="73F833D5" w14:textId="58762016" w:rsidR="00FA194B" w:rsidRDefault="00FA194B" w:rsidP="00FA194B">
      <w:r>
        <w:lastRenderedPageBreak/>
        <w:t xml:space="preserve">Стоит отметить, что движение объекта контролируется не в классе </w:t>
      </w:r>
      <w:r>
        <w:rPr>
          <w:lang w:val="en-US"/>
        </w:rPr>
        <w:t>FieldOfView</w:t>
      </w:r>
      <w:r>
        <w:t xml:space="preserve">, чтобы не нарушать </w:t>
      </w:r>
      <w:r>
        <w:rPr>
          <w:lang w:val="en-US"/>
        </w:rPr>
        <w:t>Single</w:t>
      </w:r>
      <w:r w:rsidRPr="00FA194B">
        <w:t xml:space="preserve"> </w:t>
      </w:r>
      <w:r>
        <w:rPr>
          <w:lang w:val="en-US"/>
        </w:rPr>
        <w:t>Responsibility</w:t>
      </w:r>
      <w:r w:rsidRPr="00FA194B">
        <w:t xml:space="preserve"> </w:t>
      </w:r>
      <w:r>
        <w:rPr>
          <w:lang w:val="en-US"/>
        </w:rPr>
        <w:t>Principle</w:t>
      </w:r>
      <w:r>
        <w:t xml:space="preserve"> из группы принципов программирования </w:t>
      </w:r>
      <w:r>
        <w:rPr>
          <w:lang w:val="en-US"/>
        </w:rPr>
        <w:t>SOLID</w:t>
      </w:r>
      <w:r>
        <w:t xml:space="preserve">, о которых говорится в статье </w:t>
      </w:r>
      <w:r w:rsidRPr="00FA194B">
        <w:rPr>
          <w:highlight w:val="yellow"/>
        </w:rPr>
        <w:fldChar w:fldCharType="begin"/>
      </w:r>
      <w:r w:rsidRPr="00FA194B">
        <w:rPr>
          <w:highlight w:val="yellow"/>
        </w:rPr>
        <w:instrText xml:space="preserve"> REF _Ref134046568 \r \h </w:instrText>
      </w:r>
      <w:r>
        <w:rPr>
          <w:highlight w:val="yellow"/>
        </w:rPr>
        <w:instrText xml:space="preserve"> \* MERGEFORMAT </w:instrText>
      </w:r>
      <w:r w:rsidRPr="00FA194B">
        <w:rPr>
          <w:highlight w:val="yellow"/>
        </w:rPr>
      </w:r>
      <w:r w:rsidRPr="00FA194B">
        <w:rPr>
          <w:highlight w:val="yellow"/>
        </w:rPr>
        <w:fldChar w:fldCharType="separate"/>
      </w:r>
      <w:r w:rsidR="00D87E77">
        <w:rPr>
          <w:highlight w:val="yellow"/>
        </w:rPr>
        <w:t>20</w:t>
      </w:r>
      <w:r w:rsidRPr="00FA194B">
        <w:rPr>
          <w:highlight w:val="yellow"/>
        </w:rPr>
        <w:fldChar w:fldCharType="end"/>
      </w:r>
      <w:r w:rsidRPr="00FA194B">
        <w:t xml:space="preserve">. </w:t>
      </w:r>
    </w:p>
    <w:p w14:paraId="35F67BC3" w14:textId="2AA1BD87" w:rsidR="0011583A" w:rsidRPr="00FA194B" w:rsidRDefault="00586074" w:rsidP="0011583A">
      <w:r>
        <w:t xml:space="preserve">Подробней о процессе вызова метода </w:t>
      </w:r>
      <w:r>
        <w:rPr>
          <w:lang w:val="en-US"/>
        </w:rPr>
        <w:t>Moving</w:t>
      </w:r>
      <w:r w:rsidRPr="00586074">
        <w:t xml:space="preserve">() </w:t>
      </w:r>
      <w:r>
        <w:t xml:space="preserve">будет описано в следующих параграфах. </w:t>
      </w:r>
    </w:p>
    <w:p w14:paraId="76DDC61F" w14:textId="6148DE24" w:rsidR="00586074" w:rsidRDefault="00586074" w:rsidP="00F16614">
      <w:r>
        <w:t xml:space="preserve">Помимо отслеживания цели в пределах видимости объекта-преследователя, класс </w:t>
      </w:r>
      <w:r>
        <w:rPr>
          <w:lang w:val="en-US"/>
        </w:rPr>
        <w:t>FieldOfView</w:t>
      </w:r>
      <w:r w:rsidRPr="00586074">
        <w:t>.</w:t>
      </w:r>
      <w:r>
        <w:rPr>
          <w:lang w:val="en-US"/>
        </w:rPr>
        <w:t>cs</w:t>
      </w:r>
      <w:r w:rsidRPr="00586074">
        <w:t xml:space="preserve"> </w:t>
      </w:r>
      <w:r>
        <w:t xml:space="preserve">так же контролирует попадание следов в поле зрения, путем вызова метода </w:t>
      </w:r>
      <w:r>
        <w:rPr>
          <w:lang w:val="en-US"/>
        </w:rPr>
        <w:t>TracesInView</w:t>
      </w:r>
      <w:r w:rsidRPr="00586074">
        <w:t xml:space="preserve">() </w:t>
      </w:r>
      <w:r>
        <w:t xml:space="preserve">каждый кадр, как показано </w:t>
      </w:r>
      <w:r w:rsidR="0011583A">
        <w:t>в</w:t>
      </w:r>
      <w:r w:rsidR="00F16614" w:rsidRPr="00F16614">
        <w:t xml:space="preserve"> </w:t>
      </w:r>
      <w:r w:rsidR="0011583A">
        <w:rPr>
          <w:highlight w:val="yellow"/>
        </w:rPr>
        <w:fldChar w:fldCharType="begin"/>
      </w:r>
      <w:r w:rsidR="0011583A">
        <w:instrText xml:space="preserve"> REF _Ref134632602 \r \p \h </w:instrText>
      </w:r>
      <w:r w:rsidR="0011583A">
        <w:rPr>
          <w:highlight w:val="yellow"/>
        </w:rPr>
      </w:r>
      <w:r w:rsidR="0011583A">
        <w:rPr>
          <w:highlight w:val="yellow"/>
        </w:rPr>
        <w:fldChar w:fldCharType="separate"/>
      </w:r>
      <w:r w:rsidR="00D87E77">
        <w:t>Листинг 5 ниже</w:t>
      </w:r>
      <w:r w:rsidR="0011583A">
        <w:rPr>
          <w:highlight w:val="yellow"/>
        </w:rPr>
        <w:fldChar w:fldCharType="end"/>
      </w:r>
      <w:r>
        <w:t>.</w:t>
      </w:r>
    </w:p>
    <w:p w14:paraId="35684D9B" w14:textId="7A9609B3" w:rsidR="00586074" w:rsidRPr="00586074" w:rsidRDefault="00586074" w:rsidP="008110C2">
      <w:r>
        <w:t xml:space="preserve">Данный метод работает точно так же, как и метод </w:t>
      </w:r>
      <w:r>
        <w:rPr>
          <w:lang w:val="en-US"/>
        </w:rPr>
        <w:t>FOV</w:t>
      </w:r>
      <w:r w:rsidRPr="00586074">
        <w:t>_</w:t>
      </w:r>
      <w:r>
        <w:rPr>
          <w:lang w:val="en-US"/>
        </w:rPr>
        <w:t>Target</w:t>
      </w:r>
      <w:r w:rsidRPr="00586074">
        <w:t>()</w:t>
      </w:r>
      <w:r>
        <w:t xml:space="preserve">, который был описан выше. Однако, задача данного метода не только определить нахождения объекта в области видимости, но и вычислить ближайший из найденных. Это выполняется путем вызова метода </w:t>
      </w:r>
      <w:r>
        <w:rPr>
          <w:lang w:val="en-US"/>
        </w:rPr>
        <w:t>CalculateTheNearestTrace</w:t>
      </w:r>
      <w:r w:rsidRPr="00586074">
        <w:t>()</w:t>
      </w:r>
      <w:r>
        <w:t xml:space="preserve">, который представлен </w:t>
      </w:r>
      <w:r w:rsidR="008110C2">
        <w:t>в</w:t>
      </w:r>
      <w:r w:rsidR="00E041D4">
        <w:t xml:space="preserve"> </w:t>
      </w:r>
      <w:r w:rsidR="008110C2">
        <w:rPr>
          <w:highlight w:val="yellow"/>
        </w:rPr>
        <w:fldChar w:fldCharType="begin"/>
      </w:r>
      <w:r w:rsidR="008110C2">
        <w:instrText xml:space="preserve"> REF _Ref134632708 \r \h </w:instrText>
      </w:r>
      <w:r w:rsidR="008110C2">
        <w:rPr>
          <w:highlight w:val="yellow"/>
        </w:rPr>
      </w:r>
      <w:r w:rsidR="008110C2">
        <w:rPr>
          <w:highlight w:val="yellow"/>
        </w:rPr>
        <w:fldChar w:fldCharType="separate"/>
      </w:r>
      <w:r w:rsidR="00D87E77">
        <w:t>Листинг 6</w:t>
      </w:r>
      <w:r w:rsidR="008110C2">
        <w:rPr>
          <w:highlight w:val="yellow"/>
        </w:rPr>
        <w:fldChar w:fldCharType="end"/>
      </w:r>
      <w:r w:rsidRPr="00586074">
        <w:t>.</w:t>
      </w:r>
    </w:p>
    <w:p w14:paraId="613FA6B1" w14:textId="1988ACD7" w:rsidR="00673B22" w:rsidRDefault="00586074" w:rsidP="00BB3DD0">
      <w:r>
        <w:t xml:space="preserve">Так же, если след находится в области видимости, а цель – нет, то объект-преследователь движется к следу, который находится в области видимости и является ближайшим к цели. </w:t>
      </w:r>
      <w:r w:rsidR="00F6386B">
        <w:t xml:space="preserve">Движение происходит путем вызова метода </w:t>
      </w:r>
      <w:r w:rsidR="00F6386B">
        <w:rPr>
          <w:lang w:val="en-US"/>
        </w:rPr>
        <w:t>Moving</w:t>
      </w:r>
      <w:r w:rsidR="00F6386B" w:rsidRPr="00F6386B">
        <w:t>()</w:t>
      </w:r>
      <w:r w:rsidR="00F6386B">
        <w:t xml:space="preserve">, как показано </w:t>
      </w:r>
      <w:r w:rsidR="008110C2">
        <w:t>в</w:t>
      </w:r>
      <w:r w:rsidR="00F16614">
        <w:t xml:space="preserve"> </w:t>
      </w:r>
      <w:r w:rsidR="008110C2">
        <w:rPr>
          <w:highlight w:val="yellow"/>
        </w:rPr>
        <w:fldChar w:fldCharType="begin"/>
      </w:r>
      <w:r w:rsidR="008110C2">
        <w:instrText xml:space="preserve"> REF _Ref134632840 \r \p \h </w:instrText>
      </w:r>
      <w:r w:rsidR="008110C2">
        <w:rPr>
          <w:highlight w:val="yellow"/>
        </w:rPr>
      </w:r>
      <w:r w:rsidR="008110C2">
        <w:rPr>
          <w:highlight w:val="yellow"/>
        </w:rPr>
        <w:fldChar w:fldCharType="separate"/>
      </w:r>
      <w:r w:rsidR="00D87E77">
        <w:t>Листинг 7 ниже</w:t>
      </w:r>
      <w:r w:rsidR="008110C2">
        <w:rPr>
          <w:highlight w:val="yellow"/>
        </w:rPr>
        <w:fldChar w:fldCharType="end"/>
      </w:r>
      <w:r w:rsidR="00F6386B">
        <w:t xml:space="preserve">. </w:t>
      </w:r>
    </w:p>
    <w:p w14:paraId="785F25B9" w14:textId="690E19ED" w:rsidR="00F6386B" w:rsidRDefault="00F6386B" w:rsidP="00BB3DD0">
      <w:r>
        <w:t xml:space="preserve">Данный метод не является таким же, как и метод </w:t>
      </w:r>
      <w:r>
        <w:rPr>
          <w:lang w:val="en-US"/>
        </w:rPr>
        <w:t>Moving</w:t>
      </w:r>
      <w:r w:rsidRPr="00F6386B">
        <w:t xml:space="preserve">() </w:t>
      </w:r>
      <w:r>
        <w:t>при движении к цели, так как эти методы находятся в разных класса.</w:t>
      </w:r>
    </w:p>
    <w:p w14:paraId="5753D286" w14:textId="42D7E72B" w:rsidR="00673B22" w:rsidRDefault="00F6386B" w:rsidP="00F16614">
      <w:r>
        <w:t xml:space="preserve">Процесс вызова данного метода так же не контролируется классом </w:t>
      </w:r>
      <w:r>
        <w:rPr>
          <w:lang w:val="en-US"/>
        </w:rPr>
        <w:t>FieldOfView</w:t>
      </w:r>
      <w:r>
        <w:t>. Подробнее об этом будет описано ниже.</w:t>
      </w:r>
    </w:p>
    <w:p w14:paraId="19721014" w14:textId="56A056AC" w:rsidR="00F6386B" w:rsidRDefault="00F6386B" w:rsidP="00F6386B">
      <w:pPr>
        <w:pStyle w:val="4"/>
        <w:rPr>
          <w:rFonts w:ascii="Times New Roman" w:hAnsi="Times New Roman" w:cs="Times New Roman"/>
          <w:color w:val="auto"/>
        </w:rPr>
      </w:pPr>
      <w:bookmarkStart w:id="40" w:name="_Ref134201477"/>
      <w:r>
        <w:rPr>
          <w:rFonts w:ascii="Times New Roman" w:hAnsi="Times New Roman" w:cs="Times New Roman"/>
          <w:color w:val="auto"/>
        </w:rPr>
        <w:t xml:space="preserve">Описание алгоритма </w:t>
      </w:r>
      <w:r>
        <w:rPr>
          <w:rFonts w:ascii="Times New Roman" w:hAnsi="Times New Roman" w:cs="Times New Roman"/>
          <w:color w:val="auto"/>
          <w:lang w:val="en-US"/>
        </w:rPr>
        <w:t>A</w:t>
      </w:r>
      <w:r w:rsidRPr="00F6386B">
        <w:rPr>
          <w:rFonts w:ascii="Times New Roman" w:hAnsi="Times New Roman" w:cs="Times New Roman"/>
          <w:color w:val="auto"/>
        </w:rPr>
        <w:t>*</w:t>
      </w:r>
      <w:r>
        <w:rPr>
          <w:rFonts w:ascii="Times New Roman" w:hAnsi="Times New Roman" w:cs="Times New Roman"/>
          <w:color w:val="auto"/>
        </w:rPr>
        <w:t>. Оптимизация алгоритма</w:t>
      </w:r>
      <w:bookmarkEnd w:id="40"/>
      <w:r>
        <w:rPr>
          <w:rFonts w:ascii="Times New Roman" w:hAnsi="Times New Roman" w:cs="Times New Roman"/>
          <w:color w:val="auto"/>
        </w:rPr>
        <w:t xml:space="preserve"> </w:t>
      </w:r>
    </w:p>
    <w:p w14:paraId="6EE70231" w14:textId="11D64541" w:rsidR="00F6386B" w:rsidRDefault="008F37D8" w:rsidP="00603103">
      <w:pPr>
        <w:rPr>
          <w:rFonts w:cs="Times New Roman"/>
          <w:szCs w:val="28"/>
          <w:shd w:val="clear" w:color="auto" w:fill="FFFFFF"/>
        </w:rPr>
      </w:pPr>
      <w:r>
        <w:t xml:space="preserve">В данном параграфе будет разобрана структура работы алгоритма </w:t>
      </w:r>
      <w:r>
        <w:rPr>
          <w:lang w:val="en-US"/>
        </w:rPr>
        <w:t>A</w:t>
      </w:r>
      <w:r w:rsidRPr="008F37D8">
        <w:t xml:space="preserve">* </w:t>
      </w:r>
      <w:r>
        <w:t>(</w:t>
      </w:r>
      <w:r>
        <w:rPr>
          <w:lang w:val="en-US"/>
        </w:rPr>
        <w:t>A</w:t>
      </w:r>
      <w:r w:rsidRPr="008F37D8">
        <w:t xml:space="preserve"> </w:t>
      </w:r>
      <w:r>
        <w:rPr>
          <w:lang w:val="en-US"/>
        </w:rPr>
        <w:t>star</w:t>
      </w:r>
      <w:r w:rsidRPr="008F37D8">
        <w:t xml:space="preserve">). </w:t>
      </w:r>
      <w:r>
        <w:t xml:space="preserve">Поиск </w:t>
      </w:r>
      <w:r>
        <w:rPr>
          <w:lang w:val="en-US"/>
        </w:rPr>
        <w:t>A</w:t>
      </w:r>
      <w:r w:rsidRPr="00603103">
        <w:t xml:space="preserve">* - </w:t>
      </w:r>
      <w:r w:rsidR="00603103" w:rsidRPr="00603103">
        <w:rPr>
          <w:rFonts w:cs="Times New Roman"/>
          <w:szCs w:val="28"/>
          <w:shd w:val="clear" w:color="auto" w:fill="FFFFFF"/>
        </w:rPr>
        <w:t xml:space="preserve">алгоритм поиска по первому наилучшему совпадению на графе, который находит маршрут с наименьшей стоимостью от одной вершины к другой. Порядок обхода вершин определяется эвристической функцией «расстояние + стоимость». </w:t>
      </w:r>
      <w:r w:rsidR="00603103">
        <w:rPr>
          <w:rFonts w:cs="Times New Roman"/>
          <w:szCs w:val="28"/>
          <w:shd w:val="clear" w:color="auto" w:fill="FFFFFF"/>
        </w:rPr>
        <w:t xml:space="preserve">Для его реализации требуется несколько </w:t>
      </w:r>
      <w:r w:rsidR="00603103">
        <w:rPr>
          <w:rFonts w:cs="Times New Roman"/>
          <w:szCs w:val="28"/>
          <w:shd w:val="clear" w:color="auto" w:fill="FFFFFF"/>
        </w:rPr>
        <w:lastRenderedPageBreak/>
        <w:t>скриптов, которые являются отдельными классами, выполняющие свои функции и задачи.</w:t>
      </w:r>
    </w:p>
    <w:p w14:paraId="7469C6AE" w14:textId="3F02FAF2" w:rsidR="00603103" w:rsidRDefault="001F3F0E" w:rsidP="00603103">
      <w:r>
        <w:t xml:space="preserve">Начальной подготовкой для реализации алгоритма является создание сетки узлов, по котором будет находиться минимальный путь. Данную задачу выполняет два класса: </w:t>
      </w:r>
      <w:r>
        <w:rPr>
          <w:lang w:val="en-US"/>
        </w:rPr>
        <w:t>Node</w:t>
      </w:r>
      <w:r w:rsidRPr="00AF15F5">
        <w:t xml:space="preserve"> </w:t>
      </w:r>
      <w:r>
        <w:t xml:space="preserve">и </w:t>
      </w:r>
      <w:r>
        <w:rPr>
          <w:lang w:val="en-US"/>
        </w:rPr>
        <w:t>Grid</w:t>
      </w:r>
      <w:r w:rsidRPr="00AF15F5">
        <w:t xml:space="preserve">. </w:t>
      </w:r>
    </w:p>
    <w:p w14:paraId="0EA9AF3B" w14:textId="6A7AB21F" w:rsidR="006D1D8C" w:rsidRDefault="001F3F0E" w:rsidP="008110C2">
      <w:r>
        <w:t xml:space="preserve">Класс </w:t>
      </w:r>
      <w:r>
        <w:rPr>
          <w:lang w:val="en-US"/>
        </w:rPr>
        <w:t>Node</w:t>
      </w:r>
      <w:r w:rsidRPr="001F3F0E">
        <w:t xml:space="preserve"> </w:t>
      </w:r>
      <w:r>
        <w:t xml:space="preserve">имеет несколько полей: </w:t>
      </w:r>
      <w:r>
        <w:rPr>
          <w:lang w:val="en-US"/>
        </w:rPr>
        <w:t>isWalkable</w:t>
      </w:r>
      <w:r>
        <w:t xml:space="preserve"> – булевая переменная, отвечающая является ли данный узел (или клетка) проходимой или нет, _</w:t>
      </w:r>
      <w:r>
        <w:rPr>
          <w:lang w:val="en-US"/>
        </w:rPr>
        <w:t>heapIndex</w:t>
      </w:r>
      <w:r w:rsidRPr="001F3F0E">
        <w:t xml:space="preserve"> </w:t>
      </w:r>
      <w:r>
        <w:t>–</w:t>
      </w:r>
      <w:r w:rsidRPr="001F3F0E">
        <w:t xml:space="preserve"> </w:t>
      </w:r>
      <w:r>
        <w:t xml:space="preserve">численная переменная, отвечающая за номер клетки, </w:t>
      </w:r>
      <w:r w:rsidR="006D1D8C">
        <w:rPr>
          <w:lang w:val="en-US"/>
        </w:rPr>
        <w:t>Parent</w:t>
      </w:r>
      <w:r w:rsidR="006D1D8C" w:rsidRPr="006D1D8C">
        <w:t xml:space="preserve"> </w:t>
      </w:r>
      <w:r w:rsidR="006D1D8C">
        <w:t>–</w:t>
      </w:r>
      <w:r w:rsidR="006D1D8C" w:rsidRPr="006D1D8C">
        <w:t xml:space="preserve"> </w:t>
      </w:r>
      <w:r w:rsidR="006D1D8C">
        <w:t xml:space="preserve">переменная типа </w:t>
      </w:r>
      <w:r w:rsidR="006D1D8C">
        <w:rPr>
          <w:lang w:val="en-US"/>
        </w:rPr>
        <w:t>Node</w:t>
      </w:r>
      <w:r w:rsidR="006D1D8C">
        <w:t>, которая указывает на родительскую клетку в древовидной структуре.</w:t>
      </w:r>
    </w:p>
    <w:p w14:paraId="13B4669F" w14:textId="6FCF0C33" w:rsidR="006D1D8C" w:rsidRPr="00AF15F5" w:rsidRDefault="006D1D8C" w:rsidP="006D1D8C">
      <w:pPr>
        <w:pStyle w:val="a0"/>
        <w:numPr>
          <w:ilvl w:val="0"/>
          <w:numId w:val="0"/>
        </w:numPr>
        <w:ind w:firstLine="709"/>
        <w:jc w:val="both"/>
      </w:pPr>
      <w:r>
        <w:t xml:space="preserve">Класс </w:t>
      </w:r>
      <w:r>
        <w:rPr>
          <w:lang w:val="en-US"/>
        </w:rPr>
        <w:t>Grid</w:t>
      </w:r>
      <w:r w:rsidRPr="006D1D8C">
        <w:t xml:space="preserve"> </w:t>
      </w:r>
      <w:r>
        <w:t xml:space="preserve">при инициализации программы вызывает метод </w:t>
      </w:r>
      <w:r>
        <w:rPr>
          <w:lang w:val="en-US"/>
        </w:rPr>
        <w:t>CreateGrid</w:t>
      </w:r>
      <w:r w:rsidRPr="006D1D8C">
        <w:t>()</w:t>
      </w:r>
      <w:r>
        <w:t xml:space="preserve">, представленный </w:t>
      </w:r>
      <w:r w:rsidR="008110C2">
        <w:t>в</w:t>
      </w:r>
      <w:r w:rsidR="00E041D4">
        <w:t xml:space="preserve"> </w:t>
      </w:r>
      <w:r w:rsidR="008110C2">
        <w:rPr>
          <w:highlight w:val="yellow"/>
        </w:rPr>
        <w:fldChar w:fldCharType="begin"/>
      </w:r>
      <w:r w:rsidR="008110C2">
        <w:instrText xml:space="preserve"> REF _Ref134633069 \r \p \h </w:instrText>
      </w:r>
      <w:r w:rsidR="008110C2">
        <w:rPr>
          <w:highlight w:val="yellow"/>
        </w:rPr>
      </w:r>
      <w:r w:rsidR="008110C2">
        <w:rPr>
          <w:highlight w:val="yellow"/>
        </w:rPr>
        <w:fldChar w:fldCharType="separate"/>
      </w:r>
      <w:r w:rsidR="00D87E77">
        <w:t>Листинг 8 ниже</w:t>
      </w:r>
      <w:r w:rsidR="008110C2">
        <w:rPr>
          <w:highlight w:val="yellow"/>
        </w:rPr>
        <w:fldChar w:fldCharType="end"/>
      </w:r>
      <w:r>
        <w:t xml:space="preserve">. Данный метод разбивает пространство на узлы (или клетки) итерационно проверяя, является ли поле проходимым. На непроходимость поля указывает особый </w:t>
      </w:r>
      <w:r>
        <w:rPr>
          <w:lang w:val="en-US"/>
        </w:rPr>
        <w:t>layerMask</w:t>
      </w:r>
      <w:r>
        <w:t xml:space="preserve">, который указывается во входных параметрах класса. Каждая клетка является объектом класса </w:t>
      </w:r>
      <w:r>
        <w:rPr>
          <w:lang w:val="en-US"/>
        </w:rPr>
        <w:t>Node</w:t>
      </w:r>
      <w:r>
        <w:t xml:space="preserve">, который создается внутри цикла. Данный узлы хранятся в двумерном массиве </w:t>
      </w:r>
      <w:r w:rsidRPr="00AF15F5">
        <w:t>_</w:t>
      </w:r>
      <w:r>
        <w:rPr>
          <w:lang w:val="en-US"/>
        </w:rPr>
        <w:t>grid</w:t>
      </w:r>
      <w:r w:rsidRPr="00AF15F5">
        <w:t xml:space="preserve"> </w:t>
      </w:r>
      <w:r>
        <w:t xml:space="preserve">типа </w:t>
      </w:r>
      <w:r>
        <w:rPr>
          <w:lang w:val="en-US"/>
        </w:rPr>
        <w:t>Node</w:t>
      </w:r>
      <w:r w:rsidRPr="00AF15F5">
        <w:t>.</w:t>
      </w:r>
    </w:p>
    <w:p w14:paraId="18710867" w14:textId="2DFA2D9A" w:rsidR="006D1D8C" w:rsidRPr="006D1D8C" w:rsidRDefault="006D1D8C" w:rsidP="006D1D8C">
      <w:pPr>
        <w:pStyle w:val="a0"/>
        <w:numPr>
          <w:ilvl w:val="0"/>
          <w:numId w:val="0"/>
        </w:numPr>
        <w:ind w:firstLine="709"/>
        <w:jc w:val="both"/>
      </w:pPr>
      <w:r>
        <w:t xml:space="preserve">После завершения работы класса </w:t>
      </w:r>
      <w:r>
        <w:rPr>
          <w:lang w:val="en-US"/>
        </w:rPr>
        <w:t>Grid</w:t>
      </w:r>
      <w:r w:rsidRPr="006D1D8C">
        <w:t xml:space="preserve"> </w:t>
      </w:r>
      <w:r>
        <w:t xml:space="preserve">алгоритм знает какие клетки являются проходимыми, а какие – нет. На основе этого в дальнейшим алгоритм сможет искать наикратчайший путь. </w:t>
      </w:r>
    </w:p>
    <w:p w14:paraId="79CE9677" w14:textId="42872112" w:rsidR="006D1D8C" w:rsidRPr="00A905F6" w:rsidRDefault="00A905F6" w:rsidP="00603103">
      <w:r>
        <w:t xml:space="preserve">Следующим по важности методом в алгоритме является метод нахождения наикратчайшего пути </w:t>
      </w:r>
      <w:r>
        <w:rPr>
          <w:lang w:val="en-US"/>
        </w:rPr>
        <w:t>FindPath</w:t>
      </w:r>
      <w:r w:rsidRPr="00A905F6">
        <w:t xml:space="preserve">, </w:t>
      </w:r>
      <w:r>
        <w:t xml:space="preserve">который является методом класса </w:t>
      </w:r>
      <w:r>
        <w:rPr>
          <w:lang w:val="en-US"/>
        </w:rPr>
        <w:t>PathFindingEngine</w:t>
      </w:r>
      <w:r>
        <w:t xml:space="preserve">. Данный метод представлен </w:t>
      </w:r>
      <w:r w:rsidR="008110C2">
        <w:t>в</w:t>
      </w:r>
      <w:r w:rsidR="000C6668">
        <w:t xml:space="preserve"> </w:t>
      </w:r>
      <w:r w:rsidR="008110C2">
        <w:rPr>
          <w:highlight w:val="yellow"/>
        </w:rPr>
        <w:fldChar w:fldCharType="begin"/>
      </w:r>
      <w:r w:rsidR="008110C2">
        <w:instrText xml:space="preserve"> REF _Ref134633209 \r \h </w:instrText>
      </w:r>
      <w:r w:rsidR="008110C2">
        <w:rPr>
          <w:highlight w:val="yellow"/>
        </w:rPr>
      </w:r>
      <w:r w:rsidR="008110C2">
        <w:rPr>
          <w:highlight w:val="yellow"/>
        </w:rPr>
        <w:fldChar w:fldCharType="separate"/>
      </w:r>
      <w:r w:rsidR="00D87E77">
        <w:t>Листинг 9</w:t>
      </w:r>
      <w:r w:rsidR="008110C2">
        <w:rPr>
          <w:highlight w:val="yellow"/>
        </w:rPr>
        <w:fldChar w:fldCharType="end"/>
      </w:r>
      <w:r w:rsidR="00E041D4">
        <w:t xml:space="preserve"> </w:t>
      </w:r>
      <w:r w:rsidR="000C6668">
        <w:t xml:space="preserve">в главе </w:t>
      </w:r>
      <w:r w:rsidR="000C6668" w:rsidRPr="000C6668">
        <w:rPr>
          <w:highlight w:val="cyan"/>
        </w:rPr>
        <w:fldChar w:fldCharType="begin"/>
      </w:r>
      <w:r w:rsidR="000C6668" w:rsidRPr="000C6668">
        <w:instrText xml:space="preserve"> REF _Ref134201292 \h </w:instrText>
      </w:r>
      <w:r w:rsidR="000C6668" w:rsidRPr="000C6668">
        <w:rPr>
          <w:highlight w:val="cyan"/>
        </w:rPr>
        <w:instrText xml:space="preserve"> \* MERGEFORMAT </w:instrText>
      </w:r>
      <w:r w:rsidR="000C6668" w:rsidRPr="000C6668">
        <w:rPr>
          <w:highlight w:val="cyan"/>
        </w:rPr>
      </w:r>
      <w:r w:rsidR="000C6668" w:rsidRPr="000C6668">
        <w:rPr>
          <w:highlight w:val="cyan"/>
        </w:rPr>
        <w:fldChar w:fldCharType="separate"/>
      </w:r>
      <w:r w:rsidR="00D87E77" w:rsidRPr="00D87E77">
        <w:rPr>
          <w:rFonts w:cs="Times New Roman"/>
          <w:szCs w:val="28"/>
        </w:rPr>
        <w:t>Приложения</w:t>
      </w:r>
      <w:r w:rsidR="000C6668" w:rsidRPr="000C6668">
        <w:rPr>
          <w:highlight w:val="cyan"/>
        </w:rPr>
        <w:fldChar w:fldCharType="end"/>
      </w:r>
      <w:r>
        <w:t xml:space="preserve">. Задача метода </w:t>
      </w:r>
      <w:r>
        <w:rPr>
          <w:lang w:val="en-US"/>
        </w:rPr>
        <w:t>FindPath</w:t>
      </w:r>
      <w:r w:rsidRPr="00A905F6">
        <w:t xml:space="preserve"> </w:t>
      </w:r>
      <w:r>
        <w:t xml:space="preserve">– находить кратчайший путь. В качестве входных данных метод принимает параметры </w:t>
      </w:r>
      <w:r>
        <w:rPr>
          <w:lang w:val="en-US"/>
        </w:rPr>
        <w:t>startPosition</w:t>
      </w:r>
      <w:r w:rsidRPr="00A905F6">
        <w:t xml:space="preserve"> </w:t>
      </w:r>
      <w:r>
        <w:t xml:space="preserve">и </w:t>
      </w:r>
      <w:r>
        <w:rPr>
          <w:lang w:val="en-US"/>
        </w:rPr>
        <w:t>targetPosition</w:t>
      </w:r>
      <w:r w:rsidRPr="00A905F6">
        <w:t xml:space="preserve"> </w:t>
      </w:r>
      <w:r>
        <w:t xml:space="preserve">типа </w:t>
      </w:r>
      <w:r>
        <w:rPr>
          <w:lang w:val="en-US"/>
        </w:rPr>
        <w:t>Vector</w:t>
      </w:r>
      <w:r w:rsidRPr="00A905F6">
        <w:t xml:space="preserve">3, </w:t>
      </w:r>
      <w:r>
        <w:t>характеризующие координаты точки отсчета и точки, к которой надо прийти.</w:t>
      </w:r>
    </w:p>
    <w:p w14:paraId="04263EE9" w14:textId="379F01FE" w:rsidR="00402365" w:rsidRDefault="00A905F6" w:rsidP="000C6668">
      <w:r>
        <w:t xml:space="preserve">В цикле </w:t>
      </w:r>
      <w:r>
        <w:rPr>
          <w:lang w:val="en-US"/>
        </w:rPr>
        <w:t>while</w:t>
      </w:r>
      <w:r w:rsidRPr="00A905F6">
        <w:t xml:space="preserve">() </w:t>
      </w:r>
      <w:r>
        <w:t xml:space="preserve">метод проверяет стоимость каждой клетки и стоимость пройденного пути, подбирая наикратчайший путь. Конечный путь формируется в переменной </w:t>
      </w:r>
      <w:r>
        <w:rPr>
          <w:lang w:val="en-US"/>
        </w:rPr>
        <w:t>closeSet</w:t>
      </w:r>
      <w:r w:rsidRPr="00A905F6">
        <w:t xml:space="preserve"> </w:t>
      </w:r>
      <w:r>
        <w:t xml:space="preserve">типа </w:t>
      </w:r>
      <w:r>
        <w:rPr>
          <w:lang w:val="en-US"/>
        </w:rPr>
        <w:t>HashSet</w:t>
      </w:r>
      <w:r w:rsidRPr="00A905F6">
        <w:t xml:space="preserve">. </w:t>
      </w:r>
      <w:r>
        <w:t xml:space="preserve">Начальный путь </w:t>
      </w:r>
      <w:r>
        <w:lastRenderedPageBreak/>
        <w:t xml:space="preserve">формируется в переменной </w:t>
      </w:r>
      <w:r>
        <w:rPr>
          <w:lang w:val="en-US"/>
        </w:rPr>
        <w:t>openSet</w:t>
      </w:r>
      <w:r w:rsidRPr="00A905F6">
        <w:t xml:space="preserve"> </w:t>
      </w:r>
      <w:r>
        <w:t xml:space="preserve">типа </w:t>
      </w:r>
      <w:r>
        <w:rPr>
          <w:lang w:val="en-US"/>
        </w:rPr>
        <w:t>Heap</w:t>
      </w:r>
      <w:r w:rsidR="00E767F0">
        <w:t xml:space="preserve">. Данный тип является написанным бинарным деревом с методом поиска и сортировки в глубину, чтобы оптимизировать поиск и тратить на него минимальное количество времени. </w:t>
      </w:r>
    </w:p>
    <w:p w14:paraId="5788303C" w14:textId="2C9D60BF" w:rsidR="00E767F0" w:rsidRDefault="00E767F0" w:rsidP="00A905F6">
      <w:r>
        <w:t xml:space="preserve">В стандартной конфигурации в алгоритме не используются особые типы данных. В основном, для </w:t>
      </w:r>
      <w:r>
        <w:rPr>
          <w:lang w:val="en-US"/>
        </w:rPr>
        <w:t>openSet</w:t>
      </w:r>
      <w:r w:rsidRPr="00E767F0">
        <w:t xml:space="preserve"> </w:t>
      </w:r>
      <w:r>
        <w:t xml:space="preserve">используют тип данных </w:t>
      </w:r>
      <w:r>
        <w:rPr>
          <w:lang w:val="en-US"/>
        </w:rPr>
        <w:t>List</w:t>
      </w:r>
      <w:r w:rsidRPr="00E767F0">
        <w:t xml:space="preserve">. </w:t>
      </w:r>
      <w:r>
        <w:t>В данной конфигурации на момент проверки окружающих узлов приходится делать сложные сравнительные проверки стоимости каждой клетки</w:t>
      </w:r>
      <w:r w:rsidRPr="00E767F0">
        <w:t xml:space="preserve">. </w:t>
      </w:r>
    </w:p>
    <w:p w14:paraId="75B87854" w14:textId="5BC8ADE0" w:rsidR="00E767F0" w:rsidRPr="002B2F16" w:rsidRDefault="00E767F0" w:rsidP="00A905F6">
      <w:r>
        <w:t xml:space="preserve">Использование бинарного дерева </w:t>
      </w:r>
      <w:r w:rsidR="002B2F16">
        <w:t>позволяет избежать этого. Каждая вершина бинарного дерева представляет собой отдельный узел, где масса вершины – сумма расстояния от текущего узла к следующему и расстояние до конечного узла. Примерная структура дерева представлена на</w:t>
      </w:r>
      <w:r w:rsidR="008110C2">
        <w:t xml:space="preserve"> </w:t>
      </w:r>
      <w:r w:rsidR="008110C2">
        <w:fldChar w:fldCharType="begin"/>
      </w:r>
      <w:r w:rsidR="008110C2">
        <w:instrText xml:space="preserve"> REF _Ref134112822 \r \p \h </w:instrText>
      </w:r>
      <w:r w:rsidR="008110C2">
        <w:fldChar w:fldCharType="separate"/>
      </w:r>
      <w:r w:rsidR="00D87E77">
        <w:t>Рисунок 10 ниже</w:t>
      </w:r>
      <w:r w:rsidR="008110C2">
        <w:fldChar w:fldCharType="end"/>
      </w:r>
      <w:r w:rsidR="002B2F16">
        <w:t>.</w:t>
      </w:r>
      <w:r w:rsidR="002B2F16">
        <w:rPr>
          <w:noProof/>
        </w:rPr>
        <w:drawing>
          <wp:inline distT="0" distB="0" distL="0" distR="0" wp14:anchorId="310BCEAC" wp14:editId="405A7F5E">
            <wp:extent cx="5838080" cy="2277373"/>
            <wp:effectExtent l="0" t="0" r="0" b="8890"/>
            <wp:docPr id="1193946220" name="Рисунок 4"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46220" name="Рисунок 4" descr="Изображение выглядит как диаграмма&#10;&#10;Автоматически созданное описание"/>
                    <pic:cNvPicPr/>
                  </pic:nvPicPr>
                  <pic:blipFill>
                    <a:blip r:embed="rId17">
                      <a:extLst>
                        <a:ext uri="{28A0092B-C50C-407E-A947-70E740481C1C}">
                          <a14:useLocalDpi xmlns:a14="http://schemas.microsoft.com/office/drawing/2010/main" val="0"/>
                        </a:ext>
                      </a:extLst>
                    </a:blip>
                    <a:stretch>
                      <a:fillRect/>
                    </a:stretch>
                  </pic:blipFill>
                  <pic:spPr>
                    <a:xfrm>
                      <a:off x="0" y="0"/>
                      <a:ext cx="5924639" cy="2311139"/>
                    </a:xfrm>
                    <a:prstGeom prst="rect">
                      <a:avLst/>
                    </a:prstGeom>
                  </pic:spPr>
                </pic:pic>
              </a:graphicData>
            </a:graphic>
          </wp:inline>
        </w:drawing>
      </w:r>
    </w:p>
    <w:p w14:paraId="4F562BA3" w14:textId="1378C5AF" w:rsidR="00402365" w:rsidRDefault="002B2F16" w:rsidP="002B2F16">
      <w:pPr>
        <w:pStyle w:val="a0"/>
      </w:pPr>
      <w:bookmarkStart w:id="41" w:name="_Ref134112822"/>
      <w:r>
        <w:t>Бинарное дерево узлов</w:t>
      </w:r>
      <w:bookmarkEnd w:id="41"/>
    </w:p>
    <w:p w14:paraId="7D7EF946" w14:textId="2D80DC99" w:rsidR="00402365" w:rsidRDefault="001B0C5A" w:rsidP="002B2F16">
      <w:r>
        <w:t>Данное дерево построено по правилу, что каждый родительский узел должен быть меньше каждого из его дочерних. Превосходство данной структуры является то, что если нужно добавить новый узел в структуру, как показано на</w:t>
      </w:r>
      <w:r w:rsidR="00555E2C">
        <w:t xml:space="preserve"> </w:t>
      </w:r>
      <w:r w:rsidR="00B0581B">
        <w:fldChar w:fldCharType="begin"/>
      </w:r>
      <w:r w:rsidR="00B0581B">
        <w:instrText xml:space="preserve"> REF _Ref134113434 \r \p \h </w:instrText>
      </w:r>
      <w:r w:rsidR="00B0581B">
        <w:fldChar w:fldCharType="separate"/>
      </w:r>
      <w:r w:rsidR="00D87E77">
        <w:t>Рисунок 11 ниже</w:t>
      </w:r>
      <w:r w:rsidR="00B0581B">
        <w:fldChar w:fldCharType="end"/>
      </w:r>
      <w:r>
        <w:t>, то нужно лишь проверить стоимость добавленного и родительского узла. Если стоимость ниже, то элементы меняются местами. Данная проверка проверятся до тех пор, пока добавленный узел не будет иметь вес больше, чем родительский.</w:t>
      </w:r>
    </w:p>
    <w:p w14:paraId="7B746722" w14:textId="59301F43" w:rsidR="001B0C5A" w:rsidRDefault="001B0C5A" w:rsidP="002B2F16">
      <w:r>
        <w:rPr>
          <w:noProof/>
        </w:rPr>
        <w:lastRenderedPageBreak/>
        <w:drawing>
          <wp:inline distT="0" distB="0" distL="0" distR="0" wp14:anchorId="262C26CE" wp14:editId="7D26CAC8">
            <wp:extent cx="5322499" cy="2035098"/>
            <wp:effectExtent l="0" t="0" r="0" b="3810"/>
            <wp:docPr id="109202907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29076" name="Рисунок 1092029076"/>
                    <pic:cNvPicPr/>
                  </pic:nvPicPr>
                  <pic:blipFill>
                    <a:blip r:embed="rId18">
                      <a:extLst>
                        <a:ext uri="{28A0092B-C50C-407E-A947-70E740481C1C}">
                          <a14:useLocalDpi xmlns:a14="http://schemas.microsoft.com/office/drawing/2010/main" val="0"/>
                        </a:ext>
                      </a:extLst>
                    </a:blip>
                    <a:stretch>
                      <a:fillRect/>
                    </a:stretch>
                  </pic:blipFill>
                  <pic:spPr>
                    <a:xfrm>
                      <a:off x="0" y="0"/>
                      <a:ext cx="5381871" cy="2057799"/>
                    </a:xfrm>
                    <a:prstGeom prst="rect">
                      <a:avLst/>
                    </a:prstGeom>
                  </pic:spPr>
                </pic:pic>
              </a:graphicData>
            </a:graphic>
          </wp:inline>
        </w:drawing>
      </w:r>
    </w:p>
    <w:p w14:paraId="3A02588D" w14:textId="075284C4" w:rsidR="001B0C5A" w:rsidRDefault="001B0C5A" w:rsidP="001B0C5A">
      <w:pPr>
        <w:pStyle w:val="a0"/>
      </w:pPr>
      <w:bookmarkStart w:id="42" w:name="_Ref134113434"/>
      <w:r>
        <w:t>Добавление нового узла стоимостью «5» в дерево</w:t>
      </w:r>
      <w:bookmarkEnd w:id="42"/>
    </w:p>
    <w:p w14:paraId="08E6017C" w14:textId="413F6DAB" w:rsidR="001B0C5A" w:rsidRDefault="001B0C5A" w:rsidP="001B0C5A">
      <w:r>
        <w:t xml:space="preserve">Таким образом, если добавить новый элемент весом «5» в структуру, как показано на </w:t>
      </w:r>
      <w:r w:rsidR="00B0581B">
        <w:fldChar w:fldCharType="begin"/>
      </w:r>
      <w:r w:rsidR="00B0581B">
        <w:instrText xml:space="preserve"> REF _Ref134113434 \r \p \h </w:instrText>
      </w:r>
      <w:r w:rsidR="00B0581B">
        <w:fldChar w:fldCharType="separate"/>
      </w:r>
      <w:r w:rsidR="00D87E77">
        <w:t>Рисунок 11 выше</w:t>
      </w:r>
      <w:r w:rsidR="00B0581B">
        <w:fldChar w:fldCharType="end"/>
      </w:r>
      <w:r>
        <w:t>, то в конце работы сортировки дерева элемент будет находиться на позиции, как показано на</w:t>
      </w:r>
      <w:r w:rsidR="00555E2C">
        <w:t xml:space="preserve"> </w:t>
      </w:r>
      <w:r w:rsidR="00B0581B">
        <w:fldChar w:fldCharType="begin"/>
      </w:r>
      <w:r w:rsidR="00B0581B">
        <w:instrText xml:space="preserve"> REF _Ref134113705 \r \p \h </w:instrText>
      </w:r>
      <w:r w:rsidR="00B0581B">
        <w:fldChar w:fldCharType="separate"/>
      </w:r>
      <w:r w:rsidR="00D87E77">
        <w:t>Рисунок 12 ниже</w:t>
      </w:r>
      <w:r w:rsidR="00B0581B">
        <w:fldChar w:fldCharType="end"/>
      </w:r>
      <w:r>
        <w:t>.</w:t>
      </w:r>
    </w:p>
    <w:p w14:paraId="45BFB65E" w14:textId="3822A6CB" w:rsidR="001B0C5A" w:rsidRDefault="001B0C5A" w:rsidP="001B0C5A">
      <w:r>
        <w:rPr>
          <w:noProof/>
        </w:rPr>
        <w:drawing>
          <wp:inline distT="0" distB="0" distL="0" distR="0" wp14:anchorId="246584D4" wp14:editId="1548A386">
            <wp:extent cx="5374257" cy="1816735"/>
            <wp:effectExtent l="0" t="0" r="0" b="0"/>
            <wp:docPr id="911302989" name="Рисунок 6"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02989" name="Рисунок 6" descr="Изображение выглядит как диаграмма&#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5406511" cy="1827638"/>
                    </a:xfrm>
                    <a:prstGeom prst="rect">
                      <a:avLst/>
                    </a:prstGeom>
                  </pic:spPr>
                </pic:pic>
              </a:graphicData>
            </a:graphic>
          </wp:inline>
        </w:drawing>
      </w:r>
    </w:p>
    <w:p w14:paraId="7745E816" w14:textId="4E240A44" w:rsidR="001B0C5A" w:rsidRDefault="001B0C5A" w:rsidP="001B0C5A">
      <w:pPr>
        <w:pStyle w:val="a0"/>
      </w:pPr>
      <w:bookmarkStart w:id="43" w:name="_Ref134113705"/>
      <w:r>
        <w:t>Сортировка дерева при добавлении элемента</w:t>
      </w:r>
      <w:bookmarkEnd w:id="43"/>
    </w:p>
    <w:p w14:paraId="5F561C43" w14:textId="60D44521" w:rsidR="00BE7C5C" w:rsidRDefault="00BE7C5C" w:rsidP="00B0581B">
      <w:pPr>
        <w:pStyle w:val="a0"/>
        <w:numPr>
          <w:ilvl w:val="0"/>
          <w:numId w:val="0"/>
        </w:numPr>
        <w:ind w:firstLine="709"/>
        <w:jc w:val="both"/>
      </w:pPr>
      <w:r>
        <w:t xml:space="preserve">В итоге, при формировании дерева в процессе нахождения пути, будет строиться бинарное дерево соседних узлов к текущему. И вместо того, чтобы проверять стоимость каждого и сравнивать с текущим, достаточно только достать вершину построенного бинарного дерева, потому что по правилу его построения, узел с наименьшей стоимостью будет всегда на вершине данного бинарного дерева. </w:t>
      </w:r>
    </w:p>
    <w:p w14:paraId="7FA0ADF5" w14:textId="0EFFBDB3" w:rsidR="00BE7C5C" w:rsidRDefault="00BE7C5C" w:rsidP="00BE7C5C">
      <w:pPr>
        <w:pStyle w:val="a0"/>
        <w:numPr>
          <w:ilvl w:val="0"/>
          <w:numId w:val="0"/>
        </w:numPr>
        <w:ind w:firstLine="709"/>
        <w:jc w:val="both"/>
      </w:pPr>
      <w:r>
        <w:t xml:space="preserve">Метод, который забирает вершину дерева, находится в классе </w:t>
      </w:r>
      <w:r>
        <w:rPr>
          <w:lang w:val="en-US"/>
        </w:rPr>
        <w:t>Heap</w:t>
      </w:r>
      <w:r>
        <w:t xml:space="preserve">, который характеризует данное бинарное дерево. Название метода – </w:t>
      </w:r>
      <w:r>
        <w:rPr>
          <w:lang w:val="en-US"/>
        </w:rPr>
        <w:t>RemoveFirst</w:t>
      </w:r>
      <w:r>
        <w:t xml:space="preserve"> (</w:t>
      </w:r>
      <w:r w:rsidR="00B0581B">
        <w:rPr>
          <w:highlight w:val="yellow"/>
          <w:lang w:val="en-US"/>
        </w:rPr>
        <w:fldChar w:fldCharType="begin"/>
      </w:r>
      <w:r w:rsidR="00B0581B">
        <w:instrText xml:space="preserve"> REF _Ref134633484 \r \h </w:instrText>
      </w:r>
      <w:r w:rsidR="00B0581B">
        <w:rPr>
          <w:highlight w:val="yellow"/>
          <w:lang w:val="en-US"/>
        </w:rPr>
      </w:r>
      <w:r w:rsidR="00B0581B">
        <w:rPr>
          <w:highlight w:val="yellow"/>
          <w:lang w:val="en-US"/>
        </w:rPr>
        <w:fldChar w:fldCharType="separate"/>
      </w:r>
      <w:r w:rsidR="00D87E77">
        <w:t>Листинг 10</w:t>
      </w:r>
      <w:r w:rsidR="00B0581B">
        <w:rPr>
          <w:highlight w:val="yellow"/>
          <w:lang w:val="en-US"/>
        </w:rPr>
        <w:fldChar w:fldCharType="end"/>
      </w:r>
      <w:r w:rsidRPr="00AF15F5">
        <w:t xml:space="preserve">). </w:t>
      </w:r>
    </w:p>
    <w:p w14:paraId="76D6F95C" w14:textId="0EC5BFA2" w:rsidR="00BE7C5C" w:rsidRDefault="00BE7C5C" w:rsidP="00BE7C5C">
      <w:pPr>
        <w:pStyle w:val="a0"/>
        <w:numPr>
          <w:ilvl w:val="0"/>
          <w:numId w:val="0"/>
        </w:numPr>
        <w:ind w:firstLine="709"/>
        <w:jc w:val="both"/>
      </w:pPr>
      <w:r>
        <w:t>Превосходство данного метода над стандартным будет продемонстрировано в дальнейшим.</w:t>
      </w:r>
    </w:p>
    <w:p w14:paraId="1E98963C" w14:textId="6DDF831A" w:rsidR="00402365" w:rsidRDefault="003028AE" w:rsidP="00B0581B">
      <w:pPr>
        <w:pStyle w:val="a0"/>
        <w:numPr>
          <w:ilvl w:val="0"/>
          <w:numId w:val="0"/>
        </w:numPr>
        <w:ind w:firstLine="709"/>
        <w:jc w:val="both"/>
      </w:pPr>
      <w:r>
        <w:lastRenderedPageBreak/>
        <w:t xml:space="preserve">Следующей важной компонентой данного алгоритма является метод </w:t>
      </w:r>
      <w:r>
        <w:rPr>
          <w:lang w:val="en-US"/>
        </w:rPr>
        <w:t>RequestPath</w:t>
      </w:r>
      <w:r>
        <w:t xml:space="preserve"> в классе </w:t>
      </w:r>
      <w:r>
        <w:rPr>
          <w:lang w:val="en-US"/>
        </w:rPr>
        <w:t>PathRequestManager</w:t>
      </w:r>
      <w:r>
        <w:t>, который возвращает найденный путь (</w:t>
      </w:r>
      <w:r w:rsidR="00B0581B">
        <w:rPr>
          <w:highlight w:val="yellow"/>
        </w:rPr>
        <w:fldChar w:fldCharType="begin"/>
      </w:r>
      <w:r w:rsidR="00B0581B">
        <w:instrText xml:space="preserve"> REF _Ref134633609 \r \h </w:instrText>
      </w:r>
      <w:r w:rsidR="00B0581B">
        <w:rPr>
          <w:highlight w:val="yellow"/>
        </w:rPr>
      </w:r>
      <w:r w:rsidR="00B0581B">
        <w:rPr>
          <w:highlight w:val="yellow"/>
        </w:rPr>
        <w:fldChar w:fldCharType="separate"/>
      </w:r>
      <w:r w:rsidR="00D87E77">
        <w:t>Листинг 11</w:t>
      </w:r>
      <w:r w:rsidR="00B0581B">
        <w:rPr>
          <w:highlight w:val="yellow"/>
        </w:rPr>
        <w:fldChar w:fldCharType="end"/>
      </w:r>
      <w:r>
        <w:t xml:space="preserve">) и вызывает переданный ему метод </w:t>
      </w:r>
      <w:r>
        <w:rPr>
          <w:lang w:val="en-US"/>
        </w:rPr>
        <w:t>callback</w:t>
      </w:r>
      <w:r>
        <w:t xml:space="preserve">. </w:t>
      </w:r>
    </w:p>
    <w:p w14:paraId="6481C55C" w14:textId="771FC230" w:rsidR="003028AE" w:rsidRPr="003028AE" w:rsidRDefault="003028AE" w:rsidP="003028AE">
      <w:pPr>
        <w:pStyle w:val="a0"/>
        <w:numPr>
          <w:ilvl w:val="0"/>
          <w:numId w:val="0"/>
        </w:numPr>
        <w:ind w:firstLine="709"/>
        <w:jc w:val="both"/>
      </w:pPr>
      <w:r>
        <w:t xml:space="preserve">В переменную </w:t>
      </w:r>
      <w:r>
        <w:rPr>
          <w:lang w:val="en-US"/>
        </w:rPr>
        <w:t>callback</w:t>
      </w:r>
      <w:r w:rsidRPr="003028AE">
        <w:t xml:space="preserve"> </w:t>
      </w:r>
      <w:r>
        <w:t xml:space="preserve">передается метод </w:t>
      </w:r>
      <w:r>
        <w:rPr>
          <w:lang w:val="en-US"/>
        </w:rPr>
        <w:t>FollowPath</w:t>
      </w:r>
      <w:r>
        <w:t xml:space="preserve"> (</w:t>
      </w:r>
      <w:r w:rsidR="00B0581B">
        <w:rPr>
          <w:highlight w:val="yellow"/>
        </w:rPr>
        <w:fldChar w:fldCharType="begin"/>
      </w:r>
      <w:r w:rsidR="00B0581B">
        <w:instrText xml:space="preserve"> REF _Ref134633696 \r \h </w:instrText>
      </w:r>
      <w:r w:rsidR="00B0581B">
        <w:rPr>
          <w:highlight w:val="yellow"/>
        </w:rPr>
      </w:r>
      <w:r w:rsidR="00B0581B">
        <w:rPr>
          <w:highlight w:val="yellow"/>
        </w:rPr>
        <w:fldChar w:fldCharType="separate"/>
      </w:r>
      <w:r w:rsidR="00D87E77">
        <w:t>Листинг 12</w:t>
      </w:r>
      <w:r w:rsidR="00B0581B">
        <w:rPr>
          <w:highlight w:val="yellow"/>
        </w:rPr>
        <w:fldChar w:fldCharType="end"/>
      </w:r>
      <w:r>
        <w:t>), который следует по найденному пути.</w:t>
      </w:r>
    </w:p>
    <w:p w14:paraId="74E2FB39" w14:textId="18CBEC09" w:rsidR="00402365" w:rsidRPr="003028AE" w:rsidRDefault="003028AE" w:rsidP="00E041D4">
      <w:r>
        <w:t xml:space="preserve">Таким образом, в совокупности разобранные методы реализуют общий алгоритм </w:t>
      </w:r>
      <w:r>
        <w:rPr>
          <w:lang w:val="en-US"/>
        </w:rPr>
        <w:t>A</w:t>
      </w:r>
      <w:r w:rsidRPr="003028AE">
        <w:t xml:space="preserve">*. </w:t>
      </w:r>
      <w:r>
        <w:t xml:space="preserve">Данный метод позволяет эффективно искать наикратчайший путь на графе до конечной точки, а оптимизационный модуль, который реализуется благодаря классу </w:t>
      </w:r>
      <w:r>
        <w:rPr>
          <w:lang w:val="en-US"/>
        </w:rPr>
        <w:t>Heap</w:t>
      </w:r>
      <w:r>
        <w:t xml:space="preserve">, позволяет это делать еще более эффективно, чем алгоритм </w:t>
      </w:r>
      <w:r>
        <w:rPr>
          <w:lang w:val="en-US"/>
        </w:rPr>
        <w:t>A</w:t>
      </w:r>
      <w:r w:rsidRPr="003028AE">
        <w:t xml:space="preserve">* </w:t>
      </w:r>
      <w:r>
        <w:t xml:space="preserve">в стандартной конфигурации. </w:t>
      </w:r>
    </w:p>
    <w:p w14:paraId="40980D53" w14:textId="6B368B1C" w:rsidR="00402365" w:rsidRDefault="003028AE" w:rsidP="003028AE">
      <w:pPr>
        <w:pStyle w:val="3"/>
        <w:rPr>
          <w:rFonts w:ascii="Times New Roman" w:hAnsi="Times New Roman" w:cs="Times New Roman"/>
          <w:i/>
          <w:iCs/>
          <w:color w:val="auto"/>
          <w:sz w:val="28"/>
          <w:szCs w:val="28"/>
          <w:u w:val="single"/>
        </w:rPr>
      </w:pPr>
      <w:bookmarkStart w:id="44" w:name="_Ref134202797"/>
      <w:bookmarkStart w:id="45" w:name="_Toc136279429"/>
      <w:r w:rsidRPr="003028AE">
        <w:rPr>
          <w:rFonts w:ascii="Times New Roman" w:hAnsi="Times New Roman" w:cs="Times New Roman"/>
          <w:i/>
          <w:iCs/>
          <w:color w:val="auto"/>
          <w:sz w:val="28"/>
          <w:szCs w:val="28"/>
          <w:u w:val="single"/>
        </w:rPr>
        <w:t>Описание конечных автоматов состояний</w:t>
      </w:r>
      <w:bookmarkEnd w:id="44"/>
      <w:bookmarkEnd w:id="45"/>
    </w:p>
    <w:p w14:paraId="7B96DEDA" w14:textId="4C2390D4" w:rsidR="003028AE" w:rsidRDefault="00AF15F5" w:rsidP="003028AE">
      <w:r>
        <w:t xml:space="preserve">В параграфе </w:t>
      </w:r>
      <w:r w:rsidRPr="00B0581B">
        <w:fldChar w:fldCharType="begin"/>
      </w:r>
      <w:r w:rsidRPr="00B0581B">
        <w:instrText xml:space="preserve"> REF _Ref131607908 \h </w:instrText>
      </w:r>
      <w:r w:rsidRPr="00B0581B">
        <w:fldChar w:fldCharType="separate"/>
      </w:r>
      <w:r w:rsidR="00D87E77" w:rsidRPr="007D1A13">
        <w:rPr>
          <w:rFonts w:cs="Times New Roman"/>
          <w:i/>
          <w:iCs/>
          <w:szCs w:val="28"/>
          <w:u w:val="single"/>
        </w:rPr>
        <w:t>Групповое мышление объектов</w:t>
      </w:r>
      <w:r w:rsidRPr="00B0581B">
        <w:fldChar w:fldCharType="end"/>
      </w:r>
      <w:r w:rsidRPr="00B0581B">
        <w:t xml:space="preserve"> </w:t>
      </w:r>
      <w:r>
        <w:t xml:space="preserve">были разобраны основные алгоритмы, позволяющие реализовать искусственный интеллект. В итоге, была выбрана модель, при которой объекты принимают решения на основе текущего состояния, то есть, задача сводится к написанию конечного автомата состояния. </w:t>
      </w:r>
    </w:p>
    <w:p w14:paraId="7D0F62F3" w14:textId="13AB7261" w:rsidR="00AF15F5" w:rsidRDefault="00AF15F5" w:rsidP="003028AE">
      <w:r>
        <w:t xml:space="preserve">В статье </w:t>
      </w:r>
      <w:r w:rsidRPr="00AF15F5">
        <w:rPr>
          <w:highlight w:val="yellow"/>
        </w:rPr>
        <w:fldChar w:fldCharType="begin"/>
      </w:r>
      <w:r w:rsidRPr="00AF15F5">
        <w:rPr>
          <w:highlight w:val="yellow"/>
        </w:rPr>
        <w:instrText xml:space="preserve"> REF _Ref134200386 \r \h </w:instrText>
      </w:r>
      <w:r>
        <w:rPr>
          <w:highlight w:val="yellow"/>
        </w:rPr>
        <w:instrText xml:space="preserve"> \* MERGEFORMAT </w:instrText>
      </w:r>
      <w:r w:rsidRPr="00AF15F5">
        <w:rPr>
          <w:highlight w:val="yellow"/>
        </w:rPr>
      </w:r>
      <w:r w:rsidRPr="00AF15F5">
        <w:rPr>
          <w:highlight w:val="yellow"/>
        </w:rPr>
        <w:fldChar w:fldCharType="separate"/>
      </w:r>
      <w:r w:rsidR="00D87E77">
        <w:rPr>
          <w:highlight w:val="yellow"/>
        </w:rPr>
        <w:t>21</w:t>
      </w:r>
      <w:r w:rsidRPr="00AF15F5">
        <w:rPr>
          <w:highlight w:val="yellow"/>
        </w:rPr>
        <w:fldChar w:fldCharType="end"/>
      </w:r>
      <w:r>
        <w:t xml:space="preserve"> описан метод разработки автомата состояния в объектно-ориентированной парадигме. По этому принципу была разработана архитектура разрабатываемой машины состояний.</w:t>
      </w:r>
    </w:p>
    <w:p w14:paraId="459809F2" w14:textId="3C981223" w:rsidR="00AF15F5" w:rsidRDefault="00AF15F5" w:rsidP="003028AE">
      <w:pPr>
        <w:rPr>
          <w:i/>
          <w:iCs/>
        </w:rPr>
      </w:pPr>
      <w:r w:rsidRPr="00AF15F5">
        <w:rPr>
          <w:i/>
          <w:iCs/>
        </w:rPr>
        <w:t>Автомат состояний подконтрольных объектов</w:t>
      </w:r>
    </w:p>
    <w:p w14:paraId="64D88B92" w14:textId="5EE9BA9C" w:rsidR="00AF15F5" w:rsidRDefault="00AF15F5" w:rsidP="003028AE">
      <w:r>
        <w:t xml:space="preserve">У подконтрольных объектов существует </w:t>
      </w:r>
      <w:r w:rsidR="00A33D7A">
        <w:t>4</w:t>
      </w:r>
      <w:r>
        <w:t xml:space="preserve"> состояния: </w:t>
      </w:r>
    </w:p>
    <w:p w14:paraId="145A86F0" w14:textId="4CB1314C" w:rsidR="00A33D7A" w:rsidRDefault="00A33D7A" w:rsidP="00A33D7A">
      <w:pPr>
        <w:pStyle w:val="ac"/>
        <w:numPr>
          <w:ilvl w:val="0"/>
          <w:numId w:val="11"/>
        </w:numPr>
      </w:pPr>
      <w:r>
        <w:t>Состояние покоя</w:t>
      </w:r>
    </w:p>
    <w:p w14:paraId="21C580C8" w14:textId="5D684569" w:rsidR="00A33D7A" w:rsidRDefault="00A33D7A" w:rsidP="00A33D7A">
      <w:pPr>
        <w:pStyle w:val="ac"/>
        <w:numPr>
          <w:ilvl w:val="0"/>
          <w:numId w:val="11"/>
        </w:numPr>
      </w:pPr>
      <w:r>
        <w:t>Состояние преследования цели</w:t>
      </w:r>
    </w:p>
    <w:p w14:paraId="011730FD" w14:textId="6DAAE4C7" w:rsidR="00A33D7A" w:rsidRDefault="00A33D7A" w:rsidP="00A33D7A">
      <w:pPr>
        <w:pStyle w:val="ac"/>
        <w:numPr>
          <w:ilvl w:val="0"/>
          <w:numId w:val="11"/>
        </w:numPr>
      </w:pPr>
      <w:r>
        <w:t>Состояния преследования следов цели</w:t>
      </w:r>
    </w:p>
    <w:p w14:paraId="3638A970" w14:textId="44F6A796" w:rsidR="00A33D7A" w:rsidRDefault="00A33D7A" w:rsidP="00A33D7A">
      <w:pPr>
        <w:pStyle w:val="ac"/>
        <w:numPr>
          <w:ilvl w:val="0"/>
          <w:numId w:val="11"/>
        </w:numPr>
      </w:pPr>
      <w:r>
        <w:t>Состояния нахождения пути до назначенной точки</w:t>
      </w:r>
    </w:p>
    <w:p w14:paraId="7ECEA1A7" w14:textId="583E073D" w:rsidR="00A33D7A" w:rsidRDefault="00A33D7A" w:rsidP="00A33D7A">
      <w:r>
        <w:t xml:space="preserve">Каждое из состояний наследуется от абстрактного класса </w:t>
      </w:r>
      <w:r>
        <w:rPr>
          <w:lang w:val="en-US"/>
        </w:rPr>
        <w:t>BotBaseState</w:t>
      </w:r>
      <w:r>
        <w:t xml:space="preserve">, представленного </w:t>
      </w:r>
      <w:r w:rsidR="00B0581B">
        <w:t>в</w:t>
      </w:r>
      <w:r>
        <w:t xml:space="preserve"> </w:t>
      </w:r>
      <w:r w:rsidR="00B0581B">
        <w:rPr>
          <w:highlight w:val="yellow"/>
        </w:rPr>
        <w:fldChar w:fldCharType="begin"/>
      </w:r>
      <w:r w:rsidR="00B0581B">
        <w:instrText xml:space="preserve"> REF _Ref134633847 \r \h </w:instrText>
      </w:r>
      <w:r w:rsidR="00B0581B">
        <w:rPr>
          <w:highlight w:val="yellow"/>
        </w:rPr>
      </w:r>
      <w:r w:rsidR="00B0581B">
        <w:rPr>
          <w:highlight w:val="yellow"/>
        </w:rPr>
        <w:fldChar w:fldCharType="separate"/>
      </w:r>
      <w:r w:rsidR="00D87E77">
        <w:t>Листинг 13</w:t>
      </w:r>
      <w:r w:rsidR="00B0581B">
        <w:rPr>
          <w:highlight w:val="yellow"/>
        </w:rPr>
        <w:fldChar w:fldCharType="end"/>
      </w:r>
      <w:r w:rsidR="00555E2C">
        <w:t xml:space="preserve"> </w:t>
      </w:r>
      <w:r w:rsidR="00FB461B">
        <w:t xml:space="preserve">в главе </w:t>
      </w:r>
      <w:r w:rsidR="00FB461B" w:rsidRPr="00FB461B">
        <w:fldChar w:fldCharType="begin"/>
      </w:r>
      <w:r w:rsidR="00FB461B" w:rsidRPr="00FB461B">
        <w:instrText xml:space="preserve"> REF _Ref134201292 \h  \* MERGEFORMAT </w:instrText>
      </w:r>
      <w:r w:rsidR="00FB461B" w:rsidRPr="00FB461B">
        <w:fldChar w:fldCharType="separate"/>
      </w:r>
      <w:r w:rsidR="00D87E77" w:rsidRPr="00D87E77">
        <w:rPr>
          <w:rFonts w:cs="Times New Roman"/>
          <w:szCs w:val="28"/>
        </w:rPr>
        <w:t>Приложения</w:t>
      </w:r>
      <w:r w:rsidR="00FB461B" w:rsidRPr="00FB461B">
        <w:fldChar w:fldCharType="end"/>
      </w:r>
      <w:r w:rsidR="00FB461B">
        <w:t xml:space="preserve">. Данный класс обязывает классы наследников реализовывать 3 основных метода: </w:t>
      </w:r>
      <w:r w:rsidR="00FB461B">
        <w:rPr>
          <w:lang w:val="en-US"/>
        </w:rPr>
        <w:t>EnterState</w:t>
      </w:r>
      <w:r w:rsidR="00FB461B" w:rsidRPr="00FB461B">
        <w:t xml:space="preserve"> </w:t>
      </w:r>
      <w:r w:rsidR="00FB461B">
        <w:t>–</w:t>
      </w:r>
      <w:r w:rsidR="00FB461B" w:rsidRPr="00FB461B">
        <w:t xml:space="preserve"> </w:t>
      </w:r>
      <w:r w:rsidR="00FB461B">
        <w:t xml:space="preserve">метод </w:t>
      </w:r>
      <w:r w:rsidR="00FB461B">
        <w:lastRenderedPageBreak/>
        <w:t xml:space="preserve">входа в состояние, </w:t>
      </w:r>
      <w:r w:rsidR="00FB461B">
        <w:rPr>
          <w:lang w:val="en-US"/>
        </w:rPr>
        <w:t>UpdateAction</w:t>
      </w:r>
      <w:r w:rsidR="00FB461B" w:rsidRPr="00FB461B">
        <w:t xml:space="preserve"> </w:t>
      </w:r>
      <w:r w:rsidR="00FB461B">
        <w:t>–</w:t>
      </w:r>
      <w:r w:rsidR="00FB461B" w:rsidRPr="00FB461B">
        <w:t xml:space="preserve"> </w:t>
      </w:r>
      <w:r w:rsidR="00FB461B">
        <w:t xml:space="preserve">метод выполнения действия конкретного состояния, </w:t>
      </w:r>
      <w:r w:rsidR="00FB461B">
        <w:rPr>
          <w:lang w:val="en-US"/>
        </w:rPr>
        <w:t>UpdateState</w:t>
      </w:r>
      <w:r w:rsidR="00FB461B" w:rsidRPr="00FB461B">
        <w:t xml:space="preserve"> </w:t>
      </w:r>
      <w:r w:rsidR="00FB461B">
        <w:t>–</w:t>
      </w:r>
      <w:r w:rsidR="00FB461B" w:rsidRPr="00FB461B">
        <w:t xml:space="preserve"> </w:t>
      </w:r>
      <w:r w:rsidR="00FB461B">
        <w:t>метод проверки на переход в следующее состояние.</w:t>
      </w:r>
    </w:p>
    <w:p w14:paraId="60FE5E12" w14:textId="466452A9" w:rsidR="00FB461B" w:rsidRDefault="00FB461B" w:rsidP="00A33D7A">
      <w:r>
        <w:t xml:space="preserve">Метод </w:t>
      </w:r>
      <w:r>
        <w:rPr>
          <w:lang w:val="en-US"/>
        </w:rPr>
        <w:t>UpdateAction</w:t>
      </w:r>
      <w:r w:rsidRPr="00FB461B">
        <w:t xml:space="preserve"> </w:t>
      </w:r>
      <w:r>
        <w:t xml:space="preserve">заставляет двигаться объекты. Методы движения были разобраны в параграфах </w:t>
      </w:r>
      <w:r>
        <w:fldChar w:fldCharType="begin"/>
      </w:r>
      <w:r>
        <w:instrText xml:space="preserve"> REF _Ref134201472 \h </w:instrText>
      </w:r>
      <w:r>
        <w:fldChar w:fldCharType="separate"/>
      </w:r>
      <w:r w:rsidR="00D87E77" w:rsidRPr="00C211A9">
        <w:rPr>
          <w:rFonts w:cs="Times New Roman"/>
        </w:rPr>
        <w:t>Описание метода ищейки</w:t>
      </w:r>
      <w:r>
        <w:fldChar w:fldCharType="end"/>
      </w:r>
      <w:r>
        <w:t xml:space="preserve"> и </w:t>
      </w:r>
      <w:r>
        <w:fldChar w:fldCharType="begin"/>
      </w:r>
      <w:r>
        <w:instrText xml:space="preserve"> REF _Ref134201477 \h </w:instrText>
      </w:r>
      <w:r>
        <w:fldChar w:fldCharType="separate"/>
      </w:r>
      <w:r w:rsidR="00D87E77">
        <w:rPr>
          <w:rFonts w:cs="Times New Roman"/>
        </w:rPr>
        <w:t xml:space="preserve">Описание алгоритма </w:t>
      </w:r>
      <w:r w:rsidR="00D87E77">
        <w:rPr>
          <w:rFonts w:cs="Times New Roman"/>
          <w:lang w:val="en-US"/>
        </w:rPr>
        <w:t>A</w:t>
      </w:r>
      <w:r w:rsidR="00D87E77" w:rsidRPr="00F6386B">
        <w:rPr>
          <w:rFonts w:cs="Times New Roman"/>
        </w:rPr>
        <w:t>*</w:t>
      </w:r>
      <w:r w:rsidR="00D87E77">
        <w:rPr>
          <w:rFonts w:cs="Times New Roman"/>
        </w:rPr>
        <w:t>. Оптимизация алгоритма</w:t>
      </w:r>
      <w:r>
        <w:fldChar w:fldCharType="end"/>
      </w:r>
      <w:r>
        <w:t>.</w:t>
      </w:r>
    </w:p>
    <w:p w14:paraId="4E00AB19" w14:textId="1538587F" w:rsidR="00FB461B" w:rsidRDefault="00FB461B" w:rsidP="00A33D7A">
      <w:r>
        <w:t xml:space="preserve">Класс </w:t>
      </w:r>
      <w:r>
        <w:rPr>
          <w:lang w:val="en-US"/>
        </w:rPr>
        <w:t>BotStateMachine</w:t>
      </w:r>
      <w:r>
        <w:t xml:space="preserve">, представленный </w:t>
      </w:r>
      <w:r w:rsidR="00066C00">
        <w:t>в</w:t>
      </w:r>
      <w:r>
        <w:t xml:space="preserve"> </w:t>
      </w:r>
      <w:r w:rsidR="00066C00">
        <w:rPr>
          <w:highlight w:val="yellow"/>
        </w:rPr>
        <w:fldChar w:fldCharType="begin"/>
      </w:r>
      <w:r w:rsidR="00066C00">
        <w:instrText xml:space="preserve"> REF _Ref134634006 \r \h </w:instrText>
      </w:r>
      <w:r w:rsidR="00066C00">
        <w:rPr>
          <w:highlight w:val="yellow"/>
        </w:rPr>
      </w:r>
      <w:r w:rsidR="00066C00">
        <w:rPr>
          <w:highlight w:val="yellow"/>
        </w:rPr>
        <w:fldChar w:fldCharType="separate"/>
      </w:r>
      <w:r w:rsidR="00D87E77">
        <w:t>Листинг 14</w:t>
      </w:r>
      <w:r w:rsidR="00066C00">
        <w:rPr>
          <w:highlight w:val="yellow"/>
        </w:rPr>
        <w:fldChar w:fldCharType="end"/>
      </w:r>
      <w:r w:rsidR="00555E2C">
        <w:t xml:space="preserve"> </w:t>
      </w:r>
      <w:r>
        <w:t xml:space="preserve">в главе </w:t>
      </w:r>
      <w:r w:rsidRPr="00FB461B">
        <w:fldChar w:fldCharType="begin"/>
      </w:r>
      <w:r w:rsidRPr="00FB461B">
        <w:instrText xml:space="preserve"> REF _Ref134201292 \h  \* MERGEFORMAT </w:instrText>
      </w:r>
      <w:r w:rsidRPr="00FB461B">
        <w:fldChar w:fldCharType="separate"/>
      </w:r>
      <w:r w:rsidR="00D87E77" w:rsidRPr="00D87E77">
        <w:rPr>
          <w:rFonts w:cs="Times New Roman"/>
          <w:szCs w:val="28"/>
        </w:rPr>
        <w:t>Приложения</w:t>
      </w:r>
      <w:r w:rsidRPr="00FB461B">
        <w:fldChar w:fldCharType="end"/>
      </w:r>
      <w:r>
        <w:t xml:space="preserve">, является реализацией автомата состояний. Метод </w:t>
      </w:r>
      <w:r>
        <w:rPr>
          <w:lang w:val="en-US"/>
        </w:rPr>
        <w:t>UpdateStateWithDelay</w:t>
      </w:r>
      <w:r w:rsidRPr="00FB461B">
        <w:t xml:space="preserve"> </w:t>
      </w:r>
      <w:r>
        <w:t xml:space="preserve">выполняет метод </w:t>
      </w:r>
      <w:r>
        <w:rPr>
          <w:lang w:val="en-US"/>
        </w:rPr>
        <w:t>UpdateState</w:t>
      </w:r>
      <w:r w:rsidRPr="00FB461B">
        <w:t xml:space="preserve"> </w:t>
      </w:r>
      <w:r>
        <w:t xml:space="preserve">текущего состояния, метод </w:t>
      </w:r>
      <w:r>
        <w:rPr>
          <w:lang w:val="en-US"/>
        </w:rPr>
        <w:t>UpdateActionWithDelay</w:t>
      </w:r>
      <w:r w:rsidRPr="00FB461B">
        <w:t xml:space="preserve"> </w:t>
      </w:r>
      <w:r>
        <w:t xml:space="preserve">выполняет метод </w:t>
      </w:r>
      <w:r>
        <w:rPr>
          <w:lang w:val="en-US"/>
        </w:rPr>
        <w:t>UpdateAction</w:t>
      </w:r>
      <w:r w:rsidRPr="00FB461B">
        <w:t xml:space="preserve"> </w:t>
      </w:r>
      <w:r>
        <w:t xml:space="preserve">текущего состояния, а метод </w:t>
      </w:r>
      <w:r>
        <w:rPr>
          <w:lang w:val="en-US"/>
        </w:rPr>
        <w:t>SwitchState</w:t>
      </w:r>
      <w:r w:rsidRPr="00FB461B">
        <w:t xml:space="preserve"> </w:t>
      </w:r>
      <w:r>
        <w:t>выполняет задачу смена текущего состояния.</w:t>
      </w:r>
    </w:p>
    <w:p w14:paraId="1DE8EC2E" w14:textId="26F8188A" w:rsidR="00FB461B" w:rsidRDefault="00FB461B" w:rsidP="00A33D7A">
      <w:pPr>
        <w:rPr>
          <w:i/>
          <w:iCs/>
        </w:rPr>
      </w:pPr>
      <w:r w:rsidRPr="00FB461B">
        <w:rPr>
          <w:i/>
          <w:iCs/>
        </w:rPr>
        <w:t>Автомат состояний группового алгоритма</w:t>
      </w:r>
    </w:p>
    <w:p w14:paraId="15B74124" w14:textId="23212D21" w:rsidR="00FB461B" w:rsidRDefault="00FB461B" w:rsidP="00A33D7A">
      <w:r>
        <w:t xml:space="preserve">Реализация автомата состояний группового алгоритма не отличается от реализации автомата состояний подконтрольных объектов. </w:t>
      </w:r>
    </w:p>
    <w:p w14:paraId="37FCCDDD" w14:textId="473CE717" w:rsidR="00FB461B" w:rsidRDefault="00FB461B" w:rsidP="00A33D7A">
      <w:r>
        <w:t>У группового алгоритма существует два состояний:</w:t>
      </w:r>
    </w:p>
    <w:p w14:paraId="1A032692" w14:textId="60F15FE5" w:rsidR="00FB461B" w:rsidRDefault="00FB461B" w:rsidP="00FB461B">
      <w:pPr>
        <w:pStyle w:val="ac"/>
        <w:numPr>
          <w:ilvl w:val="0"/>
          <w:numId w:val="12"/>
        </w:numPr>
      </w:pPr>
      <w:r>
        <w:t>Состояние покоя</w:t>
      </w:r>
    </w:p>
    <w:p w14:paraId="2CF71D8E" w14:textId="07AB9D79" w:rsidR="00FB461B" w:rsidRDefault="00FB461B" w:rsidP="00FB461B">
      <w:pPr>
        <w:pStyle w:val="ac"/>
        <w:numPr>
          <w:ilvl w:val="0"/>
          <w:numId w:val="12"/>
        </w:numPr>
      </w:pPr>
      <w:r>
        <w:t>Состояние преследования</w:t>
      </w:r>
    </w:p>
    <w:p w14:paraId="0B92D2A9" w14:textId="7900E9E0" w:rsidR="00FB461B" w:rsidRPr="00FB461B" w:rsidRDefault="00FB461B" w:rsidP="00FB461B">
      <w:r>
        <w:t xml:space="preserve">Задача состояния покоя заключается в переводе подконтрольных объектов в состояние покоя. Задача состояния преследования заключается в переводе подконтрольных объектов в состояние преследования и передаче им </w:t>
      </w:r>
      <w:r w:rsidR="00810727">
        <w:t xml:space="preserve">объекта преследования. Так же, пока групповой алгоритм находится в состоянии преследования, запускается предиктивный алгоритм оценки положения объекта через некоторое время, о котором будет идти речь в следующем параграфе.  </w:t>
      </w:r>
    </w:p>
    <w:p w14:paraId="6258A33E" w14:textId="0E1D5E33" w:rsidR="00402365" w:rsidRPr="00810727" w:rsidRDefault="00810727" w:rsidP="00810727">
      <w:pPr>
        <w:pStyle w:val="3"/>
        <w:rPr>
          <w:rFonts w:ascii="Times New Roman" w:hAnsi="Times New Roman" w:cs="Times New Roman"/>
          <w:i/>
          <w:iCs/>
          <w:color w:val="auto"/>
          <w:sz w:val="28"/>
          <w:szCs w:val="28"/>
          <w:u w:val="single"/>
        </w:rPr>
      </w:pPr>
      <w:bookmarkStart w:id="46" w:name="_Toc136279430"/>
      <w:r>
        <w:rPr>
          <w:rFonts w:ascii="Times New Roman" w:hAnsi="Times New Roman" w:cs="Times New Roman"/>
          <w:i/>
          <w:iCs/>
          <w:color w:val="auto"/>
          <w:sz w:val="28"/>
          <w:szCs w:val="28"/>
          <w:u w:val="single"/>
        </w:rPr>
        <w:t>Описание алгоритма, оценивающего положение объекта</w:t>
      </w:r>
      <w:bookmarkEnd w:id="46"/>
    </w:p>
    <w:p w14:paraId="1F7DA292" w14:textId="26E2D4BB" w:rsidR="00094C71" w:rsidRDefault="00810727" w:rsidP="00BB3DD0">
      <w:r>
        <w:t xml:space="preserve">В параграфе </w:t>
      </w:r>
      <w:r w:rsidRPr="00066C00">
        <w:fldChar w:fldCharType="begin"/>
      </w:r>
      <w:r w:rsidRPr="00066C00">
        <w:instrText xml:space="preserve"> REF _Ref131607908 \h </w:instrText>
      </w:r>
      <w:r w:rsidRPr="00066C00">
        <w:fldChar w:fldCharType="separate"/>
      </w:r>
      <w:r w:rsidR="00D87E77" w:rsidRPr="007D1A13">
        <w:rPr>
          <w:rFonts w:cs="Times New Roman"/>
          <w:i/>
          <w:iCs/>
          <w:szCs w:val="28"/>
          <w:u w:val="single"/>
        </w:rPr>
        <w:t>Групповое мышление объектов</w:t>
      </w:r>
      <w:r w:rsidRPr="00066C00">
        <w:fldChar w:fldCharType="end"/>
      </w:r>
      <w:r>
        <w:t xml:space="preserve"> было принято решение, что в обязанности группового алгоритма войдет просчет положения объекта через некоторое количество времени. </w:t>
      </w:r>
    </w:p>
    <w:p w14:paraId="16121FB6" w14:textId="16ECAF18" w:rsidR="00810727" w:rsidRDefault="00810727" w:rsidP="00BB3DD0">
      <w:r>
        <w:lastRenderedPageBreak/>
        <w:t xml:space="preserve">Данную задачу будет решать класс </w:t>
      </w:r>
      <w:r>
        <w:rPr>
          <w:lang w:val="en-US"/>
        </w:rPr>
        <w:t>PredictiveMovementMachine</w:t>
      </w:r>
      <w:r>
        <w:t xml:space="preserve">. </w:t>
      </w:r>
      <w:r w:rsidR="004D2576">
        <w:t xml:space="preserve">Данный класс прогнозирует положение объекта через некоторое количество времени. Эта задача решается при помощи линейной регрессии. </w:t>
      </w:r>
    </w:p>
    <w:p w14:paraId="2AAF030F" w14:textId="2EB4FDA5" w:rsidR="004D2576" w:rsidRDefault="004D2576" w:rsidP="00BB3DD0">
      <w:r>
        <w:t xml:space="preserve">Для построение линейной регрессии данный класс нуждается в сборе данных для прогнозирования. Частицами данных являются координаты следов, которые оставляет преследуемый объект. Реализация следов была разобрана в параграфе </w:t>
      </w:r>
      <w:r>
        <w:fldChar w:fldCharType="begin"/>
      </w:r>
      <w:r>
        <w:instrText xml:space="preserve"> REF _Ref134201472 \h </w:instrText>
      </w:r>
      <w:r>
        <w:fldChar w:fldCharType="separate"/>
      </w:r>
      <w:r w:rsidR="00D87E77" w:rsidRPr="00C211A9">
        <w:rPr>
          <w:rFonts w:cs="Times New Roman"/>
        </w:rPr>
        <w:t>Описание метода ищейки</w:t>
      </w:r>
      <w:r>
        <w:fldChar w:fldCharType="end"/>
      </w:r>
      <w:r>
        <w:t xml:space="preserve">. Объект-преследователь, находясь в состоянии преследования цели напрямую или по следам (реализация состояний была разобрана в </w:t>
      </w:r>
      <w:r w:rsidRPr="004D2576">
        <w:fldChar w:fldCharType="begin"/>
      </w:r>
      <w:r w:rsidRPr="004D2576">
        <w:instrText xml:space="preserve"> REF _Ref134202797 \h </w:instrText>
      </w:r>
      <w:r w:rsidRPr="004D2576">
        <w:fldChar w:fldCharType="separate"/>
      </w:r>
      <w:r w:rsidR="00D87E77" w:rsidRPr="003028AE">
        <w:rPr>
          <w:rFonts w:cs="Times New Roman"/>
          <w:i/>
          <w:iCs/>
          <w:szCs w:val="28"/>
          <w:u w:val="single"/>
        </w:rPr>
        <w:t>Описание конечных автоматов состояний</w:t>
      </w:r>
      <w:r w:rsidRPr="004D2576">
        <w:fldChar w:fldCharType="end"/>
      </w:r>
      <w:r>
        <w:t xml:space="preserve">), записывает найденные следы в список и передает их групповому алгоритму. </w:t>
      </w:r>
    </w:p>
    <w:p w14:paraId="1BF57284" w14:textId="185903E9" w:rsidR="004D2576" w:rsidRDefault="004D2576" w:rsidP="00BB3DD0">
      <w:r>
        <w:t xml:space="preserve">Групповой алгоритм, в свою очередь, при получении данных отправляет их в метод </w:t>
      </w:r>
      <w:r>
        <w:rPr>
          <w:lang w:val="en-US"/>
        </w:rPr>
        <w:t>GetPrediction</w:t>
      </w:r>
      <w:r>
        <w:t xml:space="preserve"> класса </w:t>
      </w:r>
      <w:r>
        <w:rPr>
          <w:lang w:val="en-US"/>
        </w:rPr>
        <w:t>PredictiveMovementMachine</w:t>
      </w:r>
      <w:r>
        <w:t xml:space="preserve">. Данный метод вызывает метод </w:t>
      </w:r>
      <w:r>
        <w:rPr>
          <w:lang w:val="en-US"/>
        </w:rPr>
        <w:t>LinearRegression</w:t>
      </w:r>
      <w:r w:rsidRPr="004D2576">
        <w:t xml:space="preserve"> </w:t>
      </w:r>
      <w:r w:rsidR="000C6668">
        <w:t>(</w:t>
      </w:r>
      <w:r w:rsidR="00066C00">
        <w:rPr>
          <w:highlight w:val="yellow"/>
        </w:rPr>
        <w:fldChar w:fldCharType="begin"/>
      </w:r>
      <w:r w:rsidR="00066C00">
        <w:instrText xml:space="preserve"> REF _Ref134634187 \r \h </w:instrText>
      </w:r>
      <w:r w:rsidR="00066C00">
        <w:rPr>
          <w:highlight w:val="yellow"/>
        </w:rPr>
      </w:r>
      <w:r w:rsidR="00066C00">
        <w:rPr>
          <w:highlight w:val="yellow"/>
        </w:rPr>
        <w:fldChar w:fldCharType="separate"/>
      </w:r>
      <w:r w:rsidR="00D87E77">
        <w:t>Листинг 15</w:t>
      </w:r>
      <w:r w:rsidR="00066C00">
        <w:rPr>
          <w:highlight w:val="yellow"/>
        </w:rPr>
        <w:fldChar w:fldCharType="end"/>
      </w:r>
      <w:r w:rsidR="000C6668">
        <w:t xml:space="preserve">) </w:t>
      </w:r>
      <w:r>
        <w:t xml:space="preserve">этого же класса, который строит прямую, являющуюся линейной регрессией. На основе этой прямой можно выбрать точку времени, которая укажет на примерное положение объекта в данный момент времени и вернет переменную типа </w:t>
      </w:r>
      <w:r>
        <w:rPr>
          <w:lang w:val="en-US"/>
        </w:rPr>
        <w:t>Vector</w:t>
      </w:r>
      <w:r w:rsidRPr="004D2576">
        <w:t>3</w:t>
      </w:r>
      <w:r>
        <w:t>, обозначающую координаты объекта.</w:t>
      </w:r>
    </w:p>
    <w:p w14:paraId="3740C6E7" w14:textId="3076ACF3" w:rsidR="000C6668" w:rsidRDefault="000C6668" w:rsidP="00BB3DD0">
      <w:r>
        <w:t xml:space="preserve">Таким образом, благодаря данному модулю, групповой алгоритм способен просчитывать примерное положение объекта в пространстве через некоторое время. </w:t>
      </w:r>
    </w:p>
    <w:p w14:paraId="6A720313" w14:textId="67914148" w:rsidR="00C7171E" w:rsidRDefault="00C7171E" w:rsidP="00C7171E">
      <w:pPr>
        <w:pStyle w:val="2"/>
        <w:rPr>
          <w:rFonts w:ascii="Times New Roman" w:hAnsi="Times New Roman" w:cs="Times New Roman"/>
          <w:b/>
          <w:bCs/>
          <w:color w:val="auto"/>
          <w:sz w:val="28"/>
          <w:szCs w:val="28"/>
        </w:rPr>
      </w:pPr>
      <w:bookmarkStart w:id="47" w:name="_Toc136279431"/>
      <w:r>
        <w:rPr>
          <w:rFonts w:ascii="Times New Roman" w:hAnsi="Times New Roman" w:cs="Times New Roman"/>
          <w:b/>
          <w:bCs/>
          <w:color w:val="auto"/>
          <w:sz w:val="28"/>
          <w:szCs w:val="28"/>
        </w:rPr>
        <w:t xml:space="preserve">2.3 </w:t>
      </w:r>
      <w:r w:rsidR="003736B8">
        <w:rPr>
          <w:rFonts w:ascii="Times New Roman" w:hAnsi="Times New Roman" w:cs="Times New Roman"/>
          <w:b/>
          <w:bCs/>
          <w:color w:val="auto"/>
          <w:sz w:val="28"/>
          <w:szCs w:val="28"/>
        </w:rPr>
        <w:t>Состав и ст</w:t>
      </w:r>
      <w:r>
        <w:rPr>
          <w:rFonts w:ascii="Times New Roman" w:hAnsi="Times New Roman" w:cs="Times New Roman"/>
          <w:b/>
          <w:bCs/>
          <w:color w:val="auto"/>
          <w:sz w:val="28"/>
          <w:szCs w:val="28"/>
        </w:rPr>
        <w:t>руктур</w:t>
      </w:r>
      <w:r w:rsidR="003736B8">
        <w:rPr>
          <w:rFonts w:ascii="Times New Roman" w:hAnsi="Times New Roman" w:cs="Times New Roman"/>
          <w:b/>
          <w:bCs/>
          <w:color w:val="auto"/>
          <w:sz w:val="28"/>
          <w:szCs w:val="28"/>
        </w:rPr>
        <w:t>а</w:t>
      </w:r>
      <w:r>
        <w:rPr>
          <w:rFonts w:ascii="Times New Roman" w:hAnsi="Times New Roman" w:cs="Times New Roman"/>
          <w:b/>
          <w:bCs/>
          <w:color w:val="auto"/>
          <w:sz w:val="28"/>
          <w:szCs w:val="28"/>
        </w:rPr>
        <w:t xml:space="preserve"> </w:t>
      </w:r>
      <w:r w:rsidR="003736B8">
        <w:rPr>
          <w:rFonts w:ascii="Times New Roman" w:hAnsi="Times New Roman" w:cs="Times New Roman"/>
          <w:b/>
          <w:bCs/>
          <w:color w:val="auto"/>
          <w:sz w:val="28"/>
          <w:szCs w:val="28"/>
        </w:rPr>
        <w:t>ПО</w:t>
      </w:r>
      <w:bookmarkEnd w:id="47"/>
    </w:p>
    <w:p w14:paraId="11AD1F59" w14:textId="31343930" w:rsidR="00B6371F" w:rsidRDefault="00B6371F" w:rsidP="00CB157A">
      <w:r>
        <w:t xml:space="preserve">В параграфе </w:t>
      </w:r>
      <w:r w:rsidRPr="00B6371F">
        <w:rPr>
          <w:i/>
          <w:iCs/>
        </w:rPr>
        <w:fldChar w:fldCharType="begin"/>
      </w:r>
      <w:r w:rsidRPr="00B6371F">
        <w:rPr>
          <w:i/>
          <w:iCs/>
        </w:rPr>
        <w:instrText xml:space="preserve"> REF _Ref134537370 \h  \* MERGEFORMAT </w:instrText>
      </w:r>
      <w:r w:rsidRPr="00B6371F">
        <w:rPr>
          <w:i/>
          <w:iCs/>
        </w:rPr>
      </w:r>
      <w:r w:rsidRPr="00B6371F">
        <w:rPr>
          <w:i/>
          <w:iCs/>
        </w:rPr>
        <w:fldChar w:fldCharType="separate"/>
      </w:r>
      <w:r w:rsidR="00D87E77" w:rsidRPr="00D87E77">
        <w:rPr>
          <w:rFonts w:cs="Times New Roman"/>
          <w:i/>
          <w:iCs/>
          <w:szCs w:val="28"/>
        </w:rPr>
        <w:t>2.2 Алгоритмы решения задач</w:t>
      </w:r>
      <w:r w:rsidRPr="00B6371F">
        <w:rPr>
          <w:i/>
          <w:iCs/>
        </w:rPr>
        <w:fldChar w:fldCharType="end"/>
      </w:r>
      <w:r>
        <w:rPr>
          <w:i/>
          <w:iCs/>
        </w:rPr>
        <w:t xml:space="preserve"> </w:t>
      </w:r>
      <w:r>
        <w:t xml:space="preserve">были разобраны основные алгоритмы, которые позволяют решить поставленную задачу. Данные алгоритмы можно структурировать по отдельным модулям: </w:t>
      </w:r>
    </w:p>
    <w:p w14:paraId="27B938A3" w14:textId="3CEE0ED3" w:rsidR="00B6371F" w:rsidRDefault="00B6371F" w:rsidP="00B6371F">
      <w:pPr>
        <w:pStyle w:val="ac"/>
        <w:numPr>
          <w:ilvl w:val="0"/>
          <w:numId w:val="13"/>
        </w:numPr>
      </w:pPr>
      <w:r>
        <w:t>Модуль группового алгоритма</w:t>
      </w:r>
    </w:p>
    <w:p w14:paraId="1A98E901" w14:textId="08E7D907" w:rsidR="00B6371F" w:rsidRDefault="00B6371F" w:rsidP="00B6371F">
      <w:pPr>
        <w:pStyle w:val="ac"/>
        <w:numPr>
          <w:ilvl w:val="0"/>
          <w:numId w:val="13"/>
        </w:numPr>
      </w:pPr>
      <w:r>
        <w:t>Модуль подконтрольных объектов</w:t>
      </w:r>
    </w:p>
    <w:p w14:paraId="79676E8B" w14:textId="147CBC08" w:rsidR="00F92E60" w:rsidRDefault="00F92E60" w:rsidP="00B6371F">
      <w:pPr>
        <w:pStyle w:val="ac"/>
        <w:numPr>
          <w:ilvl w:val="0"/>
          <w:numId w:val="13"/>
        </w:numPr>
      </w:pPr>
      <w:r>
        <w:t>Модуль нахождения наикратчайшего пути</w:t>
      </w:r>
    </w:p>
    <w:p w14:paraId="077A8D22" w14:textId="7B15FB87" w:rsidR="00B6371F" w:rsidRDefault="002738F1" w:rsidP="002738F1">
      <w:r>
        <w:lastRenderedPageBreak/>
        <w:t>Для реализации каждого из модулей используется несколько классов, которые решают отдельные задачи.</w:t>
      </w:r>
    </w:p>
    <w:p w14:paraId="076D90CB" w14:textId="3919D156" w:rsidR="002738F1" w:rsidRDefault="00F92E60" w:rsidP="00F92E60">
      <w:r>
        <w:t xml:space="preserve">В основе реализации модуля группового алгоритма лежат два класса – </w:t>
      </w:r>
      <w:r>
        <w:rPr>
          <w:lang w:val="en-US"/>
        </w:rPr>
        <w:t>GroupManagingScript</w:t>
      </w:r>
      <w:r>
        <w:t xml:space="preserve">, представленный на </w:t>
      </w:r>
      <w:r w:rsidR="00566F89">
        <w:rPr>
          <w:highlight w:val="yellow"/>
        </w:rPr>
        <w:fldChar w:fldCharType="begin"/>
      </w:r>
      <w:r w:rsidR="00566F89">
        <w:instrText xml:space="preserve"> REF _Ref134539254 \r \h </w:instrText>
      </w:r>
      <w:r w:rsidR="00566F89">
        <w:rPr>
          <w:highlight w:val="yellow"/>
        </w:rPr>
      </w:r>
      <w:r w:rsidR="00566F89">
        <w:rPr>
          <w:highlight w:val="yellow"/>
        </w:rPr>
        <w:fldChar w:fldCharType="separate"/>
      </w:r>
      <w:r w:rsidR="00D87E77">
        <w:t>Рисунок 17</w:t>
      </w:r>
      <w:r w:rsidR="00566F89">
        <w:rPr>
          <w:highlight w:val="yellow"/>
        </w:rPr>
        <w:fldChar w:fldCharType="end"/>
      </w:r>
      <w:r>
        <w:t>,</w:t>
      </w:r>
      <w:r w:rsidRPr="00F92E60">
        <w:t xml:space="preserve"> </w:t>
      </w:r>
      <w:r>
        <w:t xml:space="preserve">и </w:t>
      </w:r>
      <w:r>
        <w:rPr>
          <w:lang w:val="en-US"/>
        </w:rPr>
        <w:t>GroupAlgorithm</w:t>
      </w:r>
      <w:r w:rsidRPr="00F92E60">
        <w:t>_</w:t>
      </w:r>
      <w:r>
        <w:rPr>
          <w:lang w:val="en-US"/>
        </w:rPr>
        <w:t>StateMachine</w:t>
      </w:r>
      <w:r>
        <w:t xml:space="preserve">, представленные на </w:t>
      </w:r>
      <w:r w:rsidR="00566F89">
        <w:rPr>
          <w:highlight w:val="yellow"/>
        </w:rPr>
        <w:fldChar w:fldCharType="begin"/>
      </w:r>
      <w:r w:rsidR="00566F89">
        <w:instrText xml:space="preserve"> REF _Ref134539267 \r \h </w:instrText>
      </w:r>
      <w:r w:rsidR="00566F89">
        <w:rPr>
          <w:highlight w:val="yellow"/>
        </w:rPr>
      </w:r>
      <w:r w:rsidR="00566F89">
        <w:rPr>
          <w:highlight w:val="yellow"/>
        </w:rPr>
        <w:fldChar w:fldCharType="separate"/>
      </w:r>
      <w:r w:rsidR="00D87E77">
        <w:t>Рисунок 18</w:t>
      </w:r>
      <w:r w:rsidR="00566F89">
        <w:rPr>
          <w:highlight w:val="yellow"/>
        </w:rPr>
        <w:fldChar w:fldCharType="end"/>
      </w:r>
      <w:r>
        <w:t xml:space="preserve">. </w:t>
      </w:r>
    </w:p>
    <w:p w14:paraId="30E1D1BF" w14:textId="5065B39D" w:rsidR="00F92E60" w:rsidRDefault="00F92E60" w:rsidP="00F92E60">
      <w:r>
        <w:t xml:space="preserve">Задача класса </w:t>
      </w:r>
      <w:r>
        <w:rPr>
          <w:lang w:val="en-US"/>
        </w:rPr>
        <w:t>GroupManagingScript</w:t>
      </w:r>
      <w:r w:rsidRPr="00F92E60">
        <w:t xml:space="preserve"> </w:t>
      </w:r>
      <w:r>
        <w:t xml:space="preserve">состоит в общении с пользователем через конфигурацию начальных данных, которые будут разобраны в параграфе </w:t>
      </w:r>
      <w:r w:rsidRPr="00F92E60">
        <w:rPr>
          <w:i/>
          <w:iCs/>
        </w:rPr>
        <w:fldChar w:fldCharType="begin"/>
      </w:r>
      <w:r w:rsidRPr="00F92E60">
        <w:rPr>
          <w:i/>
          <w:iCs/>
        </w:rPr>
        <w:instrText xml:space="preserve"> REF _Ref134539357 \h  \* MERGEFORMAT </w:instrText>
      </w:r>
      <w:r w:rsidRPr="00F92E60">
        <w:rPr>
          <w:i/>
          <w:iCs/>
        </w:rPr>
      </w:r>
      <w:r w:rsidRPr="00F92E60">
        <w:rPr>
          <w:i/>
          <w:iCs/>
        </w:rPr>
        <w:fldChar w:fldCharType="separate"/>
      </w:r>
      <w:r w:rsidR="00D87E77" w:rsidRPr="00D87E77">
        <w:rPr>
          <w:rFonts w:cs="Times New Roman"/>
          <w:i/>
          <w:iCs/>
          <w:szCs w:val="28"/>
        </w:rPr>
        <w:t>2.5 Инструкция пользователю</w:t>
      </w:r>
      <w:r w:rsidRPr="00F92E60">
        <w:rPr>
          <w:i/>
          <w:iCs/>
        </w:rPr>
        <w:fldChar w:fldCharType="end"/>
      </w:r>
      <w:r>
        <w:t>, а также выполнение функции посредника при общении с подконтрольными объектами во время выполнения программы. Ключевыми методами</w:t>
      </w:r>
      <w:r w:rsidR="00186455">
        <w:t xml:space="preserve"> </w:t>
      </w:r>
      <w:r>
        <w:t xml:space="preserve">данного класса при общении с подконтрольными объектами являются </w:t>
      </w:r>
      <w:r>
        <w:rPr>
          <w:lang w:val="en-US"/>
        </w:rPr>
        <w:t>AnswerForPathfinding</w:t>
      </w:r>
      <w:r>
        <w:t xml:space="preserve">, который задает состояние поиска цели для подконтрольных объектов, и метод </w:t>
      </w:r>
      <w:r>
        <w:rPr>
          <w:lang w:val="en-US"/>
        </w:rPr>
        <w:t>AnswerForPositionToMove</w:t>
      </w:r>
      <w:r>
        <w:t>, который фиксирует точку преследования для подконтрольных объектов.</w:t>
      </w:r>
    </w:p>
    <w:p w14:paraId="0E9DE773" w14:textId="20F8FECA" w:rsidR="00186455" w:rsidRDefault="008A73C3" w:rsidP="00F92E60">
      <w:r>
        <w:t>Задача</w:t>
      </w:r>
      <w:r w:rsidRPr="008A73C3">
        <w:t xml:space="preserve"> </w:t>
      </w:r>
      <w:r>
        <w:t>класса</w:t>
      </w:r>
      <w:r w:rsidRPr="008A73C3">
        <w:t xml:space="preserve"> </w:t>
      </w:r>
      <w:r>
        <w:rPr>
          <w:lang w:val="en-US"/>
        </w:rPr>
        <w:t>GroupAlgorithm</w:t>
      </w:r>
      <w:r w:rsidRPr="008A73C3">
        <w:t>_</w:t>
      </w:r>
      <w:r>
        <w:rPr>
          <w:lang w:val="en-US"/>
        </w:rPr>
        <w:t>StateMachine</w:t>
      </w:r>
      <w:r w:rsidRPr="008A73C3">
        <w:t xml:space="preserve"> </w:t>
      </w:r>
      <w:r>
        <w:t xml:space="preserve">заключается в правильной обработке данных в зависимости от внешних условий. Данный класс реализует искусственный интеллект для группового алгоритма. Стоит отметить, что так же в обязанности данного класса входит генерация состояний через абстрактный класс </w:t>
      </w:r>
      <w:r>
        <w:rPr>
          <w:lang w:val="en-US"/>
        </w:rPr>
        <w:t>BaseState</w:t>
      </w:r>
      <w:r>
        <w:t xml:space="preserve">, представленный на </w:t>
      </w:r>
      <w:r w:rsidR="00AD2F04">
        <w:rPr>
          <w:highlight w:val="yellow"/>
        </w:rPr>
        <w:fldChar w:fldCharType="begin"/>
      </w:r>
      <w:r w:rsidR="00AD2F04">
        <w:instrText xml:space="preserve"> REF _Ref134539267 \r \h </w:instrText>
      </w:r>
      <w:r w:rsidR="00AD2F04">
        <w:rPr>
          <w:highlight w:val="yellow"/>
        </w:rPr>
      </w:r>
      <w:r w:rsidR="00AD2F04">
        <w:rPr>
          <w:highlight w:val="yellow"/>
        </w:rPr>
        <w:fldChar w:fldCharType="separate"/>
      </w:r>
      <w:r w:rsidR="00D87E77">
        <w:t>Рисунок 18</w:t>
      </w:r>
      <w:r w:rsidR="00AD2F04">
        <w:rPr>
          <w:highlight w:val="yellow"/>
        </w:rPr>
        <w:fldChar w:fldCharType="end"/>
      </w:r>
      <w:r>
        <w:t xml:space="preserve">. </w:t>
      </w:r>
    </w:p>
    <w:p w14:paraId="36BAE539" w14:textId="510887B5" w:rsidR="008A73C3" w:rsidRDefault="008A73C3" w:rsidP="00F92E60">
      <w:r>
        <w:t xml:space="preserve">В основе реализации подконтрольных объектов лежат два класса – </w:t>
      </w:r>
      <w:r>
        <w:rPr>
          <w:lang w:val="en-US"/>
        </w:rPr>
        <w:t>FieldOfViewScript</w:t>
      </w:r>
      <w:r>
        <w:t>, представленный на</w:t>
      </w:r>
      <w:r w:rsidR="00414DA2" w:rsidRPr="00414DA2">
        <w:t xml:space="preserve"> </w:t>
      </w:r>
      <w:r w:rsidR="00AD2F04">
        <w:rPr>
          <w:highlight w:val="yellow"/>
        </w:rPr>
        <w:fldChar w:fldCharType="begin"/>
      </w:r>
      <w:r w:rsidR="00AD2F04">
        <w:instrText xml:space="preserve"> REF _Ref134540947 \r \h </w:instrText>
      </w:r>
      <w:r w:rsidR="00AD2F04">
        <w:rPr>
          <w:highlight w:val="yellow"/>
        </w:rPr>
      </w:r>
      <w:r w:rsidR="00AD2F04">
        <w:rPr>
          <w:highlight w:val="yellow"/>
        </w:rPr>
        <w:fldChar w:fldCharType="separate"/>
      </w:r>
      <w:r w:rsidR="00D87E77">
        <w:t>Рисунок 19</w:t>
      </w:r>
      <w:r w:rsidR="00AD2F04">
        <w:rPr>
          <w:highlight w:val="yellow"/>
        </w:rPr>
        <w:fldChar w:fldCharType="end"/>
      </w:r>
      <w:r w:rsidR="00AD2F04">
        <w:t xml:space="preserve"> и </w:t>
      </w:r>
      <w:r w:rsidR="00AD2F04">
        <w:rPr>
          <w:highlight w:val="yellow"/>
        </w:rPr>
        <w:fldChar w:fldCharType="begin"/>
      </w:r>
      <w:r w:rsidR="00AD2F04">
        <w:instrText xml:space="preserve"> REF _Ref134540956 \r \h </w:instrText>
      </w:r>
      <w:r w:rsidR="00AD2F04">
        <w:rPr>
          <w:highlight w:val="yellow"/>
        </w:rPr>
      </w:r>
      <w:r w:rsidR="00AD2F04">
        <w:rPr>
          <w:highlight w:val="yellow"/>
        </w:rPr>
        <w:fldChar w:fldCharType="separate"/>
      </w:r>
      <w:r w:rsidR="00D87E77">
        <w:t>Рисунок 20</w:t>
      </w:r>
      <w:r w:rsidR="00AD2F04">
        <w:rPr>
          <w:highlight w:val="yellow"/>
        </w:rPr>
        <w:fldChar w:fldCharType="end"/>
      </w:r>
      <w:r>
        <w:t xml:space="preserve">, и </w:t>
      </w:r>
      <w:r>
        <w:rPr>
          <w:lang w:val="en-US"/>
        </w:rPr>
        <w:t>BotStateMachine</w:t>
      </w:r>
      <w:r>
        <w:t xml:space="preserve">, представленный на </w:t>
      </w:r>
      <w:r w:rsidR="00AD2F04">
        <w:rPr>
          <w:highlight w:val="yellow"/>
        </w:rPr>
        <w:fldChar w:fldCharType="begin"/>
      </w:r>
      <w:r w:rsidR="00AD2F04">
        <w:instrText xml:space="preserve"> REF _Ref134540963 \r \h </w:instrText>
      </w:r>
      <w:r w:rsidR="00AD2F04">
        <w:rPr>
          <w:highlight w:val="yellow"/>
        </w:rPr>
      </w:r>
      <w:r w:rsidR="00AD2F04">
        <w:rPr>
          <w:highlight w:val="yellow"/>
        </w:rPr>
        <w:fldChar w:fldCharType="separate"/>
      </w:r>
      <w:r w:rsidR="00D87E77">
        <w:t>Рисунок 21</w:t>
      </w:r>
      <w:r w:rsidR="00AD2F04">
        <w:rPr>
          <w:highlight w:val="yellow"/>
        </w:rPr>
        <w:fldChar w:fldCharType="end"/>
      </w:r>
      <w:r>
        <w:t>.</w:t>
      </w:r>
    </w:p>
    <w:p w14:paraId="74B9DB7E" w14:textId="0BFC0CE5" w:rsidR="00414DA2" w:rsidRDefault="00101CC7" w:rsidP="00F92E60">
      <w:r>
        <w:t xml:space="preserve">Класс </w:t>
      </w:r>
      <w:r>
        <w:rPr>
          <w:lang w:val="en-US"/>
        </w:rPr>
        <w:t>FieldOfView</w:t>
      </w:r>
      <w:r w:rsidRPr="00101CC7">
        <w:t xml:space="preserve"> </w:t>
      </w:r>
      <w:r>
        <w:t xml:space="preserve">выполняет задачу обнаружения </w:t>
      </w:r>
      <w:r w:rsidR="00936CF2">
        <w:t xml:space="preserve">цели или следов и оповещение группового алгоритма через события, представленные на </w:t>
      </w:r>
      <w:r w:rsidR="00936CF2">
        <w:fldChar w:fldCharType="begin"/>
      </w:r>
      <w:r w:rsidR="00936CF2">
        <w:instrText xml:space="preserve"> REF _Ref134540956 \r \h </w:instrText>
      </w:r>
      <w:r w:rsidR="00936CF2">
        <w:fldChar w:fldCharType="separate"/>
      </w:r>
      <w:r w:rsidR="00D87E77">
        <w:t>Рисунок 20</w:t>
      </w:r>
      <w:r w:rsidR="00936CF2">
        <w:fldChar w:fldCharType="end"/>
      </w:r>
      <w:r w:rsidR="00936CF2">
        <w:t xml:space="preserve">. Так же, внутри класса </w:t>
      </w:r>
      <w:r w:rsidR="00936CF2">
        <w:rPr>
          <w:lang w:val="en-US"/>
        </w:rPr>
        <w:t>FieldOfView</w:t>
      </w:r>
      <w:r w:rsidR="00936CF2" w:rsidRPr="00936CF2">
        <w:t xml:space="preserve"> </w:t>
      </w:r>
      <w:r w:rsidR="00936CF2">
        <w:t xml:space="preserve">есть булевые переменные, которые выполняют задачу триггера для смены состояния внутри класса </w:t>
      </w:r>
      <w:r w:rsidR="00936CF2">
        <w:rPr>
          <w:lang w:val="en-US"/>
        </w:rPr>
        <w:t>BotStateMachine</w:t>
      </w:r>
      <w:r w:rsidR="00936CF2" w:rsidRPr="00936CF2">
        <w:t xml:space="preserve">. </w:t>
      </w:r>
    </w:p>
    <w:p w14:paraId="649804F9" w14:textId="4DCA401F" w:rsidR="00936CF2" w:rsidRDefault="00936CF2" w:rsidP="00F92E60">
      <w:r>
        <w:t xml:space="preserve">Класс </w:t>
      </w:r>
      <w:r>
        <w:rPr>
          <w:lang w:val="en-US"/>
        </w:rPr>
        <w:t>BotStateMachine</w:t>
      </w:r>
      <w:r w:rsidRPr="00936CF2">
        <w:t xml:space="preserve">, </w:t>
      </w:r>
      <w:r>
        <w:t xml:space="preserve">в свою очередь, следит за состоянием булевых переменных внутри класса </w:t>
      </w:r>
      <w:r>
        <w:rPr>
          <w:lang w:val="en-US"/>
        </w:rPr>
        <w:t>FieldOfView</w:t>
      </w:r>
      <w:r>
        <w:t xml:space="preserve"> и в нужный момент переключает </w:t>
      </w:r>
      <w:r>
        <w:lastRenderedPageBreak/>
        <w:t>состояние для правильной обработки движения в зависимости от внешних условий.</w:t>
      </w:r>
    </w:p>
    <w:p w14:paraId="50C24B38" w14:textId="67831291" w:rsidR="00936CF2" w:rsidRDefault="00936CF2" w:rsidP="00F92E60">
      <w:r>
        <w:t>Модуль нахождения наикратчайшего пути работает как с модулем, отвечающий за работу группового алгоритма, так и с модулем, который отвечает за работу подконтрольных объектов. Данный</w:t>
      </w:r>
      <w:r w:rsidRPr="008D10BD">
        <w:t xml:space="preserve"> </w:t>
      </w:r>
      <w:r>
        <w:t>модуль</w:t>
      </w:r>
      <w:r w:rsidRPr="008D10BD">
        <w:t xml:space="preserve"> </w:t>
      </w:r>
      <w:r>
        <w:t>состоит</w:t>
      </w:r>
      <w:r w:rsidRPr="008D10BD">
        <w:t xml:space="preserve"> </w:t>
      </w:r>
      <w:r>
        <w:t>из</w:t>
      </w:r>
      <w:r w:rsidRPr="008D10BD">
        <w:t xml:space="preserve"> </w:t>
      </w:r>
      <w:r>
        <w:t>пяти</w:t>
      </w:r>
      <w:r w:rsidRPr="008D10BD">
        <w:t xml:space="preserve"> </w:t>
      </w:r>
      <w:r>
        <w:t>классов</w:t>
      </w:r>
      <w:r w:rsidRPr="008D10BD">
        <w:t xml:space="preserve">: </w:t>
      </w:r>
      <w:r>
        <w:rPr>
          <w:lang w:val="en-US"/>
        </w:rPr>
        <w:t>Grid</w:t>
      </w:r>
      <w:r w:rsidRPr="008D10BD">
        <w:t xml:space="preserve">, </w:t>
      </w:r>
      <w:r>
        <w:rPr>
          <w:lang w:val="en-US"/>
        </w:rPr>
        <w:t>Node</w:t>
      </w:r>
      <w:r w:rsidRPr="008D10BD">
        <w:t xml:space="preserve">, </w:t>
      </w:r>
      <w:r>
        <w:rPr>
          <w:lang w:val="en-US"/>
        </w:rPr>
        <w:t>Heap</w:t>
      </w:r>
      <w:r w:rsidRPr="008D10BD">
        <w:t xml:space="preserve">, </w:t>
      </w:r>
      <w:r>
        <w:rPr>
          <w:lang w:val="en-US"/>
        </w:rPr>
        <w:t>PathfindingEngine</w:t>
      </w:r>
      <w:r w:rsidRPr="008D10BD">
        <w:t xml:space="preserve">, </w:t>
      </w:r>
      <w:r>
        <w:rPr>
          <w:lang w:val="en-US"/>
        </w:rPr>
        <w:t>PathRequestManager</w:t>
      </w:r>
      <w:r w:rsidRPr="008D10BD">
        <w:t xml:space="preserve">. </w:t>
      </w:r>
      <w:r>
        <w:rPr>
          <w:lang w:val="en-US"/>
        </w:rPr>
        <w:t>UML</w:t>
      </w:r>
      <w:r w:rsidRPr="001A2C02">
        <w:t xml:space="preserve"> </w:t>
      </w:r>
      <w:r>
        <w:t xml:space="preserve">диаграмма данного класса представлена на </w:t>
      </w:r>
      <w:r w:rsidR="00AD2F04">
        <w:rPr>
          <w:highlight w:val="yellow"/>
        </w:rPr>
        <w:fldChar w:fldCharType="begin"/>
      </w:r>
      <w:r w:rsidR="00AD2F04">
        <w:instrText xml:space="preserve"> REF _Ref134541898 \r \h </w:instrText>
      </w:r>
      <w:r w:rsidR="00AD2F04">
        <w:rPr>
          <w:highlight w:val="yellow"/>
        </w:rPr>
      </w:r>
      <w:r w:rsidR="00AD2F04">
        <w:rPr>
          <w:highlight w:val="yellow"/>
        </w:rPr>
        <w:fldChar w:fldCharType="separate"/>
      </w:r>
      <w:r w:rsidR="00D87E77">
        <w:t>Рисунок 22</w:t>
      </w:r>
      <w:r w:rsidR="00AD2F04">
        <w:rPr>
          <w:highlight w:val="yellow"/>
        </w:rPr>
        <w:fldChar w:fldCharType="end"/>
      </w:r>
      <w:r>
        <w:t>.</w:t>
      </w:r>
    </w:p>
    <w:p w14:paraId="14FCA24A" w14:textId="72246796" w:rsidR="00936CF2" w:rsidRDefault="00936CF2" w:rsidP="00F92E60">
      <w:r>
        <w:t xml:space="preserve">Классы </w:t>
      </w:r>
      <w:r>
        <w:rPr>
          <w:lang w:val="en-US"/>
        </w:rPr>
        <w:t>Grid</w:t>
      </w:r>
      <w:r w:rsidRPr="00936CF2">
        <w:t xml:space="preserve"> </w:t>
      </w:r>
      <w:r>
        <w:t xml:space="preserve">и </w:t>
      </w:r>
      <w:r>
        <w:rPr>
          <w:lang w:val="en-US"/>
        </w:rPr>
        <w:t>Node</w:t>
      </w:r>
      <w:r w:rsidRPr="00936CF2">
        <w:t xml:space="preserve"> </w:t>
      </w:r>
      <w:r>
        <w:t xml:space="preserve">выполняют на этапе инициализации программы и вызываются из класса </w:t>
      </w:r>
      <w:r>
        <w:rPr>
          <w:lang w:val="en-US"/>
        </w:rPr>
        <w:t>GroupManagingScript</w:t>
      </w:r>
      <w:r w:rsidRPr="00936CF2">
        <w:t xml:space="preserve">. </w:t>
      </w:r>
      <w:r>
        <w:t xml:space="preserve">Задача класса </w:t>
      </w:r>
      <w:r>
        <w:rPr>
          <w:lang w:val="en-US"/>
        </w:rPr>
        <w:t>Grid</w:t>
      </w:r>
      <w:r w:rsidRPr="00936CF2">
        <w:t xml:space="preserve"> – </w:t>
      </w:r>
      <w:r>
        <w:t xml:space="preserve">генерация графа, вершины которого являются объектами класса </w:t>
      </w:r>
      <w:r>
        <w:rPr>
          <w:lang w:val="en-US"/>
        </w:rPr>
        <w:t>Node</w:t>
      </w:r>
      <w:r w:rsidRPr="00936CF2">
        <w:t xml:space="preserve">. </w:t>
      </w:r>
      <w:r>
        <w:t>При инициации строится связный граф, для которого обсчитываются стоимости каждой вершины для дальнейшей корректной работы поиска оптимального пути.</w:t>
      </w:r>
    </w:p>
    <w:p w14:paraId="21C432A7" w14:textId="4ABFB7DC" w:rsidR="00936CF2" w:rsidRDefault="00BA0373" w:rsidP="00F92E60">
      <w:r>
        <w:t xml:space="preserve">Во время работы программы подконтрольные объекты, находясь в состоянии поиска пути, запрашивают поиск пути через метод </w:t>
      </w:r>
      <w:r>
        <w:rPr>
          <w:lang w:val="en-US"/>
        </w:rPr>
        <w:t>RequestPath</w:t>
      </w:r>
      <w:r w:rsidRPr="00BA0373">
        <w:t xml:space="preserve"> </w:t>
      </w:r>
      <w:r>
        <w:t xml:space="preserve">у класса </w:t>
      </w:r>
      <w:r>
        <w:rPr>
          <w:lang w:val="en-US"/>
        </w:rPr>
        <w:t>RequestPathManager</w:t>
      </w:r>
      <w:r w:rsidRPr="00BA0373">
        <w:t xml:space="preserve">. </w:t>
      </w:r>
      <w:r>
        <w:t xml:space="preserve">Данный класс переадресует запрос в класс </w:t>
      </w:r>
      <w:r>
        <w:rPr>
          <w:lang w:val="en-US"/>
        </w:rPr>
        <w:t>PathfindingEngine</w:t>
      </w:r>
      <w:r>
        <w:t xml:space="preserve">, вызывая метод </w:t>
      </w:r>
      <w:r>
        <w:rPr>
          <w:lang w:val="en-US"/>
        </w:rPr>
        <w:t>FindPath</w:t>
      </w:r>
      <w:r w:rsidRPr="00BA0373">
        <w:t xml:space="preserve">. </w:t>
      </w:r>
      <w:r>
        <w:t xml:space="preserve">Внутри данного метода формируется маршрут и класс </w:t>
      </w:r>
      <w:r>
        <w:rPr>
          <w:lang w:val="en-US"/>
        </w:rPr>
        <w:t>Heap</w:t>
      </w:r>
      <w:r w:rsidRPr="00BA0373">
        <w:t xml:space="preserve"> </w:t>
      </w:r>
      <w:r>
        <w:t xml:space="preserve">выполняет оптимизирующую роль при обработке данных. В итоге метод </w:t>
      </w:r>
      <w:r>
        <w:rPr>
          <w:lang w:val="en-US"/>
        </w:rPr>
        <w:t>FindPath</w:t>
      </w:r>
      <w:r w:rsidRPr="00BA0373">
        <w:t xml:space="preserve"> </w:t>
      </w:r>
      <w:r>
        <w:t xml:space="preserve">формирует оптимальный маршрут, а метод </w:t>
      </w:r>
      <w:r>
        <w:rPr>
          <w:lang w:val="en-US"/>
        </w:rPr>
        <w:t>RequestPath</w:t>
      </w:r>
      <w:r w:rsidRPr="00BA0373">
        <w:t xml:space="preserve"> </w:t>
      </w:r>
      <w:r>
        <w:t>декомпозирует его по точкам и возвращает подконтрольному объекту для дальнейшего движения.</w:t>
      </w:r>
    </w:p>
    <w:p w14:paraId="095FFE92" w14:textId="5F8491E8" w:rsidR="00BA0373" w:rsidRPr="00BA0373" w:rsidRDefault="00BA0373" w:rsidP="00F92E60">
      <w:r>
        <w:t>Таким образом, разобранные 3 модуля работают в связке друг с другом и выполняют поставленные задачи.</w:t>
      </w:r>
    </w:p>
    <w:p w14:paraId="721AB967" w14:textId="68D01FE0" w:rsidR="00C7171E" w:rsidRDefault="00C7171E" w:rsidP="00C7171E">
      <w:pPr>
        <w:pStyle w:val="2"/>
        <w:rPr>
          <w:rFonts w:ascii="Times New Roman" w:hAnsi="Times New Roman" w:cs="Times New Roman"/>
          <w:b/>
          <w:bCs/>
          <w:color w:val="auto"/>
          <w:sz w:val="28"/>
          <w:szCs w:val="28"/>
        </w:rPr>
      </w:pPr>
      <w:bookmarkStart w:id="48" w:name="_Ref136098883"/>
      <w:bookmarkStart w:id="49" w:name="_Toc136279432"/>
      <w:r>
        <w:rPr>
          <w:rFonts w:ascii="Times New Roman" w:hAnsi="Times New Roman" w:cs="Times New Roman"/>
          <w:b/>
          <w:bCs/>
          <w:color w:val="auto"/>
          <w:sz w:val="28"/>
          <w:szCs w:val="28"/>
        </w:rPr>
        <w:t>2.4 Тестирование и отладка</w:t>
      </w:r>
      <w:bookmarkEnd w:id="48"/>
      <w:bookmarkEnd w:id="49"/>
    </w:p>
    <w:p w14:paraId="11860DA0" w14:textId="258275E0" w:rsidR="00A57575" w:rsidRDefault="00E402ED" w:rsidP="00A57575">
      <w:r>
        <w:t xml:space="preserve">Для тестирования разработанного ПО стоит проверить отдельные компоненты в системе, которые наименее надежные и могут потенциально возвращать ошибку. К таким системам относят: автоматы состояний как группового алгоритма, так и подконтрольных ему, вычисление положение объекта при помощи линейной регрессии. Так же, будет рассмотрена производительность алгоритма поиска наикратчайшего пути на графе без </w:t>
      </w:r>
      <w:r>
        <w:lastRenderedPageBreak/>
        <w:t>использования сортировки бинарного дерева и с ее помощью.</w:t>
      </w:r>
      <w:r w:rsidR="007F5688">
        <w:t xml:space="preserve"> Проверка автоматов состояний и работы линейной регрессии будут проводиться при помощи статического метода тестирования, то есть без запуска программы. Проверка производительности </w:t>
      </w:r>
      <w:r w:rsidR="007F5688">
        <w:fldChar w:fldCharType="begin"/>
      </w:r>
      <w:r w:rsidR="007F5688">
        <w:instrText xml:space="preserve"> REF _Ref132309759 \h </w:instrText>
      </w:r>
      <w:r w:rsidR="007F5688">
        <w:fldChar w:fldCharType="separate"/>
      </w:r>
      <w:r w:rsidR="00D87E77" w:rsidRPr="00B34D41">
        <w:rPr>
          <w:rFonts w:cs="Times New Roman"/>
        </w:rPr>
        <w:t>Алгоритм А</w:t>
      </w:r>
      <w:r w:rsidR="00D87E77" w:rsidRPr="00D43AC0">
        <w:rPr>
          <w:rFonts w:cs="Times New Roman"/>
        </w:rPr>
        <w:t>*</w:t>
      </w:r>
      <w:r w:rsidR="007F5688">
        <w:fldChar w:fldCharType="end"/>
      </w:r>
      <w:r w:rsidR="007F5688">
        <w:t xml:space="preserve"> будет проводиться во время работы программы, то есть, при помощи динамического метода тестирования.</w:t>
      </w:r>
    </w:p>
    <w:p w14:paraId="19D67F6D" w14:textId="38EE7996" w:rsidR="007F5688" w:rsidRDefault="007F5688" w:rsidP="00A57575">
      <w:pPr>
        <w:rPr>
          <w:i/>
          <w:iCs/>
          <w:u w:val="single"/>
        </w:rPr>
      </w:pPr>
      <w:r w:rsidRPr="007F5688">
        <w:rPr>
          <w:i/>
          <w:iCs/>
          <w:u w:val="single"/>
        </w:rPr>
        <w:t>Тестирование автомата состояний</w:t>
      </w:r>
    </w:p>
    <w:p w14:paraId="5342FB6B" w14:textId="33156983" w:rsidR="007F5688" w:rsidRDefault="00F778FD" w:rsidP="00A57575">
      <w:r>
        <w:t xml:space="preserve">При написании ПО была разработана отладочная консоль, которая отображает текущее состояние подконтрольных объектов и состояние группового алгоритма. В данном параграфе демонстрацией работы автоматов состояний будет выступать отображение на данной отладочной консоли. </w:t>
      </w:r>
    </w:p>
    <w:p w14:paraId="0724C8CC" w14:textId="772CAD9C" w:rsidR="00F778FD" w:rsidRDefault="00F778FD" w:rsidP="00A57575">
      <w:r>
        <w:t xml:space="preserve">У подконтрольных объектов возможны 4 состояния: состояние покоя, состояние, когда цель в поле зрения, состояние, когда следы цели в поле зрения и состояние нахождения пути. </w:t>
      </w:r>
      <w:r w:rsidR="00CF7AE1">
        <w:t>У группового алгоритма имеется 2 состояние: состояние покоя и состояние преследования.</w:t>
      </w:r>
    </w:p>
    <w:p w14:paraId="2493F7E6" w14:textId="18104566" w:rsidR="00F778FD" w:rsidRDefault="00F778FD" w:rsidP="00A57575">
      <w:r>
        <w:t xml:space="preserve">Подконтрольные объекты и групповой алгоритм находятся в состоянии покоя, когда ни один из подконтрольных объектов не видит ни цель, ни ее следов, как показано на </w:t>
      </w:r>
      <w:r>
        <w:fldChar w:fldCharType="begin"/>
      </w:r>
      <w:r>
        <w:instrText xml:space="preserve"> REF _Ref134961571 \r \h </w:instrText>
      </w:r>
      <w:r>
        <w:fldChar w:fldCharType="separate"/>
      </w:r>
      <w:r w:rsidR="00D87E77">
        <w:t>Рисунок 31</w:t>
      </w:r>
      <w:r>
        <w:fldChar w:fldCharType="end"/>
      </w:r>
      <w:r>
        <w:t xml:space="preserve">. В таком случае консоль должна отображать состояние </w:t>
      </w:r>
      <w:r>
        <w:rPr>
          <w:lang w:val="en-US"/>
        </w:rPr>
        <w:t>idling</w:t>
      </w:r>
      <w:r w:rsidRPr="00F778FD">
        <w:t xml:space="preserve"> </w:t>
      </w:r>
      <w:r>
        <w:t xml:space="preserve">для подконтрольных объектов и для группового алгоритма, как показано на </w:t>
      </w:r>
      <w:r>
        <w:fldChar w:fldCharType="begin"/>
      </w:r>
      <w:r>
        <w:instrText xml:space="preserve"> REF _Ref134961615 \r \h </w:instrText>
      </w:r>
      <w:r>
        <w:fldChar w:fldCharType="separate"/>
      </w:r>
      <w:r w:rsidR="00D87E77">
        <w:t>Рисунок 32</w:t>
      </w:r>
      <w:r>
        <w:fldChar w:fldCharType="end"/>
      </w:r>
      <w:r>
        <w:t>.</w:t>
      </w:r>
    </w:p>
    <w:p w14:paraId="7BBD575C" w14:textId="4797DADF" w:rsidR="00CF7AE1" w:rsidRDefault="00CF7AE1" w:rsidP="00A57575">
      <w:r>
        <w:t xml:space="preserve">Если в поле зрения подконтрольного объекта попадает цель, то ее состояние меняется на </w:t>
      </w:r>
      <w:r>
        <w:rPr>
          <w:lang w:val="en-US"/>
        </w:rPr>
        <w:t>Target</w:t>
      </w:r>
      <w:r w:rsidRPr="00CF7AE1">
        <w:t xml:space="preserve"> </w:t>
      </w:r>
      <w:r>
        <w:rPr>
          <w:lang w:val="en-US"/>
        </w:rPr>
        <w:t>In</w:t>
      </w:r>
      <w:r w:rsidRPr="00CF7AE1">
        <w:t xml:space="preserve"> </w:t>
      </w:r>
      <w:r>
        <w:rPr>
          <w:lang w:val="en-US"/>
        </w:rPr>
        <w:t>Vision</w:t>
      </w:r>
      <w:r>
        <w:t xml:space="preserve">, а состояние группового алгоритма переводится из </w:t>
      </w:r>
      <w:r>
        <w:rPr>
          <w:lang w:val="en-US"/>
        </w:rPr>
        <w:t>idling</w:t>
      </w:r>
      <w:r w:rsidRPr="00CF7AE1">
        <w:t xml:space="preserve"> </w:t>
      </w:r>
      <w:r>
        <w:t xml:space="preserve">в </w:t>
      </w:r>
      <w:r>
        <w:rPr>
          <w:lang w:val="en-US"/>
        </w:rPr>
        <w:t>chasing</w:t>
      </w:r>
      <w:r>
        <w:t xml:space="preserve">, переводя другие подконтрольные объекты в состояние нахождения пути, если они тоже не видят цель. Данная ситуация отображена на </w:t>
      </w:r>
      <w:r>
        <w:fldChar w:fldCharType="begin"/>
      </w:r>
      <w:r>
        <w:instrText xml:space="preserve"> REF _Ref134961937 \r \h </w:instrText>
      </w:r>
      <w:r>
        <w:fldChar w:fldCharType="separate"/>
      </w:r>
      <w:r w:rsidR="00D87E77">
        <w:t>Рисунок 33</w:t>
      </w:r>
      <w:r>
        <w:fldChar w:fldCharType="end"/>
      </w:r>
      <w:r>
        <w:t xml:space="preserve">. Как видно из </w:t>
      </w:r>
      <w:r>
        <w:fldChar w:fldCharType="begin"/>
      </w:r>
      <w:r>
        <w:instrText xml:space="preserve"> REF _Ref134961949 \r \h </w:instrText>
      </w:r>
      <w:r>
        <w:fldChar w:fldCharType="separate"/>
      </w:r>
      <w:r w:rsidR="00D87E77">
        <w:t>Рисунок 34</w:t>
      </w:r>
      <w:r>
        <w:fldChar w:fldCharType="end"/>
      </w:r>
      <w:r>
        <w:t xml:space="preserve">, объект, в поле зрения которого попала цель, перешел в состояние </w:t>
      </w:r>
      <w:r>
        <w:rPr>
          <w:lang w:val="en-US"/>
        </w:rPr>
        <w:t>target</w:t>
      </w:r>
      <w:r w:rsidRPr="00CF7AE1">
        <w:t xml:space="preserve"> </w:t>
      </w:r>
      <w:r>
        <w:rPr>
          <w:lang w:val="en-US"/>
        </w:rPr>
        <w:t>in</w:t>
      </w:r>
      <w:r w:rsidRPr="00CF7AE1">
        <w:t xml:space="preserve"> </w:t>
      </w:r>
      <w:r>
        <w:rPr>
          <w:lang w:val="en-US"/>
        </w:rPr>
        <w:t>vision</w:t>
      </w:r>
      <w:r>
        <w:t xml:space="preserve">, а остальные объекты пытаются найти путь, находясь в состоянии </w:t>
      </w:r>
      <w:r>
        <w:rPr>
          <w:lang w:val="en-US"/>
        </w:rPr>
        <w:t>pathfinding</w:t>
      </w:r>
      <w:r w:rsidRPr="00CF7AE1">
        <w:t xml:space="preserve">. </w:t>
      </w:r>
      <w:r>
        <w:t xml:space="preserve">Групповой алгоритм находится в состоянии </w:t>
      </w:r>
      <w:r>
        <w:rPr>
          <w:lang w:val="en-US"/>
        </w:rPr>
        <w:t>chasing</w:t>
      </w:r>
      <w:r w:rsidRPr="00236257">
        <w:t xml:space="preserve">. </w:t>
      </w:r>
    </w:p>
    <w:p w14:paraId="468FF690" w14:textId="32318CD4" w:rsidR="00CF7AE1" w:rsidRDefault="00CF7AE1" w:rsidP="00A57575">
      <w:r>
        <w:t xml:space="preserve">Когда подконтрольный объект теряет </w:t>
      </w:r>
      <w:r w:rsidR="00372397">
        <w:t xml:space="preserve">цель из поле зрения, он пытается найти следы, которые остаются на пути цели. Если подконтрольный объект их находит, то переходит в состояние </w:t>
      </w:r>
      <w:r w:rsidR="00372397">
        <w:rPr>
          <w:lang w:val="en-US"/>
        </w:rPr>
        <w:t>traces</w:t>
      </w:r>
      <w:r w:rsidR="00372397" w:rsidRPr="00372397">
        <w:t xml:space="preserve"> </w:t>
      </w:r>
      <w:r w:rsidR="00372397">
        <w:rPr>
          <w:lang w:val="en-US"/>
        </w:rPr>
        <w:t>in</w:t>
      </w:r>
      <w:r w:rsidR="00372397" w:rsidRPr="00372397">
        <w:t xml:space="preserve"> </w:t>
      </w:r>
      <w:r w:rsidR="00372397">
        <w:rPr>
          <w:lang w:val="en-US"/>
        </w:rPr>
        <w:t>vision</w:t>
      </w:r>
      <w:r w:rsidR="00372397">
        <w:t xml:space="preserve">, а состояние объектов, </w:t>
      </w:r>
      <w:r w:rsidR="00372397">
        <w:lastRenderedPageBreak/>
        <w:t xml:space="preserve">которые искали цель, не меняется. Данная ситуация продемонстрирована на </w:t>
      </w:r>
      <w:r w:rsidR="00372397">
        <w:fldChar w:fldCharType="begin"/>
      </w:r>
      <w:r w:rsidR="00372397">
        <w:instrText xml:space="preserve"> REF _Ref134962504 \r \h </w:instrText>
      </w:r>
      <w:r w:rsidR="00372397">
        <w:fldChar w:fldCharType="separate"/>
      </w:r>
      <w:r w:rsidR="00D87E77">
        <w:t>Рисунок 35</w:t>
      </w:r>
      <w:r w:rsidR="00372397">
        <w:fldChar w:fldCharType="end"/>
      </w:r>
      <w:r w:rsidR="00372397">
        <w:t xml:space="preserve">. Как видно из </w:t>
      </w:r>
      <w:r w:rsidR="00372397">
        <w:fldChar w:fldCharType="begin"/>
      </w:r>
      <w:r w:rsidR="00372397">
        <w:instrText xml:space="preserve"> REF _Ref134962514 \r \h </w:instrText>
      </w:r>
      <w:r w:rsidR="00372397">
        <w:fldChar w:fldCharType="separate"/>
      </w:r>
      <w:r w:rsidR="00D87E77">
        <w:t>Рисунок 36</w:t>
      </w:r>
      <w:r w:rsidR="00372397">
        <w:fldChar w:fldCharType="end"/>
      </w:r>
      <w:r w:rsidR="00372397">
        <w:t xml:space="preserve">, подконтрольный объект движется по следам, находясь в состоянии </w:t>
      </w:r>
      <w:r w:rsidR="00372397">
        <w:rPr>
          <w:lang w:val="en-US"/>
        </w:rPr>
        <w:t>traces</w:t>
      </w:r>
      <w:r w:rsidR="00372397" w:rsidRPr="00372397">
        <w:t xml:space="preserve"> </w:t>
      </w:r>
      <w:r w:rsidR="00372397">
        <w:rPr>
          <w:lang w:val="en-US"/>
        </w:rPr>
        <w:t>in</w:t>
      </w:r>
      <w:r w:rsidR="00372397" w:rsidRPr="00372397">
        <w:t xml:space="preserve"> </w:t>
      </w:r>
      <w:r w:rsidR="00372397">
        <w:rPr>
          <w:lang w:val="en-US"/>
        </w:rPr>
        <w:t>vision</w:t>
      </w:r>
      <w:r w:rsidR="00372397">
        <w:t>, а состояние других подконтрольных объектов и группового алгоритма не поменялось.</w:t>
      </w:r>
    </w:p>
    <w:p w14:paraId="3D9DA4D3" w14:textId="024675C1" w:rsidR="00372397" w:rsidRDefault="00372397" w:rsidP="00A57575">
      <w:r>
        <w:t xml:space="preserve">Последняя важная ситуация заключается в переходе из состояния </w:t>
      </w:r>
      <w:r>
        <w:rPr>
          <w:lang w:val="en-US"/>
        </w:rPr>
        <w:t>pathfinding</w:t>
      </w:r>
      <w:r w:rsidRPr="00372397">
        <w:t xml:space="preserve"> </w:t>
      </w:r>
      <w:r>
        <w:t xml:space="preserve">в состояние </w:t>
      </w:r>
      <w:r>
        <w:rPr>
          <w:lang w:val="en-US"/>
        </w:rPr>
        <w:t>target</w:t>
      </w:r>
      <w:r w:rsidRPr="00372397">
        <w:t xml:space="preserve"> </w:t>
      </w:r>
      <w:r>
        <w:rPr>
          <w:lang w:val="en-US"/>
        </w:rPr>
        <w:t>in</w:t>
      </w:r>
      <w:r w:rsidRPr="00372397">
        <w:t xml:space="preserve"> </w:t>
      </w:r>
      <w:r>
        <w:rPr>
          <w:lang w:val="en-US"/>
        </w:rPr>
        <w:t>vision</w:t>
      </w:r>
      <w:r>
        <w:t xml:space="preserve">, когда цель добирается до цели. Данная ситуация продемонстрирована на </w:t>
      </w:r>
      <w:r w:rsidR="0055246E">
        <w:fldChar w:fldCharType="begin"/>
      </w:r>
      <w:r w:rsidR="0055246E">
        <w:instrText xml:space="preserve"> REF _Ref134962863 \r \h </w:instrText>
      </w:r>
      <w:r w:rsidR="0055246E">
        <w:fldChar w:fldCharType="separate"/>
      </w:r>
      <w:r w:rsidR="00D87E77">
        <w:t>Рисунок 37</w:t>
      </w:r>
      <w:r w:rsidR="0055246E">
        <w:fldChar w:fldCharType="end"/>
      </w:r>
      <w:r w:rsidR="0055246E" w:rsidRPr="0055246E">
        <w:t xml:space="preserve">. </w:t>
      </w:r>
      <w:r w:rsidR="0055246E">
        <w:t xml:space="preserve">Как видно из </w:t>
      </w:r>
      <w:r w:rsidR="0055246E">
        <w:fldChar w:fldCharType="begin"/>
      </w:r>
      <w:r w:rsidR="0055246E">
        <w:instrText xml:space="preserve"> REF _Ref134962876 \r \h </w:instrText>
      </w:r>
      <w:r w:rsidR="0055246E">
        <w:fldChar w:fldCharType="separate"/>
      </w:r>
      <w:r w:rsidR="00D87E77">
        <w:t>Рисунок 38</w:t>
      </w:r>
      <w:r w:rsidR="0055246E">
        <w:fldChar w:fldCharType="end"/>
      </w:r>
      <w:r w:rsidR="0055246E">
        <w:t xml:space="preserve">, два данный объект входит в состояние </w:t>
      </w:r>
      <w:r w:rsidR="0055246E">
        <w:rPr>
          <w:lang w:val="en-US"/>
        </w:rPr>
        <w:t>target</w:t>
      </w:r>
      <w:r w:rsidR="0055246E" w:rsidRPr="0055246E">
        <w:t xml:space="preserve"> </w:t>
      </w:r>
      <w:r w:rsidR="0055246E">
        <w:rPr>
          <w:lang w:val="en-US"/>
        </w:rPr>
        <w:t>in</w:t>
      </w:r>
      <w:r w:rsidR="0055246E" w:rsidRPr="0055246E">
        <w:t xml:space="preserve"> </w:t>
      </w:r>
      <w:r w:rsidR="0055246E">
        <w:rPr>
          <w:lang w:val="en-US"/>
        </w:rPr>
        <w:t>vision</w:t>
      </w:r>
      <w:r w:rsidR="0055246E">
        <w:t xml:space="preserve">, а другой объект по-прежнему находится в состоянии </w:t>
      </w:r>
      <w:r w:rsidR="0055246E">
        <w:rPr>
          <w:lang w:val="en-US"/>
        </w:rPr>
        <w:t>pathfinding</w:t>
      </w:r>
      <w:r w:rsidR="0055246E" w:rsidRPr="0055246E">
        <w:t xml:space="preserve">. </w:t>
      </w:r>
    </w:p>
    <w:p w14:paraId="49F0609A" w14:textId="1B609DC0" w:rsidR="0055246E" w:rsidRDefault="0055246E" w:rsidP="00A57575">
      <w:r>
        <w:t xml:space="preserve">Таким образом, можно сделать вывод, что автомат состояний работает стабильно. </w:t>
      </w:r>
    </w:p>
    <w:p w14:paraId="1B8F66D1" w14:textId="1F601EF1" w:rsidR="0055246E" w:rsidRDefault="0055246E" w:rsidP="00A57575">
      <w:pPr>
        <w:rPr>
          <w:i/>
          <w:iCs/>
          <w:u w:val="single"/>
        </w:rPr>
      </w:pPr>
      <w:r w:rsidRPr="0055246E">
        <w:rPr>
          <w:i/>
          <w:iCs/>
          <w:u w:val="single"/>
        </w:rPr>
        <w:t>Тестирование работы линейной регрессии</w:t>
      </w:r>
    </w:p>
    <w:p w14:paraId="38FF8718" w14:textId="4BEE007B" w:rsidR="0055246E" w:rsidRDefault="0055246E" w:rsidP="00A57575">
      <w:r>
        <w:t xml:space="preserve">Для проверки корректности работы линейной регрессии будут написаны модульный тест, который будет проверять правильность работы метода </w:t>
      </w:r>
      <w:r>
        <w:rPr>
          <w:lang w:val="en-US"/>
        </w:rPr>
        <w:t>LinearRegression</w:t>
      </w:r>
      <w:r>
        <w:t>. Данный тест будет передавать в метод возможные данный и сопоставлять с ожидаемым результатом. Так как линейная регрессия — это линейная функция, то никаких погрешностей быть не может и принимать их во внимание не имеет смысла.</w:t>
      </w:r>
    </w:p>
    <w:p w14:paraId="219AC976" w14:textId="3C8CB531" w:rsidR="00816EDF" w:rsidRDefault="00DF4D0F" w:rsidP="00A57575">
      <w:r>
        <w:t xml:space="preserve">Для написания модульного тестирования будет использоваться встроенные библиотеки </w:t>
      </w:r>
      <w:r>
        <w:rPr>
          <w:lang w:val="en-US"/>
        </w:rPr>
        <w:t>C</w:t>
      </w:r>
      <w:r w:rsidRPr="00DF4D0F">
        <w:t xml:space="preserve"># </w:t>
      </w:r>
      <w:r>
        <w:t xml:space="preserve">для проведения модульного тестирования. Код класса, выполняющего роль тестового модуля, продемонстрирован в </w:t>
      </w:r>
      <w:r w:rsidR="00816EDF">
        <w:fldChar w:fldCharType="begin"/>
      </w:r>
      <w:r w:rsidR="00816EDF">
        <w:instrText xml:space="preserve"> REF _Ref134967288 \r \h </w:instrText>
      </w:r>
      <w:r w:rsidR="00816EDF">
        <w:fldChar w:fldCharType="separate"/>
      </w:r>
      <w:r w:rsidR="00D87E77">
        <w:t>Листинг 16</w:t>
      </w:r>
      <w:r w:rsidR="00816EDF">
        <w:fldChar w:fldCharType="end"/>
      </w:r>
      <w:r w:rsidR="00816EDF">
        <w:t xml:space="preserve">. Здесь в класс </w:t>
      </w:r>
      <w:r w:rsidR="00816EDF">
        <w:rPr>
          <w:lang w:val="en-US"/>
        </w:rPr>
        <w:t>PredictiveMachine</w:t>
      </w:r>
      <w:r w:rsidR="00816EDF" w:rsidRPr="00816EDF">
        <w:t xml:space="preserve"> </w:t>
      </w:r>
      <w:r w:rsidR="00816EDF">
        <w:t xml:space="preserve">передаются начальные данные: набор точек, характеризующие позиции цели, массив пройденного времени и время, для которого надо рассчитать позицию. </w:t>
      </w:r>
    </w:p>
    <w:p w14:paraId="40EB8AE8" w14:textId="64475881" w:rsidR="0055246E" w:rsidRDefault="00816EDF" w:rsidP="00A57575">
      <w:r>
        <w:t xml:space="preserve">При помощи онлайн ресурса </w:t>
      </w:r>
      <w:r>
        <w:rPr>
          <w:lang w:val="en-US"/>
        </w:rPr>
        <w:t>Desmos</w:t>
      </w:r>
      <w:r w:rsidRPr="00816EDF">
        <w:t xml:space="preserve"> </w:t>
      </w:r>
      <w:r>
        <w:t xml:space="preserve">была построена моделируемая линейная регрессия, показанная на </w:t>
      </w:r>
      <w:r w:rsidRPr="00816EDF">
        <w:t xml:space="preserve"> </w:t>
      </w:r>
      <w:r>
        <w:fldChar w:fldCharType="begin"/>
      </w:r>
      <w:r>
        <w:instrText xml:space="preserve"> REF _Ref134967459 \r \h </w:instrText>
      </w:r>
      <w:r>
        <w:fldChar w:fldCharType="separate"/>
      </w:r>
      <w:r w:rsidR="00D87E77">
        <w:t>Рисунок 39</w:t>
      </w:r>
      <w:r>
        <w:fldChar w:fldCharType="end"/>
      </w:r>
      <w:r>
        <w:t xml:space="preserve">. С помощью нее можно рассчитать предполагаемые координаты объекта через </w:t>
      </w:r>
      <w:r>
        <w:rPr>
          <w:lang w:val="en-US"/>
        </w:rPr>
        <w:t>N</w:t>
      </w:r>
      <w:r w:rsidRPr="00816EDF">
        <w:t xml:space="preserve"> </w:t>
      </w:r>
      <w:r>
        <w:t>времени. Эти данные будут использоваться в качестве ожидаемых в классе модульного тестирования.</w:t>
      </w:r>
    </w:p>
    <w:p w14:paraId="168DA0EA" w14:textId="4E2407FE" w:rsidR="00816EDF" w:rsidRDefault="00816EDF" w:rsidP="00A57575">
      <w:r>
        <w:lastRenderedPageBreak/>
        <w:t>После запуска теста, можно видеть</w:t>
      </w:r>
      <w:r w:rsidR="008C5461">
        <w:t>, что метод линейной регрессии прошел проверку и вернул ожидаемый результат (</w:t>
      </w:r>
      <w:r w:rsidR="008C5461">
        <w:fldChar w:fldCharType="begin"/>
      </w:r>
      <w:r w:rsidR="008C5461">
        <w:instrText xml:space="preserve"> REF _Ref134967565 \r \h </w:instrText>
      </w:r>
      <w:r w:rsidR="008C5461">
        <w:fldChar w:fldCharType="separate"/>
      </w:r>
      <w:r w:rsidR="00D87E77">
        <w:t>Рисунок 40</w:t>
      </w:r>
      <w:r w:rsidR="008C5461">
        <w:fldChar w:fldCharType="end"/>
      </w:r>
      <w:r w:rsidR="008C5461">
        <w:t>).</w:t>
      </w:r>
    </w:p>
    <w:p w14:paraId="0EBFD622" w14:textId="675818EF" w:rsidR="008C5461" w:rsidRPr="00236257" w:rsidRDefault="008C5461" w:rsidP="00A57575">
      <w:pPr>
        <w:rPr>
          <w:i/>
          <w:iCs/>
          <w:u w:val="single"/>
        </w:rPr>
      </w:pPr>
      <w:r>
        <w:rPr>
          <w:i/>
          <w:iCs/>
          <w:u w:val="single"/>
        </w:rPr>
        <w:t xml:space="preserve">Тестирование работы алгоритма </w:t>
      </w:r>
      <w:r>
        <w:rPr>
          <w:i/>
          <w:iCs/>
          <w:u w:val="single"/>
          <w:lang w:val="en-US"/>
        </w:rPr>
        <w:t>A</w:t>
      </w:r>
      <w:r w:rsidRPr="00236257">
        <w:rPr>
          <w:i/>
          <w:iCs/>
          <w:u w:val="single"/>
        </w:rPr>
        <w:t>*</w:t>
      </w:r>
    </w:p>
    <w:p w14:paraId="4E59DE3E" w14:textId="5DFD794B" w:rsidR="008C5461" w:rsidRDefault="007E639E" w:rsidP="00A57575">
      <w:r>
        <w:t xml:space="preserve">Важным фактором проверки данного алгоритма является качество его оптимизации. Для этого нужно измерить время выполнения алгоритма без использования сортировки бинарного дерева и с ее использованием. Процесс и принцип оптимизации алгоритма были разобраны в параграфе </w:t>
      </w:r>
      <w:r w:rsidRPr="007E639E">
        <w:rPr>
          <w:i/>
          <w:iCs/>
        </w:rPr>
        <w:fldChar w:fldCharType="begin"/>
      </w:r>
      <w:r w:rsidRPr="007E639E">
        <w:rPr>
          <w:i/>
          <w:iCs/>
        </w:rPr>
        <w:instrText xml:space="preserve"> REF _Ref134201477 \h </w:instrText>
      </w:r>
      <w:r>
        <w:rPr>
          <w:i/>
          <w:iCs/>
        </w:rPr>
        <w:instrText xml:space="preserve"> \* MERGEFORMAT </w:instrText>
      </w:r>
      <w:r w:rsidRPr="007E639E">
        <w:rPr>
          <w:i/>
          <w:iCs/>
        </w:rPr>
      </w:r>
      <w:r w:rsidRPr="007E639E">
        <w:rPr>
          <w:i/>
          <w:iCs/>
        </w:rPr>
        <w:fldChar w:fldCharType="separate"/>
      </w:r>
      <w:r w:rsidR="00D87E77" w:rsidRPr="00D87E77">
        <w:rPr>
          <w:rFonts w:cs="Times New Roman"/>
          <w:i/>
          <w:iCs/>
        </w:rPr>
        <w:t xml:space="preserve">Описание алгоритма </w:t>
      </w:r>
      <w:r w:rsidR="00D87E77" w:rsidRPr="00D87E77">
        <w:rPr>
          <w:rFonts w:cs="Times New Roman"/>
          <w:i/>
          <w:iCs/>
          <w:lang w:val="en-US"/>
        </w:rPr>
        <w:t>A</w:t>
      </w:r>
      <w:r w:rsidR="00D87E77" w:rsidRPr="00D87E77">
        <w:rPr>
          <w:rFonts w:cs="Times New Roman"/>
          <w:i/>
          <w:iCs/>
        </w:rPr>
        <w:t>*. Оптимизация алгоритма</w:t>
      </w:r>
      <w:r w:rsidRPr="007E639E">
        <w:rPr>
          <w:i/>
          <w:iCs/>
        </w:rPr>
        <w:fldChar w:fldCharType="end"/>
      </w:r>
      <w:r>
        <w:rPr>
          <w:i/>
          <w:iCs/>
        </w:rPr>
        <w:t xml:space="preserve">. </w:t>
      </w:r>
    </w:p>
    <w:p w14:paraId="4B8FD988" w14:textId="77777777" w:rsidR="007E639E" w:rsidRDefault="007E639E" w:rsidP="00A57575">
      <w:r>
        <w:t xml:space="preserve">Для того, чтобы засечь время работы алгоритма в разной конфигурации была использована базовая библиотека </w:t>
      </w:r>
      <w:r>
        <w:rPr>
          <w:lang w:val="en-US"/>
        </w:rPr>
        <w:t>C</w:t>
      </w:r>
      <w:r w:rsidRPr="007E639E">
        <w:t xml:space="preserve"># </w:t>
      </w:r>
      <w:r>
        <w:rPr>
          <w:lang w:val="en-US"/>
        </w:rPr>
        <w:t>System</w:t>
      </w:r>
      <w:r w:rsidRPr="007E639E">
        <w:t>.</w:t>
      </w:r>
      <w:r>
        <w:rPr>
          <w:lang w:val="en-US"/>
        </w:rPr>
        <w:t>Diagnostics</w:t>
      </w:r>
      <w:r w:rsidRPr="007E639E">
        <w:t xml:space="preserve"> </w:t>
      </w:r>
      <w:r>
        <w:t xml:space="preserve">и использованы объект класс </w:t>
      </w:r>
      <w:r>
        <w:rPr>
          <w:lang w:val="en-US"/>
        </w:rPr>
        <w:t>Stopwatch</w:t>
      </w:r>
      <w:r w:rsidRPr="007E639E">
        <w:t xml:space="preserve"> </w:t>
      </w:r>
      <w:r>
        <w:t xml:space="preserve">и методы </w:t>
      </w:r>
      <w:r>
        <w:rPr>
          <w:lang w:val="en-US"/>
        </w:rPr>
        <w:t>Start</w:t>
      </w:r>
      <w:r w:rsidRPr="007E639E">
        <w:t xml:space="preserve">() </w:t>
      </w:r>
      <w:r>
        <w:t xml:space="preserve">и </w:t>
      </w:r>
      <w:r>
        <w:rPr>
          <w:lang w:val="en-US"/>
        </w:rPr>
        <w:t>Stop</w:t>
      </w:r>
      <w:r w:rsidRPr="007E639E">
        <w:t>().</w:t>
      </w:r>
    </w:p>
    <w:p w14:paraId="3F59612A" w14:textId="3F311005" w:rsidR="007E639E" w:rsidRDefault="007E639E" w:rsidP="00A57575">
      <w:r>
        <w:t xml:space="preserve">Так, при работе алгоритма без использования сортировки бинарного дерева алгоритм искал результат за </w:t>
      </w:r>
      <w:r w:rsidRPr="007E639E">
        <w:t>24–28</w:t>
      </w:r>
      <w:r>
        <w:t xml:space="preserve"> миллисекунды, как показано на </w:t>
      </w:r>
      <w:r>
        <w:fldChar w:fldCharType="begin"/>
      </w:r>
      <w:r>
        <w:instrText xml:space="preserve"> REF _Ref134972702 \r \h </w:instrText>
      </w:r>
      <w:r>
        <w:fldChar w:fldCharType="separate"/>
      </w:r>
      <w:r w:rsidR="00D87E77">
        <w:t>Рисунок 41</w:t>
      </w:r>
      <w:r>
        <w:fldChar w:fldCharType="end"/>
      </w:r>
      <w:r>
        <w:t xml:space="preserve">.  Это кажется быстрой работой алгоритма, однако стоит учесть, что поиск пути будет происходить несколько раз в секунду и его могут запрашивать бесконечно большое количество подконтрольных объектов. </w:t>
      </w:r>
    </w:p>
    <w:p w14:paraId="2C48BBB2" w14:textId="3C6C8952" w:rsidR="007E639E" w:rsidRDefault="007E639E" w:rsidP="00A57575">
      <w:r>
        <w:t>Однако, при использовании сортировки бинарного дерева, цель которой оптимизировать алгоритм, алгоритм поиск наикратчайшего пути справляется с поставленной задачей в среднем за 5 миллисекунд, что в 5–6  раз быстрее базой конфигурации алгоритма (</w:t>
      </w:r>
      <w:r>
        <w:fldChar w:fldCharType="begin"/>
      </w:r>
      <w:r>
        <w:instrText xml:space="preserve"> REF _Ref134972833 \r \h </w:instrText>
      </w:r>
      <w:r>
        <w:fldChar w:fldCharType="separate"/>
      </w:r>
      <w:r w:rsidR="00D87E77">
        <w:t>Рисунок 42</w:t>
      </w:r>
      <w:r>
        <w:fldChar w:fldCharType="end"/>
      </w:r>
      <w:r>
        <w:t xml:space="preserve">). </w:t>
      </w:r>
    </w:p>
    <w:p w14:paraId="47483508" w14:textId="4F97931B" w:rsidR="00E402ED" w:rsidRPr="00A57575" w:rsidRDefault="007E639E" w:rsidP="007E639E">
      <w:r>
        <w:t>Таким образом, разобранный метод оптимизации алгоритма существенно сокращает время поиска наикратчайшего пути, что приводит к наилучшим временным показателям.</w:t>
      </w:r>
    </w:p>
    <w:p w14:paraId="760798A5" w14:textId="1C9B928C" w:rsidR="00C7171E" w:rsidRDefault="00C7171E" w:rsidP="00C7171E">
      <w:pPr>
        <w:pStyle w:val="2"/>
        <w:rPr>
          <w:rFonts w:ascii="Times New Roman" w:hAnsi="Times New Roman" w:cs="Times New Roman"/>
          <w:b/>
          <w:bCs/>
          <w:color w:val="auto"/>
          <w:sz w:val="28"/>
          <w:szCs w:val="28"/>
        </w:rPr>
      </w:pPr>
      <w:bookmarkStart w:id="50" w:name="_Ref134539357"/>
      <w:bookmarkStart w:id="51" w:name="_Toc136279433"/>
      <w:r>
        <w:rPr>
          <w:rFonts w:ascii="Times New Roman" w:hAnsi="Times New Roman" w:cs="Times New Roman"/>
          <w:b/>
          <w:bCs/>
          <w:color w:val="auto"/>
          <w:sz w:val="28"/>
          <w:szCs w:val="28"/>
        </w:rPr>
        <w:t>2.5 Инструкция пользовател</w:t>
      </w:r>
      <w:r w:rsidR="00D13EB6">
        <w:rPr>
          <w:rFonts w:ascii="Times New Roman" w:hAnsi="Times New Roman" w:cs="Times New Roman"/>
          <w:b/>
          <w:bCs/>
          <w:color w:val="auto"/>
          <w:sz w:val="28"/>
          <w:szCs w:val="28"/>
        </w:rPr>
        <w:t>ю</w:t>
      </w:r>
      <w:bookmarkEnd w:id="50"/>
      <w:bookmarkEnd w:id="51"/>
    </w:p>
    <w:p w14:paraId="362BDED0" w14:textId="37772A78" w:rsidR="00145F94" w:rsidRDefault="00145F94" w:rsidP="00145F94">
      <w:r>
        <w:t xml:space="preserve">Разработанное ПО используется в качестве инструмента при разработке игр, где необходима система преследования объектов. Оно представляет собой модуль, который самостоятельно наделяет подконтрольные и преследуемый объекты необходимым функционалом на стадии инициализации программы. Использование данного ПО может быть только в </w:t>
      </w:r>
      <w:r>
        <w:rPr>
          <w:lang w:val="en-US"/>
        </w:rPr>
        <w:t>Unity</w:t>
      </w:r>
      <w:r w:rsidRPr="00145F94">
        <w:t xml:space="preserve"> </w:t>
      </w:r>
      <w:r>
        <w:t xml:space="preserve">подобных системах, </w:t>
      </w:r>
      <w:r>
        <w:lastRenderedPageBreak/>
        <w:t xml:space="preserve">где используется аналогичный </w:t>
      </w:r>
      <w:r>
        <w:rPr>
          <w:lang w:val="en-US"/>
        </w:rPr>
        <w:t>tick</w:t>
      </w:r>
      <w:r w:rsidRPr="00145F94">
        <w:t xml:space="preserve"> </w:t>
      </w:r>
      <w:r>
        <w:rPr>
          <w:lang w:val="en-US"/>
        </w:rPr>
        <w:t>rate</w:t>
      </w:r>
      <w:r>
        <w:t xml:space="preserve">, а </w:t>
      </w:r>
      <w:r w:rsidR="001145A3">
        <w:t xml:space="preserve">в качестве </w:t>
      </w:r>
      <w:r>
        <w:t>язык</w:t>
      </w:r>
      <w:r w:rsidR="001145A3">
        <w:t>а</w:t>
      </w:r>
      <w:r>
        <w:t xml:space="preserve"> программирования </w:t>
      </w:r>
      <w:r w:rsidR="001145A3">
        <w:t xml:space="preserve">выступает объектно-ориентированный </w:t>
      </w:r>
      <w:r w:rsidR="001145A3">
        <w:rPr>
          <w:lang w:val="en-US"/>
        </w:rPr>
        <w:t>CLR</w:t>
      </w:r>
      <w:r w:rsidR="001145A3" w:rsidRPr="001145A3">
        <w:t xml:space="preserve"> </w:t>
      </w:r>
      <w:r w:rsidR="001145A3">
        <w:t>язык</w:t>
      </w:r>
      <w:r>
        <w:t xml:space="preserve"> </w:t>
      </w:r>
      <w:r>
        <w:rPr>
          <w:lang w:val="en-US"/>
        </w:rPr>
        <w:t>C</w:t>
      </w:r>
      <w:r w:rsidRPr="00145F94">
        <w:t xml:space="preserve">#. </w:t>
      </w:r>
    </w:p>
    <w:p w14:paraId="17CCFFDF" w14:textId="4AC0DC7E" w:rsidR="00145F94" w:rsidRDefault="001145A3" w:rsidP="00145F94">
      <w:r>
        <w:t xml:space="preserve">Демонстрация работы и использования разработанного ПО будет происходить в игровом движке </w:t>
      </w:r>
      <w:r>
        <w:rPr>
          <w:lang w:val="en-US"/>
        </w:rPr>
        <w:t>Unity</w:t>
      </w:r>
      <w:r w:rsidRPr="001145A3">
        <w:t xml:space="preserve"> </w:t>
      </w:r>
      <w:r>
        <w:rPr>
          <w:lang w:val="en-US"/>
        </w:rPr>
        <w:t>Engine</w:t>
      </w:r>
      <w:r w:rsidRPr="001145A3">
        <w:t>.</w:t>
      </w:r>
    </w:p>
    <w:p w14:paraId="64D591BB" w14:textId="7297E663" w:rsidR="001145A3" w:rsidRDefault="00817BD9" w:rsidP="00145F94">
      <w:r>
        <w:t xml:space="preserve">Для начала работы нужно создать объекты, которые будут выступать в роли объектов-преследователей, и объект-цель. Если разработка игры происходит в двухмерном пространстве, то создание объекта происходит как на </w:t>
      </w:r>
      <w:r>
        <w:fldChar w:fldCharType="begin"/>
      </w:r>
      <w:r>
        <w:instrText xml:space="preserve"> REF _Ref134870193 \r \h </w:instrText>
      </w:r>
      <w:r>
        <w:fldChar w:fldCharType="separate"/>
      </w:r>
      <w:r w:rsidR="00D87E77">
        <w:t>Рисунок 23</w:t>
      </w:r>
      <w:r>
        <w:fldChar w:fldCharType="end"/>
      </w:r>
      <w:r>
        <w:t xml:space="preserve">, если же разработка идет в трехмерном пространстве, то процесс создания объекта продемонстрирован на </w:t>
      </w:r>
      <w:r>
        <w:fldChar w:fldCharType="begin"/>
      </w:r>
      <w:r>
        <w:instrText xml:space="preserve"> REF _Ref134870232 \r \h </w:instrText>
      </w:r>
      <w:r>
        <w:fldChar w:fldCharType="separate"/>
      </w:r>
      <w:r w:rsidR="00D87E77">
        <w:t>Рисунок 24</w:t>
      </w:r>
      <w:r>
        <w:fldChar w:fldCharType="end"/>
      </w:r>
      <w:r>
        <w:t xml:space="preserve">. Фигура объектов не важна – она может быть любой. В итоге должен появиться объект, как показано на </w:t>
      </w:r>
      <w:r>
        <w:fldChar w:fldCharType="begin"/>
      </w:r>
      <w:r>
        <w:instrText xml:space="preserve"> REF _Ref134870362 \r \h </w:instrText>
      </w:r>
      <w:r>
        <w:fldChar w:fldCharType="separate"/>
      </w:r>
      <w:r w:rsidR="00D87E77">
        <w:t>Рисунок 25</w:t>
      </w:r>
      <w:r>
        <w:fldChar w:fldCharType="end"/>
      </w:r>
      <w:r>
        <w:t xml:space="preserve">. Опционально возможно создать преграды. </w:t>
      </w:r>
    </w:p>
    <w:p w14:paraId="396E1FFC" w14:textId="72660A08" w:rsidR="00817BD9" w:rsidRDefault="00817BD9" w:rsidP="00145F94">
      <w:r>
        <w:t xml:space="preserve">После создания объектов нужно настроить </w:t>
      </w:r>
      <w:r w:rsidR="00926ADC">
        <w:t>слои</w:t>
      </w:r>
      <w:r>
        <w:t xml:space="preserve">, на которых будут находиться объекты-преследователи, цель и препятствия. Для этого нужно добавить три основных </w:t>
      </w:r>
      <w:r w:rsidR="00926ADC">
        <w:t>слоя</w:t>
      </w:r>
      <w:r>
        <w:t xml:space="preserve"> (на англ. </w:t>
      </w:r>
      <w:r>
        <w:rPr>
          <w:lang w:val="en-US"/>
        </w:rPr>
        <w:t>Layer</w:t>
      </w:r>
      <w:r w:rsidRPr="00926ADC">
        <w:t xml:space="preserve">). </w:t>
      </w:r>
      <w:r w:rsidR="00926ADC">
        <w:t xml:space="preserve">В итоге, подконтрольные объекты, цель и преграды должны иметь свои уровни, как показано на </w:t>
      </w:r>
      <w:r w:rsidR="00926ADC">
        <w:fldChar w:fldCharType="begin"/>
      </w:r>
      <w:r w:rsidR="00926ADC">
        <w:instrText xml:space="preserve"> REF _Ref134870733 \r \h </w:instrText>
      </w:r>
      <w:r w:rsidR="00926ADC">
        <w:fldChar w:fldCharType="separate"/>
      </w:r>
      <w:r w:rsidR="00D87E77">
        <w:t>Рисунок 27</w:t>
      </w:r>
      <w:r w:rsidR="00926ADC">
        <w:fldChar w:fldCharType="end"/>
      </w:r>
      <w:r w:rsidR="00926ADC">
        <w:t xml:space="preserve">, </w:t>
      </w:r>
      <w:r w:rsidR="00926ADC">
        <w:fldChar w:fldCharType="begin"/>
      </w:r>
      <w:r w:rsidR="00926ADC">
        <w:instrText xml:space="preserve"> REF _Ref134870739 \r \h </w:instrText>
      </w:r>
      <w:r w:rsidR="00926ADC">
        <w:fldChar w:fldCharType="separate"/>
      </w:r>
      <w:r w:rsidR="00D87E77">
        <w:t>Рисунок 28</w:t>
      </w:r>
      <w:r w:rsidR="00926ADC">
        <w:fldChar w:fldCharType="end"/>
      </w:r>
      <w:r w:rsidR="00926ADC">
        <w:t xml:space="preserve"> и </w:t>
      </w:r>
      <w:r w:rsidR="00926ADC">
        <w:fldChar w:fldCharType="begin"/>
      </w:r>
      <w:r w:rsidR="00926ADC">
        <w:instrText xml:space="preserve"> REF _Ref134870744 \r \h </w:instrText>
      </w:r>
      <w:r w:rsidR="00926ADC">
        <w:fldChar w:fldCharType="separate"/>
      </w:r>
      <w:r w:rsidR="00D87E77">
        <w:t>Рисунок 29</w:t>
      </w:r>
      <w:r w:rsidR="00926ADC">
        <w:fldChar w:fldCharType="end"/>
      </w:r>
      <w:r w:rsidR="00926ADC">
        <w:t xml:space="preserve">. Добавить свои слои можно через инспектора слоев, как показано на </w:t>
      </w:r>
      <w:r w:rsidR="00926ADC">
        <w:fldChar w:fldCharType="begin"/>
      </w:r>
      <w:r w:rsidR="00926ADC">
        <w:instrText xml:space="preserve"> REF _Ref134870774 \r \h </w:instrText>
      </w:r>
      <w:r w:rsidR="00926ADC">
        <w:fldChar w:fldCharType="separate"/>
      </w:r>
      <w:r w:rsidR="00D87E77">
        <w:t>Рисунок 26</w:t>
      </w:r>
      <w:r w:rsidR="00926ADC">
        <w:fldChar w:fldCharType="end"/>
      </w:r>
      <w:r w:rsidR="00926ADC">
        <w:t xml:space="preserve">. </w:t>
      </w:r>
    </w:p>
    <w:p w14:paraId="72DA91F2" w14:textId="244C12F6" w:rsidR="00926ADC" w:rsidRPr="00236257" w:rsidRDefault="00926ADC" w:rsidP="00145F94">
      <w:r>
        <w:t xml:space="preserve">Далее нужно добавить объект, который отвечает за менеджмент подконтрольных объектов в иерархию объектов. Данный объект находится в папке </w:t>
      </w:r>
      <w:r>
        <w:rPr>
          <w:lang w:val="en-US"/>
        </w:rPr>
        <w:t>prefabs</w:t>
      </w:r>
      <w:r>
        <w:t xml:space="preserve">. Добавлении происходит, как на </w:t>
      </w:r>
      <w:r>
        <w:fldChar w:fldCharType="begin"/>
      </w:r>
      <w:r>
        <w:instrText xml:space="preserve"> REF _Ref134871172 \r \h </w:instrText>
      </w:r>
      <w:r>
        <w:fldChar w:fldCharType="separate"/>
      </w:r>
      <w:r w:rsidR="00D87E77">
        <w:t>Рисунок 30</w:t>
      </w:r>
      <w:r>
        <w:fldChar w:fldCharType="end"/>
      </w:r>
      <w:r>
        <w:t xml:space="preserve">. Объект называется </w:t>
      </w:r>
      <w:r>
        <w:rPr>
          <w:lang w:val="en-US"/>
        </w:rPr>
        <w:t>GroupManager</w:t>
      </w:r>
      <w:r w:rsidRPr="00236257">
        <w:t>.</w:t>
      </w:r>
    </w:p>
    <w:p w14:paraId="348310FB" w14:textId="70F126DA" w:rsidR="00926ADC" w:rsidRDefault="00926ADC" w:rsidP="00145F94">
      <w:r>
        <w:t xml:space="preserve">Дальнейшая настройка происходит исключительно внутри объекта </w:t>
      </w:r>
      <w:r>
        <w:rPr>
          <w:lang w:val="en-US"/>
        </w:rPr>
        <w:t>GroupManager</w:t>
      </w:r>
      <w:r w:rsidRPr="00926ADC">
        <w:t xml:space="preserve">. </w:t>
      </w:r>
      <w:r w:rsidR="00324426">
        <w:t xml:space="preserve">Сначала, нужно добавить созданные объекты в соответствующие поля. Объекты-преследователи в список подконтрольных объектов, а цель – в поле для цели, как показано на </w:t>
      </w:r>
      <w:r w:rsidR="00324426">
        <w:fldChar w:fldCharType="begin"/>
      </w:r>
      <w:r w:rsidR="00324426">
        <w:instrText xml:space="preserve"> REF _Ref134530088 \r \h </w:instrText>
      </w:r>
      <w:r w:rsidR="00324426">
        <w:fldChar w:fldCharType="separate"/>
      </w:r>
      <w:r w:rsidR="00D87E77">
        <w:t>Рисунок 13</w:t>
      </w:r>
      <w:r w:rsidR="00324426">
        <w:fldChar w:fldCharType="end"/>
      </w:r>
      <w:r w:rsidR="00324426">
        <w:t xml:space="preserve">. </w:t>
      </w:r>
    </w:p>
    <w:p w14:paraId="67D4AAD5" w14:textId="4E949C9A" w:rsidR="00324426" w:rsidRDefault="00324426" w:rsidP="00145F94">
      <w:r>
        <w:t xml:space="preserve">Далее, нужно групповому алгоритму дать понять на каких слоях считать цель, препятствия и подконтрольные объекты. Демонстрация настройка продемонстрирована на </w:t>
      </w:r>
      <w:r>
        <w:fldChar w:fldCharType="begin"/>
      </w:r>
      <w:r>
        <w:instrText xml:space="preserve"> REF _Ref134530203 \r \h </w:instrText>
      </w:r>
      <w:r>
        <w:fldChar w:fldCharType="separate"/>
      </w:r>
      <w:r w:rsidR="00D87E77">
        <w:t>Рисунок 15</w:t>
      </w:r>
      <w:r>
        <w:fldChar w:fldCharType="end"/>
      </w:r>
      <w:r>
        <w:t xml:space="preserve">. В поле </w:t>
      </w:r>
      <w:r>
        <w:rPr>
          <w:lang w:val="en-US"/>
        </w:rPr>
        <w:t>target</w:t>
      </w:r>
      <w:r w:rsidRPr="00324426">
        <w:t xml:space="preserve"> </w:t>
      </w:r>
      <w:r>
        <w:rPr>
          <w:lang w:val="en-US"/>
        </w:rPr>
        <w:t>Mask</w:t>
      </w:r>
      <w:r w:rsidRPr="00324426">
        <w:t xml:space="preserve"> – </w:t>
      </w:r>
      <w:r>
        <w:t xml:space="preserve">слой цели, в поле </w:t>
      </w:r>
      <w:r>
        <w:rPr>
          <w:lang w:val="en-US"/>
        </w:rPr>
        <w:t>obstacle</w:t>
      </w:r>
      <w:r w:rsidRPr="00324426">
        <w:t xml:space="preserve"> </w:t>
      </w:r>
      <w:r>
        <w:rPr>
          <w:lang w:val="en-US"/>
        </w:rPr>
        <w:t>Mask</w:t>
      </w:r>
      <w:r w:rsidRPr="00324426">
        <w:t xml:space="preserve"> </w:t>
      </w:r>
      <w:r>
        <w:t>–</w:t>
      </w:r>
      <w:r w:rsidRPr="00324426">
        <w:t xml:space="preserve"> </w:t>
      </w:r>
      <w:r>
        <w:t xml:space="preserve">слой препятствий, в поле </w:t>
      </w:r>
      <w:r>
        <w:rPr>
          <w:lang w:val="en-US"/>
        </w:rPr>
        <w:t>bot</w:t>
      </w:r>
      <w:r w:rsidRPr="00324426">
        <w:t xml:space="preserve"> </w:t>
      </w:r>
      <w:r>
        <w:rPr>
          <w:lang w:val="en-US"/>
        </w:rPr>
        <w:t>Mask</w:t>
      </w:r>
      <w:r w:rsidRPr="00324426">
        <w:t xml:space="preserve"> </w:t>
      </w:r>
      <w:r>
        <w:t>–</w:t>
      </w:r>
      <w:r w:rsidRPr="00324426">
        <w:t xml:space="preserve"> </w:t>
      </w:r>
      <w:r>
        <w:t xml:space="preserve">слой подконтрольных объектов. </w:t>
      </w:r>
    </w:p>
    <w:p w14:paraId="23B965E5" w14:textId="1BC7741B" w:rsidR="00324426" w:rsidRDefault="00324426" w:rsidP="00145F94">
      <w:r>
        <w:lastRenderedPageBreak/>
        <w:t xml:space="preserve">Теперь, в объекте </w:t>
      </w:r>
      <w:r>
        <w:rPr>
          <w:lang w:val="en-US"/>
        </w:rPr>
        <w:t>GroupManager</w:t>
      </w:r>
      <w:r w:rsidRPr="00324426">
        <w:t xml:space="preserve"> </w:t>
      </w:r>
      <w:r>
        <w:t xml:space="preserve">можно настроить время жизни оставляемых целью следов. Данная настройка происходит через конфигурацию поля </w:t>
      </w:r>
      <w:r>
        <w:rPr>
          <w:lang w:val="en-US"/>
        </w:rPr>
        <w:t>trace</w:t>
      </w:r>
      <w:r w:rsidRPr="00324426">
        <w:t xml:space="preserve"> </w:t>
      </w:r>
      <w:r>
        <w:rPr>
          <w:lang w:val="en-US"/>
        </w:rPr>
        <w:t>lifeTime</w:t>
      </w:r>
      <w:r>
        <w:t xml:space="preserve">, как показано на </w:t>
      </w:r>
      <w:r>
        <w:fldChar w:fldCharType="begin"/>
      </w:r>
      <w:r>
        <w:instrText xml:space="preserve"> REF _Ref134530167 \r \h </w:instrText>
      </w:r>
      <w:r>
        <w:fldChar w:fldCharType="separate"/>
      </w:r>
      <w:r w:rsidR="00D87E77">
        <w:t>Рисунок 14</w:t>
      </w:r>
      <w:r>
        <w:fldChar w:fldCharType="end"/>
      </w:r>
      <w:r>
        <w:t xml:space="preserve">. Число указывается в секундах. </w:t>
      </w:r>
    </w:p>
    <w:p w14:paraId="0A1C7537" w14:textId="0AF2E01B" w:rsidR="00324426" w:rsidRDefault="00324426" w:rsidP="00145F94">
      <w:r>
        <w:t xml:space="preserve">Так же, опционально можно настроить отладочную консоль, которая отображает текущее состояние подконтрольных объектов и состояние группового алгоритма. У пользователя или разработчика есть выбор включать данную консоль или нет. Данная настройка происходит через переключение булевой переменной </w:t>
      </w:r>
      <w:r>
        <w:rPr>
          <w:lang w:val="en-US"/>
        </w:rPr>
        <w:t>console</w:t>
      </w:r>
      <w:r w:rsidRPr="00324426">
        <w:t xml:space="preserve"> </w:t>
      </w:r>
      <w:r>
        <w:rPr>
          <w:lang w:val="en-US"/>
        </w:rPr>
        <w:t>Active</w:t>
      </w:r>
      <w:r>
        <w:t xml:space="preserve">, как показано на </w:t>
      </w:r>
      <w:r>
        <w:fldChar w:fldCharType="begin"/>
      </w:r>
      <w:r>
        <w:instrText xml:space="preserve"> REF _Ref134530310 \r \h </w:instrText>
      </w:r>
      <w:r>
        <w:fldChar w:fldCharType="separate"/>
      </w:r>
      <w:r w:rsidR="00D87E77">
        <w:t>Рисунок 16</w:t>
      </w:r>
      <w:r>
        <w:fldChar w:fldCharType="end"/>
      </w:r>
      <w:r>
        <w:t xml:space="preserve">. Если значение </w:t>
      </w:r>
      <w:r>
        <w:rPr>
          <w:lang w:val="en-US"/>
        </w:rPr>
        <w:t>false</w:t>
      </w:r>
      <w:r w:rsidRPr="00324426">
        <w:t xml:space="preserve"> – </w:t>
      </w:r>
      <w:r>
        <w:t xml:space="preserve">консоль будет невидимая. В обратном случае консоль будет включена. </w:t>
      </w:r>
    </w:p>
    <w:p w14:paraId="5F599E3F" w14:textId="3C5F864B" w:rsidR="001D6095" w:rsidRDefault="00324426" w:rsidP="00A30530">
      <w:r>
        <w:t>После настройки всех параметров и этапов подготовки, описанных выше, алгоритм готов к эксплуатации</w:t>
      </w:r>
      <w:r w:rsidR="00A30530">
        <w:t>.</w:t>
      </w:r>
    </w:p>
    <w:p w14:paraId="7ADAC6B1" w14:textId="20B64BFE" w:rsidR="00A30530" w:rsidRPr="00DD1385" w:rsidRDefault="004A45A8" w:rsidP="004A45A8">
      <w:pPr>
        <w:pStyle w:val="2"/>
        <w:rPr>
          <w:rFonts w:ascii="Times New Roman" w:hAnsi="Times New Roman" w:cs="Times New Roman"/>
          <w:b/>
          <w:bCs/>
          <w:color w:val="auto"/>
          <w:sz w:val="28"/>
          <w:szCs w:val="28"/>
        </w:rPr>
      </w:pPr>
      <w:bookmarkStart w:id="52" w:name="_Toc136279434"/>
      <w:r w:rsidRPr="004A45A8">
        <w:rPr>
          <w:rFonts w:ascii="Times New Roman" w:hAnsi="Times New Roman" w:cs="Times New Roman"/>
          <w:b/>
          <w:bCs/>
          <w:color w:val="auto"/>
          <w:sz w:val="28"/>
          <w:szCs w:val="28"/>
        </w:rPr>
        <w:t xml:space="preserve">Вывод к Главе </w:t>
      </w:r>
      <w:r w:rsidRPr="004A45A8">
        <w:rPr>
          <w:rFonts w:ascii="Times New Roman" w:hAnsi="Times New Roman" w:cs="Times New Roman"/>
          <w:b/>
          <w:bCs/>
          <w:color w:val="auto"/>
          <w:sz w:val="28"/>
          <w:szCs w:val="28"/>
          <w:lang w:val="en-US"/>
        </w:rPr>
        <w:t>II</w:t>
      </w:r>
      <w:bookmarkEnd w:id="52"/>
    </w:p>
    <w:p w14:paraId="07E6668C" w14:textId="5311B7DB" w:rsidR="00A30530" w:rsidRDefault="004A45A8" w:rsidP="00A30530">
      <w:r>
        <w:t xml:space="preserve">Данная глава была посвящена описанию процессу разработки группового алгоритма для преследования цели. </w:t>
      </w:r>
    </w:p>
    <w:p w14:paraId="5A898417" w14:textId="77777777" w:rsidR="000C7DFC" w:rsidRDefault="000C7DFC" w:rsidP="000C7DFC">
      <w:r>
        <w:t xml:space="preserve">В первую очередь был сделан выбор по использованию языков программирования и программных средств. Таким образом, алгоритм разрабатывался на языке </w:t>
      </w:r>
      <w:r>
        <w:rPr>
          <w:lang w:val="en-US"/>
        </w:rPr>
        <w:t>C</w:t>
      </w:r>
      <w:r w:rsidRPr="000C7DFC">
        <w:t xml:space="preserve"># </w:t>
      </w:r>
      <w:r>
        <w:t xml:space="preserve">с использованием игрового движка </w:t>
      </w:r>
      <w:r>
        <w:rPr>
          <w:lang w:val="en-US"/>
        </w:rPr>
        <w:t>Unity</w:t>
      </w:r>
      <w:r w:rsidRPr="000C7DFC">
        <w:t xml:space="preserve"> </w:t>
      </w:r>
      <w:r>
        <w:rPr>
          <w:lang w:val="en-US"/>
        </w:rPr>
        <w:t>Engine</w:t>
      </w:r>
      <w:r w:rsidRPr="000C7DFC">
        <w:t>.</w:t>
      </w:r>
    </w:p>
    <w:p w14:paraId="275BF782" w14:textId="2B2DAF83" w:rsidR="000C7DFC" w:rsidRDefault="000C7DFC" w:rsidP="000C7DFC">
      <w:r>
        <w:t xml:space="preserve">Во втором параграфе были описаны ключевые алгоритмы и скрипты, заставляющие групповой алгоритм выполнять тот функционал, который был заявлен в параграфе </w:t>
      </w:r>
      <w:r w:rsidRPr="000C7DFC">
        <w:rPr>
          <w:i/>
          <w:iCs/>
        </w:rPr>
        <w:fldChar w:fldCharType="begin"/>
      </w:r>
      <w:r w:rsidRPr="000C7DFC">
        <w:rPr>
          <w:i/>
          <w:iCs/>
        </w:rPr>
        <w:instrText xml:space="preserve"> REF _Ref135992444 \h  \* MERGEFORMAT </w:instrText>
      </w:r>
      <w:r w:rsidRPr="000C7DFC">
        <w:rPr>
          <w:i/>
          <w:iCs/>
        </w:rPr>
      </w:r>
      <w:r w:rsidRPr="000C7DFC">
        <w:rPr>
          <w:i/>
          <w:iCs/>
        </w:rPr>
        <w:fldChar w:fldCharType="separate"/>
      </w:r>
      <w:r w:rsidR="00D87E77" w:rsidRPr="00D87E77">
        <w:rPr>
          <w:rFonts w:cs="Times New Roman"/>
          <w:i/>
          <w:iCs/>
          <w:szCs w:val="28"/>
        </w:rPr>
        <w:t>1.3 Постановка задачи</w:t>
      </w:r>
      <w:r w:rsidRPr="000C7DFC">
        <w:rPr>
          <w:i/>
          <w:iCs/>
        </w:rPr>
        <w:fldChar w:fldCharType="end"/>
      </w:r>
      <w:r>
        <w:t>.</w:t>
      </w:r>
    </w:p>
    <w:p w14:paraId="4643BAA0" w14:textId="11DE7312" w:rsidR="000C7DFC" w:rsidRDefault="000C7DFC" w:rsidP="000C7DFC">
      <w:r>
        <w:t xml:space="preserve">В третьем параграфе были описаны модули группового алгоритма и взаимосвязи между ними. В главе </w:t>
      </w:r>
      <w:r w:rsidRPr="000C7DFC">
        <w:rPr>
          <w:i/>
          <w:iCs/>
        </w:rPr>
        <w:fldChar w:fldCharType="begin"/>
      </w:r>
      <w:r w:rsidRPr="000C7DFC">
        <w:rPr>
          <w:i/>
          <w:iCs/>
        </w:rPr>
        <w:instrText xml:space="preserve"> REF _Ref134201292 \h  \* MERGEFORMAT </w:instrText>
      </w:r>
      <w:r w:rsidRPr="000C7DFC">
        <w:rPr>
          <w:i/>
          <w:iCs/>
        </w:rPr>
      </w:r>
      <w:r w:rsidRPr="000C7DFC">
        <w:rPr>
          <w:i/>
          <w:iCs/>
        </w:rPr>
        <w:fldChar w:fldCharType="separate"/>
      </w:r>
      <w:r w:rsidR="00D87E77" w:rsidRPr="00D87E77">
        <w:rPr>
          <w:rFonts w:cs="Times New Roman"/>
          <w:i/>
          <w:iCs/>
          <w:szCs w:val="28"/>
        </w:rPr>
        <w:t>Приложения</w:t>
      </w:r>
      <w:r w:rsidRPr="000C7DFC">
        <w:rPr>
          <w:i/>
          <w:iCs/>
        </w:rPr>
        <w:fldChar w:fldCharType="end"/>
      </w:r>
      <w:r>
        <w:t xml:space="preserve"> предоставлены рисунки, демонстрирующие данные взаимосвязи при помощи иерархии классов.</w:t>
      </w:r>
    </w:p>
    <w:p w14:paraId="38096D11" w14:textId="3040EC8D" w:rsidR="000C7DFC" w:rsidRDefault="000C7DFC" w:rsidP="000C7DFC">
      <w:r>
        <w:t xml:space="preserve">Параграф </w:t>
      </w:r>
      <w:r w:rsidRPr="000C7DFC">
        <w:rPr>
          <w:i/>
          <w:iCs/>
        </w:rPr>
        <w:fldChar w:fldCharType="begin"/>
      </w:r>
      <w:r w:rsidRPr="000C7DFC">
        <w:rPr>
          <w:i/>
          <w:iCs/>
        </w:rPr>
        <w:instrText xml:space="preserve"> REF _Ref136098883 \h  \* MERGEFORMAT </w:instrText>
      </w:r>
      <w:r w:rsidRPr="000C7DFC">
        <w:rPr>
          <w:i/>
          <w:iCs/>
        </w:rPr>
      </w:r>
      <w:r w:rsidRPr="000C7DFC">
        <w:rPr>
          <w:i/>
          <w:iCs/>
        </w:rPr>
        <w:fldChar w:fldCharType="separate"/>
      </w:r>
      <w:r w:rsidR="00D87E77" w:rsidRPr="00D87E77">
        <w:rPr>
          <w:rFonts w:cs="Times New Roman"/>
          <w:i/>
          <w:iCs/>
          <w:szCs w:val="28"/>
        </w:rPr>
        <w:t>2.4 Тестирование и отладка</w:t>
      </w:r>
      <w:r w:rsidRPr="000C7DFC">
        <w:rPr>
          <w:i/>
          <w:iCs/>
        </w:rPr>
        <w:fldChar w:fldCharType="end"/>
      </w:r>
      <w:r>
        <w:t xml:space="preserve"> был посвящен тестированию готового алгоритма, где проводился анализ правильности работы всех алгоритмов.</w:t>
      </w:r>
    </w:p>
    <w:p w14:paraId="5937977D" w14:textId="6F242325" w:rsidR="00A30530" w:rsidRDefault="000C7DFC" w:rsidP="000C7DFC">
      <w:r>
        <w:t>В последнем параграфе была предоставлена инструкция пользователю.</w:t>
      </w:r>
      <w:r>
        <w:br/>
      </w:r>
    </w:p>
    <w:p w14:paraId="1FCF290A" w14:textId="31AAACBC" w:rsidR="001D6095" w:rsidRPr="00C76659" w:rsidRDefault="001D6095" w:rsidP="001D6095">
      <w:pPr>
        <w:pStyle w:val="10"/>
        <w:jc w:val="center"/>
        <w:rPr>
          <w:rFonts w:ascii="Times New Roman" w:hAnsi="Times New Roman" w:cs="Times New Roman"/>
          <w:b/>
          <w:bCs/>
          <w:color w:val="auto"/>
          <w:sz w:val="28"/>
          <w:szCs w:val="28"/>
        </w:rPr>
      </w:pPr>
      <w:bookmarkStart w:id="53" w:name="_Toc136279435"/>
      <w:r>
        <w:rPr>
          <w:rFonts w:ascii="Times New Roman" w:hAnsi="Times New Roman" w:cs="Times New Roman"/>
          <w:b/>
          <w:bCs/>
          <w:color w:val="auto"/>
          <w:sz w:val="28"/>
          <w:szCs w:val="28"/>
        </w:rPr>
        <w:lastRenderedPageBreak/>
        <w:t xml:space="preserve">Глава </w:t>
      </w:r>
      <w:r>
        <w:rPr>
          <w:rFonts w:ascii="Times New Roman" w:hAnsi="Times New Roman" w:cs="Times New Roman"/>
          <w:b/>
          <w:bCs/>
          <w:color w:val="auto"/>
          <w:sz w:val="28"/>
          <w:szCs w:val="28"/>
          <w:lang w:val="en-US"/>
        </w:rPr>
        <w:t>III</w:t>
      </w:r>
      <w:bookmarkEnd w:id="53"/>
    </w:p>
    <w:p w14:paraId="19A423AB" w14:textId="070EDC81" w:rsidR="001D6095" w:rsidRDefault="00C76659" w:rsidP="00C76659">
      <w:pPr>
        <w:pStyle w:val="2"/>
        <w:rPr>
          <w:rFonts w:ascii="Times New Roman" w:hAnsi="Times New Roman" w:cs="Times New Roman"/>
          <w:b/>
          <w:bCs/>
          <w:color w:val="auto"/>
          <w:sz w:val="28"/>
          <w:szCs w:val="28"/>
        </w:rPr>
      </w:pPr>
      <w:bookmarkStart w:id="54" w:name="_Toc136279436"/>
      <w:r>
        <w:rPr>
          <w:rFonts w:ascii="Times New Roman" w:hAnsi="Times New Roman" w:cs="Times New Roman"/>
          <w:b/>
          <w:bCs/>
          <w:color w:val="auto"/>
          <w:sz w:val="28"/>
          <w:szCs w:val="28"/>
        </w:rPr>
        <w:t>3.1 Оценка качественных показателей разработанного ПО</w:t>
      </w:r>
      <w:bookmarkEnd w:id="54"/>
    </w:p>
    <w:p w14:paraId="5FAE1BDD" w14:textId="77777777" w:rsidR="009B5B1B" w:rsidRDefault="009B5B1B" w:rsidP="009B5B1B">
      <w:r>
        <w:t xml:space="preserve">Для оценки качественных показателей программного комплекса необходимо ввести ряд определений: </w:t>
      </w:r>
    </w:p>
    <w:p w14:paraId="1D84594C" w14:textId="76032DCE" w:rsidR="009B5B1B" w:rsidRDefault="009B5B1B" w:rsidP="009B5B1B">
      <w:pPr>
        <w:pStyle w:val="ac"/>
        <w:numPr>
          <w:ilvl w:val="0"/>
          <w:numId w:val="16"/>
        </w:numPr>
      </w:pPr>
      <w:r>
        <w:t>Качество программного средства – совокупность свойств программного средства, обуславливающих его пригодность удовлетворять определенные потребности в соответствии с назначением.</w:t>
      </w:r>
    </w:p>
    <w:p w14:paraId="2D14FAE4" w14:textId="0FFC1433" w:rsidR="009B5B1B" w:rsidRDefault="009B5B1B" w:rsidP="009B5B1B">
      <w:pPr>
        <w:pStyle w:val="ac"/>
        <w:numPr>
          <w:ilvl w:val="0"/>
          <w:numId w:val="16"/>
        </w:numPr>
      </w:pPr>
      <w:r>
        <w:t>Свойство программного средства – объективная особенность, которая проявляется при создании и эксплуатации программного средства.</w:t>
      </w:r>
    </w:p>
    <w:p w14:paraId="0A19A513" w14:textId="5D2EE12D" w:rsidR="009B5B1B" w:rsidRDefault="009B5B1B" w:rsidP="009B5B1B">
      <w:pPr>
        <w:pStyle w:val="ac"/>
        <w:numPr>
          <w:ilvl w:val="0"/>
          <w:numId w:val="16"/>
        </w:numPr>
      </w:pPr>
      <w:r>
        <w:t>Показатель качества программного средства – количественная характеристика одного или нескольких свойств программного средства, составляющих его качество, рассматриваемая применительно к определенным условиям его создания и эксплуатации.</w:t>
      </w:r>
    </w:p>
    <w:p w14:paraId="6849543A" w14:textId="653DE53C" w:rsidR="00721064" w:rsidRDefault="00721064" w:rsidP="00721064">
      <w:r>
        <w:rPr>
          <w:lang w:eastAsia="ru-RU"/>
        </w:rPr>
        <w:t xml:space="preserve">Данная работа при оценке качественных характеристик опирается на стандарт </w:t>
      </w:r>
      <w:r>
        <w:rPr>
          <w:lang w:val="en-US" w:eastAsia="ru-RU"/>
        </w:rPr>
        <w:t>ISO</w:t>
      </w:r>
      <w:r w:rsidRPr="00194DC4">
        <w:rPr>
          <w:lang w:eastAsia="ru-RU"/>
        </w:rPr>
        <w:t xml:space="preserve"> </w:t>
      </w:r>
      <w:r>
        <w:rPr>
          <w:lang w:eastAsia="ru-RU"/>
        </w:rPr>
        <w:t xml:space="preserve">9126, предлагающий набор характеристик и атрибутов качества, представленных на </w:t>
      </w:r>
      <w:r>
        <w:rPr>
          <w:lang w:eastAsia="ru-RU"/>
        </w:rPr>
        <w:fldChar w:fldCharType="begin"/>
      </w:r>
      <w:r>
        <w:rPr>
          <w:lang w:eastAsia="ru-RU"/>
        </w:rPr>
        <w:instrText xml:space="preserve"> REF _Ref135405394 \r \h </w:instrText>
      </w:r>
      <w:r>
        <w:rPr>
          <w:lang w:eastAsia="ru-RU"/>
        </w:rPr>
      </w:r>
      <w:r>
        <w:rPr>
          <w:lang w:eastAsia="ru-RU"/>
        </w:rPr>
        <w:fldChar w:fldCharType="separate"/>
      </w:r>
      <w:r w:rsidR="00D87E77">
        <w:rPr>
          <w:lang w:eastAsia="ru-RU"/>
        </w:rPr>
        <w:t>Рисунок 43</w:t>
      </w:r>
      <w:r>
        <w:rPr>
          <w:lang w:eastAsia="ru-RU"/>
        </w:rPr>
        <w:fldChar w:fldCharType="end"/>
      </w:r>
      <w:r>
        <w:rPr>
          <w:lang w:eastAsia="ru-RU"/>
        </w:rPr>
        <w:t>.</w:t>
      </w:r>
    </w:p>
    <w:p w14:paraId="1644C85E" w14:textId="3DE6E183" w:rsidR="009B5B1B" w:rsidRPr="00BE550F" w:rsidRDefault="009B5B1B" w:rsidP="009B5B1B">
      <w:r>
        <w:t>Для последующей оценки качественных показателей программного средства на основе составления метрики, были выбраны наиболее значимые показатели качества и описана их сущность</w:t>
      </w:r>
      <w:r w:rsidR="00BE550F" w:rsidRPr="00BE550F">
        <w:t xml:space="preserve"> </w:t>
      </w:r>
      <w:r w:rsidR="00BE550F">
        <w:t>(</w:t>
      </w:r>
      <w:r w:rsidR="00BE550F">
        <w:fldChar w:fldCharType="begin"/>
      </w:r>
      <w:r w:rsidR="00BE550F">
        <w:instrText xml:space="preserve"> REF _Ref135394005 \r \h </w:instrText>
      </w:r>
      <w:r w:rsidR="00BE550F">
        <w:fldChar w:fldCharType="separate"/>
      </w:r>
      <w:r w:rsidR="00D87E77">
        <w:t>Таблица 3</w:t>
      </w:r>
      <w:r w:rsidR="00BE550F">
        <w:fldChar w:fldCharType="end"/>
      </w:r>
      <w:r w:rsidR="00BE550F">
        <w:t>).</w:t>
      </w:r>
    </w:p>
    <w:p w14:paraId="75B295C0" w14:textId="77777777" w:rsidR="009B5B1B" w:rsidRDefault="009B5B1B" w:rsidP="00E46D0D">
      <w:pPr>
        <w:pStyle w:val="1"/>
        <w:numPr>
          <w:ilvl w:val="0"/>
          <w:numId w:val="0"/>
        </w:numPr>
        <w:ind w:firstLine="709"/>
        <w:jc w:val="both"/>
      </w:pPr>
      <w:r>
        <w:t xml:space="preserve">Затем, были установлены веса значимости для каждого из выбранных показателей: численные значения были определены согласно экспертной оценке. Сумма экспертной оценки значимости всех критериев должна составлять 1. </w:t>
      </w:r>
    </w:p>
    <w:p w14:paraId="45700668" w14:textId="34BD18C0" w:rsidR="009B5B1B" w:rsidRPr="002F092D" w:rsidRDefault="00000000" w:rsidP="009B5B1B">
      <m:oMath>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 xml:space="preserve">wi= 0,15+0,05+0,1+0,1+0,05+ 0,1+0,15+0,1+0,1+0,1= </m:t>
            </m:r>
          </m:e>
        </m:nary>
      </m:oMath>
      <w:r w:rsidR="00E46D0D" w:rsidRPr="002F092D">
        <w:rPr>
          <w:rFonts w:eastAsiaTheme="minorEastAsia"/>
        </w:rPr>
        <w:t>1</w:t>
      </w:r>
    </w:p>
    <w:p w14:paraId="2F571352" w14:textId="2205F767" w:rsidR="009B5B1B" w:rsidRDefault="00E46D0D" w:rsidP="00E46D0D">
      <w:pPr>
        <w:pStyle w:val="1"/>
      </w:pPr>
      <w:r w:rsidRPr="002F092D">
        <w:t xml:space="preserve"> </w:t>
      </w:r>
      <w:r>
        <w:t>Сумма экспертной оценки</w:t>
      </w:r>
    </w:p>
    <w:p w14:paraId="3AEF1162" w14:textId="5BE7BA08" w:rsidR="00E46D0D" w:rsidRDefault="00BE550F" w:rsidP="00BE550F">
      <w:pPr>
        <w:pStyle w:val="1"/>
        <w:numPr>
          <w:ilvl w:val="0"/>
          <w:numId w:val="0"/>
        </w:numPr>
        <w:ind w:firstLine="709"/>
        <w:jc w:val="both"/>
      </w:pPr>
      <w:r>
        <w:lastRenderedPageBreak/>
        <w:t>Показатели значимости каждого из критериев были выбраны исходя из следующих условий:</w:t>
      </w:r>
    </w:p>
    <w:p w14:paraId="1C0066D2" w14:textId="2D405CD3" w:rsidR="00BE550F" w:rsidRDefault="00BE550F" w:rsidP="00BE550F">
      <w:pPr>
        <w:pStyle w:val="1"/>
        <w:numPr>
          <w:ilvl w:val="0"/>
          <w:numId w:val="18"/>
        </w:numPr>
        <w:jc w:val="both"/>
      </w:pPr>
      <w:r>
        <w:t>0 – свойство в программном средстве присутствует, но качество его неприемлемо;</w:t>
      </w:r>
    </w:p>
    <w:p w14:paraId="24124BF2" w14:textId="194FFA9A" w:rsidR="00BE550F" w:rsidRDefault="00BE550F" w:rsidP="00BE550F">
      <w:pPr>
        <w:pStyle w:val="1"/>
        <w:numPr>
          <w:ilvl w:val="0"/>
          <w:numId w:val="18"/>
        </w:numPr>
        <w:jc w:val="both"/>
      </w:pPr>
      <w:r>
        <w:t>0.5–1 – свойство в программном средстве присутствует и обладает приемлемым качеством;</w:t>
      </w:r>
    </w:p>
    <w:p w14:paraId="3B83F9A2" w14:textId="245CD6CD" w:rsidR="00BE550F" w:rsidRDefault="00BE550F" w:rsidP="00BE550F">
      <w:pPr>
        <w:pStyle w:val="1"/>
        <w:numPr>
          <w:ilvl w:val="0"/>
          <w:numId w:val="18"/>
        </w:numPr>
        <w:jc w:val="both"/>
      </w:pPr>
      <w:r>
        <w:t>1 – свойство в ПС присутствует и обладает очень высоким качеством.</w:t>
      </w:r>
    </w:p>
    <w:p w14:paraId="095AC1E9" w14:textId="173ABB91" w:rsidR="00E46D0D" w:rsidRDefault="00E46D0D" w:rsidP="00E46D0D">
      <w:pPr>
        <w:pStyle w:val="a1"/>
      </w:pPr>
      <w:bookmarkStart w:id="55" w:name="_Ref135394005"/>
      <w:r>
        <w:t>Показатели качества для группового алгоритма</w:t>
      </w:r>
      <w:bookmarkEnd w:id="55"/>
    </w:p>
    <w:tbl>
      <w:tblPr>
        <w:tblStyle w:val="af8"/>
        <w:tblW w:w="9400" w:type="dxa"/>
        <w:tblLayout w:type="fixed"/>
        <w:tblLook w:val="04A0" w:firstRow="1" w:lastRow="0" w:firstColumn="1" w:lastColumn="0" w:noHBand="0" w:noVBand="1"/>
      </w:tblPr>
      <w:tblGrid>
        <w:gridCol w:w="2122"/>
        <w:gridCol w:w="3402"/>
        <w:gridCol w:w="1275"/>
        <w:gridCol w:w="1276"/>
        <w:gridCol w:w="1325"/>
      </w:tblGrid>
      <w:tr w:rsidR="00962613" w14:paraId="52AF24F5" w14:textId="77777777" w:rsidTr="00496EDD">
        <w:trPr>
          <w:trHeight w:val="2595"/>
        </w:trPr>
        <w:tc>
          <w:tcPr>
            <w:tcW w:w="2122" w:type="dxa"/>
            <w:shd w:val="clear" w:color="auto" w:fill="F2F2F2" w:themeFill="background1" w:themeFillShade="F2"/>
          </w:tcPr>
          <w:p w14:paraId="2E720DCA" w14:textId="45C99B05" w:rsidR="00E46D0D" w:rsidRPr="00BE550F" w:rsidRDefault="00BE550F" w:rsidP="001C2A18">
            <w:pPr>
              <w:ind w:firstLine="0"/>
            </w:pPr>
            <w:r w:rsidRPr="00BE550F">
              <w:t>Показатель</w:t>
            </w:r>
          </w:p>
        </w:tc>
        <w:tc>
          <w:tcPr>
            <w:tcW w:w="3402" w:type="dxa"/>
            <w:shd w:val="clear" w:color="auto" w:fill="F2F2F2" w:themeFill="background1" w:themeFillShade="F2"/>
          </w:tcPr>
          <w:p w14:paraId="6887C8EF" w14:textId="2D14CAAF" w:rsidR="00E46D0D" w:rsidRPr="00BE550F" w:rsidRDefault="00BE550F" w:rsidP="001C2A18">
            <w:pPr>
              <w:ind w:firstLine="0"/>
            </w:pPr>
            <w:r w:rsidRPr="00BE550F">
              <w:t>Сущность показателя</w:t>
            </w:r>
          </w:p>
        </w:tc>
        <w:tc>
          <w:tcPr>
            <w:tcW w:w="1275" w:type="dxa"/>
            <w:shd w:val="clear" w:color="auto" w:fill="F2F2F2" w:themeFill="background1" w:themeFillShade="F2"/>
          </w:tcPr>
          <w:p w14:paraId="3C346EC3" w14:textId="00548FB5" w:rsidR="00E46D0D" w:rsidRPr="00962613" w:rsidRDefault="00BE550F" w:rsidP="001C2A18">
            <w:pPr>
              <w:ind w:firstLine="0"/>
              <w:rPr>
                <w:sz w:val="24"/>
                <w:szCs w:val="24"/>
                <w:vertAlign w:val="subscript"/>
                <w:lang w:val="en-US"/>
              </w:rPr>
            </w:pPr>
            <w:r w:rsidRPr="00962613">
              <w:rPr>
                <w:sz w:val="24"/>
                <w:szCs w:val="24"/>
              </w:rPr>
              <w:t xml:space="preserve">Экспертная оценка (вес) </w:t>
            </w:r>
            <w:r w:rsidRPr="00962613">
              <w:rPr>
                <w:sz w:val="24"/>
                <w:szCs w:val="24"/>
                <w:lang w:val="en-US"/>
              </w:rPr>
              <w:t>w</w:t>
            </w:r>
            <w:r w:rsidRPr="00962613">
              <w:rPr>
                <w:sz w:val="24"/>
                <w:szCs w:val="24"/>
                <w:vertAlign w:val="subscript"/>
                <w:lang w:val="en-US"/>
              </w:rPr>
              <w:t>i</w:t>
            </w:r>
          </w:p>
        </w:tc>
        <w:tc>
          <w:tcPr>
            <w:tcW w:w="1276" w:type="dxa"/>
            <w:shd w:val="clear" w:color="auto" w:fill="F2F2F2" w:themeFill="background1" w:themeFillShade="F2"/>
          </w:tcPr>
          <w:p w14:paraId="11446915" w14:textId="10888E05" w:rsidR="00E46D0D" w:rsidRPr="00962613" w:rsidRDefault="00BE550F" w:rsidP="001C2A18">
            <w:pPr>
              <w:ind w:firstLine="0"/>
              <w:rPr>
                <w:sz w:val="24"/>
                <w:szCs w:val="24"/>
              </w:rPr>
            </w:pPr>
            <w:r w:rsidRPr="00962613">
              <w:rPr>
                <w:sz w:val="24"/>
                <w:szCs w:val="24"/>
              </w:rPr>
              <w:t>Оценка, установленная экспериментом</w:t>
            </w:r>
          </w:p>
          <w:p w14:paraId="428A04EF" w14:textId="23401188" w:rsidR="00BE550F" w:rsidRPr="00962613" w:rsidRDefault="00BE550F" w:rsidP="001C2A18">
            <w:pPr>
              <w:ind w:firstLine="0"/>
              <w:rPr>
                <w:sz w:val="24"/>
                <w:szCs w:val="24"/>
                <w:vertAlign w:val="subscript"/>
                <w:lang w:val="en-US"/>
              </w:rPr>
            </w:pPr>
            <w:r w:rsidRPr="00962613">
              <w:rPr>
                <w:sz w:val="24"/>
                <w:szCs w:val="24"/>
                <w:lang w:val="en-US"/>
              </w:rPr>
              <w:t>r</w:t>
            </w:r>
            <w:r w:rsidRPr="00962613">
              <w:rPr>
                <w:sz w:val="24"/>
                <w:szCs w:val="24"/>
                <w:vertAlign w:val="subscript"/>
                <w:lang w:val="en-US"/>
              </w:rPr>
              <w:t>i</w:t>
            </w:r>
          </w:p>
        </w:tc>
        <w:tc>
          <w:tcPr>
            <w:tcW w:w="1325" w:type="dxa"/>
            <w:shd w:val="clear" w:color="auto" w:fill="F2F2F2" w:themeFill="background1" w:themeFillShade="F2"/>
          </w:tcPr>
          <w:p w14:paraId="43EC1359" w14:textId="6CB71F2D" w:rsidR="00E46D0D" w:rsidRPr="00962613" w:rsidRDefault="00BE550F" w:rsidP="001C2A18">
            <w:pPr>
              <w:ind w:firstLine="0"/>
              <w:rPr>
                <w:sz w:val="24"/>
                <w:szCs w:val="24"/>
                <w:vertAlign w:val="subscript"/>
              </w:rPr>
            </w:pPr>
            <w:r w:rsidRPr="00962613">
              <w:rPr>
                <w:sz w:val="24"/>
                <w:szCs w:val="24"/>
              </w:rPr>
              <w:t xml:space="preserve">Итоговое значения показателя </w:t>
            </w:r>
            <w:r w:rsidRPr="00962613">
              <w:rPr>
                <w:sz w:val="24"/>
                <w:szCs w:val="24"/>
                <w:lang w:val="en-US"/>
              </w:rPr>
              <w:t>w</w:t>
            </w:r>
            <w:r w:rsidRPr="00962613">
              <w:rPr>
                <w:sz w:val="24"/>
                <w:szCs w:val="24"/>
                <w:vertAlign w:val="subscript"/>
                <w:lang w:val="en-US"/>
              </w:rPr>
              <w:t>i</w:t>
            </w:r>
            <w:r w:rsidRPr="00962613">
              <w:rPr>
                <w:sz w:val="24"/>
                <w:szCs w:val="24"/>
              </w:rPr>
              <w:t xml:space="preserve"> * </w:t>
            </w:r>
            <w:r w:rsidRPr="00962613">
              <w:rPr>
                <w:sz w:val="24"/>
                <w:szCs w:val="24"/>
                <w:lang w:val="en-US"/>
              </w:rPr>
              <w:t>r</w:t>
            </w:r>
            <w:r w:rsidRPr="00962613">
              <w:rPr>
                <w:sz w:val="24"/>
                <w:szCs w:val="24"/>
                <w:vertAlign w:val="subscript"/>
                <w:lang w:val="en-US"/>
              </w:rPr>
              <w:t>i</w:t>
            </w:r>
          </w:p>
        </w:tc>
      </w:tr>
      <w:tr w:rsidR="00962613" w14:paraId="1286281E" w14:textId="77777777" w:rsidTr="00962613">
        <w:trPr>
          <w:trHeight w:val="2081"/>
        </w:trPr>
        <w:tc>
          <w:tcPr>
            <w:tcW w:w="2122" w:type="dxa"/>
          </w:tcPr>
          <w:p w14:paraId="2429ACDD" w14:textId="230A4DFC" w:rsidR="00E46D0D" w:rsidRPr="001623DB" w:rsidRDefault="00721064" w:rsidP="001623DB">
            <w:pPr>
              <w:ind w:firstLine="0"/>
              <w:rPr>
                <w:sz w:val="24"/>
                <w:szCs w:val="24"/>
              </w:rPr>
            </w:pPr>
            <w:r w:rsidRPr="001623DB">
              <w:rPr>
                <w:sz w:val="24"/>
                <w:szCs w:val="24"/>
              </w:rPr>
              <w:t>Функциональная пригодность</w:t>
            </w:r>
          </w:p>
        </w:tc>
        <w:tc>
          <w:tcPr>
            <w:tcW w:w="3402" w:type="dxa"/>
          </w:tcPr>
          <w:p w14:paraId="6DD9564D" w14:textId="40918C8A" w:rsidR="00E46D0D" w:rsidRPr="001623DB" w:rsidRDefault="00721064" w:rsidP="001623DB">
            <w:pPr>
              <w:ind w:firstLine="0"/>
              <w:rPr>
                <w:sz w:val="24"/>
                <w:szCs w:val="24"/>
              </w:rPr>
            </w:pPr>
            <w:r w:rsidRPr="001623DB">
              <w:rPr>
                <w:sz w:val="24"/>
                <w:szCs w:val="24"/>
              </w:rPr>
              <w:t xml:space="preserve">Способность решать набор задач, определенный в функциональных требованиях </w:t>
            </w:r>
          </w:p>
        </w:tc>
        <w:tc>
          <w:tcPr>
            <w:tcW w:w="1275" w:type="dxa"/>
          </w:tcPr>
          <w:p w14:paraId="45D0B4C5" w14:textId="75E2ED69" w:rsidR="00E46D0D" w:rsidRPr="001623DB" w:rsidRDefault="00FC11A6" w:rsidP="001623DB">
            <w:pPr>
              <w:ind w:firstLine="0"/>
              <w:rPr>
                <w:sz w:val="24"/>
                <w:szCs w:val="24"/>
              </w:rPr>
            </w:pPr>
            <w:r w:rsidRPr="001623DB">
              <w:rPr>
                <w:sz w:val="24"/>
                <w:szCs w:val="24"/>
              </w:rPr>
              <w:t>0,15</w:t>
            </w:r>
          </w:p>
        </w:tc>
        <w:tc>
          <w:tcPr>
            <w:tcW w:w="1276" w:type="dxa"/>
          </w:tcPr>
          <w:p w14:paraId="72B3B983" w14:textId="7FA4DBDF" w:rsidR="00E46D0D" w:rsidRPr="001623DB" w:rsidRDefault="001623DB" w:rsidP="001623DB">
            <w:pPr>
              <w:ind w:firstLine="0"/>
              <w:rPr>
                <w:sz w:val="24"/>
                <w:szCs w:val="24"/>
              </w:rPr>
            </w:pPr>
            <w:r w:rsidRPr="001623DB">
              <w:rPr>
                <w:sz w:val="24"/>
                <w:szCs w:val="24"/>
              </w:rPr>
              <w:t>1</w:t>
            </w:r>
          </w:p>
        </w:tc>
        <w:tc>
          <w:tcPr>
            <w:tcW w:w="1325" w:type="dxa"/>
          </w:tcPr>
          <w:p w14:paraId="73E0CF85" w14:textId="4CEA56B5" w:rsidR="00E46D0D" w:rsidRPr="001623DB" w:rsidRDefault="001623DB" w:rsidP="001623DB">
            <w:pPr>
              <w:ind w:firstLine="0"/>
              <w:rPr>
                <w:sz w:val="24"/>
                <w:szCs w:val="24"/>
              </w:rPr>
            </w:pPr>
            <w:r w:rsidRPr="001623DB">
              <w:rPr>
                <w:sz w:val="24"/>
                <w:szCs w:val="24"/>
              </w:rPr>
              <w:t>0,15</w:t>
            </w:r>
          </w:p>
        </w:tc>
      </w:tr>
      <w:tr w:rsidR="00962613" w14:paraId="6210189F" w14:textId="77777777" w:rsidTr="00962613">
        <w:trPr>
          <w:trHeight w:val="2397"/>
        </w:trPr>
        <w:tc>
          <w:tcPr>
            <w:tcW w:w="2122" w:type="dxa"/>
          </w:tcPr>
          <w:p w14:paraId="3FBDB1AF" w14:textId="4598CE47" w:rsidR="00E46D0D" w:rsidRPr="001623DB" w:rsidRDefault="00721064" w:rsidP="001623DB">
            <w:pPr>
              <w:ind w:firstLine="0"/>
              <w:rPr>
                <w:sz w:val="24"/>
                <w:szCs w:val="24"/>
              </w:rPr>
            </w:pPr>
            <w:r w:rsidRPr="001623DB">
              <w:rPr>
                <w:sz w:val="24"/>
                <w:szCs w:val="24"/>
              </w:rPr>
              <w:t>Способность к взаимодействию</w:t>
            </w:r>
          </w:p>
        </w:tc>
        <w:tc>
          <w:tcPr>
            <w:tcW w:w="3402" w:type="dxa"/>
          </w:tcPr>
          <w:p w14:paraId="6B56558C" w14:textId="09A776CA" w:rsidR="00E46D0D" w:rsidRPr="001623DB" w:rsidRDefault="00721064" w:rsidP="001623DB">
            <w:pPr>
              <w:ind w:firstLine="0"/>
              <w:rPr>
                <w:sz w:val="24"/>
                <w:szCs w:val="24"/>
              </w:rPr>
            </w:pPr>
            <w:r w:rsidRPr="001623DB">
              <w:rPr>
                <w:sz w:val="24"/>
                <w:szCs w:val="24"/>
              </w:rPr>
              <w:t>Способность взаимодействовать с компонентами других систем, необходимыми для корректной работы пользователя</w:t>
            </w:r>
          </w:p>
        </w:tc>
        <w:tc>
          <w:tcPr>
            <w:tcW w:w="1275" w:type="dxa"/>
          </w:tcPr>
          <w:p w14:paraId="6A1CC6EE" w14:textId="2235F8EA" w:rsidR="00E46D0D" w:rsidRPr="001623DB" w:rsidRDefault="00FC11A6" w:rsidP="001623DB">
            <w:pPr>
              <w:ind w:firstLine="0"/>
              <w:rPr>
                <w:sz w:val="24"/>
                <w:szCs w:val="24"/>
              </w:rPr>
            </w:pPr>
            <w:r w:rsidRPr="001623DB">
              <w:rPr>
                <w:sz w:val="24"/>
                <w:szCs w:val="24"/>
              </w:rPr>
              <w:t>0,05</w:t>
            </w:r>
          </w:p>
        </w:tc>
        <w:tc>
          <w:tcPr>
            <w:tcW w:w="1276" w:type="dxa"/>
          </w:tcPr>
          <w:p w14:paraId="6D088807" w14:textId="5D890C6C" w:rsidR="00E46D0D" w:rsidRPr="001623DB" w:rsidRDefault="001623DB" w:rsidP="001623DB">
            <w:pPr>
              <w:ind w:firstLine="0"/>
              <w:rPr>
                <w:sz w:val="24"/>
                <w:szCs w:val="24"/>
              </w:rPr>
            </w:pPr>
            <w:r w:rsidRPr="001623DB">
              <w:rPr>
                <w:sz w:val="24"/>
                <w:szCs w:val="24"/>
              </w:rPr>
              <w:t>0,85</w:t>
            </w:r>
          </w:p>
        </w:tc>
        <w:tc>
          <w:tcPr>
            <w:tcW w:w="1325" w:type="dxa"/>
          </w:tcPr>
          <w:p w14:paraId="7B576023" w14:textId="1598F472" w:rsidR="00E46D0D" w:rsidRPr="001623DB" w:rsidRDefault="001623DB" w:rsidP="001623DB">
            <w:pPr>
              <w:ind w:firstLine="0"/>
              <w:rPr>
                <w:sz w:val="24"/>
                <w:szCs w:val="24"/>
              </w:rPr>
            </w:pPr>
            <w:r w:rsidRPr="001623DB">
              <w:rPr>
                <w:sz w:val="24"/>
                <w:szCs w:val="24"/>
              </w:rPr>
              <w:t>0,0425</w:t>
            </w:r>
          </w:p>
        </w:tc>
      </w:tr>
      <w:tr w:rsidR="00962613" w14:paraId="70A17D10" w14:textId="77777777" w:rsidTr="00962613">
        <w:trPr>
          <w:trHeight w:val="2397"/>
        </w:trPr>
        <w:tc>
          <w:tcPr>
            <w:tcW w:w="2122" w:type="dxa"/>
          </w:tcPr>
          <w:p w14:paraId="399E1C5B" w14:textId="6242D6A9" w:rsidR="00962613" w:rsidRPr="001623DB" w:rsidRDefault="00962613" w:rsidP="001623DB">
            <w:pPr>
              <w:ind w:firstLine="0"/>
              <w:rPr>
                <w:sz w:val="24"/>
                <w:szCs w:val="24"/>
              </w:rPr>
            </w:pPr>
            <w:r w:rsidRPr="001623DB">
              <w:rPr>
                <w:sz w:val="24"/>
                <w:szCs w:val="24"/>
              </w:rPr>
              <w:t>Завершенность</w:t>
            </w:r>
          </w:p>
        </w:tc>
        <w:tc>
          <w:tcPr>
            <w:tcW w:w="3402" w:type="dxa"/>
          </w:tcPr>
          <w:p w14:paraId="01B298B8" w14:textId="3A3E59C7" w:rsidR="00962613" w:rsidRPr="001623DB" w:rsidRDefault="00962613" w:rsidP="001623DB">
            <w:pPr>
              <w:ind w:firstLine="0"/>
              <w:rPr>
                <w:sz w:val="24"/>
                <w:szCs w:val="24"/>
              </w:rPr>
            </w:pPr>
            <w:r w:rsidRPr="001623DB">
              <w:rPr>
                <w:sz w:val="24"/>
                <w:szCs w:val="24"/>
              </w:rPr>
              <w:t>Величина, обратная частоте отказов программного обеспечения. В рамках выпускной квалификационной работы определяется средним временем работы без сбоев</w:t>
            </w:r>
          </w:p>
        </w:tc>
        <w:tc>
          <w:tcPr>
            <w:tcW w:w="1275" w:type="dxa"/>
          </w:tcPr>
          <w:p w14:paraId="3B996D29" w14:textId="120BD0FA" w:rsidR="00962613" w:rsidRPr="001623DB" w:rsidRDefault="00FC11A6" w:rsidP="001623DB">
            <w:pPr>
              <w:ind w:firstLine="0"/>
              <w:rPr>
                <w:sz w:val="24"/>
                <w:szCs w:val="24"/>
              </w:rPr>
            </w:pPr>
            <w:r w:rsidRPr="001623DB">
              <w:rPr>
                <w:sz w:val="24"/>
                <w:szCs w:val="24"/>
              </w:rPr>
              <w:t>0,1</w:t>
            </w:r>
          </w:p>
        </w:tc>
        <w:tc>
          <w:tcPr>
            <w:tcW w:w="1276" w:type="dxa"/>
          </w:tcPr>
          <w:p w14:paraId="07FD9F15" w14:textId="1DF78699" w:rsidR="00962613" w:rsidRPr="001623DB" w:rsidRDefault="001623DB" w:rsidP="001623DB">
            <w:pPr>
              <w:ind w:firstLine="0"/>
              <w:rPr>
                <w:sz w:val="24"/>
                <w:szCs w:val="24"/>
              </w:rPr>
            </w:pPr>
            <w:r w:rsidRPr="001623DB">
              <w:rPr>
                <w:sz w:val="24"/>
                <w:szCs w:val="24"/>
              </w:rPr>
              <w:t>0,95</w:t>
            </w:r>
          </w:p>
        </w:tc>
        <w:tc>
          <w:tcPr>
            <w:tcW w:w="1325" w:type="dxa"/>
          </w:tcPr>
          <w:p w14:paraId="27CCA34D" w14:textId="327EB404" w:rsidR="00962613" w:rsidRPr="001623DB" w:rsidRDefault="001623DB" w:rsidP="001623DB">
            <w:pPr>
              <w:ind w:firstLine="0"/>
              <w:rPr>
                <w:sz w:val="24"/>
                <w:szCs w:val="24"/>
              </w:rPr>
            </w:pPr>
            <w:r w:rsidRPr="001623DB">
              <w:rPr>
                <w:sz w:val="24"/>
                <w:szCs w:val="24"/>
              </w:rPr>
              <w:t>0,095</w:t>
            </w:r>
          </w:p>
        </w:tc>
      </w:tr>
    </w:tbl>
    <w:p w14:paraId="3067FA9A" w14:textId="365727B9" w:rsidR="00E46D0D" w:rsidRDefault="00E46D0D" w:rsidP="00E46D0D">
      <w:pPr>
        <w:pStyle w:val="a1"/>
        <w:numPr>
          <w:ilvl w:val="0"/>
          <w:numId w:val="0"/>
        </w:numPr>
        <w:ind w:left="360"/>
        <w:jc w:val="both"/>
      </w:pPr>
    </w:p>
    <w:tbl>
      <w:tblPr>
        <w:tblStyle w:val="af8"/>
        <w:tblW w:w="0" w:type="auto"/>
        <w:tblLayout w:type="fixed"/>
        <w:tblLook w:val="04A0" w:firstRow="1" w:lastRow="0" w:firstColumn="1" w:lastColumn="0" w:noHBand="0" w:noVBand="1"/>
      </w:tblPr>
      <w:tblGrid>
        <w:gridCol w:w="1838"/>
        <w:gridCol w:w="3827"/>
        <w:gridCol w:w="1134"/>
        <w:gridCol w:w="1134"/>
        <w:gridCol w:w="1411"/>
      </w:tblGrid>
      <w:tr w:rsidR="00962613" w14:paraId="78FD62A8" w14:textId="77777777" w:rsidTr="00496EDD">
        <w:tc>
          <w:tcPr>
            <w:tcW w:w="1838" w:type="dxa"/>
            <w:shd w:val="clear" w:color="auto" w:fill="F2F2F2" w:themeFill="background1" w:themeFillShade="F2"/>
          </w:tcPr>
          <w:p w14:paraId="7532CA31" w14:textId="2482F1A3" w:rsidR="00962613" w:rsidRPr="00962613" w:rsidRDefault="00962613" w:rsidP="001C2A18">
            <w:pPr>
              <w:ind w:firstLine="0"/>
              <w:rPr>
                <w:szCs w:val="28"/>
              </w:rPr>
            </w:pPr>
            <w:r w:rsidRPr="00962613">
              <w:lastRenderedPageBreak/>
              <w:t>Показатель</w:t>
            </w:r>
          </w:p>
        </w:tc>
        <w:tc>
          <w:tcPr>
            <w:tcW w:w="3827" w:type="dxa"/>
            <w:shd w:val="clear" w:color="auto" w:fill="F2F2F2" w:themeFill="background1" w:themeFillShade="F2"/>
          </w:tcPr>
          <w:p w14:paraId="3883A3E6" w14:textId="4E7CC7EA" w:rsidR="00962613" w:rsidRPr="00962613" w:rsidRDefault="00962613" w:rsidP="001C2A18">
            <w:pPr>
              <w:ind w:firstLine="0"/>
              <w:rPr>
                <w:szCs w:val="28"/>
              </w:rPr>
            </w:pPr>
            <w:r w:rsidRPr="00962613">
              <w:t>Сущность показателя</w:t>
            </w:r>
          </w:p>
        </w:tc>
        <w:tc>
          <w:tcPr>
            <w:tcW w:w="1134" w:type="dxa"/>
            <w:shd w:val="clear" w:color="auto" w:fill="F2F2F2" w:themeFill="background1" w:themeFillShade="F2"/>
          </w:tcPr>
          <w:p w14:paraId="2D339030" w14:textId="240E43B6" w:rsidR="00962613" w:rsidRPr="00962613" w:rsidRDefault="00962613" w:rsidP="001C2A18">
            <w:pPr>
              <w:ind w:firstLine="0"/>
              <w:rPr>
                <w:szCs w:val="28"/>
              </w:rPr>
            </w:pPr>
            <w:r w:rsidRPr="00962613">
              <w:rPr>
                <w:sz w:val="24"/>
                <w:szCs w:val="24"/>
              </w:rPr>
              <w:t xml:space="preserve">Экспертная оценка (вес) </w:t>
            </w:r>
            <w:r w:rsidRPr="00962613">
              <w:rPr>
                <w:sz w:val="24"/>
                <w:szCs w:val="24"/>
                <w:lang w:val="en-US"/>
              </w:rPr>
              <w:t>w</w:t>
            </w:r>
            <w:r w:rsidRPr="00962613">
              <w:rPr>
                <w:sz w:val="24"/>
                <w:szCs w:val="24"/>
                <w:vertAlign w:val="subscript"/>
                <w:lang w:val="en-US"/>
              </w:rPr>
              <w:t>i</w:t>
            </w:r>
          </w:p>
        </w:tc>
        <w:tc>
          <w:tcPr>
            <w:tcW w:w="1134" w:type="dxa"/>
            <w:shd w:val="clear" w:color="auto" w:fill="F2F2F2" w:themeFill="background1" w:themeFillShade="F2"/>
          </w:tcPr>
          <w:p w14:paraId="52485F94" w14:textId="77777777" w:rsidR="00962613" w:rsidRPr="00962613" w:rsidRDefault="00962613" w:rsidP="001C2A18">
            <w:pPr>
              <w:ind w:firstLine="0"/>
              <w:rPr>
                <w:sz w:val="24"/>
                <w:szCs w:val="24"/>
              </w:rPr>
            </w:pPr>
            <w:r w:rsidRPr="00962613">
              <w:rPr>
                <w:sz w:val="24"/>
                <w:szCs w:val="24"/>
              </w:rPr>
              <w:t>Оценка, установленная экспериментом</w:t>
            </w:r>
          </w:p>
          <w:p w14:paraId="2E2F4EEA" w14:textId="3D878F07" w:rsidR="00962613" w:rsidRPr="00962613" w:rsidRDefault="00962613" w:rsidP="001C2A18">
            <w:pPr>
              <w:ind w:firstLine="0"/>
              <w:rPr>
                <w:szCs w:val="28"/>
              </w:rPr>
            </w:pPr>
            <w:r w:rsidRPr="00962613">
              <w:rPr>
                <w:sz w:val="24"/>
                <w:szCs w:val="24"/>
                <w:lang w:val="en-US"/>
              </w:rPr>
              <w:t>r</w:t>
            </w:r>
            <w:r w:rsidRPr="00962613">
              <w:rPr>
                <w:sz w:val="24"/>
                <w:szCs w:val="24"/>
                <w:vertAlign w:val="subscript"/>
                <w:lang w:val="en-US"/>
              </w:rPr>
              <w:t>i</w:t>
            </w:r>
          </w:p>
        </w:tc>
        <w:tc>
          <w:tcPr>
            <w:tcW w:w="1411" w:type="dxa"/>
            <w:shd w:val="clear" w:color="auto" w:fill="F2F2F2" w:themeFill="background1" w:themeFillShade="F2"/>
          </w:tcPr>
          <w:p w14:paraId="67F339CD" w14:textId="1486C65A" w:rsidR="00962613" w:rsidRPr="00962613" w:rsidRDefault="00962613" w:rsidP="001C2A18">
            <w:pPr>
              <w:ind w:firstLine="0"/>
              <w:rPr>
                <w:szCs w:val="28"/>
              </w:rPr>
            </w:pPr>
            <w:r w:rsidRPr="00962613">
              <w:t xml:space="preserve">Итоговое значения показателя </w:t>
            </w:r>
            <w:r w:rsidRPr="00962613">
              <w:rPr>
                <w:lang w:val="en-US"/>
              </w:rPr>
              <w:t>w</w:t>
            </w:r>
            <w:r w:rsidRPr="00962613">
              <w:rPr>
                <w:vertAlign w:val="subscript"/>
                <w:lang w:val="en-US"/>
              </w:rPr>
              <w:t>i</w:t>
            </w:r>
            <w:r w:rsidRPr="00962613">
              <w:t xml:space="preserve"> * </w:t>
            </w:r>
            <w:r w:rsidRPr="00962613">
              <w:rPr>
                <w:lang w:val="en-US"/>
              </w:rPr>
              <w:t>r</w:t>
            </w:r>
            <w:r w:rsidRPr="00962613">
              <w:rPr>
                <w:vertAlign w:val="subscript"/>
                <w:lang w:val="en-US"/>
              </w:rPr>
              <w:t>i</w:t>
            </w:r>
          </w:p>
        </w:tc>
      </w:tr>
      <w:tr w:rsidR="00962613" w14:paraId="7FD3B5B8" w14:textId="77777777" w:rsidTr="00962613">
        <w:tc>
          <w:tcPr>
            <w:tcW w:w="1838" w:type="dxa"/>
            <w:shd w:val="clear" w:color="auto" w:fill="auto"/>
          </w:tcPr>
          <w:p w14:paraId="1043380F" w14:textId="047A6D51" w:rsidR="00962613" w:rsidRPr="001623DB" w:rsidRDefault="00962613" w:rsidP="001623DB">
            <w:pPr>
              <w:ind w:firstLine="0"/>
              <w:rPr>
                <w:b/>
                <w:bCs/>
                <w:sz w:val="24"/>
                <w:szCs w:val="24"/>
              </w:rPr>
            </w:pPr>
            <w:r w:rsidRPr="001623DB">
              <w:rPr>
                <w:sz w:val="24"/>
                <w:szCs w:val="24"/>
              </w:rPr>
              <w:t>Устойчивость к отказам</w:t>
            </w:r>
          </w:p>
        </w:tc>
        <w:tc>
          <w:tcPr>
            <w:tcW w:w="3827" w:type="dxa"/>
            <w:shd w:val="clear" w:color="auto" w:fill="auto"/>
          </w:tcPr>
          <w:p w14:paraId="7DCA5A48" w14:textId="0BB155CA" w:rsidR="00962613" w:rsidRPr="001623DB" w:rsidRDefault="00962613" w:rsidP="001623DB">
            <w:pPr>
              <w:ind w:firstLine="0"/>
              <w:rPr>
                <w:b/>
                <w:bCs/>
                <w:sz w:val="24"/>
                <w:szCs w:val="24"/>
              </w:rPr>
            </w:pPr>
            <w:r w:rsidRPr="001623DB">
              <w:rPr>
                <w:sz w:val="24"/>
                <w:szCs w:val="24"/>
              </w:rPr>
              <w:t>Способность поддерживать заданный уровень работоспособности при отказах и нарушениях правил эксплуатации</w:t>
            </w:r>
          </w:p>
        </w:tc>
        <w:tc>
          <w:tcPr>
            <w:tcW w:w="1134" w:type="dxa"/>
            <w:shd w:val="clear" w:color="auto" w:fill="auto"/>
          </w:tcPr>
          <w:p w14:paraId="56F67D42" w14:textId="456150D7" w:rsidR="00962613" w:rsidRPr="001623DB" w:rsidRDefault="00FC11A6" w:rsidP="001623DB">
            <w:pPr>
              <w:ind w:firstLine="0"/>
              <w:rPr>
                <w:sz w:val="24"/>
                <w:szCs w:val="24"/>
              </w:rPr>
            </w:pPr>
            <w:r w:rsidRPr="001623DB">
              <w:rPr>
                <w:sz w:val="24"/>
                <w:szCs w:val="24"/>
              </w:rPr>
              <w:t>0,1</w:t>
            </w:r>
          </w:p>
        </w:tc>
        <w:tc>
          <w:tcPr>
            <w:tcW w:w="1134" w:type="dxa"/>
            <w:shd w:val="clear" w:color="auto" w:fill="auto"/>
          </w:tcPr>
          <w:p w14:paraId="4930259E" w14:textId="0F002B7B" w:rsidR="00962613" w:rsidRPr="001623DB" w:rsidRDefault="001623DB" w:rsidP="001623DB">
            <w:pPr>
              <w:ind w:firstLine="0"/>
              <w:rPr>
                <w:sz w:val="24"/>
                <w:szCs w:val="24"/>
              </w:rPr>
            </w:pPr>
            <w:r w:rsidRPr="001623DB">
              <w:rPr>
                <w:sz w:val="24"/>
                <w:szCs w:val="24"/>
              </w:rPr>
              <w:t>0,9</w:t>
            </w:r>
          </w:p>
        </w:tc>
        <w:tc>
          <w:tcPr>
            <w:tcW w:w="1411" w:type="dxa"/>
            <w:shd w:val="clear" w:color="auto" w:fill="auto"/>
          </w:tcPr>
          <w:p w14:paraId="571FF3AA" w14:textId="0D133F26" w:rsidR="00962613" w:rsidRPr="001623DB" w:rsidRDefault="001623DB" w:rsidP="001623DB">
            <w:pPr>
              <w:ind w:firstLine="0"/>
              <w:rPr>
                <w:sz w:val="24"/>
                <w:szCs w:val="24"/>
              </w:rPr>
            </w:pPr>
            <w:r w:rsidRPr="001623DB">
              <w:rPr>
                <w:sz w:val="24"/>
                <w:szCs w:val="24"/>
              </w:rPr>
              <w:t>0,09</w:t>
            </w:r>
          </w:p>
        </w:tc>
      </w:tr>
      <w:tr w:rsidR="00962613" w14:paraId="4F7799CC" w14:textId="77777777" w:rsidTr="00962613">
        <w:tc>
          <w:tcPr>
            <w:tcW w:w="1838" w:type="dxa"/>
            <w:shd w:val="clear" w:color="auto" w:fill="auto"/>
          </w:tcPr>
          <w:p w14:paraId="01509411" w14:textId="01D5FD19" w:rsidR="00962613" w:rsidRPr="001623DB" w:rsidRDefault="00677B71" w:rsidP="001623DB">
            <w:pPr>
              <w:ind w:firstLine="0"/>
              <w:rPr>
                <w:b/>
                <w:bCs/>
                <w:sz w:val="24"/>
                <w:szCs w:val="24"/>
              </w:rPr>
            </w:pPr>
            <w:r w:rsidRPr="001623DB">
              <w:rPr>
                <w:sz w:val="24"/>
                <w:szCs w:val="24"/>
              </w:rPr>
              <w:t>Понятность</w:t>
            </w:r>
          </w:p>
        </w:tc>
        <w:tc>
          <w:tcPr>
            <w:tcW w:w="3827" w:type="dxa"/>
            <w:shd w:val="clear" w:color="auto" w:fill="auto"/>
          </w:tcPr>
          <w:p w14:paraId="0B4D0DC6" w14:textId="05A8D965" w:rsidR="00962613" w:rsidRPr="001623DB" w:rsidRDefault="00677B71" w:rsidP="001623DB">
            <w:pPr>
              <w:ind w:firstLine="0"/>
              <w:rPr>
                <w:b/>
                <w:bCs/>
                <w:sz w:val="24"/>
                <w:szCs w:val="24"/>
              </w:rPr>
            </w:pPr>
            <w:r w:rsidRPr="001623DB">
              <w:rPr>
                <w:sz w:val="24"/>
                <w:szCs w:val="24"/>
              </w:rPr>
              <w:t>Характеризует усилия пользователя по изучению функционала программного комплекса и осознанию применимости предлагаемого продукта к прикладным</w:t>
            </w:r>
          </w:p>
        </w:tc>
        <w:tc>
          <w:tcPr>
            <w:tcW w:w="1134" w:type="dxa"/>
            <w:shd w:val="clear" w:color="auto" w:fill="auto"/>
          </w:tcPr>
          <w:p w14:paraId="26160962" w14:textId="2EC5C7B6" w:rsidR="00962613" w:rsidRPr="001623DB" w:rsidRDefault="00FC11A6" w:rsidP="001623DB">
            <w:pPr>
              <w:ind w:firstLine="0"/>
              <w:rPr>
                <w:sz w:val="24"/>
                <w:szCs w:val="24"/>
              </w:rPr>
            </w:pPr>
            <w:r w:rsidRPr="001623DB">
              <w:rPr>
                <w:sz w:val="24"/>
                <w:szCs w:val="24"/>
              </w:rPr>
              <w:t>0,05</w:t>
            </w:r>
          </w:p>
        </w:tc>
        <w:tc>
          <w:tcPr>
            <w:tcW w:w="1134" w:type="dxa"/>
            <w:shd w:val="clear" w:color="auto" w:fill="auto"/>
          </w:tcPr>
          <w:p w14:paraId="3672B264" w14:textId="1490CD4D" w:rsidR="00962613" w:rsidRPr="001623DB" w:rsidRDefault="001623DB" w:rsidP="001623DB">
            <w:pPr>
              <w:ind w:firstLine="0"/>
              <w:rPr>
                <w:sz w:val="24"/>
                <w:szCs w:val="24"/>
              </w:rPr>
            </w:pPr>
            <w:r w:rsidRPr="001623DB">
              <w:rPr>
                <w:sz w:val="24"/>
                <w:szCs w:val="24"/>
              </w:rPr>
              <w:t>1</w:t>
            </w:r>
          </w:p>
        </w:tc>
        <w:tc>
          <w:tcPr>
            <w:tcW w:w="1411" w:type="dxa"/>
            <w:shd w:val="clear" w:color="auto" w:fill="auto"/>
          </w:tcPr>
          <w:p w14:paraId="69327321" w14:textId="37FC42F1" w:rsidR="00962613" w:rsidRPr="001623DB" w:rsidRDefault="001623DB" w:rsidP="001623DB">
            <w:pPr>
              <w:ind w:firstLine="0"/>
              <w:rPr>
                <w:sz w:val="24"/>
                <w:szCs w:val="24"/>
              </w:rPr>
            </w:pPr>
            <w:r w:rsidRPr="001623DB">
              <w:rPr>
                <w:sz w:val="24"/>
                <w:szCs w:val="24"/>
              </w:rPr>
              <w:t>0,05</w:t>
            </w:r>
          </w:p>
        </w:tc>
      </w:tr>
      <w:tr w:rsidR="00677B71" w14:paraId="51AF0211" w14:textId="77777777" w:rsidTr="00962613">
        <w:tc>
          <w:tcPr>
            <w:tcW w:w="1838" w:type="dxa"/>
            <w:shd w:val="clear" w:color="auto" w:fill="auto"/>
          </w:tcPr>
          <w:p w14:paraId="7C5283C2" w14:textId="7DC6FE91" w:rsidR="00677B71" w:rsidRPr="001623DB" w:rsidRDefault="00677B71" w:rsidP="001623DB">
            <w:pPr>
              <w:ind w:firstLine="0"/>
              <w:rPr>
                <w:sz w:val="24"/>
                <w:szCs w:val="24"/>
              </w:rPr>
            </w:pPr>
            <w:r w:rsidRPr="001623DB">
              <w:rPr>
                <w:sz w:val="24"/>
                <w:szCs w:val="24"/>
              </w:rPr>
              <w:t>Удобство работы</w:t>
            </w:r>
          </w:p>
        </w:tc>
        <w:tc>
          <w:tcPr>
            <w:tcW w:w="3827" w:type="dxa"/>
            <w:shd w:val="clear" w:color="auto" w:fill="auto"/>
          </w:tcPr>
          <w:p w14:paraId="0495966D" w14:textId="26382C5A" w:rsidR="00677B71" w:rsidRPr="001623DB" w:rsidRDefault="00677B71" w:rsidP="001623DB">
            <w:pPr>
              <w:ind w:firstLine="0"/>
              <w:rPr>
                <w:sz w:val="24"/>
                <w:szCs w:val="24"/>
              </w:rPr>
            </w:pPr>
            <w:r w:rsidRPr="001623DB">
              <w:rPr>
                <w:sz w:val="24"/>
                <w:szCs w:val="24"/>
              </w:rPr>
              <w:t>Показатель, обратный усилиям, предпринимаемым пользователями для решения прикладных задач с помощью программного комплекса</w:t>
            </w:r>
          </w:p>
        </w:tc>
        <w:tc>
          <w:tcPr>
            <w:tcW w:w="1134" w:type="dxa"/>
            <w:shd w:val="clear" w:color="auto" w:fill="auto"/>
          </w:tcPr>
          <w:p w14:paraId="79B88B44" w14:textId="04A0CAB7" w:rsidR="00677B71" w:rsidRPr="001623DB" w:rsidRDefault="001623DB" w:rsidP="001623DB">
            <w:pPr>
              <w:ind w:firstLine="0"/>
              <w:rPr>
                <w:sz w:val="24"/>
                <w:szCs w:val="24"/>
              </w:rPr>
            </w:pPr>
            <w:r w:rsidRPr="001623DB">
              <w:rPr>
                <w:sz w:val="24"/>
                <w:szCs w:val="24"/>
              </w:rPr>
              <w:t>0,1</w:t>
            </w:r>
          </w:p>
        </w:tc>
        <w:tc>
          <w:tcPr>
            <w:tcW w:w="1134" w:type="dxa"/>
            <w:shd w:val="clear" w:color="auto" w:fill="auto"/>
          </w:tcPr>
          <w:p w14:paraId="37C3AE55" w14:textId="1220BE9E" w:rsidR="00677B71" w:rsidRPr="001623DB" w:rsidRDefault="001623DB" w:rsidP="001623DB">
            <w:pPr>
              <w:ind w:firstLine="0"/>
              <w:rPr>
                <w:sz w:val="24"/>
                <w:szCs w:val="24"/>
              </w:rPr>
            </w:pPr>
            <w:r w:rsidRPr="001623DB">
              <w:rPr>
                <w:sz w:val="24"/>
                <w:szCs w:val="24"/>
              </w:rPr>
              <w:t>1</w:t>
            </w:r>
          </w:p>
        </w:tc>
        <w:tc>
          <w:tcPr>
            <w:tcW w:w="1411" w:type="dxa"/>
            <w:shd w:val="clear" w:color="auto" w:fill="auto"/>
          </w:tcPr>
          <w:p w14:paraId="6903CBD1" w14:textId="7EB87D53" w:rsidR="00677B71" w:rsidRPr="001623DB" w:rsidRDefault="001623DB" w:rsidP="001623DB">
            <w:pPr>
              <w:ind w:firstLine="0"/>
              <w:rPr>
                <w:sz w:val="24"/>
                <w:szCs w:val="24"/>
              </w:rPr>
            </w:pPr>
            <w:r w:rsidRPr="001623DB">
              <w:rPr>
                <w:sz w:val="24"/>
                <w:szCs w:val="24"/>
              </w:rPr>
              <w:t>0,1</w:t>
            </w:r>
          </w:p>
        </w:tc>
      </w:tr>
      <w:tr w:rsidR="00677B71" w14:paraId="6A7922EB" w14:textId="77777777" w:rsidTr="00962613">
        <w:tc>
          <w:tcPr>
            <w:tcW w:w="1838" w:type="dxa"/>
            <w:shd w:val="clear" w:color="auto" w:fill="auto"/>
          </w:tcPr>
          <w:p w14:paraId="1DD23941" w14:textId="7A072CD1" w:rsidR="00677B71" w:rsidRPr="001623DB" w:rsidRDefault="00677B71" w:rsidP="001623DB">
            <w:pPr>
              <w:ind w:firstLine="0"/>
              <w:rPr>
                <w:sz w:val="24"/>
                <w:szCs w:val="24"/>
              </w:rPr>
            </w:pPr>
            <w:r w:rsidRPr="001623DB">
              <w:rPr>
                <w:sz w:val="24"/>
                <w:szCs w:val="24"/>
              </w:rPr>
              <w:t>Временная эффективность</w:t>
            </w:r>
          </w:p>
        </w:tc>
        <w:tc>
          <w:tcPr>
            <w:tcW w:w="3827" w:type="dxa"/>
            <w:shd w:val="clear" w:color="auto" w:fill="auto"/>
          </w:tcPr>
          <w:p w14:paraId="24EB21F8" w14:textId="7C629A23" w:rsidR="00677B71" w:rsidRPr="001623DB" w:rsidRDefault="00677B71" w:rsidP="001623DB">
            <w:pPr>
              <w:ind w:firstLine="0"/>
              <w:rPr>
                <w:sz w:val="24"/>
                <w:szCs w:val="24"/>
              </w:rPr>
            </w:pPr>
            <w:r w:rsidRPr="001623DB">
              <w:rPr>
                <w:sz w:val="24"/>
                <w:szCs w:val="24"/>
              </w:rPr>
              <w:t>Способность программного обеспечения решать поставленные задачи за отведенное время</w:t>
            </w:r>
          </w:p>
        </w:tc>
        <w:tc>
          <w:tcPr>
            <w:tcW w:w="1134" w:type="dxa"/>
            <w:shd w:val="clear" w:color="auto" w:fill="auto"/>
          </w:tcPr>
          <w:p w14:paraId="6B82F923" w14:textId="307B24A2" w:rsidR="00677B71" w:rsidRPr="001623DB" w:rsidRDefault="001623DB" w:rsidP="001623DB">
            <w:pPr>
              <w:ind w:firstLine="0"/>
              <w:rPr>
                <w:sz w:val="24"/>
                <w:szCs w:val="24"/>
              </w:rPr>
            </w:pPr>
            <w:r w:rsidRPr="001623DB">
              <w:rPr>
                <w:sz w:val="24"/>
                <w:szCs w:val="24"/>
              </w:rPr>
              <w:t>0,15</w:t>
            </w:r>
          </w:p>
        </w:tc>
        <w:tc>
          <w:tcPr>
            <w:tcW w:w="1134" w:type="dxa"/>
            <w:shd w:val="clear" w:color="auto" w:fill="auto"/>
          </w:tcPr>
          <w:p w14:paraId="1A9CAFF3" w14:textId="38CD3ACE" w:rsidR="00677B71" w:rsidRPr="001623DB" w:rsidRDefault="001623DB" w:rsidP="001623DB">
            <w:pPr>
              <w:ind w:firstLine="0"/>
              <w:rPr>
                <w:sz w:val="24"/>
                <w:szCs w:val="24"/>
              </w:rPr>
            </w:pPr>
            <w:r w:rsidRPr="001623DB">
              <w:rPr>
                <w:sz w:val="24"/>
                <w:szCs w:val="24"/>
              </w:rPr>
              <w:t>0,95</w:t>
            </w:r>
          </w:p>
        </w:tc>
        <w:tc>
          <w:tcPr>
            <w:tcW w:w="1411" w:type="dxa"/>
            <w:shd w:val="clear" w:color="auto" w:fill="auto"/>
          </w:tcPr>
          <w:p w14:paraId="0816B70D" w14:textId="13DC16A8" w:rsidR="00677B71" w:rsidRPr="001623DB" w:rsidRDefault="001623DB" w:rsidP="001623DB">
            <w:pPr>
              <w:ind w:firstLine="0"/>
              <w:rPr>
                <w:sz w:val="24"/>
                <w:szCs w:val="24"/>
              </w:rPr>
            </w:pPr>
            <w:r w:rsidRPr="001623DB">
              <w:rPr>
                <w:sz w:val="24"/>
                <w:szCs w:val="24"/>
              </w:rPr>
              <w:t>0,1425</w:t>
            </w:r>
          </w:p>
        </w:tc>
      </w:tr>
      <w:tr w:rsidR="00677B71" w14:paraId="4F6E8234" w14:textId="77777777" w:rsidTr="00962613">
        <w:tc>
          <w:tcPr>
            <w:tcW w:w="1838" w:type="dxa"/>
            <w:shd w:val="clear" w:color="auto" w:fill="auto"/>
          </w:tcPr>
          <w:p w14:paraId="2EFA5C6D" w14:textId="2133B26A" w:rsidR="00677B71" w:rsidRPr="001623DB" w:rsidRDefault="00677B71" w:rsidP="001623DB">
            <w:pPr>
              <w:ind w:firstLine="0"/>
              <w:rPr>
                <w:sz w:val="24"/>
                <w:szCs w:val="24"/>
              </w:rPr>
            </w:pPr>
            <w:r w:rsidRPr="001623DB">
              <w:rPr>
                <w:sz w:val="24"/>
                <w:szCs w:val="24"/>
              </w:rPr>
              <w:t>Тестируемость (удобство проверки)</w:t>
            </w:r>
          </w:p>
        </w:tc>
        <w:tc>
          <w:tcPr>
            <w:tcW w:w="3827" w:type="dxa"/>
            <w:shd w:val="clear" w:color="auto" w:fill="auto"/>
          </w:tcPr>
          <w:p w14:paraId="55B89DAF" w14:textId="6F6979D0" w:rsidR="00677B71" w:rsidRPr="001623DB" w:rsidRDefault="00677B71" w:rsidP="001623DB">
            <w:pPr>
              <w:ind w:firstLine="0"/>
              <w:rPr>
                <w:sz w:val="24"/>
                <w:szCs w:val="24"/>
              </w:rPr>
            </w:pPr>
            <w:r w:rsidRPr="001623DB">
              <w:rPr>
                <w:sz w:val="24"/>
                <w:szCs w:val="24"/>
              </w:rPr>
              <w:t>Показатель, обратный трудозатратам на проведение тестирования</w:t>
            </w:r>
          </w:p>
        </w:tc>
        <w:tc>
          <w:tcPr>
            <w:tcW w:w="1134" w:type="dxa"/>
            <w:shd w:val="clear" w:color="auto" w:fill="auto"/>
          </w:tcPr>
          <w:p w14:paraId="2686257B" w14:textId="11ABDD9F" w:rsidR="00677B71" w:rsidRPr="001623DB" w:rsidRDefault="001623DB" w:rsidP="001623DB">
            <w:pPr>
              <w:ind w:firstLine="0"/>
              <w:rPr>
                <w:sz w:val="24"/>
                <w:szCs w:val="24"/>
              </w:rPr>
            </w:pPr>
            <w:r w:rsidRPr="001623DB">
              <w:rPr>
                <w:sz w:val="24"/>
                <w:szCs w:val="24"/>
              </w:rPr>
              <w:t>0,1</w:t>
            </w:r>
          </w:p>
        </w:tc>
        <w:tc>
          <w:tcPr>
            <w:tcW w:w="1134" w:type="dxa"/>
            <w:shd w:val="clear" w:color="auto" w:fill="auto"/>
          </w:tcPr>
          <w:p w14:paraId="0358B089" w14:textId="291762B7" w:rsidR="00677B71" w:rsidRPr="001623DB" w:rsidRDefault="001623DB" w:rsidP="001623DB">
            <w:pPr>
              <w:ind w:firstLine="0"/>
              <w:rPr>
                <w:sz w:val="24"/>
                <w:szCs w:val="24"/>
              </w:rPr>
            </w:pPr>
            <w:r w:rsidRPr="001623DB">
              <w:rPr>
                <w:sz w:val="24"/>
                <w:szCs w:val="24"/>
              </w:rPr>
              <w:t>0,75</w:t>
            </w:r>
          </w:p>
        </w:tc>
        <w:tc>
          <w:tcPr>
            <w:tcW w:w="1411" w:type="dxa"/>
            <w:shd w:val="clear" w:color="auto" w:fill="auto"/>
          </w:tcPr>
          <w:p w14:paraId="7C792ADE" w14:textId="692604F5" w:rsidR="00677B71" w:rsidRPr="001623DB" w:rsidRDefault="001623DB" w:rsidP="001623DB">
            <w:pPr>
              <w:ind w:firstLine="0"/>
              <w:rPr>
                <w:sz w:val="24"/>
                <w:szCs w:val="24"/>
              </w:rPr>
            </w:pPr>
            <w:r w:rsidRPr="001623DB">
              <w:rPr>
                <w:sz w:val="24"/>
                <w:szCs w:val="24"/>
              </w:rPr>
              <w:t>0,075</w:t>
            </w:r>
          </w:p>
        </w:tc>
      </w:tr>
      <w:tr w:rsidR="00677B71" w14:paraId="65888733" w14:textId="77777777" w:rsidTr="00962613">
        <w:tc>
          <w:tcPr>
            <w:tcW w:w="1838" w:type="dxa"/>
            <w:shd w:val="clear" w:color="auto" w:fill="auto"/>
          </w:tcPr>
          <w:p w14:paraId="1FEADA40" w14:textId="335E4A80" w:rsidR="00677B71" w:rsidRPr="001623DB" w:rsidRDefault="00677B71" w:rsidP="001623DB">
            <w:pPr>
              <w:ind w:firstLine="0"/>
              <w:rPr>
                <w:sz w:val="24"/>
                <w:szCs w:val="24"/>
              </w:rPr>
            </w:pPr>
            <w:r w:rsidRPr="001623DB">
              <w:rPr>
                <w:sz w:val="24"/>
                <w:szCs w:val="24"/>
              </w:rPr>
              <w:t>Удобство установки</w:t>
            </w:r>
          </w:p>
        </w:tc>
        <w:tc>
          <w:tcPr>
            <w:tcW w:w="3827" w:type="dxa"/>
            <w:shd w:val="clear" w:color="auto" w:fill="auto"/>
          </w:tcPr>
          <w:p w14:paraId="0FC3838C" w14:textId="1595E377" w:rsidR="00677B71" w:rsidRPr="001623DB" w:rsidRDefault="00677B71" w:rsidP="001623DB">
            <w:pPr>
              <w:ind w:firstLine="0"/>
              <w:rPr>
                <w:sz w:val="24"/>
                <w:szCs w:val="24"/>
              </w:rPr>
            </w:pPr>
            <w:r w:rsidRPr="001623DB">
              <w:rPr>
                <w:sz w:val="24"/>
                <w:szCs w:val="24"/>
              </w:rPr>
              <w:t>Способность к установке или развертыванию</w:t>
            </w:r>
          </w:p>
        </w:tc>
        <w:tc>
          <w:tcPr>
            <w:tcW w:w="1134" w:type="dxa"/>
            <w:shd w:val="clear" w:color="auto" w:fill="auto"/>
          </w:tcPr>
          <w:p w14:paraId="5A9A5179" w14:textId="104F5813" w:rsidR="00677B71" w:rsidRPr="001623DB" w:rsidRDefault="001623DB" w:rsidP="001623DB">
            <w:pPr>
              <w:ind w:firstLine="0"/>
              <w:rPr>
                <w:sz w:val="24"/>
                <w:szCs w:val="24"/>
              </w:rPr>
            </w:pPr>
            <w:r w:rsidRPr="001623DB">
              <w:rPr>
                <w:sz w:val="24"/>
                <w:szCs w:val="24"/>
              </w:rPr>
              <w:t>0,1</w:t>
            </w:r>
          </w:p>
        </w:tc>
        <w:tc>
          <w:tcPr>
            <w:tcW w:w="1134" w:type="dxa"/>
            <w:shd w:val="clear" w:color="auto" w:fill="auto"/>
          </w:tcPr>
          <w:p w14:paraId="6D3470F6" w14:textId="38A56A8E" w:rsidR="00677B71" w:rsidRPr="001623DB" w:rsidRDefault="001623DB" w:rsidP="001623DB">
            <w:pPr>
              <w:ind w:firstLine="0"/>
              <w:rPr>
                <w:sz w:val="24"/>
                <w:szCs w:val="24"/>
              </w:rPr>
            </w:pPr>
            <w:r w:rsidRPr="001623DB">
              <w:rPr>
                <w:sz w:val="24"/>
                <w:szCs w:val="24"/>
              </w:rPr>
              <w:t>0,9</w:t>
            </w:r>
          </w:p>
        </w:tc>
        <w:tc>
          <w:tcPr>
            <w:tcW w:w="1411" w:type="dxa"/>
            <w:shd w:val="clear" w:color="auto" w:fill="auto"/>
          </w:tcPr>
          <w:p w14:paraId="0FDE7DB0" w14:textId="09EE5F96" w:rsidR="00677B71" w:rsidRPr="001623DB" w:rsidRDefault="001623DB" w:rsidP="001623DB">
            <w:pPr>
              <w:ind w:firstLine="0"/>
              <w:rPr>
                <w:sz w:val="24"/>
                <w:szCs w:val="24"/>
              </w:rPr>
            </w:pPr>
            <w:r w:rsidRPr="001623DB">
              <w:rPr>
                <w:sz w:val="24"/>
                <w:szCs w:val="24"/>
              </w:rPr>
              <w:t>0,09</w:t>
            </w:r>
          </w:p>
        </w:tc>
      </w:tr>
      <w:tr w:rsidR="00677B71" w14:paraId="3D6F3E42" w14:textId="77777777" w:rsidTr="00962613">
        <w:tc>
          <w:tcPr>
            <w:tcW w:w="1838" w:type="dxa"/>
            <w:shd w:val="clear" w:color="auto" w:fill="auto"/>
          </w:tcPr>
          <w:p w14:paraId="7EE3F716" w14:textId="270CCFE3" w:rsidR="00677B71" w:rsidRPr="001623DB" w:rsidRDefault="00677B71" w:rsidP="001623DB">
            <w:pPr>
              <w:ind w:firstLine="0"/>
              <w:rPr>
                <w:sz w:val="24"/>
                <w:szCs w:val="24"/>
              </w:rPr>
            </w:pPr>
            <w:r w:rsidRPr="001623DB">
              <w:rPr>
                <w:sz w:val="24"/>
                <w:szCs w:val="24"/>
              </w:rPr>
              <w:t>Точность</w:t>
            </w:r>
          </w:p>
        </w:tc>
        <w:tc>
          <w:tcPr>
            <w:tcW w:w="3827" w:type="dxa"/>
            <w:shd w:val="clear" w:color="auto" w:fill="auto"/>
          </w:tcPr>
          <w:p w14:paraId="0A8AF404" w14:textId="7180078C" w:rsidR="00677B71" w:rsidRPr="001623DB" w:rsidRDefault="00677B71" w:rsidP="001623DB">
            <w:pPr>
              <w:ind w:firstLine="0"/>
              <w:rPr>
                <w:sz w:val="24"/>
                <w:szCs w:val="24"/>
              </w:rPr>
            </w:pPr>
            <w:r w:rsidRPr="001623DB">
              <w:rPr>
                <w:sz w:val="24"/>
                <w:szCs w:val="24"/>
                <w:shd w:val="clear" w:color="auto" w:fill="FFFFFF"/>
              </w:rPr>
              <w:t>Промежуточные результаты имеют требуемую точность, необходимую с точки зрения их основного назначения</w:t>
            </w:r>
          </w:p>
        </w:tc>
        <w:tc>
          <w:tcPr>
            <w:tcW w:w="1134" w:type="dxa"/>
            <w:shd w:val="clear" w:color="auto" w:fill="auto"/>
          </w:tcPr>
          <w:p w14:paraId="0FBFFC06" w14:textId="2B0A8078" w:rsidR="00677B71" w:rsidRPr="001623DB" w:rsidRDefault="001623DB" w:rsidP="001623DB">
            <w:pPr>
              <w:ind w:firstLine="0"/>
              <w:rPr>
                <w:sz w:val="24"/>
                <w:szCs w:val="24"/>
              </w:rPr>
            </w:pPr>
            <w:r w:rsidRPr="001623DB">
              <w:rPr>
                <w:sz w:val="24"/>
                <w:szCs w:val="24"/>
              </w:rPr>
              <w:t>0,1</w:t>
            </w:r>
          </w:p>
        </w:tc>
        <w:tc>
          <w:tcPr>
            <w:tcW w:w="1134" w:type="dxa"/>
            <w:shd w:val="clear" w:color="auto" w:fill="auto"/>
          </w:tcPr>
          <w:p w14:paraId="533418FE" w14:textId="40F56840" w:rsidR="00677B71" w:rsidRPr="001623DB" w:rsidRDefault="001623DB" w:rsidP="001623DB">
            <w:pPr>
              <w:ind w:firstLine="0"/>
              <w:rPr>
                <w:sz w:val="24"/>
                <w:szCs w:val="24"/>
              </w:rPr>
            </w:pPr>
            <w:r w:rsidRPr="001623DB">
              <w:rPr>
                <w:sz w:val="24"/>
                <w:szCs w:val="24"/>
              </w:rPr>
              <w:t>0,9</w:t>
            </w:r>
          </w:p>
        </w:tc>
        <w:tc>
          <w:tcPr>
            <w:tcW w:w="1411" w:type="dxa"/>
            <w:shd w:val="clear" w:color="auto" w:fill="auto"/>
          </w:tcPr>
          <w:p w14:paraId="10AFA590" w14:textId="4B1399B7" w:rsidR="00677B71" w:rsidRPr="001623DB" w:rsidRDefault="001623DB" w:rsidP="001623DB">
            <w:pPr>
              <w:ind w:firstLine="0"/>
              <w:rPr>
                <w:sz w:val="24"/>
                <w:szCs w:val="24"/>
              </w:rPr>
            </w:pPr>
            <w:r w:rsidRPr="001623DB">
              <w:rPr>
                <w:sz w:val="24"/>
                <w:szCs w:val="24"/>
              </w:rPr>
              <w:t>0,09</w:t>
            </w:r>
          </w:p>
        </w:tc>
      </w:tr>
    </w:tbl>
    <w:p w14:paraId="1052A9E0" w14:textId="646C2A25" w:rsidR="00962613" w:rsidRDefault="001623DB" w:rsidP="001623DB">
      <w:r>
        <w:lastRenderedPageBreak/>
        <w:t>На основе проведенной экспертной оценки показателей будет осуществляться дальнейший расчет надежности программного комплекса «Групповой алгоритм для преследования цели».</w:t>
      </w:r>
    </w:p>
    <w:p w14:paraId="60B50DC6" w14:textId="0F4570CB" w:rsidR="000E5549" w:rsidRDefault="000E5549" w:rsidP="001623DB">
      <w:r>
        <w:t>Показатель качества программного комплекса рассчитывается согласно</w:t>
      </w:r>
      <w:r w:rsidR="00496EDD">
        <w:t xml:space="preserve"> формуле:</w:t>
      </w:r>
    </w:p>
    <w:p w14:paraId="03EA9971" w14:textId="6C44DB31" w:rsidR="000E5549" w:rsidRDefault="000E5549" w:rsidP="00496EDD">
      <w:pPr>
        <w:jc w:val="center"/>
        <w:rPr>
          <w:rFonts w:eastAsiaTheme="minorEastAsia"/>
        </w:rPr>
      </w:pPr>
      <w:r w:rsidRPr="000E5549">
        <w:rPr>
          <w:i/>
          <w:iCs/>
        </w:rPr>
        <w:t>ПК</w:t>
      </w:r>
      <w:r>
        <w:rPr>
          <w:i/>
          <w:iCs/>
        </w:rPr>
        <w:t xml:space="preserve"> = </w:t>
      </w:r>
      <m:oMath>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f>
              <m:fPr>
                <m:ctrlPr>
                  <w:rPr>
                    <w:rFonts w:ascii="Cambria Math" w:hAnsi="Cambria Math"/>
                    <w:i/>
                    <w:iCs/>
                  </w:rPr>
                </m:ctrlPr>
              </m:fPr>
              <m:num>
                <m:sSub>
                  <m:sSubPr>
                    <m:ctrlPr>
                      <w:rPr>
                        <w:rFonts w:ascii="Cambria Math" w:hAnsi="Cambria Math"/>
                        <w:i/>
                        <w:iCs/>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rPr>
                  <m:t>*</m:t>
                </m:r>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i</m:t>
                    </m:r>
                  </m:sub>
                </m:sSub>
              </m:num>
              <m:den>
                <m:r>
                  <w:rPr>
                    <w:rFonts w:ascii="Cambria Math" w:hAnsi="Cambria Math"/>
                  </w:rPr>
                  <m:t>n</m:t>
                </m:r>
              </m:den>
            </m:f>
          </m:e>
        </m:nary>
      </m:oMath>
      <w:r w:rsidRPr="000E5549">
        <w:rPr>
          <w:rFonts w:eastAsiaTheme="minorEastAsia"/>
        </w:rPr>
        <w:t xml:space="preserve"> , </w:t>
      </w:r>
      <w:r>
        <w:rPr>
          <w:rFonts w:eastAsiaTheme="minorEastAsia"/>
        </w:rPr>
        <w:t>где</w:t>
      </w:r>
      <w:r w:rsidR="00496EDD">
        <w:rPr>
          <w:rFonts w:eastAsiaTheme="minorEastAsia"/>
        </w:rPr>
        <w:t xml:space="preserve"> </w:t>
      </w:r>
    </w:p>
    <w:p w14:paraId="2C54D184" w14:textId="772D4C7A" w:rsidR="000E5549" w:rsidRPr="000E5549" w:rsidRDefault="00000000" w:rsidP="000E5549">
      <w:pPr>
        <w:rPr>
          <w:rFonts w:eastAsiaTheme="minorEastAsia"/>
          <w:b/>
          <w:bCs/>
          <w:szCs w:val="28"/>
          <w:lang w:val="en-US"/>
        </w:rPr>
      </w:pPr>
      <m:oMathPara>
        <m:oMathParaPr>
          <m:jc m:val="left"/>
        </m:oMathParaPr>
        <m:oMath>
          <m:sSub>
            <m:sSubPr>
              <m:ctrlPr>
                <w:rPr>
                  <w:rFonts w:ascii="Cambria Math" w:hAnsi="Cambria Math" w:cs="Times New Roman"/>
                  <w:i/>
                  <w:szCs w:val="28"/>
                  <w:lang w:val="en-US"/>
                </w:rPr>
              </m:ctrlPr>
            </m:sSubPr>
            <m:e>
              <m:r>
                <w:rPr>
                  <w:rFonts w:ascii="Cambria Math" w:hAnsi="Cambria Math" w:cs="Times New Roman"/>
                  <w:szCs w:val="28"/>
                  <w:lang w:val="en-US"/>
                </w:rPr>
                <m:t>w</m:t>
              </m:r>
            </m:e>
            <m:sub>
              <m:r>
                <w:rPr>
                  <w:rFonts w:ascii="Cambria Math" w:hAnsi="Cambria Math" w:cs="Times New Roman"/>
                  <w:szCs w:val="28"/>
                  <w:lang w:val="en-US"/>
                </w:rPr>
                <m:t>i</m:t>
              </m:r>
            </m:sub>
          </m:sSub>
          <m:r>
            <m:rPr>
              <m:sty m:val="bi"/>
            </m:rPr>
            <w:rPr>
              <w:rFonts w:ascii="Cambria Math" w:hAnsi="Cambria Math" w:cs="Times New Roman"/>
              <w:szCs w:val="28"/>
              <w:lang w:val="en-US"/>
            </w:rPr>
            <m:t>-</m:t>
          </m:r>
          <m:r>
            <m:rPr>
              <m:sty m:val="bi"/>
            </m:rPr>
            <w:rPr>
              <w:rFonts w:ascii="Cambria Math" w:hAnsi="Cambria Math" w:cs="Times New Roman"/>
              <w:szCs w:val="28"/>
            </w:rPr>
            <m:t xml:space="preserve">Экспертная оценка </m:t>
          </m:r>
          <m:d>
            <m:dPr>
              <m:ctrlPr>
                <w:rPr>
                  <w:rFonts w:ascii="Cambria Math" w:hAnsi="Cambria Math" w:cs="Times New Roman"/>
                  <w:b/>
                  <w:bCs/>
                  <w:i/>
                  <w:szCs w:val="28"/>
                </w:rPr>
              </m:ctrlPr>
            </m:dPr>
            <m:e>
              <m:r>
                <m:rPr>
                  <m:sty m:val="bi"/>
                </m:rPr>
                <w:rPr>
                  <w:rFonts w:ascii="Cambria Math" w:hAnsi="Cambria Math" w:cs="Times New Roman"/>
                  <w:szCs w:val="28"/>
                </w:rPr>
                <m:t>вес</m:t>
              </m:r>
            </m:e>
          </m:d>
          <m:r>
            <m:rPr>
              <m:sty m:val="bi"/>
            </m:rPr>
            <w:rPr>
              <w:rFonts w:ascii="Cambria Math" w:hAnsi="Cambria Math" w:cs="Times New Roman"/>
              <w:szCs w:val="28"/>
            </w:rPr>
            <m:t>показателя</m:t>
          </m:r>
          <m:r>
            <m:rPr>
              <m:sty m:val="bi"/>
            </m:rPr>
            <w:rPr>
              <w:rFonts w:ascii="Cambria Math" w:hAnsi="Cambria Math" w:cs="Times New Roman"/>
              <w:szCs w:val="28"/>
              <w:lang w:val="en-US"/>
            </w:rPr>
            <m:t>;</m:t>
          </m:r>
        </m:oMath>
      </m:oMathPara>
    </w:p>
    <w:p w14:paraId="58EA8F28" w14:textId="72BB9A9B" w:rsidR="000E5549" w:rsidRPr="000E5549" w:rsidRDefault="00000000" w:rsidP="000E5549">
      <w:pPr>
        <w:rPr>
          <w:rFonts w:eastAsiaTheme="minorEastAsia"/>
          <w:b/>
          <w:bCs/>
          <w:i/>
          <w:szCs w:val="28"/>
          <w:lang w:val="en-US"/>
        </w:rPr>
      </w:pPr>
      <m:oMathPara>
        <m:oMathParaPr>
          <m:jc m:val="left"/>
        </m:oMathParaPr>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r</m:t>
              </m:r>
            </m:e>
            <m:sub>
              <m:r>
                <w:rPr>
                  <w:rFonts w:ascii="Cambria Math" w:eastAsiaTheme="minorEastAsia" w:hAnsi="Cambria Math"/>
                  <w:szCs w:val="28"/>
                  <w:lang w:val="en-US"/>
                </w:rPr>
                <m:t>i</m:t>
              </m:r>
            </m:sub>
          </m:sSub>
          <m:r>
            <m:rPr>
              <m:sty m:val="bi"/>
            </m:rPr>
            <w:rPr>
              <w:rFonts w:ascii="Cambria Math" w:eastAsiaTheme="minorEastAsia" w:hAnsi="Cambria Math"/>
              <w:szCs w:val="28"/>
              <w:lang w:val="en-US"/>
            </w:rPr>
            <m:t>-</m:t>
          </m:r>
          <m:r>
            <m:rPr>
              <m:sty m:val="bi"/>
            </m:rPr>
            <w:rPr>
              <w:rFonts w:ascii="Cambria Math" w:eastAsiaTheme="minorEastAsia" w:hAnsi="Cambria Math"/>
              <w:szCs w:val="28"/>
            </w:rPr>
            <m:t>Оценка, установленная эксперементом</m:t>
          </m:r>
          <m:r>
            <m:rPr>
              <m:sty m:val="bi"/>
            </m:rPr>
            <w:rPr>
              <w:rFonts w:ascii="Cambria Math" w:eastAsiaTheme="minorEastAsia" w:hAnsi="Cambria Math"/>
              <w:szCs w:val="28"/>
              <w:lang w:val="en-US"/>
            </w:rPr>
            <m:t>;</m:t>
          </m:r>
        </m:oMath>
      </m:oMathPara>
    </w:p>
    <w:p w14:paraId="22E79BEF" w14:textId="27B2FC8D" w:rsidR="000E5549" w:rsidRDefault="000E5549" w:rsidP="000E5549">
      <w:pPr>
        <w:ind w:firstLine="0"/>
        <w:rPr>
          <w:rFonts w:eastAsiaTheme="minorEastAsia"/>
          <w:iCs/>
          <w:szCs w:val="28"/>
        </w:rPr>
      </w:pPr>
      <w:r>
        <w:rPr>
          <w:rFonts w:eastAsiaTheme="minorEastAsia"/>
          <w:i/>
          <w:szCs w:val="28"/>
          <w:lang w:val="en-US"/>
        </w:rPr>
        <w:t>n</w:t>
      </w:r>
      <w:r w:rsidRPr="000E5549">
        <w:rPr>
          <w:rFonts w:eastAsiaTheme="minorEastAsia"/>
          <w:b/>
          <w:bCs/>
          <w:i/>
          <w:szCs w:val="28"/>
        </w:rPr>
        <w:t xml:space="preserve"> – </w:t>
      </w:r>
      <w:r>
        <w:rPr>
          <w:rFonts w:eastAsiaTheme="minorEastAsia"/>
          <w:iCs/>
          <w:szCs w:val="28"/>
        </w:rPr>
        <w:t>количество рассматриваемых при оценке показателей</w:t>
      </w:r>
      <w:r w:rsidRPr="000E5549">
        <w:rPr>
          <w:rFonts w:eastAsiaTheme="minorEastAsia"/>
          <w:iCs/>
          <w:szCs w:val="28"/>
        </w:rPr>
        <w:t>.</w:t>
      </w:r>
    </w:p>
    <w:p w14:paraId="2F3511AB" w14:textId="353C4962" w:rsidR="00496EDD" w:rsidRDefault="00496EDD" w:rsidP="00496EDD">
      <w:pPr>
        <w:rPr>
          <w:rFonts w:eastAsiaTheme="minorEastAsia"/>
          <w:iCs/>
          <w:szCs w:val="28"/>
        </w:rPr>
      </w:pPr>
      <w:r>
        <w:rPr>
          <w:rFonts w:eastAsiaTheme="minorEastAsia"/>
          <w:iCs/>
          <w:szCs w:val="28"/>
        </w:rPr>
        <w:t xml:space="preserve">Подставляя значения из </w:t>
      </w:r>
      <w:r>
        <w:rPr>
          <w:rFonts w:eastAsiaTheme="minorEastAsia"/>
          <w:iCs/>
          <w:szCs w:val="28"/>
        </w:rPr>
        <w:fldChar w:fldCharType="begin"/>
      </w:r>
      <w:r>
        <w:rPr>
          <w:rFonts w:eastAsiaTheme="minorEastAsia"/>
          <w:iCs/>
          <w:szCs w:val="28"/>
        </w:rPr>
        <w:instrText xml:space="preserve"> REF _Ref135394005 \r \h </w:instrText>
      </w:r>
      <w:r>
        <w:rPr>
          <w:rFonts w:eastAsiaTheme="minorEastAsia"/>
          <w:iCs/>
          <w:szCs w:val="28"/>
        </w:rPr>
      </w:r>
      <w:r>
        <w:rPr>
          <w:rFonts w:eastAsiaTheme="minorEastAsia"/>
          <w:iCs/>
          <w:szCs w:val="28"/>
        </w:rPr>
        <w:fldChar w:fldCharType="separate"/>
      </w:r>
      <w:r w:rsidR="00D87E77">
        <w:rPr>
          <w:rFonts w:eastAsiaTheme="minorEastAsia"/>
          <w:iCs/>
          <w:szCs w:val="28"/>
        </w:rPr>
        <w:t>Таблица 3</w:t>
      </w:r>
      <w:r>
        <w:rPr>
          <w:rFonts w:eastAsiaTheme="minorEastAsia"/>
          <w:iCs/>
          <w:szCs w:val="28"/>
        </w:rPr>
        <w:fldChar w:fldCharType="end"/>
      </w:r>
      <w:r>
        <w:rPr>
          <w:rFonts w:eastAsiaTheme="minorEastAsia"/>
          <w:iCs/>
          <w:szCs w:val="28"/>
        </w:rPr>
        <w:t xml:space="preserve"> в формулу выше, получается следующий расчёт:</w:t>
      </w:r>
    </w:p>
    <w:p w14:paraId="4E2769C8" w14:textId="4D4BBB8F" w:rsidR="000E5549" w:rsidRDefault="000E5549" w:rsidP="000E5549">
      <w:pPr>
        <w:pStyle w:val="1"/>
        <w:numPr>
          <w:ilvl w:val="0"/>
          <w:numId w:val="0"/>
        </w:numPr>
        <w:ind w:firstLine="709"/>
        <w:jc w:val="both"/>
        <w:rPr>
          <w:rFonts w:eastAsiaTheme="minorEastAsia"/>
        </w:rPr>
      </w:pPr>
      <w:r w:rsidRPr="000E5549">
        <w:rPr>
          <w:i/>
          <w:iCs/>
        </w:rPr>
        <w:t>ПК</w:t>
      </w:r>
      <w:r>
        <w:rPr>
          <w:i/>
          <w:iCs/>
        </w:rPr>
        <w:t xml:space="preserve"> = </w:t>
      </w:r>
      <m:oMath>
        <m:f>
          <m:fPr>
            <m:ctrlPr>
              <w:rPr>
                <w:rFonts w:ascii="Cambria Math" w:hAnsi="Cambria Math"/>
                <w:i/>
                <w:iCs/>
              </w:rPr>
            </m:ctrlPr>
          </m:fPr>
          <m:num>
            <m:r>
              <w:rPr>
                <w:rFonts w:ascii="Cambria Math" w:hAnsi="Cambria Math"/>
              </w:rPr>
              <m:t>0,15+0,0425+0,095+0,09+0,05+0,1+0,1425+0,075+0,09+0,09</m:t>
            </m:r>
          </m:num>
          <m:den>
            <m:r>
              <w:rPr>
                <w:rFonts w:ascii="Cambria Math" w:hAnsi="Cambria Math"/>
              </w:rPr>
              <m:t>10</m:t>
            </m:r>
          </m:den>
        </m:f>
      </m:oMath>
      <w:r>
        <w:rPr>
          <w:rFonts w:eastAsiaTheme="minorEastAsia"/>
        </w:rPr>
        <w:t xml:space="preserve"> = </w:t>
      </w:r>
      <w:r w:rsidR="009470C4">
        <w:rPr>
          <w:rFonts w:eastAsiaTheme="minorEastAsia"/>
        </w:rPr>
        <w:t>0,0925</w:t>
      </w:r>
    </w:p>
    <w:p w14:paraId="056AFF79" w14:textId="281E909F" w:rsidR="001623DB" w:rsidRDefault="009470C4" w:rsidP="009470C4">
      <w:pPr>
        <w:pStyle w:val="1"/>
        <w:numPr>
          <w:ilvl w:val="0"/>
          <w:numId w:val="0"/>
        </w:numPr>
        <w:ind w:firstLine="709"/>
        <w:jc w:val="both"/>
      </w:pPr>
      <w:r>
        <w:t>Проанализировав представленные данные, можно сделать вывод о том, что программный комплекс «Групповой алгоритм для преследования цели» успешно выполняет задачи, описанные в функциональных требованиях к задаче выпускной квалификационной работы, а также удовлетворяет потребностям всех заинтересованных сторон.</w:t>
      </w:r>
    </w:p>
    <w:p w14:paraId="7E1EE3F6" w14:textId="50F89555" w:rsidR="00C76659" w:rsidRPr="00C76659" w:rsidRDefault="00C76659" w:rsidP="00C76659">
      <w:pPr>
        <w:pStyle w:val="2"/>
        <w:rPr>
          <w:rFonts w:ascii="Times New Roman" w:hAnsi="Times New Roman" w:cs="Times New Roman"/>
          <w:b/>
          <w:bCs/>
          <w:color w:val="auto"/>
          <w:sz w:val="28"/>
          <w:szCs w:val="28"/>
        </w:rPr>
      </w:pPr>
      <w:bookmarkStart w:id="56" w:name="_Toc136279437"/>
      <w:r>
        <w:rPr>
          <w:rFonts w:ascii="Times New Roman" w:hAnsi="Times New Roman" w:cs="Times New Roman"/>
          <w:b/>
          <w:bCs/>
          <w:color w:val="auto"/>
          <w:sz w:val="28"/>
          <w:szCs w:val="28"/>
        </w:rPr>
        <w:t>3.</w:t>
      </w:r>
      <w:r w:rsidR="007D01B2">
        <w:rPr>
          <w:rFonts w:ascii="Times New Roman" w:hAnsi="Times New Roman" w:cs="Times New Roman"/>
          <w:b/>
          <w:bCs/>
          <w:color w:val="auto"/>
          <w:sz w:val="28"/>
          <w:szCs w:val="28"/>
        </w:rPr>
        <w:t>2</w:t>
      </w:r>
      <w:r>
        <w:rPr>
          <w:rFonts w:ascii="Times New Roman" w:hAnsi="Times New Roman" w:cs="Times New Roman"/>
          <w:b/>
          <w:bCs/>
          <w:color w:val="auto"/>
          <w:sz w:val="28"/>
          <w:szCs w:val="28"/>
        </w:rPr>
        <w:t xml:space="preserve"> Оценка экономической эффективности</w:t>
      </w:r>
      <w:bookmarkEnd w:id="56"/>
    </w:p>
    <w:p w14:paraId="1E332603" w14:textId="5C57D062" w:rsidR="001D6095" w:rsidRDefault="00144CDB" w:rsidP="00145F94">
      <w:pPr>
        <w:rPr>
          <w:lang w:eastAsia="ru-RU"/>
        </w:rPr>
      </w:pPr>
      <w:r>
        <w:rPr>
          <w:lang w:eastAsia="ru-RU"/>
        </w:rPr>
        <w:t>При разработке программного средства технико-экономические показатели служат одним из наиболее важных критериев для определения функциональной пригодности программы. Выбор и формирование функциональных требований же являются очень важной задачей на ранних этапах жизненного цикла программного средства.</w:t>
      </w:r>
    </w:p>
    <w:p w14:paraId="1866F4CC" w14:textId="1F4D34B0" w:rsidR="00144CDB" w:rsidRDefault="00F244C8" w:rsidP="00145F94">
      <w:r>
        <w:t xml:space="preserve">Чтобы правильно оценить экономическую эффективность разработанного алгоритма, будет учитываться тот факт, что данный алгоритм является модулем при разработке игрового движка, поэтому экономическая эффективность алгоритма будет напрямую зависеть от экономической эффективности программного обеспечения для разработки игр. </w:t>
      </w:r>
    </w:p>
    <w:p w14:paraId="26CE9067" w14:textId="7B9D668D" w:rsidR="00F244C8" w:rsidRDefault="00F244C8" w:rsidP="00145F94">
      <w:r>
        <w:lastRenderedPageBreak/>
        <w:t xml:space="preserve">В параграфе </w:t>
      </w:r>
      <w:r w:rsidRPr="00F244C8">
        <w:rPr>
          <w:i/>
          <w:iCs/>
        </w:rPr>
        <w:fldChar w:fldCharType="begin"/>
      </w:r>
      <w:r w:rsidRPr="00F244C8">
        <w:rPr>
          <w:i/>
          <w:iCs/>
        </w:rPr>
        <w:instrText xml:space="preserve"> REF _Ref135992444 \h  \* MERGEFORMAT </w:instrText>
      </w:r>
      <w:r w:rsidRPr="00F244C8">
        <w:rPr>
          <w:i/>
          <w:iCs/>
        </w:rPr>
      </w:r>
      <w:r w:rsidRPr="00F244C8">
        <w:rPr>
          <w:i/>
          <w:iCs/>
        </w:rPr>
        <w:fldChar w:fldCharType="separate"/>
      </w:r>
      <w:r w:rsidR="00D87E77" w:rsidRPr="00D87E77">
        <w:rPr>
          <w:rFonts w:cs="Times New Roman"/>
          <w:i/>
          <w:iCs/>
          <w:szCs w:val="28"/>
        </w:rPr>
        <w:t>1.3 Постановка задачи</w:t>
      </w:r>
      <w:r w:rsidRPr="00F244C8">
        <w:rPr>
          <w:i/>
          <w:iCs/>
        </w:rPr>
        <w:fldChar w:fldCharType="end"/>
      </w:r>
      <w:r>
        <w:rPr>
          <w:i/>
          <w:iCs/>
        </w:rPr>
        <w:t xml:space="preserve"> </w:t>
      </w:r>
      <w:r>
        <w:t xml:space="preserve">были разобраны основные потенциальные конкуренты разрабатываемого продукта и был сделан вывод, что разработка собственного ПО для создания игр в текущих реалиях более выгодно и перспективней, чем использование существующих ПО на рынке. </w:t>
      </w:r>
    </w:p>
    <w:p w14:paraId="0F119FB6" w14:textId="49138C8F" w:rsidR="008E0BA2" w:rsidRDefault="008E0BA2" w:rsidP="00145F94">
      <w:r>
        <w:t xml:space="preserve">Однако, разрабатываемый игровой движок </w:t>
      </w:r>
      <w:r>
        <w:rPr>
          <w:lang w:val="en-US"/>
        </w:rPr>
        <w:t>Unity</w:t>
      </w:r>
      <w:r w:rsidRPr="008E0BA2">
        <w:t>-</w:t>
      </w:r>
      <w:r>
        <w:t xml:space="preserve">подобный, то есть используются схожие </w:t>
      </w:r>
      <w:r>
        <w:rPr>
          <w:lang w:val="en-US"/>
        </w:rPr>
        <w:t>API</w:t>
      </w:r>
      <w:r w:rsidRPr="008E0BA2">
        <w:t xml:space="preserve"> </w:t>
      </w:r>
      <w:r>
        <w:t xml:space="preserve">методов, та же логика течения времени, схожее пространство. Поэтому, в качествен основного конкурента будет выдвигаться не группа игровых движков, а именно </w:t>
      </w:r>
      <w:r>
        <w:rPr>
          <w:lang w:val="en-US"/>
        </w:rPr>
        <w:t>Unity</w:t>
      </w:r>
      <w:r w:rsidRPr="008E0BA2">
        <w:t xml:space="preserve"> </w:t>
      </w:r>
      <w:r>
        <w:rPr>
          <w:lang w:val="en-US"/>
        </w:rPr>
        <w:t>Engine</w:t>
      </w:r>
      <w:r w:rsidRPr="008E0BA2">
        <w:t xml:space="preserve">. </w:t>
      </w:r>
    </w:p>
    <w:p w14:paraId="4F9BB107" w14:textId="36ADF776" w:rsidR="008E0BA2" w:rsidRDefault="008E0BA2" w:rsidP="00145F94">
      <w:r>
        <w:t xml:space="preserve">Основным нюансом при эксплуатации готовых игровых движком </w:t>
      </w:r>
      <w:r w:rsidR="004164B4">
        <w:t>при разработке</w:t>
      </w:r>
      <w:r>
        <w:t xml:space="preserve"> игр является тот факт, что все готовые игровые движка в открытом доступе </w:t>
      </w:r>
      <w:r w:rsidR="004164B4">
        <w:t xml:space="preserve">берут комиссию с продаж игр. В случае с </w:t>
      </w:r>
      <w:r w:rsidR="004164B4">
        <w:rPr>
          <w:lang w:val="en-US"/>
        </w:rPr>
        <w:t>Unity</w:t>
      </w:r>
      <w:r w:rsidR="004164B4" w:rsidRPr="004164B4">
        <w:t xml:space="preserve"> </w:t>
      </w:r>
      <w:r w:rsidR="004164B4">
        <w:rPr>
          <w:lang w:val="en-US"/>
        </w:rPr>
        <w:t>Engine</w:t>
      </w:r>
      <w:r w:rsidR="004164B4">
        <w:t>, комиссия достигает 30</w:t>
      </w:r>
      <w:r w:rsidR="004164B4" w:rsidRPr="004164B4">
        <w:t xml:space="preserve">% </w:t>
      </w:r>
      <w:r w:rsidR="004164B4">
        <w:t xml:space="preserve">и </w:t>
      </w:r>
      <w:r w:rsidR="004164B4" w:rsidRPr="004164B4">
        <w:t xml:space="preserve">40% </w:t>
      </w:r>
      <w:r w:rsidR="004164B4">
        <w:t>в зависимости от платформы, для которой игра разрабатывается (ПК – 30</w:t>
      </w:r>
      <w:r w:rsidR="004164B4" w:rsidRPr="004164B4">
        <w:t>%</w:t>
      </w:r>
      <w:r w:rsidR="004164B4">
        <w:t>, Мобильное устройство – 40</w:t>
      </w:r>
      <w:r w:rsidR="004164B4" w:rsidRPr="004164B4">
        <w:t>%</w:t>
      </w:r>
      <w:r w:rsidR="004164B4">
        <w:t>). Опираясь на данный факт, будет строиться дальнейшая экономическая эффективность разрабатываемого игрового движка.</w:t>
      </w:r>
    </w:p>
    <w:p w14:paraId="25B4792B" w14:textId="54B891A4" w:rsidR="004164B4" w:rsidRDefault="004164B4" w:rsidP="00145F94">
      <w:pPr>
        <w:rPr>
          <w:i/>
          <w:iCs/>
          <w:u w:val="single"/>
        </w:rPr>
      </w:pPr>
      <w:r w:rsidRPr="004164B4">
        <w:rPr>
          <w:i/>
          <w:iCs/>
          <w:u w:val="single"/>
        </w:rPr>
        <w:t xml:space="preserve">Начальные данные </w:t>
      </w:r>
    </w:p>
    <w:p w14:paraId="7BC37916" w14:textId="431A1303" w:rsidR="004164B4" w:rsidRDefault="004164B4" w:rsidP="00145F94">
      <w:r>
        <w:t xml:space="preserve">При прохождении проектно-технологической и преддипломной практики в компании ООО «Эдвансд» была написана значительная часть данной ВКР. Данная компания имеет планы на выход на рынок разработки игр, так как это развивающаяся отрасль и потенциальные инвестиции </w:t>
      </w:r>
      <w:r w:rsidR="003661EB">
        <w:t xml:space="preserve">могут стать колоссальным толчком для успешного старта развития в данной сфере. Однако, основной задачей перед руководством компании стоял вопрос экономии средств на разработки игр. Идея написания собственного игрового движка показалась им перспективной, поэтому они были заинтересованы в данной ВКР. </w:t>
      </w:r>
    </w:p>
    <w:p w14:paraId="070BE945" w14:textId="3033DF1C" w:rsidR="003661EB" w:rsidRDefault="003661EB" w:rsidP="00145F94">
      <w:r>
        <w:t xml:space="preserve">Экономическая эффективность разработки игрового движка будет рассчитываться на примере компании «Эдвансд» и все данные (количество разработчиков, их зарплаты и т.д.) будут демонстрироваться на примере данной компании. </w:t>
      </w:r>
    </w:p>
    <w:p w14:paraId="5BF8B1BF" w14:textId="77777777" w:rsidR="00DA76FC" w:rsidRDefault="00DA76FC" w:rsidP="00145F94"/>
    <w:p w14:paraId="7B69CE85" w14:textId="22E354E0" w:rsidR="003661EB" w:rsidRDefault="002A3B32" w:rsidP="00145F94">
      <w:pPr>
        <w:rPr>
          <w:i/>
          <w:iCs/>
          <w:u w:val="single"/>
        </w:rPr>
      </w:pPr>
      <w:r w:rsidRPr="002A3B32">
        <w:rPr>
          <w:i/>
          <w:iCs/>
          <w:u w:val="single"/>
        </w:rPr>
        <w:lastRenderedPageBreak/>
        <w:t>Расчёт экономической эффективности</w:t>
      </w:r>
    </w:p>
    <w:p w14:paraId="41EADE75" w14:textId="16866733" w:rsidR="002A3B32" w:rsidRDefault="002A3B32" w:rsidP="00145F94">
      <w:r>
        <w:t>При расчёте экономической эффективности будет использоваться следующая формула окупаемости продукта за год:</w:t>
      </w:r>
    </w:p>
    <w:p w14:paraId="1AD50789" w14:textId="09FE9C12" w:rsidR="002A3B32" w:rsidRDefault="002A3B32" w:rsidP="002A3B32">
      <w:pPr>
        <w:jc w:val="center"/>
        <w:rPr>
          <w:rFonts w:eastAsiaTheme="minorEastAsia"/>
        </w:rPr>
      </w:pPr>
      <w:r>
        <w:t xml:space="preserve">Т (окупаемость за год) = </w:t>
      </w:r>
      <m:oMath>
        <m:f>
          <m:fPr>
            <m:ctrlPr>
              <w:rPr>
                <w:rFonts w:ascii="Cambria Math" w:hAnsi="Cambria Math"/>
                <w:i/>
              </w:rPr>
            </m:ctrlPr>
          </m:fPr>
          <m:num>
            <m:r>
              <w:rPr>
                <w:rFonts w:ascii="Cambria Math" w:hAnsi="Cambria Math"/>
              </w:rPr>
              <m:t>Затраты</m:t>
            </m:r>
          </m:num>
          <m:den>
            <m:r>
              <w:rPr>
                <w:rFonts w:ascii="Cambria Math" w:hAnsi="Cambria Math"/>
              </w:rPr>
              <m:t>Эффект(за год)</m:t>
            </m:r>
          </m:den>
        </m:f>
      </m:oMath>
      <w:r>
        <w:rPr>
          <w:rFonts w:eastAsiaTheme="minorEastAsia"/>
        </w:rPr>
        <w:t>, где</w:t>
      </w:r>
    </w:p>
    <w:p w14:paraId="7079199F" w14:textId="7E4870F0" w:rsidR="002A3B32" w:rsidRDefault="002A3B32" w:rsidP="002A3B32">
      <w:pPr>
        <w:rPr>
          <w:rFonts w:eastAsiaTheme="minorEastAsia"/>
        </w:rPr>
      </w:pPr>
      <w:r>
        <w:rPr>
          <w:rFonts w:eastAsiaTheme="minorEastAsia"/>
        </w:rPr>
        <w:t>Затраты – сумма, отведенная на разработку ПО</w:t>
      </w:r>
    </w:p>
    <w:p w14:paraId="7378698E" w14:textId="70E344AD" w:rsidR="002A3B32" w:rsidRDefault="002A3B32" w:rsidP="002A3B32">
      <w:pPr>
        <w:rPr>
          <w:rFonts w:eastAsiaTheme="minorEastAsia"/>
        </w:rPr>
      </w:pPr>
      <w:r>
        <w:rPr>
          <w:rFonts w:eastAsiaTheme="minorEastAsia"/>
        </w:rPr>
        <w:t>Эффект = Дополнительный доход – затраты на эксплуатацию + экономия затрат</w:t>
      </w:r>
    </w:p>
    <w:p w14:paraId="6672A7FD" w14:textId="5C6C7814" w:rsidR="002A3B32" w:rsidRDefault="00352955" w:rsidP="002A3B32">
      <w:pPr>
        <w:rPr>
          <w:rFonts w:eastAsiaTheme="minorEastAsia"/>
        </w:rPr>
      </w:pPr>
      <w:r>
        <w:rPr>
          <w:rFonts w:eastAsiaTheme="minorEastAsia"/>
        </w:rPr>
        <w:t>О</w:t>
      </w:r>
      <w:r w:rsidR="002A3B32">
        <w:rPr>
          <w:rFonts w:eastAsiaTheme="minorEastAsia"/>
        </w:rPr>
        <w:t xml:space="preserve">ценить дополнительный доход при разработки игрового движка довольно сложно, </w:t>
      </w:r>
      <w:r>
        <w:rPr>
          <w:rFonts w:eastAsiaTheme="minorEastAsia"/>
        </w:rPr>
        <w:t>поэтому</w:t>
      </w:r>
      <w:r w:rsidR="002A3B32">
        <w:rPr>
          <w:rFonts w:eastAsiaTheme="minorEastAsia"/>
        </w:rPr>
        <w:t xml:space="preserve"> данная </w:t>
      </w:r>
      <w:r>
        <w:rPr>
          <w:rFonts w:eastAsiaTheme="minorEastAsia"/>
        </w:rPr>
        <w:t>информация</w:t>
      </w:r>
      <w:r w:rsidR="002A3B32">
        <w:rPr>
          <w:rFonts w:eastAsiaTheme="minorEastAsia"/>
        </w:rPr>
        <w:t xml:space="preserve"> не будет учитываться при </w:t>
      </w:r>
      <w:r>
        <w:rPr>
          <w:rFonts w:eastAsiaTheme="minorEastAsia"/>
        </w:rPr>
        <w:t>расчёте</w:t>
      </w:r>
      <w:r w:rsidR="002A3B32">
        <w:rPr>
          <w:rFonts w:eastAsiaTheme="minorEastAsia"/>
        </w:rPr>
        <w:t xml:space="preserve"> Эффекта за год. Поэтому, формула эффекта сводится к:</w:t>
      </w:r>
    </w:p>
    <w:p w14:paraId="5004E47A" w14:textId="3745DC03" w:rsidR="002A3B32" w:rsidRDefault="002A3B32" w:rsidP="002A3B32">
      <w:pPr>
        <w:jc w:val="center"/>
        <w:rPr>
          <w:rFonts w:eastAsiaTheme="minorEastAsia"/>
        </w:rPr>
      </w:pPr>
      <w:r>
        <w:rPr>
          <w:rFonts w:eastAsiaTheme="minorEastAsia"/>
        </w:rPr>
        <w:t>Эффект = экономия затрат – затраты на эксплуатацию</w:t>
      </w:r>
    </w:p>
    <w:p w14:paraId="02B5D51D" w14:textId="23AA8AFA" w:rsidR="002A3B32" w:rsidRPr="002A3B32" w:rsidRDefault="00850EE5" w:rsidP="002A3B32">
      <w:r>
        <w:t xml:space="preserve">При расчёте затрат на разработки ПО для создания игр </w:t>
      </w:r>
      <w:r w:rsidR="00352955">
        <w:t>стоит</w:t>
      </w:r>
      <w:r>
        <w:t xml:space="preserve"> учитыва</w:t>
      </w:r>
      <w:r w:rsidR="00352955">
        <w:t>ть</w:t>
      </w:r>
      <w:r>
        <w:t xml:space="preserve"> исключительно заработные платы разработчиков, которые были привлечены к разработки продукта. Затраты на электроэнергию и т. д. аналитики посчитали незначительными, поэтому не стали их включать в расчётную формулу затрат на разработку. </w:t>
      </w:r>
    </w:p>
    <w:p w14:paraId="2BDA91BC" w14:textId="7A73C642" w:rsidR="001D6095" w:rsidRDefault="002D5426" w:rsidP="00145F94">
      <w:r>
        <w:t>Таким образом, благодаря данным из компании «Эдвансд», можно составить таблицу разработчиков, которые были привлечены к разработке игрового движка, и посчитать затраты за год.</w:t>
      </w:r>
    </w:p>
    <w:p w14:paraId="2CADAA5C" w14:textId="2673E4FA" w:rsidR="002D5426" w:rsidRDefault="002D5426" w:rsidP="002D5426">
      <w:pPr>
        <w:pStyle w:val="a1"/>
      </w:pPr>
      <w:bookmarkStart w:id="57" w:name="_Ref135997490"/>
      <w:r>
        <w:t>Затраты на разработчиков</w:t>
      </w:r>
      <w:bookmarkEnd w:id="57"/>
    </w:p>
    <w:tbl>
      <w:tblPr>
        <w:tblStyle w:val="af8"/>
        <w:tblW w:w="0" w:type="auto"/>
        <w:tblInd w:w="360" w:type="dxa"/>
        <w:tblLook w:val="04A0" w:firstRow="1" w:lastRow="0" w:firstColumn="1" w:lastColumn="0" w:noHBand="0" w:noVBand="1"/>
      </w:tblPr>
      <w:tblGrid>
        <w:gridCol w:w="2366"/>
        <w:gridCol w:w="1617"/>
        <w:gridCol w:w="1951"/>
        <w:gridCol w:w="1600"/>
        <w:gridCol w:w="1450"/>
      </w:tblGrid>
      <w:tr w:rsidR="002D5426" w14:paraId="0F2663C2" w14:textId="538F68C9" w:rsidTr="00AF497E">
        <w:tc>
          <w:tcPr>
            <w:tcW w:w="2366" w:type="dxa"/>
            <w:shd w:val="clear" w:color="auto" w:fill="F2F2F2" w:themeFill="background1" w:themeFillShade="F2"/>
          </w:tcPr>
          <w:p w14:paraId="55EE1F87" w14:textId="517AD47F" w:rsidR="002D5426" w:rsidRDefault="002D5426" w:rsidP="002D5426">
            <w:pPr>
              <w:pStyle w:val="a1"/>
              <w:numPr>
                <w:ilvl w:val="0"/>
                <w:numId w:val="0"/>
              </w:numPr>
              <w:jc w:val="both"/>
            </w:pPr>
            <w:r>
              <w:t>Должность разработчиков</w:t>
            </w:r>
          </w:p>
        </w:tc>
        <w:tc>
          <w:tcPr>
            <w:tcW w:w="1617" w:type="dxa"/>
            <w:shd w:val="clear" w:color="auto" w:fill="F2F2F2" w:themeFill="background1" w:themeFillShade="F2"/>
          </w:tcPr>
          <w:p w14:paraId="2B3C6EE3" w14:textId="711BBFF0" w:rsidR="002D5426" w:rsidRDefault="002D5426" w:rsidP="002D5426">
            <w:pPr>
              <w:pStyle w:val="a1"/>
              <w:numPr>
                <w:ilvl w:val="0"/>
                <w:numId w:val="0"/>
              </w:numPr>
              <w:jc w:val="both"/>
            </w:pPr>
            <w:r>
              <w:t>Количество</w:t>
            </w:r>
          </w:p>
        </w:tc>
        <w:tc>
          <w:tcPr>
            <w:tcW w:w="1951" w:type="dxa"/>
            <w:shd w:val="clear" w:color="auto" w:fill="F2F2F2" w:themeFill="background1" w:themeFillShade="F2"/>
          </w:tcPr>
          <w:p w14:paraId="4876C312" w14:textId="16E306B0" w:rsidR="002D5426" w:rsidRDefault="002D5426" w:rsidP="002D5426">
            <w:pPr>
              <w:pStyle w:val="a1"/>
              <w:numPr>
                <w:ilvl w:val="0"/>
                <w:numId w:val="0"/>
              </w:numPr>
              <w:jc w:val="both"/>
            </w:pPr>
            <w:r>
              <w:t>Описание деятельности</w:t>
            </w:r>
          </w:p>
        </w:tc>
        <w:tc>
          <w:tcPr>
            <w:tcW w:w="1600" w:type="dxa"/>
            <w:shd w:val="clear" w:color="auto" w:fill="F2F2F2" w:themeFill="background1" w:themeFillShade="F2"/>
          </w:tcPr>
          <w:p w14:paraId="0D204E8D" w14:textId="1055E4E5" w:rsidR="002D5426" w:rsidRPr="002D5426" w:rsidRDefault="002D5426" w:rsidP="002D5426">
            <w:pPr>
              <w:pStyle w:val="a1"/>
              <w:numPr>
                <w:ilvl w:val="0"/>
                <w:numId w:val="0"/>
              </w:numPr>
              <w:jc w:val="both"/>
            </w:pPr>
            <w:r>
              <w:t xml:space="preserve">Заработная плата </w:t>
            </w:r>
            <w:r>
              <w:rPr>
                <w:lang w:val="en-US"/>
              </w:rPr>
              <w:t>/</w:t>
            </w:r>
            <w:r>
              <w:t xml:space="preserve"> мес.</w:t>
            </w:r>
          </w:p>
        </w:tc>
        <w:tc>
          <w:tcPr>
            <w:tcW w:w="1450" w:type="dxa"/>
            <w:shd w:val="clear" w:color="auto" w:fill="F2F2F2" w:themeFill="background1" w:themeFillShade="F2"/>
          </w:tcPr>
          <w:p w14:paraId="3FB3D384" w14:textId="28AD93A6" w:rsidR="002D5426" w:rsidRDefault="002D5426" w:rsidP="002D5426">
            <w:pPr>
              <w:pStyle w:val="a1"/>
              <w:numPr>
                <w:ilvl w:val="0"/>
                <w:numId w:val="0"/>
              </w:numPr>
              <w:jc w:val="both"/>
            </w:pPr>
            <w:r>
              <w:t>Итог в год</w:t>
            </w:r>
          </w:p>
        </w:tc>
      </w:tr>
      <w:tr w:rsidR="002D5426" w14:paraId="7341913B" w14:textId="70C64964" w:rsidTr="00AF497E">
        <w:tc>
          <w:tcPr>
            <w:tcW w:w="2366" w:type="dxa"/>
            <w:shd w:val="clear" w:color="auto" w:fill="FFFFFF" w:themeFill="background1"/>
          </w:tcPr>
          <w:p w14:paraId="52D77872" w14:textId="5A19E016" w:rsidR="002D5426" w:rsidRDefault="002D5426" w:rsidP="002D5426">
            <w:pPr>
              <w:pStyle w:val="a1"/>
              <w:numPr>
                <w:ilvl w:val="0"/>
                <w:numId w:val="0"/>
              </w:numPr>
              <w:jc w:val="both"/>
            </w:pPr>
            <w:r>
              <w:t>Главный инженер-программист</w:t>
            </w:r>
          </w:p>
        </w:tc>
        <w:tc>
          <w:tcPr>
            <w:tcW w:w="1617" w:type="dxa"/>
            <w:shd w:val="clear" w:color="auto" w:fill="FFFFFF" w:themeFill="background1"/>
          </w:tcPr>
          <w:p w14:paraId="2F34968A" w14:textId="2DB68456" w:rsidR="002D5426" w:rsidRDefault="002D5426" w:rsidP="002D5426">
            <w:pPr>
              <w:pStyle w:val="a1"/>
              <w:numPr>
                <w:ilvl w:val="0"/>
                <w:numId w:val="0"/>
              </w:numPr>
              <w:jc w:val="both"/>
            </w:pPr>
            <w:r>
              <w:t>1</w:t>
            </w:r>
          </w:p>
        </w:tc>
        <w:tc>
          <w:tcPr>
            <w:tcW w:w="1951" w:type="dxa"/>
            <w:shd w:val="clear" w:color="auto" w:fill="FFFFFF" w:themeFill="background1"/>
          </w:tcPr>
          <w:p w14:paraId="0F7FFFE8" w14:textId="633263C9" w:rsidR="002D5426" w:rsidRDefault="002D5426" w:rsidP="002D5426">
            <w:pPr>
              <w:pStyle w:val="a1"/>
              <w:numPr>
                <w:ilvl w:val="0"/>
                <w:numId w:val="0"/>
              </w:numPr>
              <w:jc w:val="both"/>
            </w:pPr>
            <w:r>
              <w:t>Руководитель процессом разработки</w:t>
            </w:r>
          </w:p>
        </w:tc>
        <w:tc>
          <w:tcPr>
            <w:tcW w:w="1600" w:type="dxa"/>
            <w:shd w:val="clear" w:color="auto" w:fill="FFFFFF" w:themeFill="background1"/>
          </w:tcPr>
          <w:p w14:paraId="3C891D9B" w14:textId="7B1244B7" w:rsidR="002D5426" w:rsidRPr="00AF497E" w:rsidRDefault="00352955" w:rsidP="002D5426">
            <w:pPr>
              <w:pStyle w:val="a1"/>
              <w:numPr>
                <w:ilvl w:val="0"/>
                <w:numId w:val="0"/>
              </w:numPr>
              <w:jc w:val="both"/>
              <w:rPr>
                <w:lang w:val="en-US"/>
              </w:rPr>
            </w:pPr>
            <w:r>
              <w:t>2</w:t>
            </w:r>
            <w:r w:rsidR="00AF497E">
              <w:t>00'000 руб</w:t>
            </w:r>
          </w:p>
        </w:tc>
        <w:tc>
          <w:tcPr>
            <w:tcW w:w="1450" w:type="dxa"/>
            <w:shd w:val="clear" w:color="auto" w:fill="FFFFFF" w:themeFill="background1"/>
          </w:tcPr>
          <w:p w14:paraId="01FA6463" w14:textId="3FFF5876" w:rsidR="002D5426" w:rsidRPr="00AF497E" w:rsidRDefault="00352955" w:rsidP="002D5426">
            <w:pPr>
              <w:pStyle w:val="a1"/>
              <w:numPr>
                <w:ilvl w:val="0"/>
                <w:numId w:val="0"/>
              </w:numPr>
              <w:jc w:val="both"/>
            </w:pPr>
            <w:r>
              <w:t>2</w:t>
            </w:r>
            <w:r w:rsidR="00DA76FC">
              <w:t> </w:t>
            </w:r>
            <w:r>
              <w:t>4</w:t>
            </w:r>
            <w:r w:rsidR="00AF497E">
              <w:t>00</w:t>
            </w:r>
            <w:r w:rsidR="00DA76FC">
              <w:t xml:space="preserve"> </w:t>
            </w:r>
            <w:r w:rsidR="00AF497E">
              <w:t>000 руб</w:t>
            </w:r>
          </w:p>
        </w:tc>
      </w:tr>
      <w:tr w:rsidR="002D5426" w14:paraId="2535720D" w14:textId="7DE9E288" w:rsidTr="004A45A8">
        <w:trPr>
          <w:trHeight w:val="1928"/>
        </w:trPr>
        <w:tc>
          <w:tcPr>
            <w:tcW w:w="2366" w:type="dxa"/>
            <w:shd w:val="clear" w:color="auto" w:fill="FFFFFF" w:themeFill="background1"/>
          </w:tcPr>
          <w:p w14:paraId="02CA385F" w14:textId="31D570B4" w:rsidR="002D5426" w:rsidRPr="002D5426" w:rsidRDefault="002D5426" w:rsidP="002D5426">
            <w:pPr>
              <w:pStyle w:val="a1"/>
              <w:numPr>
                <w:ilvl w:val="0"/>
                <w:numId w:val="0"/>
              </w:numPr>
              <w:jc w:val="both"/>
              <w:rPr>
                <w:lang w:val="en-US"/>
              </w:rPr>
            </w:pPr>
            <w:r>
              <w:t xml:space="preserve">Инженер-программист на </w:t>
            </w:r>
            <w:r>
              <w:rPr>
                <w:lang w:val="en-US"/>
              </w:rPr>
              <w:t>C++</w:t>
            </w:r>
          </w:p>
        </w:tc>
        <w:tc>
          <w:tcPr>
            <w:tcW w:w="1617" w:type="dxa"/>
            <w:shd w:val="clear" w:color="auto" w:fill="FFFFFF" w:themeFill="background1"/>
          </w:tcPr>
          <w:p w14:paraId="22E15327" w14:textId="645188EC" w:rsidR="002D5426" w:rsidRPr="002D5426" w:rsidRDefault="002D5426" w:rsidP="002D5426">
            <w:pPr>
              <w:pStyle w:val="a1"/>
              <w:numPr>
                <w:ilvl w:val="0"/>
                <w:numId w:val="0"/>
              </w:numPr>
              <w:jc w:val="both"/>
              <w:rPr>
                <w:lang w:val="en-US"/>
              </w:rPr>
            </w:pPr>
            <w:r>
              <w:rPr>
                <w:lang w:val="en-US"/>
              </w:rPr>
              <w:t>3</w:t>
            </w:r>
          </w:p>
        </w:tc>
        <w:tc>
          <w:tcPr>
            <w:tcW w:w="1951" w:type="dxa"/>
            <w:shd w:val="clear" w:color="auto" w:fill="FFFFFF" w:themeFill="background1"/>
          </w:tcPr>
          <w:p w14:paraId="393FD351" w14:textId="5F52022C" w:rsidR="002D5426" w:rsidRDefault="00AF497E" w:rsidP="002D5426">
            <w:pPr>
              <w:pStyle w:val="a1"/>
              <w:numPr>
                <w:ilvl w:val="0"/>
                <w:numId w:val="0"/>
              </w:numPr>
              <w:jc w:val="both"/>
            </w:pPr>
            <w:r>
              <w:t>Написание логики И.Д.</w:t>
            </w:r>
          </w:p>
        </w:tc>
        <w:tc>
          <w:tcPr>
            <w:tcW w:w="1600" w:type="dxa"/>
            <w:shd w:val="clear" w:color="auto" w:fill="FFFFFF" w:themeFill="background1"/>
          </w:tcPr>
          <w:p w14:paraId="609A943A" w14:textId="74B1812F" w:rsidR="002D5426" w:rsidRPr="00AF497E" w:rsidRDefault="00352955" w:rsidP="002D5426">
            <w:pPr>
              <w:pStyle w:val="a1"/>
              <w:numPr>
                <w:ilvl w:val="0"/>
                <w:numId w:val="0"/>
              </w:numPr>
              <w:jc w:val="both"/>
            </w:pPr>
            <w:r>
              <w:t>100</w:t>
            </w:r>
            <w:r w:rsidR="00AF497E">
              <w:rPr>
                <w:lang w:val="en-US"/>
              </w:rPr>
              <w:t>’</w:t>
            </w:r>
            <w:r w:rsidR="00AF497E">
              <w:t>000 руб</w:t>
            </w:r>
          </w:p>
        </w:tc>
        <w:tc>
          <w:tcPr>
            <w:tcW w:w="1450" w:type="dxa"/>
            <w:shd w:val="clear" w:color="auto" w:fill="FFFFFF" w:themeFill="background1"/>
          </w:tcPr>
          <w:p w14:paraId="10A480EF" w14:textId="088139C6" w:rsidR="002D5426" w:rsidRDefault="00352955" w:rsidP="002D5426">
            <w:pPr>
              <w:pStyle w:val="a1"/>
              <w:numPr>
                <w:ilvl w:val="0"/>
                <w:numId w:val="0"/>
              </w:numPr>
              <w:jc w:val="both"/>
            </w:pPr>
            <w:r>
              <w:t>3</w:t>
            </w:r>
            <w:r w:rsidR="00DA76FC">
              <w:t> </w:t>
            </w:r>
            <w:r>
              <w:t>600</w:t>
            </w:r>
            <w:r w:rsidR="00DA76FC">
              <w:t xml:space="preserve"> </w:t>
            </w:r>
            <w:r>
              <w:t>000</w:t>
            </w:r>
            <w:r w:rsidR="00AF497E">
              <w:t xml:space="preserve"> руб</w:t>
            </w:r>
          </w:p>
        </w:tc>
      </w:tr>
      <w:tr w:rsidR="00AF497E" w14:paraId="08ECF153" w14:textId="77777777" w:rsidTr="00AF497E">
        <w:tc>
          <w:tcPr>
            <w:tcW w:w="2366" w:type="dxa"/>
            <w:shd w:val="clear" w:color="auto" w:fill="F2F2F2" w:themeFill="background1" w:themeFillShade="F2"/>
          </w:tcPr>
          <w:p w14:paraId="497883BD" w14:textId="77777777" w:rsidR="002D5426" w:rsidRDefault="002D5426" w:rsidP="00A04CCD">
            <w:pPr>
              <w:pStyle w:val="a1"/>
              <w:numPr>
                <w:ilvl w:val="0"/>
                <w:numId w:val="0"/>
              </w:numPr>
              <w:jc w:val="both"/>
            </w:pPr>
            <w:r>
              <w:lastRenderedPageBreak/>
              <w:t>Должность разработчиков</w:t>
            </w:r>
          </w:p>
        </w:tc>
        <w:tc>
          <w:tcPr>
            <w:tcW w:w="1617" w:type="dxa"/>
            <w:shd w:val="clear" w:color="auto" w:fill="F2F2F2" w:themeFill="background1" w:themeFillShade="F2"/>
          </w:tcPr>
          <w:p w14:paraId="2F62CFF0" w14:textId="77777777" w:rsidR="002D5426" w:rsidRDefault="002D5426" w:rsidP="00A04CCD">
            <w:pPr>
              <w:pStyle w:val="a1"/>
              <w:numPr>
                <w:ilvl w:val="0"/>
                <w:numId w:val="0"/>
              </w:numPr>
              <w:jc w:val="both"/>
            </w:pPr>
            <w:r>
              <w:t>Количество</w:t>
            </w:r>
          </w:p>
        </w:tc>
        <w:tc>
          <w:tcPr>
            <w:tcW w:w="1951" w:type="dxa"/>
            <w:shd w:val="clear" w:color="auto" w:fill="F2F2F2" w:themeFill="background1" w:themeFillShade="F2"/>
          </w:tcPr>
          <w:p w14:paraId="7CD001B3" w14:textId="77777777" w:rsidR="002D5426" w:rsidRDefault="002D5426" w:rsidP="00A04CCD">
            <w:pPr>
              <w:pStyle w:val="a1"/>
              <w:numPr>
                <w:ilvl w:val="0"/>
                <w:numId w:val="0"/>
              </w:numPr>
              <w:jc w:val="both"/>
            </w:pPr>
            <w:r>
              <w:t>Описание деятельности</w:t>
            </w:r>
          </w:p>
        </w:tc>
        <w:tc>
          <w:tcPr>
            <w:tcW w:w="1600" w:type="dxa"/>
            <w:shd w:val="clear" w:color="auto" w:fill="F2F2F2" w:themeFill="background1" w:themeFillShade="F2"/>
          </w:tcPr>
          <w:p w14:paraId="52DE3639" w14:textId="77777777" w:rsidR="002D5426" w:rsidRPr="002D5426" w:rsidRDefault="002D5426" w:rsidP="00A04CCD">
            <w:pPr>
              <w:pStyle w:val="a1"/>
              <w:numPr>
                <w:ilvl w:val="0"/>
                <w:numId w:val="0"/>
              </w:numPr>
              <w:jc w:val="both"/>
            </w:pPr>
            <w:r>
              <w:t xml:space="preserve">Заработная плата </w:t>
            </w:r>
            <w:r>
              <w:rPr>
                <w:lang w:val="en-US"/>
              </w:rPr>
              <w:t>/</w:t>
            </w:r>
            <w:r>
              <w:t xml:space="preserve"> мес.</w:t>
            </w:r>
          </w:p>
        </w:tc>
        <w:tc>
          <w:tcPr>
            <w:tcW w:w="1450" w:type="dxa"/>
            <w:shd w:val="clear" w:color="auto" w:fill="F2F2F2" w:themeFill="background1" w:themeFillShade="F2"/>
          </w:tcPr>
          <w:p w14:paraId="31D30ED6" w14:textId="77777777" w:rsidR="002D5426" w:rsidRDefault="002D5426" w:rsidP="00A04CCD">
            <w:pPr>
              <w:pStyle w:val="a1"/>
              <w:numPr>
                <w:ilvl w:val="0"/>
                <w:numId w:val="0"/>
              </w:numPr>
              <w:jc w:val="both"/>
            </w:pPr>
            <w:r>
              <w:t>Итог в год</w:t>
            </w:r>
          </w:p>
        </w:tc>
      </w:tr>
      <w:tr w:rsidR="002D5426" w14:paraId="07946762" w14:textId="77777777" w:rsidTr="00AF497E">
        <w:tc>
          <w:tcPr>
            <w:tcW w:w="2366" w:type="dxa"/>
            <w:shd w:val="clear" w:color="auto" w:fill="FFFFFF" w:themeFill="background1"/>
          </w:tcPr>
          <w:p w14:paraId="1E55656A" w14:textId="3A0A53D6" w:rsidR="002D5426" w:rsidRDefault="00AF497E" w:rsidP="00A04CCD">
            <w:pPr>
              <w:pStyle w:val="a1"/>
              <w:numPr>
                <w:ilvl w:val="0"/>
                <w:numId w:val="0"/>
              </w:numPr>
              <w:jc w:val="both"/>
            </w:pPr>
            <w:r>
              <w:t>Графический инженер-программист</w:t>
            </w:r>
          </w:p>
        </w:tc>
        <w:tc>
          <w:tcPr>
            <w:tcW w:w="1617" w:type="dxa"/>
            <w:shd w:val="clear" w:color="auto" w:fill="FFFFFF" w:themeFill="background1"/>
          </w:tcPr>
          <w:p w14:paraId="4D206541" w14:textId="393F023F" w:rsidR="002D5426" w:rsidRDefault="00AF497E" w:rsidP="00A04CCD">
            <w:pPr>
              <w:pStyle w:val="a1"/>
              <w:numPr>
                <w:ilvl w:val="0"/>
                <w:numId w:val="0"/>
              </w:numPr>
              <w:jc w:val="both"/>
            </w:pPr>
            <w:r>
              <w:t>2</w:t>
            </w:r>
          </w:p>
        </w:tc>
        <w:tc>
          <w:tcPr>
            <w:tcW w:w="1951" w:type="dxa"/>
            <w:shd w:val="clear" w:color="auto" w:fill="FFFFFF" w:themeFill="background1"/>
          </w:tcPr>
          <w:p w14:paraId="6ED94EF8" w14:textId="6376A1F5" w:rsidR="002D5426" w:rsidRDefault="00AF497E" w:rsidP="00A04CCD">
            <w:pPr>
              <w:pStyle w:val="a1"/>
              <w:numPr>
                <w:ilvl w:val="0"/>
                <w:numId w:val="0"/>
              </w:numPr>
              <w:jc w:val="both"/>
            </w:pPr>
            <w:r>
              <w:t xml:space="preserve">Работа с графикой, написание визуальной составляющей </w:t>
            </w:r>
          </w:p>
        </w:tc>
        <w:tc>
          <w:tcPr>
            <w:tcW w:w="1600" w:type="dxa"/>
            <w:shd w:val="clear" w:color="auto" w:fill="FFFFFF" w:themeFill="background1"/>
          </w:tcPr>
          <w:p w14:paraId="21B77090" w14:textId="448C22A2" w:rsidR="002D5426" w:rsidRPr="00AF497E" w:rsidRDefault="00352955" w:rsidP="00A04CCD">
            <w:pPr>
              <w:pStyle w:val="a1"/>
              <w:numPr>
                <w:ilvl w:val="0"/>
                <w:numId w:val="0"/>
              </w:numPr>
              <w:jc w:val="both"/>
            </w:pPr>
            <w:r>
              <w:t>120</w:t>
            </w:r>
            <w:r w:rsidR="00AF497E">
              <w:rPr>
                <w:lang w:val="en-US"/>
              </w:rPr>
              <w:t>’</w:t>
            </w:r>
            <w:r w:rsidR="00AF497E">
              <w:t>000 руб</w:t>
            </w:r>
          </w:p>
        </w:tc>
        <w:tc>
          <w:tcPr>
            <w:tcW w:w="1450" w:type="dxa"/>
            <w:shd w:val="clear" w:color="auto" w:fill="FFFFFF" w:themeFill="background1"/>
          </w:tcPr>
          <w:p w14:paraId="15661084" w14:textId="70C35F40" w:rsidR="002D5426" w:rsidRDefault="00352955" w:rsidP="00A04CCD">
            <w:pPr>
              <w:pStyle w:val="a1"/>
              <w:numPr>
                <w:ilvl w:val="0"/>
                <w:numId w:val="0"/>
              </w:numPr>
              <w:jc w:val="both"/>
            </w:pPr>
            <w:r>
              <w:t>2</w:t>
            </w:r>
            <w:r w:rsidR="00DA76FC">
              <w:t> </w:t>
            </w:r>
            <w:r>
              <w:t>880</w:t>
            </w:r>
            <w:r w:rsidR="00DA76FC">
              <w:t xml:space="preserve"> </w:t>
            </w:r>
            <w:r>
              <w:t>000</w:t>
            </w:r>
            <w:r w:rsidR="00AF497E">
              <w:t xml:space="preserve"> руб</w:t>
            </w:r>
          </w:p>
        </w:tc>
      </w:tr>
      <w:tr w:rsidR="00AF497E" w14:paraId="60B0FD59" w14:textId="77777777" w:rsidTr="00AF497E">
        <w:tc>
          <w:tcPr>
            <w:tcW w:w="2366" w:type="dxa"/>
            <w:shd w:val="clear" w:color="auto" w:fill="FFFFFF" w:themeFill="background1"/>
          </w:tcPr>
          <w:p w14:paraId="7A62EA9E" w14:textId="6778A065" w:rsidR="00AF497E" w:rsidRDefault="00AF497E" w:rsidP="00A04CCD">
            <w:pPr>
              <w:pStyle w:val="a1"/>
              <w:numPr>
                <w:ilvl w:val="0"/>
                <w:numId w:val="0"/>
              </w:numPr>
              <w:jc w:val="both"/>
            </w:pPr>
            <w:r>
              <w:t>Тестировщик</w:t>
            </w:r>
          </w:p>
        </w:tc>
        <w:tc>
          <w:tcPr>
            <w:tcW w:w="1617" w:type="dxa"/>
            <w:shd w:val="clear" w:color="auto" w:fill="FFFFFF" w:themeFill="background1"/>
          </w:tcPr>
          <w:p w14:paraId="3FCFA69C" w14:textId="19AE20F4" w:rsidR="00AF497E" w:rsidRDefault="00AF497E" w:rsidP="00A04CCD">
            <w:pPr>
              <w:pStyle w:val="a1"/>
              <w:numPr>
                <w:ilvl w:val="0"/>
                <w:numId w:val="0"/>
              </w:numPr>
              <w:jc w:val="both"/>
            </w:pPr>
            <w:r>
              <w:t>1</w:t>
            </w:r>
          </w:p>
        </w:tc>
        <w:tc>
          <w:tcPr>
            <w:tcW w:w="1951" w:type="dxa"/>
            <w:shd w:val="clear" w:color="auto" w:fill="FFFFFF" w:themeFill="background1"/>
          </w:tcPr>
          <w:p w14:paraId="1C378837" w14:textId="57BEB495" w:rsidR="00AF497E" w:rsidRDefault="00AF497E" w:rsidP="00A04CCD">
            <w:pPr>
              <w:pStyle w:val="a1"/>
              <w:numPr>
                <w:ilvl w:val="0"/>
                <w:numId w:val="0"/>
              </w:numPr>
              <w:jc w:val="both"/>
            </w:pPr>
            <w:r>
              <w:t>Тестирование продукта на разных этапах разработки</w:t>
            </w:r>
          </w:p>
        </w:tc>
        <w:tc>
          <w:tcPr>
            <w:tcW w:w="1600" w:type="dxa"/>
            <w:shd w:val="clear" w:color="auto" w:fill="FFFFFF" w:themeFill="background1"/>
          </w:tcPr>
          <w:p w14:paraId="19715BC8" w14:textId="2A9E904A" w:rsidR="00AF497E" w:rsidRPr="00AF497E" w:rsidRDefault="00352955" w:rsidP="00A04CCD">
            <w:pPr>
              <w:pStyle w:val="a1"/>
              <w:numPr>
                <w:ilvl w:val="0"/>
                <w:numId w:val="0"/>
              </w:numPr>
              <w:jc w:val="both"/>
            </w:pPr>
            <w:r>
              <w:t>100</w:t>
            </w:r>
            <w:r w:rsidR="00AF497E">
              <w:rPr>
                <w:lang w:val="en-US"/>
              </w:rPr>
              <w:t>’</w:t>
            </w:r>
            <w:r w:rsidR="00AF497E">
              <w:t>000 руб</w:t>
            </w:r>
          </w:p>
        </w:tc>
        <w:tc>
          <w:tcPr>
            <w:tcW w:w="1450" w:type="dxa"/>
            <w:shd w:val="clear" w:color="auto" w:fill="FFFFFF" w:themeFill="background1"/>
          </w:tcPr>
          <w:p w14:paraId="2CDACB2B" w14:textId="2EFEEDC9" w:rsidR="00AF497E" w:rsidRDefault="00352955" w:rsidP="00A04CCD">
            <w:pPr>
              <w:pStyle w:val="a1"/>
              <w:numPr>
                <w:ilvl w:val="0"/>
                <w:numId w:val="0"/>
              </w:numPr>
              <w:jc w:val="both"/>
            </w:pPr>
            <w:r>
              <w:t>1</w:t>
            </w:r>
            <w:r w:rsidR="00DA76FC">
              <w:t> </w:t>
            </w:r>
            <w:r>
              <w:t>200</w:t>
            </w:r>
            <w:r w:rsidR="00DA76FC">
              <w:t xml:space="preserve"> </w:t>
            </w:r>
            <w:r>
              <w:t>000</w:t>
            </w:r>
            <w:r w:rsidR="00AF497E">
              <w:t xml:space="preserve"> руб</w:t>
            </w:r>
          </w:p>
        </w:tc>
      </w:tr>
      <w:tr w:rsidR="00AF497E" w14:paraId="48A1DBA4" w14:textId="77777777" w:rsidTr="00AF497E">
        <w:tc>
          <w:tcPr>
            <w:tcW w:w="2366" w:type="dxa"/>
            <w:shd w:val="clear" w:color="auto" w:fill="FFFFFF" w:themeFill="background1"/>
          </w:tcPr>
          <w:p w14:paraId="78A1D7CA" w14:textId="4AA54034" w:rsidR="00AF497E" w:rsidRDefault="00AF497E" w:rsidP="00A04CCD">
            <w:pPr>
              <w:pStyle w:val="a1"/>
              <w:numPr>
                <w:ilvl w:val="0"/>
                <w:numId w:val="0"/>
              </w:numPr>
              <w:jc w:val="both"/>
            </w:pPr>
            <w:r>
              <w:t>Итог за год</w:t>
            </w:r>
          </w:p>
        </w:tc>
        <w:tc>
          <w:tcPr>
            <w:tcW w:w="6618" w:type="dxa"/>
            <w:gridSpan w:val="4"/>
            <w:shd w:val="clear" w:color="auto" w:fill="FFFFFF" w:themeFill="background1"/>
          </w:tcPr>
          <w:p w14:paraId="002FE647" w14:textId="42BA48E3" w:rsidR="00AF497E" w:rsidRDefault="00352955" w:rsidP="00AF497E">
            <w:pPr>
              <w:pStyle w:val="a1"/>
              <w:numPr>
                <w:ilvl w:val="0"/>
                <w:numId w:val="0"/>
              </w:numPr>
              <w:jc w:val="center"/>
            </w:pPr>
            <w:r>
              <w:t>10 080 000</w:t>
            </w:r>
            <w:r w:rsidR="00AF497E">
              <w:t xml:space="preserve"> рублей</w:t>
            </w:r>
          </w:p>
        </w:tc>
      </w:tr>
    </w:tbl>
    <w:p w14:paraId="4B8913A7" w14:textId="77777777" w:rsidR="002D5426" w:rsidRDefault="002D5426" w:rsidP="002D5426">
      <w:pPr>
        <w:pStyle w:val="a1"/>
        <w:numPr>
          <w:ilvl w:val="0"/>
          <w:numId w:val="0"/>
        </w:numPr>
        <w:ind w:left="360"/>
        <w:jc w:val="both"/>
      </w:pPr>
    </w:p>
    <w:p w14:paraId="7C762432" w14:textId="62F629A8" w:rsidR="00AF497E" w:rsidRDefault="00AF497E" w:rsidP="00D125E9">
      <w:pPr>
        <w:pStyle w:val="a1"/>
        <w:numPr>
          <w:ilvl w:val="0"/>
          <w:numId w:val="0"/>
        </w:numPr>
        <w:ind w:firstLine="709"/>
        <w:jc w:val="both"/>
      </w:pPr>
      <w:r>
        <w:t xml:space="preserve">Опираясь на </w:t>
      </w:r>
      <w:r>
        <w:fldChar w:fldCharType="begin"/>
      </w:r>
      <w:r>
        <w:instrText xml:space="preserve"> REF _Ref135997490 \r \h </w:instrText>
      </w:r>
      <w:r>
        <w:fldChar w:fldCharType="separate"/>
      </w:r>
      <w:r w:rsidR="00D87E77">
        <w:t>Таблица 4</w:t>
      </w:r>
      <w:r>
        <w:fldChar w:fldCharType="end"/>
      </w:r>
      <w:r>
        <w:t xml:space="preserve">, видно, что за год разработки продукта компания планирует потратить </w:t>
      </w:r>
      <w:r w:rsidR="00352955">
        <w:t>10 080 000</w:t>
      </w:r>
      <w:r>
        <w:t xml:space="preserve"> (</w:t>
      </w:r>
      <w:r w:rsidR="00352955">
        <w:t>десять миллионов восемьдесят тысяч</w:t>
      </w:r>
      <w:r>
        <w:t xml:space="preserve">) рублей. </w:t>
      </w:r>
    </w:p>
    <w:p w14:paraId="5C75DD52" w14:textId="15890C45" w:rsidR="00AF497E" w:rsidRDefault="0046387D" w:rsidP="00D125E9">
      <w:pPr>
        <w:pStyle w:val="a1"/>
        <w:numPr>
          <w:ilvl w:val="0"/>
          <w:numId w:val="0"/>
        </w:numPr>
        <w:ind w:firstLine="709"/>
        <w:jc w:val="both"/>
      </w:pPr>
      <w:r>
        <w:t xml:space="preserve">Расчёт эффекта за год сводится к расчёту экономии затрат при разработке продукта и к расчёту затрат на эксплуатацию. Экономия затрат оценивается, как сохраненный процент от доходов с отдельной игры. То есть, будет браться спрогнозированный доход с разработанной игры и комиссионный процент, который нужно было бы платить при использовании готового решения для разработки игр (в данном случае </w:t>
      </w:r>
      <w:r>
        <w:rPr>
          <w:lang w:val="en-US"/>
        </w:rPr>
        <w:t>Unity</w:t>
      </w:r>
      <w:r w:rsidRPr="0046387D">
        <w:t xml:space="preserve"> </w:t>
      </w:r>
      <w:r>
        <w:rPr>
          <w:lang w:val="en-US"/>
        </w:rPr>
        <w:t>Engine</w:t>
      </w:r>
      <w:r w:rsidRPr="0046387D">
        <w:t>)</w:t>
      </w:r>
      <w:r>
        <w:t xml:space="preserve">, будет считаться за экономию на затратах. </w:t>
      </w:r>
    </w:p>
    <w:p w14:paraId="68A923B9" w14:textId="2774D23A" w:rsidR="0046387D" w:rsidRDefault="0046387D" w:rsidP="00D125E9">
      <w:pPr>
        <w:pStyle w:val="a1"/>
        <w:numPr>
          <w:ilvl w:val="0"/>
          <w:numId w:val="0"/>
        </w:numPr>
        <w:ind w:firstLine="709"/>
        <w:jc w:val="both"/>
      </w:pPr>
      <w:r>
        <w:t xml:space="preserve">На данный момент компания «Эдвансд» планирует выпустить одну игру </w:t>
      </w:r>
      <w:r w:rsidR="0056654E">
        <w:t>в течение</w:t>
      </w:r>
      <w:r>
        <w:t xml:space="preserve"> года после окончания работ над </w:t>
      </w:r>
      <w:r w:rsidR="0056654E">
        <w:t xml:space="preserve">игровым движком. Данная игра будет выпускаться сразу на несколько платформ: ПК и мобильные устройства. </w:t>
      </w:r>
    </w:p>
    <w:p w14:paraId="221651AA" w14:textId="39433008" w:rsidR="0056654E" w:rsidRDefault="0056654E" w:rsidP="00D125E9">
      <w:pPr>
        <w:pStyle w:val="a1"/>
        <w:numPr>
          <w:ilvl w:val="0"/>
          <w:numId w:val="0"/>
        </w:numPr>
        <w:ind w:firstLine="709"/>
        <w:jc w:val="both"/>
      </w:pPr>
      <w:r>
        <w:t>По расчётам аналитиков из компании «Эдвансд», прибыль за год с игры под ПК платформу составит 2</w:t>
      </w:r>
      <w:r w:rsidR="003410C8">
        <w:t>0</w:t>
      </w:r>
      <w:r w:rsidR="00DA76FC">
        <w:t> </w:t>
      </w:r>
      <w:r>
        <w:t>000</w:t>
      </w:r>
      <w:r w:rsidR="00DA76FC">
        <w:t xml:space="preserve"> </w:t>
      </w:r>
      <w:r>
        <w:t xml:space="preserve">000 (двадцать миллионов) рублей, а с продаж игры на мобильные устройства составит </w:t>
      </w:r>
      <w:r w:rsidR="003410C8">
        <w:t>25</w:t>
      </w:r>
      <w:r w:rsidR="00DA76FC">
        <w:t> </w:t>
      </w:r>
      <w:r>
        <w:t>000</w:t>
      </w:r>
      <w:r w:rsidR="00DA76FC">
        <w:t xml:space="preserve"> </w:t>
      </w:r>
      <w:r>
        <w:t>000 (</w:t>
      </w:r>
      <w:r w:rsidR="003410C8">
        <w:t>двадцать</w:t>
      </w:r>
      <w:r>
        <w:t xml:space="preserve"> пять </w:t>
      </w:r>
      <w:r>
        <w:lastRenderedPageBreak/>
        <w:t>миллионов) рублей. Данные цифры складываются из нескольких факторов. Во-первых, предполагается, что данная игра будет бесплатной для скачивания, что позволяет привлечь больше потенциальных пользователей. Во-вторых, в игре будут внедрены внутриигровые транзакции. В-третьих, планируется заключение рекламных контрактов, которые будут приносить деньги компании. Таким образом, экономия на затратах считается по следующей формуле:</w:t>
      </w:r>
    </w:p>
    <w:p w14:paraId="0D4B30F3" w14:textId="4DB00A9A" w:rsidR="0056654E" w:rsidRDefault="0056654E" w:rsidP="0056654E">
      <w:pPr>
        <w:pStyle w:val="a1"/>
        <w:numPr>
          <w:ilvl w:val="0"/>
          <w:numId w:val="0"/>
        </w:numPr>
        <w:ind w:left="357" w:firstLine="709"/>
        <w:jc w:val="center"/>
      </w:pPr>
      <w:r>
        <w:t>Экономия на затратах = 2</w:t>
      </w:r>
      <w:r w:rsidR="003410C8">
        <w:t>0</w:t>
      </w:r>
      <w:r w:rsidR="00DA76FC">
        <w:t> </w:t>
      </w:r>
      <w:r>
        <w:t>000</w:t>
      </w:r>
      <w:r w:rsidR="00DA76FC">
        <w:t xml:space="preserve"> </w:t>
      </w:r>
      <w:r>
        <w:t xml:space="preserve">000 * 0,3 + </w:t>
      </w:r>
      <w:r w:rsidR="003410C8">
        <w:t>2</w:t>
      </w:r>
      <w:r>
        <w:t>5</w:t>
      </w:r>
      <w:r w:rsidR="00DA76FC">
        <w:t> </w:t>
      </w:r>
      <w:r>
        <w:t>000</w:t>
      </w:r>
      <w:r w:rsidR="00DA76FC">
        <w:t xml:space="preserve"> </w:t>
      </w:r>
      <w:r>
        <w:t xml:space="preserve">000 * 0,4 = </w:t>
      </w:r>
      <w:r w:rsidR="003410C8">
        <w:t>16</w:t>
      </w:r>
      <w:r w:rsidR="00DA76FC">
        <w:t> млн</w:t>
      </w:r>
    </w:p>
    <w:p w14:paraId="544909A4" w14:textId="3C687E32" w:rsidR="00BD426E" w:rsidRDefault="00BD426E" w:rsidP="00D125E9">
      <w:pPr>
        <w:pStyle w:val="a1"/>
        <w:numPr>
          <w:ilvl w:val="0"/>
          <w:numId w:val="0"/>
        </w:numPr>
        <w:ind w:firstLine="709"/>
        <w:jc w:val="both"/>
      </w:pPr>
      <w:r>
        <w:t xml:space="preserve">При расчёте затрат на эксплуатацию </w:t>
      </w:r>
      <w:r w:rsidR="00352955">
        <w:t>стоит</w:t>
      </w:r>
      <w:r>
        <w:t xml:space="preserve"> бр</w:t>
      </w:r>
      <w:r w:rsidR="00352955">
        <w:t>а</w:t>
      </w:r>
      <w:r>
        <w:t>т</w:t>
      </w:r>
      <w:r w:rsidR="00352955">
        <w:t>ь</w:t>
      </w:r>
      <w:r>
        <w:t xml:space="preserve"> в расчет затраты на оборудование для разработки планируемой игры. Планируется привлечь отдел из </w:t>
      </w:r>
      <w:r w:rsidR="003410C8">
        <w:t>40</w:t>
      </w:r>
      <w:r>
        <w:t xml:space="preserve"> профессионалов для разработки планируемой игры. </w:t>
      </w:r>
      <w:r w:rsidR="003410C8">
        <w:t>Тридцать</w:t>
      </w:r>
      <w:r>
        <w:t xml:space="preserve"> из них будут разработчики. Поэтому, чтобы правильно оценить окупаемость именно разрабатываемого игрового движка, стоит брать в расчет исключительно затраты на оборудование, на котором сможет работать игровой движок. </w:t>
      </w:r>
    </w:p>
    <w:p w14:paraId="7131DA6A" w14:textId="27DD089A" w:rsidR="00BD426E" w:rsidRPr="0046387D" w:rsidRDefault="003410C8" w:rsidP="00D125E9">
      <w:pPr>
        <w:pStyle w:val="a1"/>
        <w:numPr>
          <w:ilvl w:val="0"/>
          <w:numId w:val="0"/>
        </w:numPr>
        <w:ind w:firstLine="709"/>
        <w:jc w:val="both"/>
      </w:pPr>
      <w:r>
        <w:t xml:space="preserve">Предполагаемые системные требования разрабатываемого игрового движка представлены на </w:t>
      </w:r>
      <w:r>
        <w:fldChar w:fldCharType="begin"/>
      </w:r>
      <w:r>
        <w:instrText xml:space="preserve"> REF _Ref135999473 \r \h </w:instrText>
      </w:r>
      <w:r>
        <w:fldChar w:fldCharType="separate"/>
      </w:r>
      <w:r w:rsidR="00D87E77">
        <w:t>Рисунок 44</w:t>
      </w:r>
      <w:r>
        <w:fldChar w:fldCharType="end"/>
      </w:r>
      <w:r>
        <w:t>. Средняя цена ноутбука, способного обеспечить работу разрабатываемого ПО, равна 70</w:t>
      </w:r>
      <w:r w:rsidR="00DA76FC">
        <w:t xml:space="preserve"> тыс.</w:t>
      </w:r>
      <w:r>
        <w:t xml:space="preserve"> (семьдесят тысяч) рублей. Таким образом, чтобы обеспечить 30 сотрудников подобными ноутбуками, нужно потратить 2</w:t>
      </w:r>
      <w:r w:rsidR="00DA76FC">
        <w:t> </w:t>
      </w:r>
      <w:r>
        <w:t>100</w:t>
      </w:r>
      <w:r w:rsidR="00DA76FC">
        <w:t xml:space="preserve"> </w:t>
      </w:r>
      <w:r>
        <w:t xml:space="preserve">000 (два миллиона сто тысяч) рублей. </w:t>
      </w:r>
    </w:p>
    <w:p w14:paraId="58378D28" w14:textId="658C16D8" w:rsidR="0046387D" w:rsidRDefault="003410C8" w:rsidP="00D125E9">
      <w:pPr>
        <w:pStyle w:val="a1"/>
        <w:numPr>
          <w:ilvl w:val="0"/>
          <w:numId w:val="0"/>
        </w:numPr>
        <w:ind w:firstLine="709"/>
        <w:jc w:val="both"/>
      </w:pPr>
      <w:r>
        <w:t>Таким образом, подсчитав экономию на затратах и затраты на эксплуатацию, можно посчитать Эффект за год, которая демонстрировалась выше:</w:t>
      </w:r>
    </w:p>
    <w:p w14:paraId="4680B34A" w14:textId="007B584B" w:rsidR="003410C8" w:rsidRDefault="003410C8" w:rsidP="003410C8">
      <w:pPr>
        <w:pStyle w:val="a1"/>
        <w:numPr>
          <w:ilvl w:val="0"/>
          <w:numId w:val="0"/>
        </w:numPr>
        <w:ind w:left="357" w:firstLine="709"/>
        <w:jc w:val="center"/>
      </w:pPr>
      <w:r>
        <w:t>Эффект = 16</w:t>
      </w:r>
      <w:r w:rsidR="00DA76FC">
        <w:t> </w:t>
      </w:r>
      <w:r>
        <w:t>000</w:t>
      </w:r>
      <w:r w:rsidR="00DA76FC">
        <w:t xml:space="preserve"> </w:t>
      </w:r>
      <w:r>
        <w:t>000–2</w:t>
      </w:r>
      <w:r w:rsidR="00DA76FC">
        <w:t> </w:t>
      </w:r>
      <w:r>
        <w:t>100</w:t>
      </w:r>
      <w:r w:rsidR="00DA76FC">
        <w:t xml:space="preserve"> </w:t>
      </w:r>
      <w:r>
        <w:t>000 = 13</w:t>
      </w:r>
      <w:r w:rsidR="00DA76FC">
        <w:t> </w:t>
      </w:r>
      <w:r>
        <w:t>900</w:t>
      </w:r>
      <w:r w:rsidR="00DA76FC">
        <w:t xml:space="preserve"> </w:t>
      </w:r>
      <w:r>
        <w:t>000</w:t>
      </w:r>
    </w:p>
    <w:p w14:paraId="20EE158E" w14:textId="5542D34A" w:rsidR="003410C8" w:rsidRDefault="003410C8" w:rsidP="00D125E9">
      <w:pPr>
        <w:pStyle w:val="a1"/>
        <w:numPr>
          <w:ilvl w:val="0"/>
          <w:numId w:val="0"/>
        </w:numPr>
        <w:ind w:firstLine="709"/>
        <w:jc w:val="both"/>
      </w:pPr>
      <w:r>
        <w:t>Посчитав затраты и эффект за год, можно посчитать окупаемость разрабатываемого продукта за год:</w:t>
      </w:r>
    </w:p>
    <w:p w14:paraId="37150AB9" w14:textId="1BB03508" w:rsidR="003410C8" w:rsidRDefault="003410C8" w:rsidP="003410C8">
      <w:pPr>
        <w:pStyle w:val="a1"/>
        <w:numPr>
          <w:ilvl w:val="0"/>
          <w:numId w:val="0"/>
        </w:numPr>
        <w:ind w:left="357" w:firstLine="709"/>
        <w:jc w:val="center"/>
        <w:rPr>
          <w:rFonts w:eastAsiaTheme="minorEastAsia"/>
        </w:rPr>
      </w:pPr>
      <w:r>
        <w:t xml:space="preserve">Т (окупаемость за год) = </w:t>
      </w:r>
      <m:oMath>
        <m:f>
          <m:fPr>
            <m:ctrlPr>
              <w:rPr>
                <w:rFonts w:ascii="Cambria Math" w:hAnsi="Cambria Math"/>
                <w:i/>
              </w:rPr>
            </m:ctrlPr>
          </m:fPr>
          <m:num>
            <m:r>
              <m:rPr>
                <m:sty m:val="p"/>
              </m:rPr>
              <w:rPr>
                <w:rFonts w:ascii="Cambria Math" w:hAnsi="Cambria Math"/>
              </w:rPr>
              <m:t>10 080 000</m:t>
            </m:r>
          </m:num>
          <m:den>
            <m:r>
              <w:rPr>
                <w:rFonts w:ascii="Cambria Math" w:hAnsi="Cambria Math"/>
              </w:rPr>
              <m:t>13</m:t>
            </m:r>
            <m:r>
              <w:rPr>
                <w:rFonts w:ascii="Cambria Math" w:hAnsi="Cambria Math"/>
              </w:rPr>
              <m:t> </m:t>
            </m:r>
            <m:r>
              <w:rPr>
                <w:rFonts w:ascii="Cambria Math" w:hAnsi="Cambria Math"/>
              </w:rPr>
              <m:t>900</m:t>
            </m:r>
            <m:r>
              <w:rPr>
                <w:rFonts w:ascii="Cambria Math" w:hAnsi="Cambria Math"/>
              </w:rPr>
              <m:t xml:space="preserve"> </m:t>
            </m:r>
            <m:r>
              <w:rPr>
                <w:rFonts w:ascii="Cambria Math" w:hAnsi="Cambria Math"/>
              </w:rPr>
              <m:t>000</m:t>
            </m:r>
          </m:den>
        </m:f>
      </m:oMath>
      <w:r w:rsidR="00EA3DB5">
        <w:rPr>
          <w:rFonts w:eastAsiaTheme="minorEastAsia"/>
        </w:rPr>
        <w:t xml:space="preserve"> = 0,</w:t>
      </w:r>
      <w:r w:rsidR="00352955">
        <w:rPr>
          <w:rFonts w:eastAsiaTheme="minorEastAsia"/>
        </w:rPr>
        <w:t>72</w:t>
      </w:r>
    </w:p>
    <w:p w14:paraId="5DD00F6E" w14:textId="6A783EE6" w:rsidR="00DA1D43" w:rsidRDefault="00DA1D43" w:rsidP="00D125E9">
      <w:pPr>
        <w:pStyle w:val="a1"/>
        <w:numPr>
          <w:ilvl w:val="0"/>
          <w:numId w:val="0"/>
        </w:numPr>
        <w:ind w:firstLine="709"/>
        <w:jc w:val="both"/>
      </w:pPr>
      <w:r>
        <w:t xml:space="preserve">Из расчётов выше можно сделать вывод, что при нормальном стечении обстоятельств компания сможет окупить разработки игрового движка за </w:t>
      </w:r>
      <w:r w:rsidR="00352955">
        <w:t>8</w:t>
      </w:r>
      <w:r>
        <w:t xml:space="preserve">,5 месяца. </w:t>
      </w:r>
    </w:p>
    <w:p w14:paraId="7C347287" w14:textId="240E189D" w:rsidR="001F4C99" w:rsidRDefault="001F4C99" w:rsidP="00D125E9">
      <w:pPr>
        <w:pStyle w:val="a1"/>
        <w:numPr>
          <w:ilvl w:val="0"/>
          <w:numId w:val="0"/>
        </w:numPr>
        <w:ind w:firstLine="709"/>
        <w:jc w:val="both"/>
      </w:pPr>
      <w:r>
        <w:lastRenderedPageBreak/>
        <w:t>При пессимистичном стечении обстоятельств аналитики из компании «Эдвансд» оценивают прибыль от потенциальной игры на ПК платформу – 13</w:t>
      </w:r>
      <w:r w:rsidR="00DA76FC">
        <w:t> </w:t>
      </w:r>
      <w:r>
        <w:t>000</w:t>
      </w:r>
      <w:r w:rsidR="00DA76FC">
        <w:t xml:space="preserve"> </w:t>
      </w:r>
      <w:r>
        <w:t>000 (тринадцать миллионов) рублей, а на мобильную платформу – 15</w:t>
      </w:r>
      <w:r w:rsidR="00DA76FC">
        <w:t> </w:t>
      </w:r>
      <w:r>
        <w:t>000</w:t>
      </w:r>
      <w:r w:rsidR="00DA76FC">
        <w:t xml:space="preserve"> </w:t>
      </w:r>
      <w:r>
        <w:t>000 (пятнадцать миллионов) рублей за год. Повторяя расчёты, Эффект за год будет составлять:</w:t>
      </w:r>
    </w:p>
    <w:p w14:paraId="733271E2" w14:textId="04B6C8F5" w:rsidR="001F4C99" w:rsidRPr="00DA76FC" w:rsidRDefault="001F4C99" w:rsidP="001F4C99">
      <w:pPr>
        <w:pStyle w:val="a1"/>
        <w:numPr>
          <w:ilvl w:val="0"/>
          <w:numId w:val="0"/>
        </w:numPr>
        <w:ind w:left="357" w:firstLine="709"/>
        <w:jc w:val="both"/>
      </w:pPr>
      <w:r>
        <w:t>Эффект за год = (13</w:t>
      </w:r>
      <w:r w:rsidR="00DA76FC">
        <w:t xml:space="preserve"> млн</w:t>
      </w:r>
      <w:r>
        <w:t xml:space="preserve"> * 0,3 + 15</w:t>
      </w:r>
      <w:r w:rsidR="00DA76FC">
        <w:t xml:space="preserve"> млн</w:t>
      </w:r>
      <w:r>
        <w:t xml:space="preserve"> * 0,4) – 2</w:t>
      </w:r>
      <w:r w:rsidR="00DA76FC">
        <w:t> </w:t>
      </w:r>
      <w:r>
        <w:t>100</w:t>
      </w:r>
      <w:r w:rsidR="00DA76FC">
        <w:t xml:space="preserve"> </w:t>
      </w:r>
      <w:r>
        <w:t>000 = 7</w:t>
      </w:r>
      <w:r w:rsidR="00DA76FC" w:rsidRPr="00DA76FC">
        <w:t>,</w:t>
      </w:r>
      <w:r w:rsidR="00DA76FC">
        <w:t>8 млн</w:t>
      </w:r>
    </w:p>
    <w:p w14:paraId="070DAE26" w14:textId="64526699" w:rsidR="001F4C99" w:rsidRDefault="001F4C99" w:rsidP="00D125E9">
      <w:pPr>
        <w:pStyle w:val="a1"/>
        <w:numPr>
          <w:ilvl w:val="0"/>
          <w:numId w:val="0"/>
        </w:numPr>
        <w:ind w:firstLine="709"/>
        <w:jc w:val="both"/>
      </w:pPr>
      <w:r>
        <w:t xml:space="preserve">Таким образом, подставляя это значение уже в известную формулу окупаемости ПО за год, получается, что Т (окупаемости) = </w:t>
      </w:r>
      <w:r w:rsidR="00352955">
        <w:t>1,29</w:t>
      </w:r>
      <w:r>
        <w:t xml:space="preserve"> или примерно </w:t>
      </w:r>
      <w:r w:rsidR="00352955">
        <w:t>1 год и 3,5 месяца</w:t>
      </w:r>
      <w:r>
        <w:t>.</w:t>
      </w:r>
    </w:p>
    <w:p w14:paraId="51D51AAF" w14:textId="28606903" w:rsidR="00DA1D43" w:rsidRDefault="00DA1D43" w:rsidP="00D125E9">
      <w:pPr>
        <w:pStyle w:val="a1"/>
        <w:numPr>
          <w:ilvl w:val="0"/>
          <w:numId w:val="0"/>
        </w:numPr>
        <w:ind w:firstLine="709"/>
        <w:jc w:val="both"/>
      </w:pPr>
      <w:r>
        <w:t xml:space="preserve">Результаты в обеих вариантах являются очень хорошими показателями для вновь разработанного продукта. </w:t>
      </w:r>
    </w:p>
    <w:p w14:paraId="2092E87D" w14:textId="7B2FC9FC" w:rsidR="00D125E9" w:rsidRPr="006E33AE" w:rsidRDefault="00D125E9" w:rsidP="00D125E9">
      <w:pPr>
        <w:pStyle w:val="2"/>
        <w:rPr>
          <w:rFonts w:ascii="Times New Roman" w:hAnsi="Times New Roman" w:cs="Times New Roman"/>
          <w:b/>
          <w:bCs/>
          <w:color w:val="auto"/>
          <w:sz w:val="28"/>
          <w:szCs w:val="28"/>
        </w:rPr>
      </w:pPr>
      <w:bookmarkStart w:id="58" w:name="_Toc136279438"/>
      <w:r w:rsidRPr="00D125E9">
        <w:rPr>
          <w:rFonts w:ascii="Times New Roman" w:hAnsi="Times New Roman" w:cs="Times New Roman"/>
          <w:b/>
          <w:bCs/>
          <w:color w:val="auto"/>
          <w:sz w:val="28"/>
          <w:szCs w:val="28"/>
        </w:rPr>
        <w:t>Вывод</w:t>
      </w:r>
      <w:r w:rsidR="00FE0EDF">
        <w:rPr>
          <w:rFonts w:ascii="Times New Roman" w:hAnsi="Times New Roman" w:cs="Times New Roman"/>
          <w:b/>
          <w:bCs/>
          <w:color w:val="auto"/>
          <w:sz w:val="28"/>
          <w:szCs w:val="28"/>
        </w:rPr>
        <w:t xml:space="preserve"> к Главе </w:t>
      </w:r>
      <w:r w:rsidR="00FE0EDF">
        <w:rPr>
          <w:rFonts w:ascii="Times New Roman" w:hAnsi="Times New Roman" w:cs="Times New Roman"/>
          <w:b/>
          <w:bCs/>
          <w:color w:val="auto"/>
          <w:sz w:val="28"/>
          <w:szCs w:val="28"/>
          <w:lang w:val="en-US"/>
        </w:rPr>
        <w:t>III</w:t>
      </w:r>
      <w:bookmarkEnd w:id="58"/>
    </w:p>
    <w:p w14:paraId="7AA0FBB6" w14:textId="6F0B06C2" w:rsidR="00D125E9" w:rsidRDefault="006E33AE" w:rsidP="00D125E9">
      <w:r>
        <w:t>После окончания разработки группового алгоритма для преследования объекта и описания его модулей, была проведена оценка качественных показателей разработанного алгоритма. После проведения всех необходимых расчётов можно сделать вывод, что итоговая оценка показывает полное соответствие продукта заявленным требованиям.</w:t>
      </w:r>
    </w:p>
    <w:p w14:paraId="03037E0D" w14:textId="6D1096FF" w:rsidR="006E33AE" w:rsidRPr="00D125E9" w:rsidRDefault="006E33AE" w:rsidP="00D125E9">
      <w:r>
        <w:t>Во втором параграфе данной главы была рассчитана экономическая эффективность разработанного алгоритма. В результате всех проведенных расчётов было выявлено, что окупаемость продукта составляет восемь с половиной месяцев при оптимистичном стечении обстоятельств. При пессимистических прогнозах, разрабатываемый продукт сможет окупить себя за один год и три с половиной месяца. Данные показатели является более чем удовлетворительными для компании, которая имеет планы выходить на рынок разработки игр</w:t>
      </w:r>
      <w:r w:rsidR="004A45A8">
        <w:t xml:space="preserve">, так как данный продукт будет экономить колоссальные деньги на дистанции. </w:t>
      </w:r>
    </w:p>
    <w:p w14:paraId="551F1C48" w14:textId="5F088063" w:rsidR="001D6095" w:rsidRDefault="001D6095" w:rsidP="001F4C99"/>
    <w:p w14:paraId="0A009E3D" w14:textId="77777777" w:rsidR="00D50FEA" w:rsidRDefault="00D50FEA" w:rsidP="001F4C99"/>
    <w:p w14:paraId="34E74BD2" w14:textId="77777777" w:rsidR="00D50FEA" w:rsidRDefault="00D50FEA" w:rsidP="001F4C99"/>
    <w:p w14:paraId="4F984D6D" w14:textId="549A9842" w:rsidR="00D50FEA" w:rsidRDefault="00D50FEA" w:rsidP="00D50FEA">
      <w:pPr>
        <w:pStyle w:val="10"/>
        <w:jc w:val="center"/>
        <w:rPr>
          <w:rFonts w:ascii="Times New Roman" w:hAnsi="Times New Roman" w:cs="Times New Roman"/>
          <w:b/>
          <w:bCs/>
          <w:color w:val="auto"/>
          <w:sz w:val="28"/>
          <w:szCs w:val="28"/>
        </w:rPr>
      </w:pPr>
      <w:bookmarkStart w:id="59" w:name="_Toc136279439"/>
      <w:r w:rsidRPr="00D50FEA">
        <w:rPr>
          <w:rFonts w:ascii="Times New Roman" w:hAnsi="Times New Roman" w:cs="Times New Roman"/>
          <w:b/>
          <w:bCs/>
          <w:color w:val="auto"/>
          <w:sz w:val="28"/>
          <w:szCs w:val="28"/>
        </w:rPr>
        <w:lastRenderedPageBreak/>
        <w:t>Заключение</w:t>
      </w:r>
      <w:bookmarkEnd w:id="59"/>
    </w:p>
    <w:p w14:paraId="267060E5" w14:textId="67E9D708" w:rsidR="00D50FEA" w:rsidRDefault="00D4050C" w:rsidP="00D4050C">
      <w:r>
        <w:t xml:space="preserve">В ходе выполнения выпускной квалификационной работы был разработан модуль игрового движка, позволяющий управлять группой объектов для преследования цели с оптимизированными алгоритмами поиска пути на местности с нетривиальной полигонной системой. Данный модуль может быть использован при разработке игрового движка и данный модуль позволит сократить время разработки игр, а </w:t>
      </w:r>
      <w:r w:rsidR="00225641">
        <w:t>также</w:t>
      </w:r>
      <w:r>
        <w:t xml:space="preserve"> позволит разработчикам не тратить время на оптимизацию подобного алгоритма.  </w:t>
      </w:r>
    </w:p>
    <w:p w14:paraId="066CB2EF" w14:textId="77777777" w:rsidR="00225641" w:rsidRDefault="00225641" w:rsidP="00225641">
      <w:r>
        <w:t xml:space="preserve">В ходе выполнения работы проделаны следующие шаги: </w:t>
      </w:r>
    </w:p>
    <w:p w14:paraId="2BC1D522" w14:textId="2EA26B66" w:rsidR="00225641" w:rsidRDefault="00225641" w:rsidP="00225641">
      <w:pPr>
        <w:pStyle w:val="ac"/>
        <w:numPr>
          <w:ilvl w:val="0"/>
          <w:numId w:val="20"/>
        </w:numPr>
      </w:pPr>
      <w:r>
        <w:t>Осуществлён анализ предметной области с обзором алгоритмических и математических моделей для создания искусственного интеллекта, способного управлять группой объектов и оценивать положение объекта через определенное время.</w:t>
      </w:r>
    </w:p>
    <w:p w14:paraId="7A0761BE" w14:textId="6F08AB2D" w:rsidR="00225641" w:rsidRDefault="00225641" w:rsidP="00225641">
      <w:pPr>
        <w:pStyle w:val="ac"/>
        <w:numPr>
          <w:ilvl w:val="0"/>
          <w:numId w:val="20"/>
        </w:numPr>
      </w:pPr>
      <w:r>
        <w:t>На основании результатов сформирована задача выпускной квалификационной работы, заключающаяся в проектировании модуля, реализующего данный алгоритм, а также построена теоретическая модель работы алгоритма.</w:t>
      </w:r>
    </w:p>
    <w:p w14:paraId="03F4B0FF" w14:textId="77F45A34" w:rsidR="00225641" w:rsidRDefault="00225641" w:rsidP="00225641">
      <w:pPr>
        <w:pStyle w:val="ac"/>
        <w:numPr>
          <w:ilvl w:val="0"/>
          <w:numId w:val="20"/>
        </w:numPr>
      </w:pPr>
      <w:r>
        <w:t>Выбраны оптимальные средства разработки, проведен разбор ключевых алгоритмов системы, разобрана структура системы, а также проведено тестирования отдельных компонентов и системы в целом и написана подробная документация пользователю.</w:t>
      </w:r>
    </w:p>
    <w:p w14:paraId="42C7D692" w14:textId="4DB58BB2" w:rsidR="00225641" w:rsidRPr="00D50FEA" w:rsidRDefault="00225641" w:rsidP="00225641">
      <w:pPr>
        <w:pStyle w:val="ac"/>
        <w:numPr>
          <w:ilvl w:val="0"/>
          <w:numId w:val="20"/>
        </w:numPr>
      </w:pPr>
      <w:r>
        <w:t>Проведена оценка качественных показателей разработанного алгоритма, позволяющая удостовериться, что алгоритм соответствует всем заявленным требованиям. Проведен расчет экономической эффективности алгоритма, указывающий на то, что как при оптимистичных, так и при пессимистичных стечениях обстоятельств алгоритм сможет окупить себя за кратчайшие сроки.</w:t>
      </w:r>
    </w:p>
    <w:p w14:paraId="2772EB88" w14:textId="77777777" w:rsidR="001D6095" w:rsidRPr="001D6095" w:rsidRDefault="001D6095" w:rsidP="001D6095"/>
    <w:p w14:paraId="5E98C8DC" w14:textId="2321F365" w:rsidR="001D6095" w:rsidRDefault="001D6095" w:rsidP="00A30530">
      <w:pPr>
        <w:tabs>
          <w:tab w:val="center" w:pos="5031"/>
        </w:tabs>
        <w:ind w:firstLine="0"/>
        <w:rPr>
          <w:rFonts w:cs="Times New Roman"/>
          <w:b/>
          <w:bCs/>
          <w:szCs w:val="28"/>
        </w:rPr>
      </w:pPr>
    </w:p>
    <w:p w14:paraId="774CD079" w14:textId="53EDA326" w:rsidR="00673B22" w:rsidRDefault="00673B22" w:rsidP="00673B22">
      <w:pPr>
        <w:pStyle w:val="10"/>
        <w:jc w:val="center"/>
        <w:rPr>
          <w:rFonts w:ascii="Times New Roman" w:hAnsi="Times New Roman" w:cs="Times New Roman"/>
          <w:b/>
          <w:bCs/>
          <w:color w:val="auto"/>
          <w:sz w:val="28"/>
          <w:szCs w:val="28"/>
        </w:rPr>
      </w:pPr>
      <w:bookmarkStart w:id="60" w:name="_Toc136279440"/>
      <w:r>
        <w:rPr>
          <w:rFonts w:ascii="Times New Roman" w:hAnsi="Times New Roman" w:cs="Times New Roman"/>
          <w:b/>
          <w:bCs/>
          <w:color w:val="auto"/>
          <w:sz w:val="28"/>
          <w:szCs w:val="28"/>
        </w:rPr>
        <w:lastRenderedPageBreak/>
        <w:t>Список литературы</w:t>
      </w:r>
      <w:bookmarkEnd w:id="60"/>
    </w:p>
    <w:p w14:paraId="65644B56" w14:textId="79F9876B" w:rsidR="00F13FB1" w:rsidRPr="00597373" w:rsidRDefault="00597373" w:rsidP="00F13FB1">
      <w:pPr>
        <w:pStyle w:val="ac"/>
        <w:numPr>
          <w:ilvl w:val="0"/>
          <w:numId w:val="1"/>
        </w:numPr>
      </w:pPr>
      <w:bookmarkStart w:id="61" w:name="СЛ_1"/>
      <w:r>
        <w:rPr>
          <w:lang w:val="en-US"/>
        </w:rPr>
        <w:t>Cyberlenika</w:t>
      </w:r>
      <w:r w:rsidRPr="00597373">
        <w:t xml:space="preserve"> [</w:t>
      </w:r>
      <w:r>
        <w:t>Электронный ресурс</w:t>
      </w:r>
      <w:r w:rsidRPr="00597373">
        <w:t>]</w:t>
      </w:r>
      <w:r>
        <w:t xml:space="preserve"> – режим доступа: </w:t>
      </w:r>
      <w:hyperlink r:id="rId20" w:history="1">
        <w:r w:rsidRPr="002B7E72">
          <w:rPr>
            <w:rStyle w:val="a7"/>
            <w:lang w:val="en-US"/>
          </w:rPr>
          <w:t>https</w:t>
        </w:r>
        <w:r w:rsidRPr="002B7E72">
          <w:rPr>
            <w:rStyle w:val="a7"/>
          </w:rPr>
          <w:t>://</w:t>
        </w:r>
        <w:r w:rsidRPr="002B7E72">
          <w:rPr>
            <w:rStyle w:val="a7"/>
            <w:lang w:val="en-US"/>
          </w:rPr>
          <w:t>cyberleninka</w:t>
        </w:r>
        <w:r w:rsidRPr="002B7E72">
          <w:rPr>
            <w:rStyle w:val="a7"/>
          </w:rPr>
          <w:t>.</w:t>
        </w:r>
        <w:r w:rsidRPr="002B7E72">
          <w:rPr>
            <w:rStyle w:val="a7"/>
            <w:lang w:val="en-US"/>
          </w:rPr>
          <w:t>ru</w:t>
        </w:r>
        <w:r w:rsidRPr="002B7E72">
          <w:rPr>
            <w:rStyle w:val="a7"/>
          </w:rPr>
          <w:t>/</w:t>
        </w:r>
        <w:r w:rsidRPr="002B7E72">
          <w:rPr>
            <w:rStyle w:val="a7"/>
            <w:lang w:val="en-US"/>
          </w:rPr>
          <w:t>article</w:t>
        </w:r>
        <w:r w:rsidRPr="002B7E72">
          <w:rPr>
            <w:rStyle w:val="a7"/>
          </w:rPr>
          <w:t>/</w:t>
        </w:r>
        <w:r w:rsidRPr="002B7E72">
          <w:rPr>
            <w:rStyle w:val="a7"/>
            <w:lang w:val="en-US"/>
          </w:rPr>
          <w:t>n</w:t>
        </w:r>
        <w:r w:rsidRPr="002B7E72">
          <w:rPr>
            <w:rStyle w:val="a7"/>
          </w:rPr>
          <w:t>/</w:t>
        </w:r>
        <w:r w:rsidRPr="002B7E72">
          <w:rPr>
            <w:rStyle w:val="a7"/>
            <w:lang w:val="en-US"/>
          </w:rPr>
          <w:t>sravnenie</w:t>
        </w:r>
        <w:r w:rsidRPr="002B7E72">
          <w:rPr>
            <w:rStyle w:val="a7"/>
          </w:rPr>
          <w:t>-</w:t>
        </w:r>
        <w:r w:rsidRPr="002B7E72">
          <w:rPr>
            <w:rStyle w:val="a7"/>
            <w:lang w:val="en-US"/>
          </w:rPr>
          <w:t>algoritmov</w:t>
        </w:r>
        <w:r w:rsidRPr="002B7E72">
          <w:rPr>
            <w:rStyle w:val="a7"/>
          </w:rPr>
          <w:t>-</w:t>
        </w:r>
        <w:r w:rsidRPr="002B7E72">
          <w:rPr>
            <w:rStyle w:val="a7"/>
            <w:lang w:val="en-US"/>
          </w:rPr>
          <w:t>presledovaniya</w:t>
        </w:r>
        <w:r w:rsidRPr="002B7E72">
          <w:rPr>
            <w:rStyle w:val="a7"/>
          </w:rPr>
          <w:t>-</w:t>
        </w:r>
        <w:r w:rsidRPr="002B7E72">
          <w:rPr>
            <w:rStyle w:val="a7"/>
            <w:lang w:val="en-US"/>
          </w:rPr>
          <w:t>obektov</w:t>
        </w:r>
        <w:r w:rsidRPr="002B7E72">
          <w:rPr>
            <w:rStyle w:val="a7"/>
          </w:rPr>
          <w:t>/</w:t>
        </w:r>
        <w:r w:rsidRPr="002B7E72">
          <w:rPr>
            <w:rStyle w:val="a7"/>
            <w:lang w:val="en-US"/>
          </w:rPr>
          <w:t>viewer</w:t>
        </w:r>
      </w:hyperlink>
      <w:r>
        <w:t xml:space="preserve"> (дата обращения </w:t>
      </w:r>
      <w:r w:rsidR="000910BD">
        <w:t>20.03.2023</w:t>
      </w:r>
      <w:r>
        <w:t>)</w:t>
      </w:r>
    </w:p>
    <w:p w14:paraId="6FFB79E9" w14:textId="66FB4C3D" w:rsidR="00F13FB1" w:rsidRPr="000910BD" w:rsidRDefault="000910BD" w:rsidP="00F13FB1">
      <w:pPr>
        <w:pStyle w:val="ac"/>
        <w:numPr>
          <w:ilvl w:val="0"/>
          <w:numId w:val="1"/>
        </w:numPr>
      </w:pPr>
      <w:bookmarkStart w:id="62" w:name="СЛ_2"/>
      <w:bookmarkEnd w:id="61"/>
      <w:r>
        <w:rPr>
          <w:lang w:val="en-US"/>
        </w:rPr>
        <w:t>ProgramCpp</w:t>
      </w:r>
      <w:r w:rsidRPr="000910BD">
        <w:t xml:space="preserve"> [</w:t>
      </w:r>
      <w:r>
        <w:t>Электронный ресурс</w:t>
      </w:r>
      <w:r w:rsidRPr="000910BD">
        <w:t>]</w:t>
      </w:r>
      <w:r>
        <w:t xml:space="preserve"> – режим доступа: </w:t>
      </w:r>
      <w:hyperlink r:id="rId21" w:history="1">
        <w:r w:rsidRPr="002B7E72">
          <w:rPr>
            <w:rStyle w:val="a7"/>
            <w:lang w:val="en-US"/>
          </w:rPr>
          <w:t>https</w:t>
        </w:r>
        <w:r w:rsidRPr="002B7E72">
          <w:rPr>
            <w:rStyle w:val="a7"/>
          </w:rPr>
          <w:t>://</w:t>
        </w:r>
        <w:r w:rsidRPr="002B7E72">
          <w:rPr>
            <w:rStyle w:val="a7"/>
            <w:lang w:val="en-US"/>
          </w:rPr>
          <w:t>programcpp</w:t>
        </w:r>
        <w:r w:rsidRPr="002B7E72">
          <w:rPr>
            <w:rStyle w:val="a7"/>
          </w:rPr>
          <w:t>.</w:t>
        </w:r>
        <w:r w:rsidRPr="002B7E72">
          <w:rPr>
            <w:rStyle w:val="a7"/>
            <w:lang w:val="en-US"/>
          </w:rPr>
          <w:t>ucoz</w:t>
        </w:r>
        <w:r w:rsidRPr="002B7E72">
          <w:rPr>
            <w:rStyle w:val="a7"/>
          </w:rPr>
          <w:t>.</w:t>
        </w:r>
        <w:r w:rsidRPr="002B7E72">
          <w:rPr>
            <w:rStyle w:val="a7"/>
            <w:lang w:val="en-US"/>
          </w:rPr>
          <w:t>ru</w:t>
        </w:r>
        <w:r w:rsidRPr="002B7E72">
          <w:rPr>
            <w:rStyle w:val="a7"/>
          </w:rPr>
          <w:t>/</w:t>
        </w:r>
        <w:r w:rsidRPr="002B7E72">
          <w:rPr>
            <w:rStyle w:val="a7"/>
            <w:lang w:val="en-US"/>
          </w:rPr>
          <w:t>publ</w:t>
        </w:r>
        <w:r w:rsidRPr="002B7E72">
          <w:rPr>
            <w:rStyle w:val="a7"/>
          </w:rPr>
          <w:t>/4-1-0-6</w:t>
        </w:r>
      </w:hyperlink>
      <w:r>
        <w:t xml:space="preserve"> (дата обращения 21.03.2023)</w:t>
      </w:r>
    </w:p>
    <w:p w14:paraId="2B39B9B2" w14:textId="40B07687" w:rsidR="00214C96" w:rsidRDefault="000910BD" w:rsidP="00F13FB1">
      <w:pPr>
        <w:pStyle w:val="ac"/>
        <w:numPr>
          <w:ilvl w:val="0"/>
          <w:numId w:val="1"/>
        </w:numPr>
      </w:pPr>
      <w:bookmarkStart w:id="63" w:name="СЛ_3"/>
      <w:bookmarkEnd w:id="62"/>
      <w:r>
        <w:t xml:space="preserve">НОУ ИНТУИТ </w:t>
      </w:r>
      <w:r w:rsidRPr="000910BD">
        <w:t>[</w:t>
      </w:r>
      <w:r>
        <w:t>Электронный ресурс</w:t>
      </w:r>
      <w:r w:rsidRPr="000910BD">
        <w:t>]</w:t>
      </w:r>
      <w:r>
        <w:t xml:space="preserve"> – режим доступа: </w:t>
      </w:r>
      <w:hyperlink r:id="rId22" w:history="1">
        <w:r w:rsidRPr="002B7E72">
          <w:rPr>
            <w:rStyle w:val="a7"/>
          </w:rPr>
          <w:t>https://intuit.ru/studies/courses/1104/251/lecture/6456</w:t>
        </w:r>
      </w:hyperlink>
      <w:r>
        <w:t xml:space="preserve"> (дата обращения 21.03.2023)</w:t>
      </w:r>
    </w:p>
    <w:p w14:paraId="740FCA65" w14:textId="37A874D2" w:rsidR="00F50783" w:rsidRPr="000910BD" w:rsidRDefault="000910BD" w:rsidP="00F13FB1">
      <w:pPr>
        <w:pStyle w:val="ac"/>
        <w:numPr>
          <w:ilvl w:val="0"/>
          <w:numId w:val="1"/>
        </w:numPr>
      </w:pPr>
      <w:bookmarkStart w:id="64" w:name="СЛ_4"/>
      <w:bookmarkEnd w:id="63"/>
      <w:r>
        <w:rPr>
          <w:lang w:val="en-US"/>
        </w:rPr>
        <w:t>Cyberlenika</w:t>
      </w:r>
      <w:r w:rsidRPr="000910BD">
        <w:t xml:space="preserve"> [</w:t>
      </w:r>
      <w:r>
        <w:t>Электронный ресурс</w:t>
      </w:r>
      <w:r w:rsidRPr="000910BD">
        <w:t>]</w:t>
      </w:r>
      <w:r>
        <w:t xml:space="preserve"> – режим доступа: </w:t>
      </w:r>
      <w:hyperlink r:id="rId23" w:history="1">
        <w:r w:rsidRPr="002B7E72">
          <w:rPr>
            <w:rStyle w:val="a7"/>
            <w:lang w:val="en-US"/>
          </w:rPr>
          <w:t>https</w:t>
        </w:r>
        <w:r w:rsidRPr="002B7E72">
          <w:rPr>
            <w:rStyle w:val="a7"/>
          </w:rPr>
          <w:t>://</w:t>
        </w:r>
        <w:r w:rsidRPr="002B7E72">
          <w:rPr>
            <w:rStyle w:val="a7"/>
            <w:lang w:val="en-US"/>
          </w:rPr>
          <w:t>cyberleninka</w:t>
        </w:r>
        <w:r w:rsidRPr="002B7E72">
          <w:rPr>
            <w:rStyle w:val="a7"/>
          </w:rPr>
          <w:t>.</w:t>
        </w:r>
        <w:r w:rsidRPr="002B7E72">
          <w:rPr>
            <w:rStyle w:val="a7"/>
            <w:lang w:val="en-US"/>
          </w:rPr>
          <w:t>ru</w:t>
        </w:r>
        <w:r w:rsidRPr="002B7E72">
          <w:rPr>
            <w:rStyle w:val="a7"/>
          </w:rPr>
          <w:t>/</w:t>
        </w:r>
        <w:r w:rsidRPr="002B7E72">
          <w:rPr>
            <w:rStyle w:val="a7"/>
            <w:lang w:val="en-US"/>
          </w:rPr>
          <w:t>article</w:t>
        </w:r>
        <w:r w:rsidRPr="002B7E72">
          <w:rPr>
            <w:rStyle w:val="a7"/>
          </w:rPr>
          <w:t>/</w:t>
        </w:r>
        <w:r w:rsidRPr="002B7E72">
          <w:rPr>
            <w:rStyle w:val="a7"/>
            <w:lang w:val="en-US"/>
          </w:rPr>
          <w:t>n</w:t>
        </w:r>
        <w:r w:rsidRPr="002B7E72">
          <w:rPr>
            <w:rStyle w:val="a7"/>
          </w:rPr>
          <w:t>/</w:t>
        </w:r>
        <w:r w:rsidRPr="002B7E72">
          <w:rPr>
            <w:rStyle w:val="a7"/>
            <w:lang w:val="en-US"/>
          </w:rPr>
          <w:t>problema</w:t>
        </w:r>
        <w:r w:rsidRPr="002B7E72">
          <w:rPr>
            <w:rStyle w:val="a7"/>
          </w:rPr>
          <w:t>-</w:t>
        </w:r>
        <w:r w:rsidRPr="002B7E72">
          <w:rPr>
            <w:rStyle w:val="a7"/>
            <w:lang w:val="en-US"/>
          </w:rPr>
          <w:t>presledovaniya</w:t>
        </w:r>
        <w:r w:rsidRPr="002B7E72">
          <w:rPr>
            <w:rStyle w:val="a7"/>
          </w:rPr>
          <w:t>-</w:t>
        </w:r>
        <w:r w:rsidRPr="002B7E72">
          <w:rPr>
            <w:rStyle w:val="a7"/>
            <w:lang w:val="en-US"/>
          </w:rPr>
          <w:t>v</w:t>
        </w:r>
        <w:r w:rsidRPr="002B7E72">
          <w:rPr>
            <w:rStyle w:val="a7"/>
          </w:rPr>
          <w:t>-</w:t>
        </w:r>
        <w:r w:rsidRPr="002B7E72">
          <w:rPr>
            <w:rStyle w:val="a7"/>
            <w:lang w:val="en-US"/>
          </w:rPr>
          <w:t>igrah</w:t>
        </w:r>
        <w:r w:rsidRPr="002B7E72">
          <w:rPr>
            <w:rStyle w:val="a7"/>
          </w:rPr>
          <w:t>-</w:t>
        </w:r>
        <w:r w:rsidRPr="002B7E72">
          <w:rPr>
            <w:rStyle w:val="a7"/>
            <w:lang w:val="en-US"/>
          </w:rPr>
          <w:t>snizhenie</w:t>
        </w:r>
        <w:r w:rsidRPr="002B7E72">
          <w:rPr>
            <w:rStyle w:val="a7"/>
          </w:rPr>
          <w:t>-</w:t>
        </w:r>
        <w:r w:rsidRPr="002B7E72">
          <w:rPr>
            <w:rStyle w:val="a7"/>
            <w:lang w:val="en-US"/>
          </w:rPr>
          <w:t>resursoemkosti</w:t>
        </w:r>
        <w:r w:rsidRPr="002B7E72">
          <w:rPr>
            <w:rStyle w:val="a7"/>
          </w:rPr>
          <w:t>-</w:t>
        </w:r>
        <w:r w:rsidRPr="002B7E72">
          <w:rPr>
            <w:rStyle w:val="a7"/>
            <w:lang w:val="en-US"/>
          </w:rPr>
          <w:t>resheniya</w:t>
        </w:r>
        <w:r w:rsidRPr="002B7E72">
          <w:rPr>
            <w:rStyle w:val="a7"/>
          </w:rPr>
          <w:t>-</w:t>
        </w:r>
        <w:r w:rsidRPr="002B7E72">
          <w:rPr>
            <w:rStyle w:val="a7"/>
            <w:lang w:val="en-US"/>
          </w:rPr>
          <w:t>s</w:t>
        </w:r>
        <w:r w:rsidRPr="002B7E72">
          <w:rPr>
            <w:rStyle w:val="a7"/>
          </w:rPr>
          <w:t>-</w:t>
        </w:r>
        <w:r w:rsidRPr="002B7E72">
          <w:rPr>
            <w:rStyle w:val="a7"/>
            <w:lang w:val="en-US"/>
          </w:rPr>
          <w:t>pomoschyu</w:t>
        </w:r>
        <w:r w:rsidRPr="002B7E72">
          <w:rPr>
            <w:rStyle w:val="a7"/>
          </w:rPr>
          <w:t>-</w:t>
        </w:r>
        <w:r w:rsidRPr="002B7E72">
          <w:rPr>
            <w:rStyle w:val="a7"/>
            <w:lang w:val="en-US"/>
          </w:rPr>
          <w:t>metoda</w:t>
        </w:r>
        <w:r w:rsidRPr="002B7E72">
          <w:rPr>
            <w:rStyle w:val="a7"/>
          </w:rPr>
          <w:t>-</w:t>
        </w:r>
        <w:r w:rsidRPr="002B7E72">
          <w:rPr>
            <w:rStyle w:val="a7"/>
            <w:lang w:val="en-US"/>
          </w:rPr>
          <w:t>s</w:t>
        </w:r>
        <w:r w:rsidRPr="002B7E72">
          <w:rPr>
            <w:rStyle w:val="a7"/>
          </w:rPr>
          <w:t>-</w:t>
        </w:r>
        <w:r w:rsidRPr="002B7E72">
          <w:rPr>
            <w:rStyle w:val="a7"/>
            <w:lang w:val="en-US"/>
          </w:rPr>
          <w:t>predvaritelnoy</w:t>
        </w:r>
        <w:r w:rsidRPr="002B7E72">
          <w:rPr>
            <w:rStyle w:val="a7"/>
          </w:rPr>
          <w:t>-</w:t>
        </w:r>
        <w:r w:rsidRPr="002B7E72">
          <w:rPr>
            <w:rStyle w:val="a7"/>
            <w:lang w:val="en-US"/>
          </w:rPr>
          <w:t>otsenkoy</w:t>
        </w:r>
        <w:r w:rsidRPr="002B7E72">
          <w:rPr>
            <w:rStyle w:val="a7"/>
          </w:rPr>
          <w:t>-</w:t>
        </w:r>
        <w:r w:rsidRPr="002B7E72">
          <w:rPr>
            <w:rStyle w:val="a7"/>
            <w:lang w:val="en-US"/>
          </w:rPr>
          <w:t>kart</w:t>
        </w:r>
        <w:r w:rsidRPr="002B7E72">
          <w:rPr>
            <w:rStyle w:val="a7"/>
          </w:rPr>
          <w:t>/</w:t>
        </w:r>
        <w:r w:rsidRPr="002B7E72">
          <w:rPr>
            <w:rStyle w:val="a7"/>
            <w:lang w:val="en-US"/>
          </w:rPr>
          <w:t>viewer</w:t>
        </w:r>
      </w:hyperlink>
      <w:r>
        <w:t xml:space="preserve"> (дата обращения 22.03.2023)</w:t>
      </w:r>
    </w:p>
    <w:p w14:paraId="24CD8769" w14:textId="6798044B" w:rsidR="006C4819" w:rsidRPr="000910BD" w:rsidRDefault="000910BD" w:rsidP="00F13FB1">
      <w:pPr>
        <w:pStyle w:val="ac"/>
        <w:numPr>
          <w:ilvl w:val="0"/>
          <w:numId w:val="1"/>
        </w:numPr>
      </w:pPr>
      <w:bookmarkStart w:id="65" w:name="СЛ_5"/>
      <w:bookmarkEnd w:id="64"/>
      <w:r>
        <w:rPr>
          <w:lang w:val="en-US"/>
        </w:rPr>
        <w:t>Habr</w:t>
      </w:r>
      <w:r w:rsidRPr="000910BD">
        <w:t xml:space="preserve"> [</w:t>
      </w:r>
      <w:r>
        <w:t>Электронный ресурс</w:t>
      </w:r>
      <w:r w:rsidRPr="000910BD">
        <w:t>]</w:t>
      </w:r>
      <w:r>
        <w:t xml:space="preserve"> – режим доступа: </w:t>
      </w:r>
      <w:hyperlink r:id="rId24" w:history="1">
        <w:r w:rsidRPr="002B7E72">
          <w:rPr>
            <w:rStyle w:val="a7"/>
            <w:lang w:val="en-US"/>
          </w:rPr>
          <w:t>https</w:t>
        </w:r>
        <w:r w:rsidRPr="002B7E72">
          <w:rPr>
            <w:rStyle w:val="a7"/>
          </w:rPr>
          <w:t>://</w:t>
        </w:r>
        <w:r w:rsidRPr="002B7E72">
          <w:rPr>
            <w:rStyle w:val="a7"/>
            <w:lang w:val="en-US"/>
          </w:rPr>
          <w:t>qna</w:t>
        </w:r>
        <w:r w:rsidRPr="002B7E72">
          <w:rPr>
            <w:rStyle w:val="a7"/>
          </w:rPr>
          <w:t>.</w:t>
        </w:r>
        <w:r w:rsidRPr="002B7E72">
          <w:rPr>
            <w:rStyle w:val="a7"/>
            <w:lang w:val="en-US"/>
          </w:rPr>
          <w:t>habr</w:t>
        </w:r>
        <w:r w:rsidRPr="002B7E72">
          <w:rPr>
            <w:rStyle w:val="a7"/>
          </w:rPr>
          <w:t>.</w:t>
        </w:r>
        <w:r w:rsidRPr="002B7E72">
          <w:rPr>
            <w:rStyle w:val="a7"/>
            <w:lang w:val="en-US"/>
          </w:rPr>
          <w:t>com</w:t>
        </w:r>
        <w:r w:rsidRPr="002B7E72">
          <w:rPr>
            <w:rStyle w:val="a7"/>
          </w:rPr>
          <w:t>/</w:t>
        </w:r>
        <w:r w:rsidRPr="002B7E72">
          <w:rPr>
            <w:rStyle w:val="a7"/>
            <w:lang w:val="en-US"/>
          </w:rPr>
          <w:t>q</w:t>
        </w:r>
        <w:r w:rsidRPr="002B7E72">
          <w:rPr>
            <w:rStyle w:val="a7"/>
          </w:rPr>
          <w:t>/870001</w:t>
        </w:r>
      </w:hyperlink>
      <w:r>
        <w:t xml:space="preserve"> (дата обращения 25.03.2023)</w:t>
      </w:r>
    </w:p>
    <w:p w14:paraId="2F034B67" w14:textId="2A2752F6" w:rsidR="00BD2F88" w:rsidRPr="000910BD" w:rsidRDefault="000910BD" w:rsidP="00F13FB1">
      <w:pPr>
        <w:pStyle w:val="ac"/>
        <w:numPr>
          <w:ilvl w:val="0"/>
          <w:numId w:val="1"/>
        </w:numPr>
      </w:pPr>
      <w:bookmarkStart w:id="66" w:name="СЛ_6"/>
      <w:bookmarkEnd w:id="65"/>
      <w:r>
        <w:rPr>
          <w:lang w:val="en-US"/>
        </w:rPr>
        <w:t>Habr</w:t>
      </w:r>
      <w:r w:rsidRPr="000910BD">
        <w:t xml:space="preserve"> [</w:t>
      </w:r>
      <w:r>
        <w:t>Электронный ресурс</w:t>
      </w:r>
      <w:r w:rsidRPr="000910BD">
        <w:t>]</w:t>
      </w:r>
      <w:r>
        <w:t xml:space="preserve"> – режим доступа: </w:t>
      </w:r>
      <w:hyperlink r:id="rId25" w:history="1">
        <w:r w:rsidRPr="002B7E72">
          <w:rPr>
            <w:rStyle w:val="a7"/>
            <w:lang w:val="en-US"/>
          </w:rPr>
          <w:t>https</w:t>
        </w:r>
        <w:r w:rsidRPr="002B7E72">
          <w:rPr>
            <w:rStyle w:val="a7"/>
          </w:rPr>
          <w:t>://</w:t>
        </w:r>
        <w:r w:rsidRPr="002B7E72">
          <w:rPr>
            <w:rStyle w:val="a7"/>
            <w:lang w:val="en-US"/>
          </w:rPr>
          <w:t>habr</w:t>
        </w:r>
        <w:r w:rsidRPr="002B7E72">
          <w:rPr>
            <w:rStyle w:val="a7"/>
          </w:rPr>
          <w:t>.</w:t>
        </w:r>
        <w:r w:rsidRPr="002B7E72">
          <w:rPr>
            <w:rStyle w:val="a7"/>
            <w:lang w:val="en-US"/>
          </w:rPr>
          <w:t>com</w:t>
        </w:r>
        <w:r w:rsidRPr="002B7E72">
          <w:rPr>
            <w:rStyle w:val="a7"/>
          </w:rPr>
          <w:t>/</w:t>
        </w:r>
        <w:r w:rsidRPr="002B7E72">
          <w:rPr>
            <w:rStyle w:val="a7"/>
            <w:lang w:val="en-US"/>
          </w:rPr>
          <w:t>ru</w:t>
        </w:r>
        <w:r w:rsidRPr="002B7E72">
          <w:rPr>
            <w:rStyle w:val="a7"/>
          </w:rPr>
          <w:t>/</w:t>
        </w:r>
        <w:r w:rsidRPr="002B7E72">
          <w:rPr>
            <w:rStyle w:val="a7"/>
            <w:lang w:val="en-US"/>
          </w:rPr>
          <w:t>post</w:t>
        </w:r>
        <w:r w:rsidRPr="002B7E72">
          <w:rPr>
            <w:rStyle w:val="a7"/>
          </w:rPr>
          <w:t>/496878/</w:t>
        </w:r>
      </w:hyperlink>
      <w:bookmarkEnd w:id="66"/>
      <w:r>
        <w:t xml:space="preserve"> (дата обращения 26.03.2023)</w:t>
      </w:r>
    </w:p>
    <w:p w14:paraId="205EFBC1" w14:textId="37CDED3E" w:rsidR="00F74A21" w:rsidRPr="000910BD" w:rsidRDefault="000910BD" w:rsidP="00F13FB1">
      <w:pPr>
        <w:pStyle w:val="ac"/>
        <w:numPr>
          <w:ilvl w:val="0"/>
          <w:numId w:val="1"/>
        </w:numPr>
      </w:pPr>
      <w:bookmarkStart w:id="67" w:name="СЛ_7"/>
      <w:r>
        <w:rPr>
          <w:lang w:val="en-US"/>
        </w:rPr>
        <w:t>Habr</w:t>
      </w:r>
      <w:r w:rsidRPr="000910BD">
        <w:t xml:space="preserve"> [</w:t>
      </w:r>
      <w:r>
        <w:t>Электронный ресурс</w:t>
      </w:r>
      <w:r w:rsidRPr="000910BD">
        <w:t>]</w:t>
      </w:r>
      <w:r>
        <w:t xml:space="preserve"> – режим доступа: </w:t>
      </w:r>
      <w:hyperlink r:id="rId26" w:history="1">
        <w:r w:rsidRPr="002B7E72">
          <w:rPr>
            <w:rStyle w:val="a7"/>
            <w:lang w:val="en-US"/>
          </w:rPr>
          <w:t>https</w:t>
        </w:r>
        <w:r w:rsidRPr="002B7E72">
          <w:rPr>
            <w:rStyle w:val="a7"/>
          </w:rPr>
          <w:t>://</w:t>
        </w:r>
        <w:r w:rsidRPr="002B7E72">
          <w:rPr>
            <w:rStyle w:val="a7"/>
            <w:lang w:val="en-US"/>
          </w:rPr>
          <w:t>habr</w:t>
        </w:r>
        <w:r w:rsidRPr="002B7E72">
          <w:rPr>
            <w:rStyle w:val="a7"/>
          </w:rPr>
          <w:t>.</w:t>
        </w:r>
        <w:r w:rsidRPr="002B7E72">
          <w:rPr>
            <w:rStyle w:val="a7"/>
            <w:lang w:val="en-US"/>
          </w:rPr>
          <w:t>com</w:t>
        </w:r>
        <w:r w:rsidRPr="002B7E72">
          <w:rPr>
            <w:rStyle w:val="a7"/>
          </w:rPr>
          <w:t>/</w:t>
        </w:r>
        <w:r w:rsidRPr="002B7E72">
          <w:rPr>
            <w:rStyle w:val="a7"/>
            <w:lang w:val="en-US"/>
          </w:rPr>
          <w:t>ru</w:t>
        </w:r>
        <w:r w:rsidRPr="002B7E72">
          <w:rPr>
            <w:rStyle w:val="a7"/>
          </w:rPr>
          <w:t>/</w:t>
        </w:r>
        <w:r w:rsidRPr="002B7E72">
          <w:rPr>
            <w:rStyle w:val="a7"/>
            <w:lang w:val="en-US"/>
          </w:rPr>
          <w:t>company</w:t>
        </w:r>
        <w:r w:rsidRPr="002B7E72">
          <w:rPr>
            <w:rStyle w:val="a7"/>
          </w:rPr>
          <w:t>/</w:t>
        </w:r>
        <w:r w:rsidRPr="002B7E72">
          <w:rPr>
            <w:rStyle w:val="a7"/>
            <w:lang w:val="en-US"/>
          </w:rPr>
          <w:t>netologyru</w:t>
        </w:r>
        <w:r w:rsidRPr="002B7E72">
          <w:rPr>
            <w:rStyle w:val="a7"/>
          </w:rPr>
          <w:t>/</w:t>
        </w:r>
        <w:r w:rsidRPr="002B7E72">
          <w:rPr>
            <w:rStyle w:val="a7"/>
            <w:lang w:val="en-US"/>
          </w:rPr>
          <w:t>blog</w:t>
        </w:r>
        <w:r w:rsidRPr="002B7E72">
          <w:rPr>
            <w:rStyle w:val="a7"/>
          </w:rPr>
          <w:t>/598489/</w:t>
        </w:r>
      </w:hyperlink>
      <w:r>
        <w:t xml:space="preserve"> (дата обращения 01.04.2023)</w:t>
      </w:r>
    </w:p>
    <w:bookmarkEnd w:id="67"/>
    <w:p w14:paraId="206B9CD9" w14:textId="0C806400" w:rsidR="00B96A55" w:rsidRPr="000910BD" w:rsidRDefault="000910BD" w:rsidP="00F13FB1">
      <w:pPr>
        <w:pStyle w:val="ac"/>
        <w:numPr>
          <w:ilvl w:val="0"/>
          <w:numId w:val="1"/>
        </w:numPr>
      </w:pPr>
      <w:r>
        <w:rPr>
          <w:lang w:val="en-US"/>
        </w:rPr>
        <w:t>Habr</w:t>
      </w:r>
      <w:r w:rsidRPr="000910BD">
        <w:t xml:space="preserve"> [</w:t>
      </w:r>
      <w:r>
        <w:t>Электронный ресурс</w:t>
      </w:r>
      <w:r w:rsidRPr="000910BD">
        <w:t>]</w:t>
      </w:r>
      <w:r>
        <w:t xml:space="preserve"> - режим доступа: </w:t>
      </w:r>
      <w:hyperlink r:id="rId27" w:history="1">
        <w:r w:rsidRPr="002B7E72">
          <w:rPr>
            <w:rStyle w:val="a7"/>
            <w:lang w:val="en-US"/>
          </w:rPr>
          <w:t>https</w:t>
        </w:r>
        <w:r w:rsidRPr="002B7E72">
          <w:rPr>
            <w:rStyle w:val="a7"/>
          </w:rPr>
          <w:t>://</w:t>
        </w:r>
        <w:r w:rsidRPr="002B7E72">
          <w:rPr>
            <w:rStyle w:val="a7"/>
            <w:lang w:val="en-US"/>
          </w:rPr>
          <w:t>habr</w:t>
        </w:r>
        <w:r w:rsidRPr="002B7E72">
          <w:rPr>
            <w:rStyle w:val="a7"/>
          </w:rPr>
          <w:t>.</w:t>
        </w:r>
        <w:r w:rsidRPr="002B7E72">
          <w:rPr>
            <w:rStyle w:val="a7"/>
            <w:lang w:val="en-US"/>
          </w:rPr>
          <w:t>com</w:t>
        </w:r>
        <w:r w:rsidRPr="002B7E72">
          <w:rPr>
            <w:rStyle w:val="a7"/>
          </w:rPr>
          <w:t>/</w:t>
        </w:r>
        <w:r w:rsidRPr="002B7E72">
          <w:rPr>
            <w:rStyle w:val="a7"/>
            <w:lang w:val="en-US"/>
          </w:rPr>
          <w:t>ru</w:t>
        </w:r>
        <w:r w:rsidRPr="002B7E72">
          <w:rPr>
            <w:rStyle w:val="a7"/>
          </w:rPr>
          <w:t>/</w:t>
        </w:r>
        <w:r w:rsidRPr="002B7E72">
          <w:rPr>
            <w:rStyle w:val="a7"/>
            <w:lang w:val="en-US"/>
          </w:rPr>
          <w:t>post</w:t>
        </w:r>
        <w:r w:rsidRPr="002B7E72">
          <w:rPr>
            <w:rStyle w:val="a7"/>
          </w:rPr>
          <w:t>/420219/</w:t>
        </w:r>
      </w:hyperlink>
      <w:r>
        <w:t xml:space="preserve"> (дата обращения 02.04.2023)</w:t>
      </w:r>
    </w:p>
    <w:p w14:paraId="1C0E057F" w14:textId="562F9640" w:rsidR="001E4A31" w:rsidRDefault="00B63ADC" w:rsidP="00F13FB1">
      <w:pPr>
        <w:pStyle w:val="ac"/>
        <w:numPr>
          <w:ilvl w:val="0"/>
          <w:numId w:val="1"/>
        </w:numPr>
      </w:pPr>
      <w:bookmarkStart w:id="68" w:name="СЛ_9"/>
      <w:r>
        <w:t xml:space="preserve">Ляпин Н.А. </w:t>
      </w:r>
      <w:r w:rsidRPr="00B63ADC">
        <w:t>Разработка и исследование алгоритма гарантирующего управления траекторией беспилотного летательного аппарата на основе игрового подхода</w:t>
      </w:r>
      <w:r>
        <w:t>: Дис. Кандидата физических наук: 10.02.21</w:t>
      </w:r>
      <w:r w:rsidRPr="00B63ADC">
        <w:t xml:space="preserve"> / </w:t>
      </w:r>
      <w:r>
        <w:t xml:space="preserve">Н.А. Ляпин. – Москва, 2021. – 115с </w:t>
      </w:r>
      <w:bookmarkEnd w:id="68"/>
    </w:p>
    <w:p w14:paraId="7B5F344F" w14:textId="7334A06F" w:rsidR="005F40CB" w:rsidRPr="00B63ADC" w:rsidRDefault="00B63ADC" w:rsidP="00F13FB1">
      <w:pPr>
        <w:pStyle w:val="ac"/>
        <w:numPr>
          <w:ilvl w:val="0"/>
          <w:numId w:val="1"/>
        </w:numPr>
      </w:pPr>
      <w:r>
        <w:rPr>
          <w:lang w:val="en-US"/>
        </w:rPr>
        <w:t>Unity</w:t>
      </w:r>
      <w:r w:rsidRPr="00B63ADC">
        <w:t xml:space="preserve"> [</w:t>
      </w:r>
      <w:r>
        <w:t>Электронный ресурс</w:t>
      </w:r>
      <w:r w:rsidRPr="00B63ADC">
        <w:t>]</w:t>
      </w:r>
      <w:r>
        <w:t xml:space="preserve"> - режим доступа:</w:t>
      </w:r>
      <w:r w:rsidR="008F22DB" w:rsidRPr="00B63ADC">
        <w:t xml:space="preserve"> </w:t>
      </w:r>
      <w:bookmarkStart w:id="69" w:name="СЛ_10"/>
      <w:r w:rsidR="008F22DB">
        <w:fldChar w:fldCharType="begin"/>
      </w:r>
      <w:r w:rsidR="008F22DB" w:rsidRPr="00B63ADC">
        <w:instrText xml:space="preserve"> </w:instrText>
      </w:r>
      <w:r w:rsidR="008F22DB" w:rsidRPr="00B63ADC">
        <w:rPr>
          <w:lang w:val="en-US"/>
        </w:rPr>
        <w:instrText>HYPERLINK</w:instrText>
      </w:r>
      <w:r w:rsidR="008F22DB" w:rsidRPr="00B63ADC">
        <w:instrText xml:space="preserve"> "</w:instrText>
      </w:r>
      <w:r w:rsidR="008F22DB" w:rsidRPr="00B63ADC">
        <w:rPr>
          <w:lang w:val="en-US"/>
        </w:rPr>
        <w:instrText>https</w:instrText>
      </w:r>
      <w:r w:rsidR="008F22DB" w:rsidRPr="00B63ADC">
        <w:instrText>://</w:instrText>
      </w:r>
      <w:r w:rsidR="008F22DB" w:rsidRPr="00B63ADC">
        <w:rPr>
          <w:lang w:val="en-US"/>
        </w:rPr>
        <w:instrText>unity</w:instrText>
      </w:r>
      <w:r w:rsidR="008F22DB" w:rsidRPr="00B63ADC">
        <w:instrText>.</w:instrText>
      </w:r>
      <w:r w:rsidR="008F22DB" w:rsidRPr="00B63ADC">
        <w:rPr>
          <w:lang w:val="en-US"/>
        </w:rPr>
        <w:instrText>com</w:instrText>
      </w:r>
      <w:r w:rsidR="008F22DB" w:rsidRPr="00B63ADC">
        <w:instrText>/</w:instrText>
      </w:r>
      <w:r w:rsidR="008F22DB" w:rsidRPr="00B63ADC">
        <w:rPr>
          <w:lang w:val="en-US"/>
        </w:rPr>
        <w:instrText>products</w:instrText>
      </w:r>
      <w:r w:rsidR="008F22DB" w:rsidRPr="00B63ADC">
        <w:instrText>/</w:instrText>
      </w:r>
      <w:r w:rsidR="008F22DB" w:rsidRPr="00B63ADC">
        <w:rPr>
          <w:lang w:val="en-US"/>
        </w:rPr>
        <w:instrText>machine</w:instrText>
      </w:r>
      <w:r w:rsidR="008F22DB" w:rsidRPr="00B63ADC">
        <w:instrText>-</w:instrText>
      </w:r>
      <w:r w:rsidR="008F22DB" w:rsidRPr="00B63ADC">
        <w:rPr>
          <w:lang w:val="en-US"/>
        </w:rPr>
        <w:instrText>learning</w:instrText>
      </w:r>
      <w:r w:rsidR="008F22DB" w:rsidRPr="00B63ADC">
        <w:instrText>-</w:instrText>
      </w:r>
      <w:r w:rsidR="008F22DB" w:rsidRPr="00B63ADC">
        <w:rPr>
          <w:lang w:val="en-US"/>
        </w:rPr>
        <w:instrText>agents</w:instrText>
      </w:r>
      <w:r w:rsidR="008F22DB" w:rsidRPr="00B63ADC">
        <w:instrText xml:space="preserve">" </w:instrText>
      </w:r>
      <w:r w:rsidR="008F22DB">
        <w:fldChar w:fldCharType="separate"/>
      </w:r>
      <w:r w:rsidR="008F22DB" w:rsidRPr="00B63ADC">
        <w:rPr>
          <w:rStyle w:val="a7"/>
          <w:lang w:val="en-US"/>
        </w:rPr>
        <w:t>https</w:t>
      </w:r>
      <w:r w:rsidR="008F22DB" w:rsidRPr="00B63ADC">
        <w:rPr>
          <w:rStyle w:val="a7"/>
        </w:rPr>
        <w:t>://</w:t>
      </w:r>
      <w:r w:rsidR="008F22DB" w:rsidRPr="00B63ADC">
        <w:rPr>
          <w:rStyle w:val="a7"/>
          <w:lang w:val="en-US"/>
        </w:rPr>
        <w:t>unity</w:t>
      </w:r>
      <w:r w:rsidR="008F22DB" w:rsidRPr="00B63ADC">
        <w:rPr>
          <w:rStyle w:val="a7"/>
        </w:rPr>
        <w:t>.</w:t>
      </w:r>
      <w:r w:rsidR="008F22DB" w:rsidRPr="00B63ADC">
        <w:rPr>
          <w:rStyle w:val="a7"/>
          <w:lang w:val="en-US"/>
        </w:rPr>
        <w:t>com</w:t>
      </w:r>
      <w:r w:rsidR="008F22DB" w:rsidRPr="00B63ADC">
        <w:rPr>
          <w:rStyle w:val="a7"/>
        </w:rPr>
        <w:t>/</w:t>
      </w:r>
      <w:r w:rsidR="008F22DB" w:rsidRPr="00B63ADC">
        <w:rPr>
          <w:rStyle w:val="a7"/>
          <w:lang w:val="en-US"/>
        </w:rPr>
        <w:t>products</w:t>
      </w:r>
      <w:r w:rsidR="008F22DB" w:rsidRPr="00B63ADC">
        <w:rPr>
          <w:rStyle w:val="a7"/>
        </w:rPr>
        <w:t>/</w:t>
      </w:r>
      <w:r w:rsidR="008F22DB" w:rsidRPr="00B63ADC">
        <w:rPr>
          <w:rStyle w:val="a7"/>
          <w:lang w:val="en-US"/>
        </w:rPr>
        <w:t>machine</w:t>
      </w:r>
      <w:r w:rsidR="008F22DB" w:rsidRPr="00B63ADC">
        <w:rPr>
          <w:rStyle w:val="a7"/>
        </w:rPr>
        <w:t>-</w:t>
      </w:r>
      <w:r w:rsidR="008F22DB" w:rsidRPr="00B63ADC">
        <w:rPr>
          <w:rStyle w:val="a7"/>
          <w:lang w:val="en-US"/>
        </w:rPr>
        <w:t>learning</w:t>
      </w:r>
      <w:r w:rsidR="008F22DB" w:rsidRPr="00B63ADC">
        <w:rPr>
          <w:rStyle w:val="a7"/>
        </w:rPr>
        <w:t>-</w:t>
      </w:r>
      <w:r w:rsidR="008F22DB" w:rsidRPr="00B63ADC">
        <w:rPr>
          <w:rStyle w:val="a7"/>
          <w:lang w:val="en-US"/>
        </w:rPr>
        <w:t>agents</w:t>
      </w:r>
      <w:r w:rsidR="008F22DB">
        <w:fldChar w:fldCharType="end"/>
      </w:r>
      <w:bookmarkEnd w:id="69"/>
      <w:r>
        <w:t xml:space="preserve"> (дата обращения 15.04.2023)</w:t>
      </w:r>
    </w:p>
    <w:p w14:paraId="3E19B8DA" w14:textId="6352169D" w:rsidR="008F22DB" w:rsidRPr="00B63ADC" w:rsidRDefault="00E61FBE" w:rsidP="00F13FB1">
      <w:pPr>
        <w:pStyle w:val="ac"/>
        <w:numPr>
          <w:ilvl w:val="0"/>
          <w:numId w:val="1"/>
        </w:numPr>
      </w:pPr>
      <w:r w:rsidRPr="00B63ADC">
        <w:lastRenderedPageBreak/>
        <w:t xml:space="preserve"> </w:t>
      </w:r>
      <w:bookmarkStart w:id="70" w:name="СЛ_11"/>
      <w:r w:rsidR="00B63ADC">
        <w:rPr>
          <w:lang w:val="en-US"/>
        </w:rPr>
        <w:t>Unreal</w:t>
      </w:r>
      <w:r w:rsidR="00B63ADC" w:rsidRPr="00B63ADC">
        <w:t xml:space="preserve"> [</w:t>
      </w:r>
      <w:r w:rsidR="00B63ADC">
        <w:t>Электронный ресурс</w:t>
      </w:r>
      <w:r w:rsidR="00B63ADC" w:rsidRPr="00B63ADC">
        <w:t>]</w:t>
      </w:r>
      <w:r w:rsidR="00B63ADC">
        <w:t xml:space="preserve"> – режим доступа: </w:t>
      </w:r>
      <w:hyperlink r:id="rId28" w:history="1">
        <w:r w:rsidR="00B63ADC" w:rsidRPr="002B7E72">
          <w:rPr>
            <w:rStyle w:val="a7"/>
            <w:lang w:val="en-US"/>
          </w:rPr>
          <w:t>https</w:t>
        </w:r>
        <w:r w:rsidR="00B63ADC" w:rsidRPr="002B7E72">
          <w:rPr>
            <w:rStyle w:val="a7"/>
          </w:rPr>
          <w:t>://</w:t>
        </w:r>
        <w:r w:rsidR="00B63ADC" w:rsidRPr="002B7E72">
          <w:rPr>
            <w:rStyle w:val="a7"/>
            <w:lang w:val="en-US"/>
          </w:rPr>
          <w:t>docs</w:t>
        </w:r>
        <w:r w:rsidR="00B63ADC" w:rsidRPr="002B7E72">
          <w:rPr>
            <w:rStyle w:val="a7"/>
          </w:rPr>
          <w:t>.</w:t>
        </w:r>
        <w:r w:rsidR="00B63ADC" w:rsidRPr="002B7E72">
          <w:rPr>
            <w:rStyle w:val="a7"/>
            <w:lang w:val="en-US"/>
          </w:rPr>
          <w:t>unrealengine</w:t>
        </w:r>
        <w:r w:rsidR="00B63ADC" w:rsidRPr="002B7E72">
          <w:rPr>
            <w:rStyle w:val="a7"/>
          </w:rPr>
          <w:t>.</w:t>
        </w:r>
        <w:r w:rsidR="00B63ADC" w:rsidRPr="002B7E72">
          <w:rPr>
            <w:rStyle w:val="a7"/>
            <w:lang w:val="en-US"/>
          </w:rPr>
          <w:t>com</w:t>
        </w:r>
        <w:r w:rsidR="00B63ADC" w:rsidRPr="002B7E72">
          <w:rPr>
            <w:rStyle w:val="a7"/>
          </w:rPr>
          <w:t>/5.0/</w:t>
        </w:r>
        <w:r w:rsidR="00B63ADC" w:rsidRPr="002B7E72">
          <w:rPr>
            <w:rStyle w:val="a7"/>
            <w:lang w:val="en-US"/>
          </w:rPr>
          <w:t>en</w:t>
        </w:r>
        <w:r w:rsidR="00B63ADC" w:rsidRPr="002B7E72">
          <w:rPr>
            <w:rStyle w:val="a7"/>
          </w:rPr>
          <w:t>-</w:t>
        </w:r>
        <w:r w:rsidR="00B63ADC" w:rsidRPr="002B7E72">
          <w:rPr>
            <w:rStyle w:val="a7"/>
            <w:lang w:val="en-US"/>
          </w:rPr>
          <w:t>US</w:t>
        </w:r>
        <w:r w:rsidR="00B63ADC" w:rsidRPr="002B7E72">
          <w:rPr>
            <w:rStyle w:val="a7"/>
          </w:rPr>
          <w:t>/</w:t>
        </w:r>
        <w:r w:rsidR="00B63ADC" w:rsidRPr="002B7E72">
          <w:rPr>
            <w:rStyle w:val="a7"/>
            <w:lang w:val="en-US"/>
          </w:rPr>
          <w:t>artificial</w:t>
        </w:r>
        <w:r w:rsidR="00B63ADC" w:rsidRPr="002B7E72">
          <w:rPr>
            <w:rStyle w:val="a7"/>
          </w:rPr>
          <w:t>-</w:t>
        </w:r>
        <w:r w:rsidR="00B63ADC" w:rsidRPr="002B7E72">
          <w:rPr>
            <w:rStyle w:val="a7"/>
            <w:lang w:val="en-US"/>
          </w:rPr>
          <w:t>intelligence</w:t>
        </w:r>
        <w:r w:rsidR="00B63ADC" w:rsidRPr="002B7E72">
          <w:rPr>
            <w:rStyle w:val="a7"/>
          </w:rPr>
          <w:t>-</w:t>
        </w:r>
        <w:r w:rsidR="00B63ADC" w:rsidRPr="002B7E72">
          <w:rPr>
            <w:rStyle w:val="a7"/>
            <w:lang w:val="en-US"/>
          </w:rPr>
          <w:t>in</w:t>
        </w:r>
        <w:r w:rsidR="00B63ADC" w:rsidRPr="002B7E72">
          <w:rPr>
            <w:rStyle w:val="a7"/>
          </w:rPr>
          <w:t>-</w:t>
        </w:r>
        <w:r w:rsidR="00B63ADC" w:rsidRPr="002B7E72">
          <w:rPr>
            <w:rStyle w:val="a7"/>
            <w:lang w:val="en-US"/>
          </w:rPr>
          <w:t>unreal</w:t>
        </w:r>
        <w:r w:rsidR="00B63ADC" w:rsidRPr="002B7E72">
          <w:rPr>
            <w:rStyle w:val="a7"/>
          </w:rPr>
          <w:t>-</w:t>
        </w:r>
        <w:r w:rsidR="00B63ADC" w:rsidRPr="002B7E72">
          <w:rPr>
            <w:rStyle w:val="a7"/>
            <w:lang w:val="en-US"/>
          </w:rPr>
          <w:t>engine</w:t>
        </w:r>
        <w:r w:rsidR="00B63ADC" w:rsidRPr="002B7E72">
          <w:rPr>
            <w:rStyle w:val="a7"/>
          </w:rPr>
          <w:t>/</w:t>
        </w:r>
      </w:hyperlink>
      <w:bookmarkEnd w:id="70"/>
      <w:r w:rsidR="00B63ADC">
        <w:t xml:space="preserve"> (дата обращения 16.04.2023)</w:t>
      </w:r>
    </w:p>
    <w:p w14:paraId="68D14118" w14:textId="28BC3B84" w:rsidR="00E61FBE" w:rsidRPr="006444A1" w:rsidRDefault="006024E8" w:rsidP="00F13FB1">
      <w:pPr>
        <w:pStyle w:val="ac"/>
        <w:numPr>
          <w:ilvl w:val="0"/>
          <w:numId w:val="1"/>
        </w:numPr>
      </w:pPr>
      <w:r w:rsidRPr="006444A1">
        <w:t xml:space="preserve"> </w:t>
      </w:r>
      <w:r w:rsidR="006444A1">
        <w:rPr>
          <w:lang w:val="en-US"/>
        </w:rPr>
        <w:t>Habr</w:t>
      </w:r>
      <w:r w:rsidR="006444A1" w:rsidRPr="006444A1">
        <w:t xml:space="preserve"> [</w:t>
      </w:r>
      <w:r w:rsidR="006444A1">
        <w:t>Электронный ресурс</w:t>
      </w:r>
      <w:r w:rsidR="006444A1" w:rsidRPr="006444A1">
        <w:t>]</w:t>
      </w:r>
      <w:r w:rsidR="006444A1">
        <w:t xml:space="preserve"> – режим доступа: </w:t>
      </w:r>
      <w:hyperlink r:id="rId29" w:history="1">
        <w:r w:rsidR="006444A1" w:rsidRPr="002B7E72">
          <w:rPr>
            <w:rStyle w:val="a7"/>
            <w:lang w:val="en-US"/>
          </w:rPr>
          <w:t>https</w:t>
        </w:r>
        <w:r w:rsidR="006444A1" w:rsidRPr="002B7E72">
          <w:rPr>
            <w:rStyle w:val="a7"/>
          </w:rPr>
          <w:t>://</w:t>
        </w:r>
        <w:r w:rsidR="006444A1" w:rsidRPr="002B7E72">
          <w:rPr>
            <w:rStyle w:val="a7"/>
            <w:lang w:val="en-US"/>
          </w:rPr>
          <w:t>habr</w:t>
        </w:r>
        <w:r w:rsidR="006444A1" w:rsidRPr="002B7E72">
          <w:rPr>
            <w:rStyle w:val="a7"/>
          </w:rPr>
          <w:t>.</w:t>
        </w:r>
        <w:r w:rsidR="006444A1" w:rsidRPr="002B7E72">
          <w:rPr>
            <w:rStyle w:val="a7"/>
            <w:lang w:val="en-US"/>
          </w:rPr>
          <w:t>com</w:t>
        </w:r>
        <w:r w:rsidR="006444A1" w:rsidRPr="002B7E72">
          <w:rPr>
            <w:rStyle w:val="a7"/>
          </w:rPr>
          <w:t>/</w:t>
        </w:r>
        <w:r w:rsidR="006444A1" w:rsidRPr="002B7E72">
          <w:rPr>
            <w:rStyle w:val="a7"/>
            <w:lang w:val="en-US"/>
          </w:rPr>
          <w:t>ru</w:t>
        </w:r>
        <w:r w:rsidR="006444A1" w:rsidRPr="002B7E72">
          <w:rPr>
            <w:rStyle w:val="a7"/>
          </w:rPr>
          <w:t>/</w:t>
        </w:r>
        <w:r w:rsidR="006444A1" w:rsidRPr="002B7E72">
          <w:rPr>
            <w:rStyle w:val="a7"/>
            <w:lang w:val="en-US"/>
          </w:rPr>
          <w:t>articles</w:t>
        </w:r>
        <w:r w:rsidR="006444A1" w:rsidRPr="002B7E72">
          <w:rPr>
            <w:rStyle w:val="a7"/>
          </w:rPr>
          <w:t>/451642/</w:t>
        </w:r>
      </w:hyperlink>
      <w:r w:rsidR="006444A1">
        <w:t xml:space="preserve"> (дата обращения 18.04.2023)</w:t>
      </w:r>
    </w:p>
    <w:p w14:paraId="3D902F8B" w14:textId="2C59DA81" w:rsidR="00B34D41" w:rsidRPr="006444A1" w:rsidRDefault="00F954CA" w:rsidP="00F13FB1">
      <w:pPr>
        <w:pStyle w:val="ac"/>
        <w:numPr>
          <w:ilvl w:val="0"/>
          <w:numId w:val="1"/>
        </w:numPr>
      </w:pPr>
      <w:r w:rsidRPr="006444A1">
        <w:t xml:space="preserve"> </w:t>
      </w:r>
      <w:r w:rsidR="006444A1">
        <w:rPr>
          <w:lang w:val="en-US"/>
        </w:rPr>
        <w:t>SkyPro</w:t>
      </w:r>
      <w:r w:rsidR="006444A1" w:rsidRPr="006444A1">
        <w:t xml:space="preserve"> [</w:t>
      </w:r>
      <w:bookmarkStart w:id="71" w:name="_Ref133748075"/>
      <w:r w:rsidR="006444A1">
        <w:t>Электронный ресурс</w:t>
      </w:r>
      <w:r w:rsidR="006444A1" w:rsidRPr="006444A1">
        <w:t>]</w:t>
      </w:r>
      <w:r w:rsidR="006444A1">
        <w:t xml:space="preserve"> – режим доступа: </w:t>
      </w:r>
      <w:hyperlink r:id="rId30" w:history="1">
        <w:r w:rsidR="006444A1" w:rsidRPr="002B7E72">
          <w:rPr>
            <w:rStyle w:val="a7"/>
            <w:lang w:val="en-US"/>
          </w:rPr>
          <w:t>https</w:t>
        </w:r>
        <w:r w:rsidR="006444A1" w:rsidRPr="002B7E72">
          <w:rPr>
            <w:rStyle w:val="a7"/>
          </w:rPr>
          <w:t>://</w:t>
        </w:r>
        <w:r w:rsidR="006444A1" w:rsidRPr="002B7E72">
          <w:rPr>
            <w:rStyle w:val="a7"/>
            <w:lang w:val="en-US"/>
          </w:rPr>
          <w:t>sky</w:t>
        </w:r>
        <w:r w:rsidR="006444A1" w:rsidRPr="002B7E72">
          <w:rPr>
            <w:rStyle w:val="a7"/>
          </w:rPr>
          <w:t>.</w:t>
        </w:r>
        <w:r w:rsidR="006444A1" w:rsidRPr="002B7E72">
          <w:rPr>
            <w:rStyle w:val="a7"/>
            <w:lang w:val="en-US"/>
          </w:rPr>
          <w:t>pro</w:t>
        </w:r>
        <w:r w:rsidR="006444A1" w:rsidRPr="002B7E72">
          <w:rPr>
            <w:rStyle w:val="a7"/>
          </w:rPr>
          <w:t>/</w:t>
        </w:r>
        <w:r w:rsidR="006444A1" w:rsidRPr="002B7E72">
          <w:rPr>
            <w:rStyle w:val="a7"/>
            <w:lang w:val="en-US"/>
          </w:rPr>
          <w:t>media</w:t>
        </w:r>
        <w:r w:rsidR="006444A1" w:rsidRPr="002B7E72">
          <w:rPr>
            <w:rStyle w:val="a7"/>
          </w:rPr>
          <w:t>/</w:t>
        </w:r>
        <w:r w:rsidR="006444A1" w:rsidRPr="002B7E72">
          <w:rPr>
            <w:rStyle w:val="a7"/>
            <w:lang w:val="en-US"/>
          </w:rPr>
          <w:t>na</w:t>
        </w:r>
        <w:r w:rsidR="006444A1" w:rsidRPr="002B7E72">
          <w:rPr>
            <w:rStyle w:val="a7"/>
          </w:rPr>
          <w:t>-</w:t>
        </w:r>
        <w:r w:rsidR="006444A1" w:rsidRPr="002B7E72">
          <w:rPr>
            <w:rStyle w:val="a7"/>
            <w:lang w:val="en-US"/>
          </w:rPr>
          <w:t>kakom</w:t>
        </w:r>
        <w:r w:rsidR="006444A1" w:rsidRPr="002B7E72">
          <w:rPr>
            <w:rStyle w:val="a7"/>
          </w:rPr>
          <w:t>-</w:t>
        </w:r>
        <w:r w:rsidR="006444A1" w:rsidRPr="002B7E72">
          <w:rPr>
            <w:rStyle w:val="a7"/>
            <w:lang w:val="en-US"/>
          </w:rPr>
          <w:t>yazyke</w:t>
        </w:r>
        <w:r w:rsidR="006444A1" w:rsidRPr="002B7E72">
          <w:rPr>
            <w:rStyle w:val="a7"/>
          </w:rPr>
          <w:t>-</w:t>
        </w:r>
        <w:r w:rsidR="006444A1" w:rsidRPr="002B7E72">
          <w:rPr>
            <w:rStyle w:val="a7"/>
            <w:lang w:val="en-US"/>
          </w:rPr>
          <w:t>programmirovaniya</w:t>
        </w:r>
        <w:r w:rsidR="006444A1" w:rsidRPr="002B7E72">
          <w:rPr>
            <w:rStyle w:val="a7"/>
          </w:rPr>
          <w:t>-</w:t>
        </w:r>
        <w:r w:rsidR="006444A1" w:rsidRPr="002B7E72">
          <w:rPr>
            <w:rStyle w:val="a7"/>
            <w:lang w:val="en-US"/>
          </w:rPr>
          <w:t>pishut</w:t>
        </w:r>
        <w:r w:rsidR="006444A1" w:rsidRPr="002B7E72">
          <w:rPr>
            <w:rStyle w:val="a7"/>
          </w:rPr>
          <w:t>-</w:t>
        </w:r>
        <w:r w:rsidR="006444A1" w:rsidRPr="002B7E72">
          <w:rPr>
            <w:rStyle w:val="a7"/>
            <w:lang w:val="en-US"/>
          </w:rPr>
          <w:t>igry</w:t>
        </w:r>
        <w:r w:rsidR="006444A1" w:rsidRPr="002B7E72">
          <w:rPr>
            <w:rStyle w:val="a7"/>
          </w:rPr>
          <w:t>/</w:t>
        </w:r>
      </w:hyperlink>
      <w:bookmarkEnd w:id="71"/>
      <w:r w:rsidR="006444A1">
        <w:t xml:space="preserve"> (дата обращения 27.04.2023)</w:t>
      </w:r>
    </w:p>
    <w:p w14:paraId="75D67DC4" w14:textId="6A77FB7E" w:rsidR="00F954CA" w:rsidRPr="006444A1" w:rsidRDefault="00F954CA" w:rsidP="00F13FB1">
      <w:pPr>
        <w:pStyle w:val="ac"/>
        <w:numPr>
          <w:ilvl w:val="0"/>
          <w:numId w:val="1"/>
        </w:numPr>
      </w:pPr>
      <w:r w:rsidRPr="006444A1">
        <w:t xml:space="preserve"> </w:t>
      </w:r>
      <w:r w:rsidR="006444A1">
        <w:rPr>
          <w:lang w:val="en-US"/>
        </w:rPr>
        <w:t>Shazoo</w:t>
      </w:r>
      <w:r w:rsidR="006444A1" w:rsidRPr="006444A1">
        <w:t xml:space="preserve"> [</w:t>
      </w:r>
      <w:r w:rsidR="006444A1">
        <w:t>Электронный ресурс</w:t>
      </w:r>
      <w:r w:rsidR="006444A1" w:rsidRPr="006444A1">
        <w:t>]</w:t>
      </w:r>
      <w:bookmarkStart w:id="72" w:name="_Ref133748324"/>
      <w:r w:rsidR="006444A1">
        <w:t xml:space="preserve"> – режим доступа: </w:t>
      </w:r>
      <w:hyperlink r:id="rId31" w:history="1">
        <w:r w:rsidR="006444A1" w:rsidRPr="002B7E72">
          <w:rPr>
            <w:rStyle w:val="a7"/>
            <w:lang w:val="en-US"/>
          </w:rPr>
          <w:t>https</w:t>
        </w:r>
        <w:r w:rsidR="006444A1" w:rsidRPr="002B7E72">
          <w:rPr>
            <w:rStyle w:val="a7"/>
          </w:rPr>
          <w:t>://</w:t>
        </w:r>
        <w:r w:rsidR="006444A1" w:rsidRPr="002B7E72">
          <w:rPr>
            <w:rStyle w:val="a7"/>
            <w:lang w:val="en-US"/>
          </w:rPr>
          <w:t>shazoo</w:t>
        </w:r>
        <w:r w:rsidR="006444A1" w:rsidRPr="002B7E72">
          <w:rPr>
            <w:rStyle w:val="a7"/>
          </w:rPr>
          <w:t>.</w:t>
        </w:r>
        <w:r w:rsidR="006444A1" w:rsidRPr="002B7E72">
          <w:rPr>
            <w:rStyle w:val="a7"/>
            <w:lang w:val="en-US"/>
          </w:rPr>
          <w:t>ru</w:t>
        </w:r>
        <w:r w:rsidR="006444A1" w:rsidRPr="002B7E72">
          <w:rPr>
            <w:rStyle w:val="a7"/>
          </w:rPr>
          <w:t>/2023/01/01/137457/</w:t>
        </w:r>
        <w:r w:rsidR="006444A1" w:rsidRPr="002B7E72">
          <w:rPr>
            <w:rStyle w:val="a7"/>
            <w:lang w:val="en-US"/>
          </w:rPr>
          <w:t>stali</w:t>
        </w:r>
        <w:r w:rsidR="006444A1" w:rsidRPr="002B7E72">
          <w:rPr>
            <w:rStyle w:val="a7"/>
          </w:rPr>
          <w:t>-</w:t>
        </w:r>
        <w:r w:rsidR="006444A1" w:rsidRPr="002B7E72">
          <w:rPr>
            <w:rStyle w:val="a7"/>
            <w:lang w:val="en-US"/>
          </w:rPr>
          <w:t>izvestny</w:t>
        </w:r>
        <w:r w:rsidR="006444A1" w:rsidRPr="002B7E72">
          <w:rPr>
            <w:rStyle w:val="a7"/>
          </w:rPr>
          <w:t>-</w:t>
        </w:r>
        <w:r w:rsidR="006444A1" w:rsidRPr="002B7E72">
          <w:rPr>
            <w:rStyle w:val="a7"/>
            <w:lang w:val="en-US"/>
          </w:rPr>
          <w:t>samye</w:t>
        </w:r>
        <w:r w:rsidR="006444A1" w:rsidRPr="002B7E72">
          <w:rPr>
            <w:rStyle w:val="a7"/>
          </w:rPr>
          <w:t>-</w:t>
        </w:r>
        <w:r w:rsidR="006444A1" w:rsidRPr="002B7E72">
          <w:rPr>
            <w:rStyle w:val="a7"/>
            <w:lang w:val="en-US"/>
          </w:rPr>
          <w:t>populiarnye</w:t>
        </w:r>
        <w:r w:rsidR="006444A1" w:rsidRPr="002B7E72">
          <w:rPr>
            <w:rStyle w:val="a7"/>
          </w:rPr>
          <w:t>-</w:t>
        </w:r>
        <w:r w:rsidR="006444A1" w:rsidRPr="002B7E72">
          <w:rPr>
            <w:rStyle w:val="a7"/>
            <w:lang w:val="en-US"/>
          </w:rPr>
          <w:t>igrovye</w:t>
        </w:r>
        <w:r w:rsidR="006444A1" w:rsidRPr="002B7E72">
          <w:rPr>
            <w:rStyle w:val="a7"/>
          </w:rPr>
          <w:t>-</w:t>
        </w:r>
        <w:r w:rsidR="006444A1" w:rsidRPr="002B7E72">
          <w:rPr>
            <w:rStyle w:val="a7"/>
            <w:lang w:val="en-US"/>
          </w:rPr>
          <w:t>platformy</w:t>
        </w:r>
        <w:r w:rsidR="006444A1" w:rsidRPr="002B7E72">
          <w:rPr>
            <w:rStyle w:val="a7"/>
          </w:rPr>
          <w:t>-2022-</w:t>
        </w:r>
        <w:r w:rsidR="006444A1" w:rsidRPr="002B7E72">
          <w:rPr>
            <w:rStyle w:val="a7"/>
            <w:lang w:val="en-US"/>
          </w:rPr>
          <w:t>goda</w:t>
        </w:r>
      </w:hyperlink>
      <w:bookmarkEnd w:id="72"/>
      <w:r w:rsidR="006444A1">
        <w:t xml:space="preserve"> (дата обращения 29.04.2023)</w:t>
      </w:r>
    </w:p>
    <w:p w14:paraId="7339BD82" w14:textId="1E588B1A" w:rsidR="00F954CA" w:rsidRPr="006444A1" w:rsidRDefault="00AB02D6" w:rsidP="00F13FB1">
      <w:pPr>
        <w:pStyle w:val="ac"/>
        <w:numPr>
          <w:ilvl w:val="0"/>
          <w:numId w:val="1"/>
        </w:numPr>
      </w:pPr>
      <w:r w:rsidRPr="006444A1">
        <w:t xml:space="preserve"> </w:t>
      </w:r>
      <w:r w:rsidR="006444A1">
        <w:rPr>
          <w:lang w:val="en-US"/>
        </w:rPr>
        <w:t>MMOGlobus</w:t>
      </w:r>
      <w:r w:rsidR="006444A1" w:rsidRPr="006444A1">
        <w:t xml:space="preserve"> [</w:t>
      </w:r>
      <w:r w:rsidR="006444A1">
        <w:t>Электронный ресурс</w:t>
      </w:r>
      <w:r w:rsidR="006444A1" w:rsidRPr="006444A1">
        <w:t>]</w:t>
      </w:r>
      <w:bookmarkStart w:id="73" w:name="_Ref133748743"/>
      <w:r w:rsidR="006444A1">
        <w:t xml:space="preserve"> - режим доступа: </w:t>
      </w:r>
      <w:hyperlink r:id="rId32" w:history="1">
        <w:r w:rsidR="006444A1" w:rsidRPr="002B7E72">
          <w:rPr>
            <w:rStyle w:val="a7"/>
            <w:lang w:val="en-US"/>
          </w:rPr>
          <w:t>https</w:t>
        </w:r>
        <w:r w:rsidR="006444A1" w:rsidRPr="002B7E72">
          <w:rPr>
            <w:rStyle w:val="a7"/>
          </w:rPr>
          <w:t>://</w:t>
        </w:r>
        <w:r w:rsidR="006444A1" w:rsidRPr="002B7E72">
          <w:rPr>
            <w:rStyle w:val="a7"/>
            <w:lang w:val="en-US"/>
          </w:rPr>
          <w:t>mmoglobus</w:t>
        </w:r>
        <w:r w:rsidR="006444A1" w:rsidRPr="002B7E72">
          <w:rPr>
            <w:rStyle w:val="a7"/>
          </w:rPr>
          <w:t>.</w:t>
        </w:r>
        <w:r w:rsidR="006444A1" w:rsidRPr="002B7E72">
          <w:rPr>
            <w:rStyle w:val="a7"/>
            <w:lang w:val="en-US"/>
          </w:rPr>
          <w:t>ru</w:t>
        </w:r>
        <w:r w:rsidR="006444A1" w:rsidRPr="002B7E72">
          <w:rPr>
            <w:rStyle w:val="a7"/>
          </w:rPr>
          <w:t>/10-</w:t>
        </w:r>
        <w:r w:rsidR="006444A1" w:rsidRPr="002B7E72">
          <w:rPr>
            <w:rStyle w:val="a7"/>
            <w:lang w:val="en-US"/>
          </w:rPr>
          <w:t>luchshih</w:t>
        </w:r>
        <w:r w:rsidR="006444A1" w:rsidRPr="002B7E72">
          <w:rPr>
            <w:rStyle w:val="a7"/>
          </w:rPr>
          <w:t>-</w:t>
        </w:r>
        <w:r w:rsidR="006444A1" w:rsidRPr="002B7E72">
          <w:rPr>
            <w:rStyle w:val="a7"/>
            <w:lang w:val="en-US"/>
          </w:rPr>
          <w:t>yazykov</w:t>
        </w:r>
        <w:r w:rsidR="006444A1" w:rsidRPr="002B7E72">
          <w:rPr>
            <w:rStyle w:val="a7"/>
          </w:rPr>
          <w:t>-</w:t>
        </w:r>
        <w:r w:rsidR="006444A1" w:rsidRPr="002B7E72">
          <w:rPr>
            <w:rStyle w:val="a7"/>
            <w:lang w:val="en-US"/>
          </w:rPr>
          <w:t>programmirovaniya</w:t>
        </w:r>
        <w:r w:rsidR="006444A1" w:rsidRPr="002B7E72">
          <w:rPr>
            <w:rStyle w:val="a7"/>
          </w:rPr>
          <w:t>-</w:t>
        </w:r>
        <w:r w:rsidR="006444A1" w:rsidRPr="002B7E72">
          <w:rPr>
            <w:rStyle w:val="a7"/>
            <w:lang w:val="en-US"/>
          </w:rPr>
          <w:t>dlya</w:t>
        </w:r>
        <w:r w:rsidR="006444A1" w:rsidRPr="002B7E72">
          <w:rPr>
            <w:rStyle w:val="a7"/>
          </w:rPr>
          <w:t>-</w:t>
        </w:r>
        <w:r w:rsidR="006444A1" w:rsidRPr="002B7E72">
          <w:rPr>
            <w:rStyle w:val="a7"/>
            <w:lang w:val="en-US"/>
          </w:rPr>
          <w:t>razrabotki</w:t>
        </w:r>
        <w:r w:rsidR="006444A1" w:rsidRPr="002B7E72">
          <w:rPr>
            <w:rStyle w:val="a7"/>
          </w:rPr>
          <w:t>-</w:t>
        </w:r>
        <w:r w:rsidR="006444A1" w:rsidRPr="002B7E72">
          <w:rPr>
            <w:rStyle w:val="a7"/>
            <w:lang w:val="en-US"/>
          </w:rPr>
          <w:t>igr</w:t>
        </w:r>
      </w:hyperlink>
      <w:bookmarkEnd w:id="73"/>
      <w:r w:rsidR="006444A1">
        <w:t xml:space="preserve"> (дата обращения 29.04.2023)</w:t>
      </w:r>
    </w:p>
    <w:p w14:paraId="7BA817EC" w14:textId="6B19881A" w:rsidR="00AB02D6" w:rsidRPr="006444A1" w:rsidRDefault="000A389F" w:rsidP="00F13FB1">
      <w:pPr>
        <w:pStyle w:val="ac"/>
        <w:numPr>
          <w:ilvl w:val="0"/>
          <w:numId w:val="1"/>
        </w:numPr>
      </w:pPr>
      <w:r w:rsidRPr="006444A1">
        <w:t xml:space="preserve"> </w:t>
      </w:r>
      <w:r w:rsidR="006444A1">
        <w:rPr>
          <w:lang w:val="en-US"/>
        </w:rPr>
        <w:t>Habr</w:t>
      </w:r>
      <w:r w:rsidR="006444A1" w:rsidRPr="006444A1">
        <w:t xml:space="preserve"> [</w:t>
      </w:r>
      <w:r w:rsidR="006444A1">
        <w:t>Электронный ресурс</w:t>
      </w:r>
      <w:r w:rsidR="006444A1" w:rsidRPr="006444A1">
        <w:t>]</w:t>
      </w:r>
      <w:bookmarkStart w:id="74" w:name="_Ref133753344"/>
      <w:r w:rsidR="006444A1">
        <w:t xml:space="preserve"> – режим доступа: </w:t>
      </w:r>
      <w:hyperlink r:id="rId33" w:history="1">
        <w:r w:rsidR="006444A1" w:rsidRPr="002B7E72">
          <w:rPr>
            <w:rStyle w:val="a7"/>
            <w:lang w:val="en-US"/>
          </w:rPr>
          <w:t>https</w:t>
        </w:r>
        <w:r w:rsidR="006444A1" w:rsidRPr="002B7E72">
          <w:rPr>
            <w:rStyle w:val="a7"/>
          </w:rPr>
          <w:t>://</w:t>
        </w:r>
        <w:r w:rsidR="006444A1" w:rsidRPr="002B7E72">
          <w:rPr>
            <w:rStyle w:val="a7"/>
            <w:lang w:val="en-US"/>
          </w:rPr>
          <w:t>habr</w:t>
        </w:r>
        <w:r w:rsidR="006444A1" w:rsidRPr="002B7E72">
          <w:rPr>
            <w:rStyle w:val="a7"/>
          </w:rPr>
          <w:t>.</w:t>
        </w:r>
        <w:r w:rsidR="006444A1" w:rsidRPr="002B7E72">
          <w:rPr>
            <w:rStyle w:val="a7"/>
            <w:lang w:val="en-US"/>
          </w:rPr>
          <w:t>com</w:t>
        </w:r>
        <w:r w:rsidR="006444A1" w:rsidRPr="002B7E72">
          <w:rPr>
            <w:rStyle w:val="a7"/>
          </w:rPr>
          <w:t>/</w:t>
        </w:r>
        <w:r w:rsidR="006444A1" w:rsidRPr="002B7E72">
          <w:rPr>
            <w:rStyle w:val="a7"/>
            <w:lang w:val="en-US"/>
          </w:rPr>
          <w:t>ru</w:t>
        </w:r>
        <w:r w:rsidR="006444A1" w:rsidRPr="002B7E72">
          <w:rPr>
            <w:rStyle w:val="a7"/>
          </w:rPr>
          <w:t>/</w:t>
        </w:r>
        <w:r w:rsidR="006444A1" w:rsidRPr="002B7E72">
          <w:rPr>
            <w:rStyle w:val="a7"/>
            <w:lang w:val="en-US"/>
          </w:rPr>
          <w:t>articles</w:t>
        </w:r>
        <w:r w:rsidR="006444A1" w:rsidRPr="002B7E72">
          <w:rPr>
            <w:rStyle w:val="a7"/>
          </w:rPr>
          <w:t>/262461/</w:t>
        </w:r>
      </w:hyperlink>
      <w:bookmarkEnd w:id="74"/>
      <w:r w:rsidR="006444A1">
        <w:t xml:space="preserve"> (дата обращения 01.05.</w:t>
      </w:r>
      <w:r w:rsidR="0076211A">
        <w:t>2023</w:t>
      </w:r>
      <w:r w:rsidR="006444A1">
        <w:t>)</w:t>
      </w:r>
    </w:p>
    <w:p w14:paraId="0D4E6C1A" w14:textId="69C7D213" w:rsidR="000A389F" w:rsidRPr="0076211A" w:rsidRDefault="00237131" w:rsidP="00F13FB1">
      <w:pPr>
        <w:pStyle w:val="ac"/>
        <w:numPr>
          <w:ilvl w:val="0"/>
          <w:numId w:val="1"/>
        </w:numPr>
      </w:pPr>
      <w:r w:rsidRPr="0076211A">
        <w:t xml:space="preserve"> </w:t>
      </w:r>
      <w:r w:rsidR="0076211A">
        <w:rPr>
          <w:lang w:val="en-US"/>
        </w:rPr>
        <w:t>Habr</w:t>
      </w:r>
      <w:r w:rsidR="0076211A" w:rsidRPr="0076211A">
        <w:t xml:space="preserve"> [</w:t>
      </w:r>
      <w:r w:rsidR="0076211A">
        <w:t>Электронный ресурс</w:t>
      </w:r>
      <w:r w:rsidR="0076211A" w:rsidRPr="0076211A">
        <w:t>]</w:t>
      </w:r>
      <w:bookmarkStart w:id="75" w:name="_Ref133754105"/>
      <w:r w:rsidR="0076211A">
        <w:t xml:space="preserve"> – режим доступа: </w:t>
      </w:r>
      <w:hyperlink r:id="rId34" w:history="1">
        <w:r w:rsidR="0076211A" w:rsidRPr="002B7E72">
          <w:rPr>
            <w:rStyle w:val="a7"/>
            <w:lang w:val="en-US"/>
          </w:rPr>
          <w:t>https</w:t>
        </w:r>
        <w:r w:rsidR="0076211A" w:rsidRPr="002B7E72">
          <w:rPr>
            <w:rStyle w:val="a7"/>
          </w:rPr>
          <w:t>://</w:t>
        </w:r>
        <w:r w:rsidR="0076211A" w:rsidRPr="002B7E72">
          <w:rPr>
            <w:rStyle w:val="a7"/>
            <w:lang w:val="en-US"/>
          </w:rPr>
          <w:t>habr</w:t>
        </w:r>
        <w:r w:rsidR="0076211A" w:rsidRPr="002B7E72">
          <w:rPr>
            <w:rStyle w:val="a7"/>
          </w:rPr>
          <w:t>.</w:t>
        </w:r>
        <w:r w:rsidR="0076211A" w:rsidRPr="002B7E72">
          <w:rPr>
            <w:rStyle w:val="a7"/>
            <w:lang w:val="en-US"/>
          </w:rPr>
          <w:t>com</w:t>
        </w:r>
        <w:r w:rsidR="0076211A" w:rsidRPr="002B7E72">
          <w:rPr>
            <w:rStyle w:val="a7"/>
          </w:rPr>
          <w:t>/</w:t>
        </w:r>
        <w:r w:rsidR="0076211A" w:rsidRPr="002B7E72">
          <w:rPr>
            <w:rStyle w:val="a7"/>
            <w:lang w:val="en-US"/>
          </w:rPr>
          <w:t>ru</w:t>
        </w:r>
        <w:r w:rsidR="0076211A" w:rsidRPr="002B7E72">
          <w:rPr>
            <w:rStyle w:val="a7"/>
          </w:rPr>
          <w:t>/</w:t>
        </w:r>
        <w:r w:rsidR="0076211A" w:rsidRPr="002B7E72">
          <w:rPr>
            <w:rStyle w:val="a7"/>
            <w:lang w:val="en-US"/>
          </w:rPr>
          <w:t>articles</w:t>
        </w:r>
        <w:r w:rsidR="0076211A" w:rsidRPr="002B7E72">
          <w:rPr>
            <w:rStyle w:val="a7"/>
          </w:rPr>
          <w:t>/532442/</w:t>
        </w:r>
      </w:hyperlink>
      <w:bookmarkEnd w:id="75"/>
      <w:r w:rsidR="0076211A">
        <w:t xml:space="preserve"> (дата обращения 01.05.2023)</w:t>
      </w:r>
    </w:p>
    <w:p w14:paraId="73196E4E" w14:textId="1181A52B" w:rsidR="00237131" w:rsidRPr="0076211A" w:rsidRDefault="00232E45" w:rsidP="00F13FB1">
      <w:pPr>
        <w:pStyle w:val="ac"/>
        <w:numPr>
          <w:ilvl w:val="0"/>
          <w:numId w:val="1"/>
        </w:numPr>
      </w:pPr>
      <w:r w:rsidRPr="0076211A">
        <w:t xml:space="preserve"> </w:t>
      </w:r>
      <w:r w:rsidR="0076211A">
        <w:rPr>
          <w:lang w:val="en-US"/>
        </w:rPr>
        <w:t>Habr</w:t>
      </w:r>
      <w:r w:rsidR="0076211A" w:rsidRPr="0076211A">
        <w:t xml:space="preserve"> [</w:t>
      </w:r>
      <w:r w:rsidR="0076211A">
        <w:t>Электронный ресурс</w:t>
      </w:r>
      <w:r w:rsidR="0076211A" w:rsidRPr="0076211A">
        <w:t>]</w:t>
      </w:r>
      <w:bookmarkStart w:id="76" w:name="_Ref133756026"/>
      <w:r w:rsidR="0076211A">
        <w:t xml:space="preserve"> – режим доступа: </w:t>
      </w:r>
      <w:hyperlink r:id="rId35" w:history="1">
        <w:r w:rsidR="0076211A" w:rsidRPr="002B7E72">
          <w:rPr>
            <w:rStyle w:val="a7"/>
            <w:lang w:val="en-US"/>
          </w:rPr>
          <w:t>https</w:t>
        </w:r>
        <w:r w:rsidR="0076211A" w:rsidRPr="002B7E72">
          <w:rPr>
            <w:rStyle w:val="a7"/>
          </w:rPr>
          <w:t>://</w:t>
        </w:r>
        <w:r w:rsidR="0076211A" w:rsidRPr="002B7E72">
          <w:rPr>
            <w:rStyle w:val="a7"/>
            <w:lang w:val="en-US"/>
          </w:rPr>
          <w:t>habr</w:t>
        </w:r>
        <w:r w:rsidR="0076211A" w:rsidRPr="002B7E72">
          <w:rPr>
            <w:rStyle w:val="a7"/>
          </w:rPr>
          <w:t>.</w:t>
        </w:r>
        <w:r w:rsidR="0076211A" w:rsidRPr="002B7E72">
          <w:rPr>
            <w:rStyle w:val="a7"/>
            <w:lang w:val="en-US"/>
          </w:rPr>
          <w:t>com</w:t>
        </w:r>
        <w:r w:rsidR="0076211A" w:rsidRPr="002B7E72">
          <w:rPr>
            <w:rStyle w:val="a7"/>
          </w:rPr>
          <w:t>/</w:t>
        </w:r>
        <w:r w:rsidR="0076211A" w:rsidRPr="002B7E72">
          <w:rPr>
            <w:rStyle w:val="a7"/>
            <w:lang w:val="en-US"/>
          </w:rPr>
          <w:t>ru</w:t>
        </w:r>
        <w:r w:rsidR="0076211A" w:rsidRPr="002B7E72">
          <w:rPr>
            <w:rStyle w:val="a7"/>
          </w:rPr>
          <w:t>/</w:t>
        </w:r>
        <w:r w:rsidR="0076211A" w:rsidRPr="002B7E72">
          <w:rPr>
            <w:rStyle w:val="a7"/>
            <w:lang w:val="en-US"/>
          </w:rPr>
          <w:t>articles</w:t>
        </w:r>
        <w:r w:rsidR="0076211A" w:rsidRPr="002B7E72">
          <w:rPr>
            <w:rStyle w:val="a7"/>
          </w:rPr>
          <w:t>/651585/</w:t>
        </w:r>
      </w:hyperlink>
      <w:bookmarkEnd w:id="76"/>
      <w:r w:rsidR="0076211A">
        <w:t xml:space="preserve"> (дата обращения 02.05.2023)</w:t>
      </w:r>
    </w:p>
    <w:p w14:paraId="0B46C421" w14:textId="7AA3FF45" w:rsidR="00232E45" w:rsidRPr="0076211A" w:rsidRDefault="00530220" w:rsidP="00F13FB1">
      <w:pPr>
        <w:pStyle w:val="ac"/>
        <w:numPr>
          <w:ilvl w:val="0"/>
          <w:numId w:val="1"/>
        </w:numPr>
      </w:pPr>
      <w:r w:rsidRPr="0076211A">
        <w:t xml:space="preserve"> </w:t>
      </w:r>
      <w:r w:rsidR="0076211A">
        <w:t xml:space="preserve">Джэк Трэвин. Прогнозирования общего движения (на англ. </w:t>
      </w:r>
      <w:r w:rsidR="0076211A">
        <w:rPr>
          <w:lang w:val="en-US"/>
        </w:rPr>
        <w:t>Predicting</w:t>
      </w:r>
      <w:r w:rsidR="0076211A" w:rsidRPr="00DA76FC">
        <w:t xml:space="preserve"> </w:t>
      </w:r>
      <w:r w:rsidR="0076211A">
        <w:rPr>
          <w:lang w:val="en-US"/>
        </w:rPr>
        <w:t>Common</w:t>
      </w:r>
      <w:r w:rsidR="0076211A" w:rsidRPr="00DA76FC">
        <w:t xml:space="preserve"> </w:t>
      </w:r>
      <w:r w:rsidR="0076211A">
        <w:rPr>
          <w:lang w:val="en-US"/>
        </w:rPr>
        <w:t>Movement</w:t>
      </w:r>
      <w:r w:rsidR="0076211A" w:rsidRPr="00DA76FC">
        <w:t>)</w:t>
      </w:r>
      <w:bookmarkStart w:id="77" w:name="_Ref134000323"/>
      <w:r w:rsidR="0076211A" w:rsidRPr="00DA76FC">
        <w:t xml:space="preserve">: </w:t>
      </w:r>
      <w:r w:rsidR="0076211A">
        <w:t>Дис</w:t>
      </w:r>
      <w:r w:rsidR="0076211A" w:rsidRPr="00DA76FC">
        <w:t xml:space="preserve">. </w:t>
      </w:r>
      <w:r w:rsidR="0076211A">
        <w:t>Кандидата Математических наук: 25.08.2020</w:t>
      </w:r>
      <w:r w:rsidR="0076211A" w:rsidRPr="0076211A">
        <w:t xml:space="preserve"> / </w:t>
      </w:r>
      <w:r w:rsidR="0076211A">
        <w:t xml:space="preserve">Джэк Трэвин – Нью-Йорк, 2020. – 60с. </w:t>
      </w:r>
      <w:bookmarkEnd w:id="77"/>
    </w:p>
    <w:p w14:paraId="7C99D463" w14:textId="6451C50C" w:rsidR="00530220" w:rsidRPr="0076211A" w:rsidRDefault="00FA194B" w:rsidP="00530220">
      <w:pPr>
        <w:pStyle w:val="ac"/>
        <w:numPr>
          <w:ilvl w:val="0"/>
          <w:numId w:val="1"/>
        </w:numPr>
        <w:rPr>
          <w:rStyle w:val="a7"/>
          <w:color w:val="auto"/>
          <w:u w:val="none"/>
        </w:rPr>
      </w:pPr>
      <w:r w:rsidRPr="0076211A">
        <w:t xml:space="preserve"> </w:t>
      </w:r>
      <w:r w:rsidR="0076211A">
        <w:rPr>
          <w:lang w:val="en-US"/>
        </w:rPr>
        <w:t>Web</w:t>
      </w:r>
      <w:r w:rsidR="0076211A" w:rsidRPr="0076211A">
        <w:t>-</w:t>
      </w:r>
      <w:r w:rsidR="0076211A">
        <w:rPr>
          <w:lang w:val="en-US"/>
        </w:rPr>
        <w:t>Creator</w:t>
      </w:r>
      <w:r w:rsidR="0076211A" w:rsidRPr="0076211A">
        <w:t xml:space="preserve"> [</w:t>
      </w:r>
      <w:r w:rsidR="0076211A">
        <w:t>Электронный ресурс</w:t>
      </w:r>
      <w:r w:rsidR="0076211A" w:rsidRPr="0076211A">
        <w:t>]</w:t>
      </w:r>
      <w:bookmarkStart w:id="78" w:name="_Ref134046568"/>
      <w:r w:rsidR="0076211A">
        <w:t xml:space="preserve"> – режим доступа: </w:t>
      </w:r>
      <w:hyperlink r:id="rId36" w:history="1">
        <w:r w:rsidR="0076211A" w:rsidRPr="002B7E72">
          <w:rPr>
            <w:rStyle w:val="a7"/>
            <w:lang w:val="en-US"/>
          </w:rPr>
          <w:t>https</w:t>
        </w:r>
        <w:r w:rsidR="0076211A" w:rsidRPr="002B7E72">
          <w:rPr>
            <w:rStyle w:val="a7"/>
          </w:rPr>
          <w:t>://</w:t>
        </w:r>
        <w:r w:rsidR="0076211A" w:rsidRPr="002B7E72">
          <w:rPr>
            <w:rStyle w:val="a7"/>
            <w:lang w:val="en-US"/>
          </w:rPr>
          <w:t>web</w:t>
        </w:r>
        <w:r w:rsidR="0076211A" w:rsidRPr="002B7E72">
          <w:rPr>
            <w:rStyle w:val="a7"/>
          </w:rPr>
          <w:t>-</w:t>
        </w:r>
        <w:r w:rsidR="0076211A" w:rsidRPr="002B7E72">
          <w:rPr>
            <w:rStyle w:val="a7"/>
            <w:lang w:val="en-US"/>
          </w:rPr>
          <w:t>creator</w:t>
        </w:r>
        <w:r w:rsidR="0076211A" w:rsidRPr="002B7E72">
          <w:rPr>
            <w:rStyle w:val="a7"/>
          </w:rPr>
          <w:t>.</w:t>
        </w:r>
        <w:r w:rsidR="0076211A" w:rsidRPr="002B7E72">
          <w:rPr>
            <w:rStyle w:val="a7"/>
            <w:lang w:val="en-US"/>
          </w:rPr>
          <w:t>ru</w:t>
        </w:r>
        <w:r w:rsidR="0076211A" w:rsidRPr="002B7E72">
          <w:rPr>
            <w:rStyle w:val="a7"/>
          </w:rPr>
          <w:t>/</w:t>
        </w:r>
        <w:r w:rsidR="0076211A" w:rsidRPr="002B7E72">
          <w:rPr>
            <w:rStyle w:val="a7"/>
            <w:lang w:val="en-US"/>
          </w:rPr>
          <w:t>articles</w:t>
        </w:r>
        <w:r w:rsidR="0076211A" w:rsidRPr="002B7E72">
          <w:rPr>
            <w:rStyle w:val="a7"/>
          </w:rPr>
          <w:t>/</w:t>
        </w:r>
        <w:r w:rsidR="0076211A" w:rsidRPr="002B7E72">
          <w:rPr>
            <w:rStyle w:val="a7"/>
            <w:lang w:val="en-US"/>
          </w:rPr>
          <w:t>solid</w:t>
        </w:r>
      </w:hyperlink>
      <w:bookmarkEnd w:id="78"/>
      <w:r w:rsidR="0076211A">
        <w:t xml:space="preserve"> (дата обращения 03.-5.2023)</w:t>
      </w:r>
    </w:p>
    <w:p w14:paraId="71DE6F90" w14:textId="23701E0E" w:rsidR="00AF15F5" w:rsidRPr="0076211A" w:rsidRDefault="00AF15F5" w:rsidP="00530220">
      <w:pPr>
        <w:pStyle w:val="ac"/>
        <w:numPr>
          <w:ilvl w:val="0"/>
          <w:numId w:val="1"/>
        </w:numPr>
      </w:pPr>
      <w:r w:rsidRPr="0076211A">
        <w:t xml:space="preserve"> </w:t>
      </w:r>
      <w:r w:rsidR="0076211A">
        <w:t>Н.</w:t>
      </w:r>
      <w:r w:rsidR="004210A7">
        <w:t xml:space="preserve"> </w:t>
      </w:r>
      <w:r w:rsidR="0076211A">
        <w:t>Н. Шамгунов, Г. А. Корнеев, А.</w:t>
      </w:r>
      <w:r w:rsidR="004210A7">
        <w:t xml:space="preserve"> </w:t>
      </w:r>
      <w:r w:rsidR="0076211A">
        <w:t xml:space="preserve">А. Шалыто. </w:t>
      </w:r>
      <w:r w:rsidR="0076211A">
        <w:rPr>
          <w:lang w:val="en-US"/>
        </w:rPr>
        <w:t>State</w:t>
      </w:r>
      <w:r w:rsidR="0076211A" w:rsidRPr="0076211A">
        <w:t xml:space="preserve"> </w:t>
      </w:r>
      <w:r w:rsidR="0076211A">
        <w:rPr>
          <w:lang w:val="en-US"/>
        </w:rPr>
        <w:t>Machine</w:t>
      </w:r>
      <w:r w:rsidR="0076211A" w:rsidRPr="0076211A">
        <w:t xml:space="preserve"> – </w:t>
      </w:r>
      <w:r w:rsidR="0076211A">
        <w:t>новый</w:t>
      </w:r>
      <w:r w:rsidR="0076211A" w:rsidRPr="0076211A">
        <w:t xml:space="preserve"> </w:t>
      </w:r>
      <w:r w:rsidR="0076211A">
        <w:t>паттерн</w:t>
      </w:r>
      <w:r w:rsidR="0076211A" w:rsidRPr="0076211A">
        <w:t xml:space="preserve"> </w:t>
      </w:r>
      <w:r w:rsidR="0076211A">
        <w:t xml:space="preserve">объектно-ориентированного проектирования </w:t>
      </w:r>
      <w:r w:rsidR="0076211A" w:rsidRPr="0076211A">
        <w:t xml:space="preserve">// </w:t>
      </w:r>
      <w:r w:rsidR="0076211A">
        <w:t>Информационно-управляющие системы – 2004. №5. С. 13-25</w:t>
      </w:r>
      <w:r w:rsidR="0076211A" w:rsidRPr="0076211A">
        <w:t xml:space="preserve"> </w:t>
      </w:r>
      <w:bookmarkStart w:id="79" w:name="_Ref134200386"/>
      <w:r w:rsidR="0076211A">
        <w:rPr>
          <w:lang w:val="en-US"/>
        </w:rPr>
        <w:fldChar w:fldCharType="begin"/>
      </w:r>
      <w:r w:rsidR="0076211A" w:rsidRPr="0076211A">
        <w:instrText xml:space="preserve"> </w:instrText>
      </w:r>
      <w:r w:rsidR="0076211A">
        <w:rPr>
          <w:lang w:val="en-US"/>
        </w:rPr>
        <w:instrText>HYPERLINK</w:instrText>
      </w:r>
      <w:r w:rsidR="0076211A" w:rsidRPr="0076211A">
        <w:instrText xml:space="preserve"> "</w:instrText>
      </w:r>
      <w:r w:rsidR="0076211A" w:rsidRPr="0076211A">
        <w:rPr>
          <w:lang w:val="en-US"/>
        </w:rPr>
        <w:instrText>http</w:instrText>
      </w:r>
      <w:r w:rsidR="0076211A" w:rsidRPr="0076211A">
        <w:instrText>://</w:instrText>
      </w:r>
      <w:r w:rsidR="0076211A" w:rsidRPr="0076211A">
        <w:rPr>
          <w:lang w:val="en-US"/>
        </w:rPr>
        <w:instrText>www</w:instrText>
      </w:r>
      <w:r w:rsidR="0076211A" w:rsidRPr="0076211A">
        <w:instrText>.</w:instrText>
      </w:r>
      <w:r w:rsidR="0076211A" w:rsidRPr="0076211A">
        <w:rPr>
          <w:lang w:val="en-US"/>
        </w:rPr>
        <w:instrText>softcraft</w:instrText>
      </w:r>
      <w:r w:rsidR="0076211A" w:rsidRPr="0076211A">
        <w:instrText>.</w:instrText>
      </w:r>
      <w:r w:rsidR="0076211A" w:rsidRPr="0076211A">
        <w:rPr>
          <w:lang w:val="en-US"/>
        </w:rPr>
        <w:instrText>ru</w:instrText>
      </w:r>
      <w:r w:rsidR="0076211A" w:rsidRPr="0076211A">
        <w:instrText>/</w:instrText>
      </w:r>
      <w:r w:rsidR="0076211A" w:rsidRPr="0076211A">
        <w:rPr>
          <w:lang w:val="en-US"/>
        </w:rPr>
        <w:instrText>auto</w:instrText>
      </w:r>
      <w:r w:rsidR="0076211A" w:rsidRPr="0076211A">
        <w:instrText>/</w:instrText>
      </w:r>
      <w:r w:rsidR="0076211A" w:rsidRPr="0076211A">
        <w:rPr>
          <w:lang w:val="en-US"/>
        </w:rPr>
        <w:instrText>switch</w:instrText>
      </w:r>
      <w:r w:rsidR="0076211A" w:rsidRPr="0076211A">
        <w:instrText>/</w:instrText>
      </w:r>
      <w:r w:rsidR="0076211A" w:rsidRPr="0076211A">
        <w:rPr>
          <w:lang w:val="en-US"/>
        </w:rPr>
        <w:instrText>statemachine</w:instrText>
      </w:r>
      <w:r w:rsidR="0076211A" w:rsidRPr="0076211A">
        <w:instrText>/</w:instrText>
      </w:r>
      <w:r w:rsidR="0076211A" w:rsidRPr="0076211A">
        <w:rPr>
          <w:lang w:val="en-US"/>
        </w:rPr>
        <w:instrText>statemachine</w:instrText>
      </w:r>
      <w:r w:rsidR="0076211A" w:rsidRPr="0076211A">
        <w:instrText>.</w:instrText>
      </w:r>
      <w:r w:rsidR="0076211A" w:rsidRPr="0076211A">
        <w:rPr>
          <w:lang w:val="en-US"/>
        </w:rPr>
        <w:instrText>pdf</w:instrText>
      </w:r>
      <w:r w:rsidR="0076211A" w:rsidRPr="0076211A">
        <w:instrText xml:space="preserve">" </w:instrText>
      </w:r>
      <w:r w:rsidR="0076211A">
        <w:rPr>
          <w:lang w:val="en-US"/>
        </w:rPr>
      </w:r>
      <w:r w:rsidR="0076211A">
        <w:rPr>
          <w:lang w:val="en-US"/>
        </w:rPr>
        <w:fldChar w:fldCharType="separate"/>
      </w:r>
      <w:r w:rsidR="0076211A" w:rsidRPr="002B7E72">
        <w:rPr>
          <w:rStyle w:val="a7"/>
          <w:lang w:val="en-US"/>
        </w:rPr>
        <w:t>http</w:t>
      </w:r>
      <w:r w:rsidR="0076211A" w:rsidRPr="0076211A">
        <w:rPr>
          <w:rStyle w:val="a7"/>
        </w:rPr>
        <w:t>://</w:t>
      </w:r>
      <w:r w:rsidR="0076211A" w:rsidRPr="002B7E72">
        <w:rPr>
          <w:rStyle w:val="a7"/>
          <w:lang w:val="en-US"/>
        </w:rPr>
        <w:t>www</w:t>
      </w:r>
      <w:r w:rsidR="0076211A" w:rsidRPr="0076211A">
        <w:rPr>
          <w:rStyle w:val="a7"/>
        </w:rPr>
        <w:t>.</w:t>
      </w:r>
      <w:r w:rsidR="0076211A" w:rsidRPr="002B7E72">
        <w:rPr>
          <w:rStyle w:val="a7"/>
          <w:lang w:val="en-US"/>
        </w:rPr>
        <w:t>softcraft</w:t>
      </w:r>
      <w:r w:rsidR="0076211A" w:rsidRPr="0076211A">
        <w:rPr>
          <w:rStyle w:val="a7"/>
        </w:rPr>
        <w:t>.</w:t>
      </w:r>
      <w:r w:rsidR="0076211A" w:rsidRPr="002B7E72">
        <w:rPr>
          <w:rStyle w:val="a7"/>
          <w:lang w:val="en-US"/>
        </w:rPr>
        <w:t>ru</w:t>
      </w:r>
      <w:r w:rsidR="0076211A" w:rsidRPr="0076211A">
        <w:rPr>
          <w:rStyle w:val="a7"/>
        </w:rPr>
        <w:t>/</w:t>
      </w:r>
      <w:r w:rsidR="0076211A" w:rsidRPr="002B7E72">
        <w:rPr>
          <w:rStyle w:val="a7"/>
          <w:lang w:val="en-US"/>
        </w:rPr>
        <w:t>auto</w:t>
      </w:r>
      <w:r w:rsidR="0076211A" w:rsidRPr="0076211A">
        <w:rPr>
          <w:rStyle w:val="a7"/>
        </w:rPr>
        <w:t>/</w:t>
      </w:r>
      <w:r w:rsidR="0076211A" w:rsidRPr="002B7E72">
        <w:rPr>
          <w:rStyle w:val="a7"/>
          <w:lang w:val="en-US"/>
        </w:rPr>
        <w:t>switch</w:t>
      </w:r>
      <w:r w:rsidR="0076211A" w:rsidRPr="0076211A">
        <w:rPr>
          <w:rStyle w:val="a7"/>
        </w:rPr>
        <w:t>/</w:t>
      </w:r>
      <w:r w:rsidR="0076211A" w:rsidRPr="002B7E72">
        <w:rPr>
          <w:rStyle w:val="a7"/>
          <w:lang w:val="en-US"/>
        </w:rPr>
        <w:t>statemachine</w:t>
      </w:r>
      <w:r w:rsidR="0076211A" w:rsidRPr="0076211A">
        <w:rPr>
          <w:rStyle w:val="a7"/>
        </w:rPr>
        <w:t>/</w:t>
      </w:r>
      <w:r w:rsidR="0076211A" w:rsidRPr="002B7E72">
        <w:rPr>
          <w:rStyle w:val="a7"/>
          <w:lang w:val="en-US"/>
        </w:rPr>
        <w:t>statemachine</w:t>
      </w:r>
      <w:r w:rsidR="0076211A" w:rsidRPr="0076211A">
        <w:rPr>
          <w:rStyle w:val="a7"/>
        </w:rPr>
        <w:t>.</w:t>
      </w:r>
      <w:r w:rsidR="0076211A" w:rsidRPr="002B7E72">
        <w:rPr>
          <w:rStyle w:val="a7"/>
          <w:lang w:val="en-US"/>
        </w:rPr>
        <w:t>pdf</w:t>
      </w:r>
      <w:bookmarkEnd w:id="79"/>
      <w:r w:rsidR="0076211A">
        <w:rPr>
          <w:lang w:val="en-US"/>
        </w:rPr>
        <w:fldChar w:fldCharType="end"/>
      </w:r>
    </w:p>
    <w:p w14:paraId="145472A6" w14:textId="47371E73" w:rsidR="00DF593C" w:rsidRPr="00DA76FC" w:rsidRDefault="002F6A00" w:rsidP="00DA76FC">
      <w:pPr>
        <w:pStyle w:val="ac"/>
        <w:numPr>
          <w:ilvl w:val="0"/>
          <w:numId w:val="1"/>
        </w:numPr>
      </w:pPr>
      <w:r w:rsidRPr="004210A7">
        <w:lastRenderedPageBreak/>
        <w:t xml:space="preserve"> </w:t>
      </w:r>
      <w:r w:rsidR="004210A7">
        <w:rPr>
          <w:lang w:val="en-US"/>
        </w:rPr>
        <w:t>GitHub</w:t>
      </w:r>
      <w:r w:rsidR="004210A7" w:rsidRPr="004210A7">
        <w:t xml:space="preserve"> [</w:t>
      </w:r>
      <w:r w:rsidR="004210A7">
        <w:t>Электронный ресурс</w:t>
      </w:r>
      <w:r w:rsidR="004210A7" w:rsidRPr="004210A7">
        <w:t>]</w:t>
      </w:r>
      <w:bookmarkStart w:id="80" w:name="_Ref134530552"/>
      <w:r w:rsidR="004210A7">
        <w:t xml:space="preserve"> – режим доступа: </w:t>
      </w:r>
      <w:hyperlink r:id="rId37" w:history="1">
        <w:r w:rsidR="004210A7" w:rsidRPr="002B7E72">
          <w:rPr>
            <w:rStyle w:val="a7"/>
            <w:lang w:val="en-US"/>
          </w:rPr>
          <w:t>https</w:t>
        </w:r>
        <w:r w:rsidR="004210A7" w:rsidRPr="002B7E72">
          <w:rPr>
            <w:rStyle w:val="a7"/>
          </w:rPr>
          <w:t>://</w:t>
        </w:r>
        <w:r w:rsidR="004210A7" w:rsidRPr="002B7E72">
          <w:rPr>
            <w:rStyle w:val="a7"/>
            <w:lang w:val="en-US"/>
          </w:rPr>
          <w:t>github</w:t>
        </w:r>
        <w:r w:rsidR="004210A7" w:rsidRPr="002B7E72">
          <w:rPr>
            <w:rStyle w:val="a7"/>
          </w:rPr>
          <w:t>.</w:t>
        </w:r>
        <w:r w:rsidR="004210A7" w:rsidRPr="002B7E72">
          <w:rPr>
            <w:rStyle w:val="a7"/>
            <w:lang w:val="en-US"/>
          </w:rPr>
          <w:t>com</w:t>
        </w:r>
        <w:r w:rsidR="004210A7" w:rsidRPr="002B7E72">
          <w:rPr>
            <w:rStyle w:val="a7"/>
          </w:rPr>
          <w:t>/</w:t>
        </w:r>
        <w:r w:rsidR="004210A7" w:rsidRPr="002B7E72">
          <w:rPr>
            <w:rStyle w:val="a7"/>
            <w:lang w:val="en-US"/>
          </w:rPr>
          <w:t>AplyQ</w:t>
        </w:r>
        <w:r w:rsidR="004210A7" w:rsidRPr="002B7E72">
          <w:rPr>
            <w:rStyle w:val="a7"/>
          </w:rPr>
          <w:t>8/</w:t>
        </w:r>
        <w:r w:rsidR="004210A7" w:rsidRPr="002B7E72">
          <w:rPr>
            <w:rStyle w:val="a7"/>
            <w:lang w:val="en-US"/>
          </w:rPr>
          <w:t>Thesis</w:t>
        </w:r>
        <w:r w:rsidR="004210A7" w:rsidRPr="002B7E72">
          <w:rPr>
            <w:rStyle w:val="a7"/>
          </w:rPr>
          <w:t>_</w:t>
        </w:r>
        <w:r w:rsidR="004210A7" w:rsidRPr="002B7E72">
          <w:rPr>
            <w:rStyle w:val="a7"/>
            <w:lang w:val="en-US"/>
          </w:rPr>
          <w:t>Code</w:t>
        </w:r>
      </w:hyperlink>
      <w:bookmarkEnd w:id="80"/>
      <w:r w:rsidR="004210A7">
        <w:t xml:space="preserve"> (дата обращения 05.05.2023)</w:t>
      </w:r>
    </w:p>
    <w:p w14:paraId="4621E72E" w14:textId="3CF45A48" w:rsidR="00DF593C" w:rsidRDefault="00DF593C" w:rsidP="00DF593C">
      <w:pPr>
        <w:pStyle w:val="ac"/>
        <w:numPr>
          <w:ilvl w:val="0"/>
          <w:numId w:val="1"/>
        </w:numPr>
        <w:spacing w:after="160"/>
      </w:pPr>
      <w:r w:rsidRPr="00DA76FC">
        <w:t xml:space="preserve"> </w:t>
      </w:r>
      <w:r>
        <w:t>Кудрина, Е. В. Основы алгоритмизации и программирования на языке c# : учеб. пособие для бакалавриата и специалитета / Е. В. Кудрина, М. В. Огнева. — М. : Издательство Юрайт, 2019. — 322 с.</w:t>
      </w:r>
    </w:p>
    <w:p w14:paraId="21A6E354" w14:textId="19B3C031" w:rsidR="00DF593C" w:rsidRDefault="00DF593C" w:rsidP="00DA76FC">
      <w:pPr>
        <w:pStyle w:val="ac"/>
        <w:numPr>
          <w:ilvl w:val="0"/>
          <w:numId w:val="1"/>
        </w:numPr>
        <w:spacing w:after="160"/>
      </w:pPr>
      <w:r>
        <w:t xml:space="preserve"> Лаврищева, Е. М. Программная инженерия и технологии программирования сложных систем : учебник для вузов / Е. М. Лаврищева. — 2-е изд., испр. и доп. — М. : Издательство Юрайт, 2019. — 432 с.</w:t>
      </w:r>
    </w:p>
    <w:p w14:paraId="21D2B5E1" w14:textId="069C32C2" w:rsidR="00AF15F5" w:rsidRDefault="00DF593C" w:rsidP="004C17E8">
      <w:pPr>
        <w:pStyle w:val="ac"/>
        <w:numPr>
          <w:ilvl w:val="0"/>
          <w:numId w:val="1"/>
        </w:numPr>
        <w:spacing w:after="160"/>
      </w:pPr>
      <w:r>
        <w:t xml:space="preserve"> Р. Р. Рахматуллин, Л. Давлетбаева. Расчет технико-экономических показателей и определение экономического эффекта программного продукта </w:t>
      </w:r>
      <w:r w:rsidRPr="00DF593C">
        <w:t xml:space="preserve">/ </w:t>
      </w:r>
      <w:r>
        <w:t>Р. Р. Рахматуллин, Л. Давлетбаева. – 1-е изд., испр. И доп. – М.: Издательство БИБКОМ, 2008 – 30 с.</w:t>
      </w:r>
    </w:p>
    <w:p w14:paraId="0E9E1A6E" w14:textId="6268A4BB" w:rsidR="00DA76FC" w:rsidRDefault="00DA76FC" w:rsidP="004C17E8">
      <w:pPr>
        <w:pStyle w:val="ac"/>
        <w:numPr>
          <w:ilvl w:val="0"/>
          <w:numId w:val="1"/>
        </w:numPr>
        <w:spacing w:after="160"/>
      </w:pPr>
      <w:r>
        <w:t>Эванс, Эрик. Предметно-ориентированное проектирование (DDD): структуризация сложных программных систем. : Пер. с англ. - М.: 000 "И.Д. Вильямс", 2018. - 448 с. : ил. - Парал. тит. Англ</w:t>
      </w:r>
    </w:p>
    <w:p w14:paraId="13115928" w14:textId="77777777" w:rsidR="00DA76FC" w:rsidRPr="00B43A9A" w:rsidRDefault="00DA76FC" w:rsidP="00DA76FC">
      <w:pPr>
        <w:pStyle w:val="ac"/>
        <w:numPr>
          <w:ilvl w:val="0"/>
          <w:numId w:val="1"/>
        </w:numPr>
      </w:pPr>
      <w:r w:rsidRPr="00747816">
        <w:rPr>
          <w:lang w:val="en-US"/>
        </w:rPr>
        <w:t>A. Bourki, G. Chaslot, M. Coulm, V. Danjean, H. Doghmen, J.-B. Hoock, T. Herault, A. Rimmel, F. Teytaud,</w:t>
      </w:r>
      <w:r>
        <w:rPr>
          <w:lang w:val="en-US"/>
        </w:rPr>
        <w:t xml:space="preserve"> O. Teytaud, P. Vayssiere,</w:t>
      </w:r>
      <w:r w:rsidRPr="00747816">
        <w:rPr>
          <w:lang w:val="en-US"/>
        </w:rPr>
        <w:t xml:space="preserve"> Z. Yu. Scalability and Parallelization of Mo</w:t>
      </w:r>
      <w:r>
        <w:rPr>
          <w:lang w:val="en-US"/>
        </w:rPr>
        <w:t>nte-Carlo Tree Search –</w:t>
      </w:r>
      <w:r w:rsidRPr="007B09F7">
        <w:rPr>
          <w:lang w:val="en-US"/>
        </w:rPr>
        <w:t xml:space="preserve"> 2010.</w:t>
      </w:r>
    </w:p>
    <w:p w14:paraId="1B961C4A" w14:textId="77777777" w:rsidR="00DA76FC" w:rsidRPr="00B43A9A" w:rsidRDefault="00DA76FC" w:rsidP="00DA76FC">
      <w:pPr>
        <w:pStyle w:val="ac"/>
        <w:numPr>
          <w:ilvl w:val="0"/>
          <w:numId w:val="1"/>
        </w:numPr>
        <w:rPr>
          <w:lang w:val="en-US"/>
        </w:rPr>
      </w:pPr>
      <w:r w:rsidRPr="00B43A9A">
        <w:rPr>
          <w:lang w:val="en-US"/>
        </w:rPr>
        <w:t xml:space="preserve"> </w:t>
      </w:r>
      <w:r w:rsidRPr="00747816">
        <w:rPr>
          <w:lang w:val="en-US"/>
        </w:rPr>
        <w:t>Abramson</w:t>
      </w:r>
      <w:r>
        <w:rPr>
          <w:lang w:val="en-US"/>
        </w:rPr>
        <w:t xml:space="preserve"> B</w:t>
      </w:r>
      <w:r w:rsidRPr="00747816">
        <w:rPr>
          <w:lang w:val="en-US"/>
        </w:rPr>
        <w:t xml:space="preserve">. Expected-outcome: a general model of static evaluation. </w:t>
      </w:r>
      <w:r w:rsidRPr="007B09F7">
        <w:rPr>
          <w:lang w:val="en-US"/>
        </w:rPr>
        <w:t>IEEE Transactions on Pattern An</w:t>
      </w:r>
      <w:r>
        <w:rPr>
          <w:lang w:val="en-US"/>
        </w:rPr>
        <w:t xml:space="preserve">alysis and Machine Intelligence – 1990 </w:t>
      </w:r>
      <w:r w:rsidRPr="00B43A9A">
        <w:rPr>
          <w:lang w:val="en-US"/>
        </w:rPr>
        <w:t>–</w:t>
      </w:r>
      <w:r>
        <w:rPr>
          <w:lang w:val="en-US"/>
        </w:rPr>
        <w:t xml:space="preserve"> </w:t>
      </w:r>
      <w:r>
        <w:t>С</w:t>
      </w:r>
      <w:r w:rsidRPr="007B09F7">
        <w:rPr>
          <w:lang w:val="en-US"/>
        </w:rPr>
        <w:t>.</w:t>
      </w:r>
      <w:r>
        <w:rPr>
          <w:lang w:val="en-US"/>
        </w:rPr>
        <w:t xml:space="preserve"> 182–193</w:t>
      </w:r>
      <w:r w:rsidRPr="00B43A9A">
        <w:rPr>
          <w:lang w:val="en-US"/>
        </w:rPr>
        <w:t>.</w:t>
      </w:r>
    </w:p>
    <w:p w14:paraId="6BBED57F" w14:textId="5C6CD4E1" w:rsidR="00DA76FC" w:rsidRPr="00DA76FC" w:rsidRDefault="00DA76FC" w:rsidP="00DA76FC">
      <w:pPr>
        <w:pStyle w:val="ac"/>
        <w:numPr>
          <w:ilvl w:val="0"/>
          <w:numId w:val="1"/>
        </w:numPr>
        <w:spacing w:after="120"/>
        <w:jc w:val="left"/>
        <w:rPr>
          <w:lang w:val="en-US"/>
        </w:rPr>
      </w:pPr>
      <w:r w:rsidRPr="00DF593C">
        <w:rPr>
          <w:lang w:val="en-US"/>
        </w:rPr>
        <w:t>Ganesh K. Venayagamoorthy, Teaching Neural Networks Concepts and Thir Learning Techniques // Proceedings of the 2004 American Society for Engineering Education Midwest Section Conference.</w:t>
      </w:r>
    </w:p>
    <w:p w14:paraId="3AE0C7B4" w14:textId="1C2F89B3" w:rsidR="00F16614" w:rsidRPr="004C239E" w:rsidRDefault="00AF15F5" w:rsidP="004C239E">
      <w:pPr>
        <w:pStyle w:val="10"/>
        <w:jc w:val="center"/>
        <w:rPr>
          <w:rFonts w:ascii="Times New Roman" w:hAnsi="Times New Roman" w:cs="Times New Roman"/>
          <w:b/>
          <w:bCs/>
          <w:color w:val="auto"/>
          <w:sz w:val="28"/>
          <w:szCs w:val="28"/>
        </w:rPr>
      </w:pPr>
      <w:bookmarkStart w:id="81" w:name="_Ref134201292"/>
      <w:bookmarkStart w:id="82" w:name="_Toc136279441"/>
      <w:r>
        <w:rPr>
          <w:rFonts w:ascii="Times New Roman" w:hAnsi="Times New Roman" w:cs="Times New Roman"/>
          <w:b/>
          <w:bCs/>
          <w:color w:val="auto"/>
          <w:sz w:val="28"/>
          <w:szCs w:val="28"/>
        </w:rPr>
        <w:t>Приложения</w:t>
      </w:r>
      <w:bookmarkEnd w:id="81"/>
      <w:bookmarkEnd w:id="82"/>
    </w:p>
    <w:p w14:paraId="47AB9E04" w14:textId="77777777" w:rsidR="004C239E" w:rsidRPr="008D10BD" w:rsidRDefault="004C239E" w:rsidP="004C239E">
      <w:pPr>
        <w:pStyle w:val="a0"/>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8D10BD" w14:paraId="00D891A2" w14:textId="77777777" w:rsidTr="00597373">
        <w:tc>
          <w:tcPr>
            <w:tcW w:w="8984" w:type="dxa"/>
            <w:shd w:val="clear" w:color="auto" w:fill="F2F2F2" w:themeFill="background1" w:themeFillShade="F2"/>
          </w:tcPr>
          <w:p w14:paraId="17EC4C34"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FF"/>
                <w:sz w:val="19"/>
                <w:szCs w:val="19"/>
                <w:lang w:val="en-US"/>
              </w:rPr>
              <w:t>public</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class</w:t>
            </w:r>
            <w:r w:rsidRPr="004C239E">
              <w:rPr>
                <w:rFonts w:ascii="Consolas" w:hAnsi="Consolas" w:cs="Consolas"/>
                <w:color w:val="000000"/>
                <w:sz w:val="19"/>
                <w:szCs w:val="19"/>
                <w:lang w:val="en-US"/>
              </w:rPr>
              <w:t xml:space="preserve"> </w:t>
            </w:r>
            <w:r w:rsidRPr="004C239E">
              <w:rPr>
                <w:rFonts w:ascii="Consolas" w:hAnsi="Consolas" w:cs="Consolas"/>
                <w:color w:val="2B91AF"/>
                <w:sz w:val="19"/>
                <w:szCs w:val="19"/>
                <w:lang w:val="en-US"/>
              </w:rPr>
              <w:t>TraceMaker</w:t>
            </w:r>
            <w:r w:rsidRPr="004C239E">
              <w:rPr>
                <w:rFonts w:ascii="Consolas" w:hAnsi="Consolas" w:cs="Consolas"/>
                <w:color w:val="000000"/>
                <w:sz w:val="19"/>
                <w:szCs w:val="19"/>
                <w:lang w:val="en-US"/>
              </w:rPr>
              <w:t xml:space="preserve"> : MonoBehaviour</w:t>
            </w:r>
          </w:p>
          <w:p w14:paraId="5F342B60"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w:t>
            </w:r>
          </w:p>
          <w:p w14:paraId="6F70DC76"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public</w:t>
            </w:r>
            <w:r w:rsidRPr="004C239E">
              <w:rPr>
                <w:rFonts w:ascii="Consolas" w:hAnsi="Consolas" w:cs="Consolas"/>
                <w:color w:val="000000"/>
                <w:sz w:val="19"/>
                <w:szCs w:val="19"/>
                <w:lang w:val="en-US"/>
              </w:rPr>
              <w:t xml:space="preserve"> GameObject tracePrefab;</w:t>
            </w:r>
          </w:p>
          <w:p w14:paraId="57C68BDC"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public</w:t>
            </w:r>
            <w:r w:rsidRPr="004C239E">
              <w:rPr>
                <w:rFonts w:ascii="Consolas" w:hAnsi="Consolas" w:cs="Consolas"/>
                <w:color w:val="000000"/>
                <w:sz w:val="19"/>
                <w:szCs w:val="19"/>
                <w:lang w:val="en-US"/>
              </w:rPr>
              <w:t xml:space="preserve"> GameObject traceKeeper;</w:t>
            </w:r>
          </w:p>
          <w:p w14:paraId="76F04D76"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lastRenderedPageBreak/>
              <w:t xml:space="preserve">    </w:t>
            </w:r>
          </w:p>
          <w:p w14:paraId="7BD8A033"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public</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void</w:t>
            </w:r>
            <w:r w:rsidRPr="004C239E">
              <w:rPr>
                <w:rFonts w:ascii="Consolas" w:hAnsi="Consolas" w:cs="Consolas"/>
                <w:color w:val="000000"/>
                <w:sz w:val="19"/>
                <w:szCs w:val="19"/>
                <w:lang w:val="en-US"/>
              </w:rPr>
              <w:t xml:space="preserve"> Start()</w:t>
            </w:r>
          </w:p>
          <w:p w14:paraId="4086B9F1"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0B981E4F"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StartCoroutine(TraceLeaving());</w:t>
            </w:r>
          </w:p>
          <w:p w14:paraId="65CF6250"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5FFB77F1"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p>
          <w:p w14:paraId="4D35536F"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IEnumerator TraceLeaving()</w:t>
            </w:r>
          </w:p>
          <w:p w14:paraId="11CE9EF8"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3EB55B2C"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while</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true</w:t>
            </w:r>
            <w:r w:rsidRPr="004C239E">
              <w:rPr>
                <w:rFonts w:ascii="Consolas" w:hAnsi="Consolas" w:cs="Consolas"/>
                <w:color w:val="000000"/>
                <w:sz w:val="19"/>
                <w:szCs w:val="19"/>
                <w:lang w:val="en-US"/>
              </w:rPr>
              <w:t>)</w:t>
            </w:r>
          </w:p>
          <w:p w14:paraId="4E7780F9"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599BB010"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var</w:t>
            </w:r>
            <w:r w:rsidRPr="004C239E">
              <w:rPr>
                <w:rFonts w:ascii="Consolas" w:hAnsi="Consolas" w:cs="Consolas"/>
                <w:color w:val="000000"/>
                <w:sz w:val="19"/>
                <w:szCs w:val="19"/>
                <w:lang w:val="en-US"/>
              </w:rPr>
              <w:t xml:space="preserve"> trace = Instantiate(tracePrefab, transform.position, Quaternion.identity);</w:t>
            </w:r>
          </w:p>
          <w:p w14:paraId="44BE4D53"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trace.transform.SetParent(traceKeeper.transform);</w:t>
            </w:r>
          </w:p>
          <w:p w14:paraId="53A93820"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yield</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return</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new</w:t>
            </w:r>
            <w:r w:rsidRPr="004C239E">
              <w:rPr>
                <w:rFonts w:ascii="Consolas" w:hAnsi="Consolas" w:cs="Consolas"/>
                <w:color w:val="000000"/>
                <w:sz w:val="19"/>
                <w:szCs w:val="19"/>
                <w:lang w:val="en-US"/>
              </w:rPr>
              <w:t xml:space="preserve"> WaitForSeconds(.1f);</w:t>
            </w:r>
          </w:p>
          <w:p w14:paraId="1DDB0EB3" w14:textId="77777777" w:rsidR="004C239E" w:rsidRDefault="004C239E" w:rsidP="004C239E">
            <w:pPr>
              <w:autoSpaceDE w:val="0"/>
              <w:autoSpaceDN w:val="0"/>
              <w:adjustRightInd w:val="0"/>
              <w:spacing w:line="240" w:lineRule="auto"/>
              <w:ind w:firstLine="0"/>
              <w:jc w:val="left"/>
              <w:rPr>
                <w:rFonts w:ascii="Consolas" w:hAnsi="Consolas" w:cs="Consolas"/>
                <w:color w:val="000000"/>
                <w:sz w:val="19"/>
                <w:szCs w:val="19"/>
              </w:rPr>
            </w:pPr>
            <w:r w:rsidRPr="004C239E">
              <w:rPr>
                <w:rFonts w:ascii="Consolas" w:hAnsi="Consolas" w:cs="Consolas"/>
                <w:color w:val="000000"/>
                <w:sz w:val="19"/>
                <w:szCs w:val="19"/>
                <w:lang w:val="en-US"/>
              </w:rPr>
              <w:t xml:space="preserve">        </w:t>
            </w:r>
            <w:r>
              <w:rPr>
                <w:rFonts w:ascii="Consolas" w:hAnsi="Consolas" w:cs="Consolas"/>
                <w:color w:val="000000"/>
                <w:sz w:val="19"/>
                <w:szCs w:val="19"/>
              </w:rPr>
              <w:t>}</w:t>
            </w:r>
          </w:p>
          <w:p w14:paraId="77CFB227" w14:textId="77777777" w:rsidR="004C239E" w:rsidRDefault="004C239E" w:rsidP="004C23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74DDB07" w14:textId="75F28D28" w:rsidR="004C239E" w:rsidRDefault="004C239E" w:rsidP="004C239E">
            <w:pPr>
              <w:pStyle w:val="a0"/>
              <w:numPr>
                <w:ilvl w:val="0"/>
                <w:numId w:val="0"/>
              </w:numPr>
              <w:jc w:val="both"/>
            </w:pPr>
            <w:r>
              <w:rPr>
                <w:rFonts w:ascii="Consolas" w:hAnsi="Consolas" w:cs="Consolas"/>
                <w:color w:val="000000"/>
                <w:sz w:val="19"/>
                <w:szCs w:val="19"/>
              </w:rPr>
              <w:t>}</w:t>
            </w:r>
          </w:p>
        </w:tc>
      </w:tr>
    </w:tbl>
    <w:p w14:paraId="40E2A1F8" w14:textId="670E7424" w:rsidR="008D10BD" w:rsidRPr="004C239E" w:rsidRDefault="004C239E" w:rsidP="004C239E">
      <w:pPr>
        <w:pStyle w:val="a"/>
      </w:pPr>
      <w:bookmarkStart w:id="83" w:name="_Ref134631910"/>
      <w:r>
        <w:lastRenderedPageBreak/>
        <w:t xml:space="preserve">Класс </w:t>
      </w:r>
      <w:r>
        <w:rPr>
          <w:lang w:val="en-US"/>
        </w:rPr>
        <w:t>TraceMaker</w:t>
      </w:r>
      <w:bookmarkEnd w:id="83"/>
    </w:p>
    <w:p w14:paraId="4E0FEC0F" w14:textId="77777777" w:rsidR="0011583A" w:rsidRPr="004C239E" w:rsidRDefault="0011583A" w:rsidP="0011583A">
      <w:pPr>
        <w:pStyle w:val="a0"/>
        <w:numPr>
          <w:ilvl w:val="0"/>
          <w:numId w:val="0"/>
        </w:numPr>
        <w:jc w:val="both"/>
      </w:pPr>
    </w:p>
    <w:tbl>
      <w:tblPr>
        <w:tblStyle w:val="af8"/>
        <w:tblW w:w="0" w:type="auto"/>
        <w:tblLook w:val="04A0" w:firstRow="1" w:lastRow="0" w:firstColumn="1" w:lastColumn="0" w:noHBand="0" w:noVBand="1"/>
      </w:tblPr>
      <w:tblGrid>
        <w:gridCol w:w="9344"/>
      </w:tblGrid>
      <w:tr w:rsidR="004C239E" w14:paraId="6AE8287B" w14:textId="77777777" w:rsidTr="00597373">
        <w:tc>
          <w:tcPr>
            <w:tcW w:w="9344" w:type="dxa"/>
            <w:shd w:val="clear" w:color="auto" w:fill="F2F2F2" w:themeFill="background1" w:themeFillShade="F2"/>
          </w:tcPr>
          <w:p w14:paraId="775E5B3D"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FF"/>
                <w:sz w:val="19"/>
                <w:szCs w:val="19"/>
                <w:lang w:val="en-US"/>
              </w:rPr>
              <w:t>public</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class</w:t>
            </w:r>
            <w:r w:rsidRPr="0011583A">
              <w:rPr>
                <w:rFonts w:ascii="Consolas" w:hAnsi="Consolas" w:cs="Consolas"/>
                <w:color w:val="000000"/>
                <w:sz w:val="19"/>
                <w:szCs w:val="19"/>
                <w:lang w:val="en-US"/>
              </w:rPr>
              <w:t xml:space="preserve"> </w:t>
            </w:r>
            <w:r w:rsidRPr="0011583A">
              <w:rPr>
                <w:rFonts w:ascii="Consolas" w:hAnsi="Consolas" w:cs="Consolas"/>
                <w:color w:val="2B91AF"/>
                <w:sz w:val="19"/>
                <w:szCs w:val="19"/>
                <w:lang w:val="en-US"/>
              </w:rPr>
              <w:t>TraceScript</w:t>
            </w:r>
            <w:r w:rsidRPr="0011583A">
              <w:rPr>
                <w:rFonts w:ascii="Consolas" w:hAnsi="Consolas" w:cs="Consolas"/>
                <w:color w:val="000000"/>
                <w:sz w:val="19"/>
                <w:szCs w:val="19"/>
                <w:lang w:val="en-US"/>
              </w:rPr>
              <w:t xml:space="preserve"> : MonoBehaviour</w:t>
            </w:r>
          </w:p>
          <w:p w14:paraId="79DF260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w:t>
            </w:r>
          </w:p>
          <w:p w14:paraId="00C29F8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public</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float</w:t>
            </w:r>
            <w:r w:rsidRPr="0011583A">
              <w:rPr>
                <w:rFonts w:ascii="Consolas" w:hAnsi="Consolas" w:cs="Consolas"/>
                <w:color w:val="000000"/>
                <w:sz w:val="19"/>
                <w:szCs w:val="19"/>
                <w:lang w:val="en-US"/>
              </w:rPr>
              <w:t xml:space="preserve"> lifeTime;</w:t>
            </w:r>
          </w:p>
          <w:p w14:paraId="456FC94D"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private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void</w:t>
            </w:r>
            <w:r w:rsidRPr="0011583A">
              <w:rPr>
                <w:rFonts w:ascii="Consolas" w:hAnsi="Consolas" w:cs="Consolas"/>
                <w:color w:val="000000"/>
                <w:sz w:val="19"/>
                <w:szCs w:val="19"/>
                <w:lang w:val="en-US"/>
              </w:rPr>
              <w:t xml:space="preserve"> Awake()</w:t>
            </w:r>
          </w:p>
          <w:p w14:paraId="6C8A6A1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1514AE8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StartCoroutine(LifeTimer());</w:t>
            </w:r>
          </w:p>
          <w:p w14:paraId="55773C8A"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A5A646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IEnumerator LifeTimer()</w:t>
            </w:r>
          </w:p>
          <w:p w14:paraId="58C9CCC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0C2E66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while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true</w:t>
            </w:r>
            <w:r w:rsidRPr="0011583A">
              <w:rPr>
                <w:rFonts w:ascii="Consolas" w:hAnsi="Consolas" w:cs="Consolas"/>
                <w:color w:val="000000"/>
                <w:sz w:val="19"/>
                <w:szCs w:val="19"/>
                <w:lang w:val="en-US"/>
              </w:rPr>
              <w:t>)</w:t>
            </w:r>
          </w:p>
          <w:p w14:paraId="600F03D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B1449C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yield</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return</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new</w:t>
            </w:r>
            <w:r w:rsidRPr="0011583A">
              <w:rPr>
                <w:rFonts w:ascii="Consolas" w:hAnsi="Consolas" w:cs="Consolas"/>
                <w:color w:val="000000"/>
                <w:sz w:val="19"/>
                <w:szCs w:val="19"/>
                <w:lang w:val="en-US"/>
              </w:rPr>
              <w:t xml:space="preserve"> WaitForSeconds(lifeTime);</w:t>
            </w:r>
          </w:p>
          <w:p w14:paraId="145FCB0A"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sidRPr="0011583A">
              <w:rPr>
                <w:rFonts w:ascii="Consolas" w:hAnsi="Consolas" w:cs="Consolas"/>
                <w:color w:val="000000"/>
                <w:sz w:val="19"/>
                <w:szCs w:val="19"/>
                <w:lang w:val="en-US"/>
              </w:rPr>
              <w:t xml:space="preserve">            </w:t>
            </w:r>
            <w:r>
              <w:rPr>
                <w:rFonts w:ascii="Consolas" w:hAnsi="Consolas" w:cs="Consolas"/>
                <w:color w:val="000000"/>
                <w:sz w:val="19"/>
                <w:szCs w:val="19"/>
              </w:rPr>
              <w:t>Destroy(gameObject);</w:t>
            </w:r>
          </w:p>
          <w:p w14:paraId="39FCED64"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72BD5FE"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74A5D40" w14:textId="27BD41C0" w:rsidR="004C239E" w:rsidRDefault="0011583A" w:rsidP="0011583A">
            <w:pPr>
              <w:pStyle w:val="a0"/>
              <w:numPr>
                <w:ilvl w:val="0"/>
                <w:numId w:val="0"/>
              </w:numPr>
              <w:jc w:val="both"/>
            </w:pPr>
            <w:r>
              <w:rPr>
                <w:rFonts w:ascii="Consolas" w:hAnsi="Consolas" w:cs="Consolas"/>
                <w:color w:val="000000"/>
                <w:sz w:val="19"/>
                <w:szCs w:val="19"/>
              </w:rPr>
              <w:t>}</w:t>
            </w:r>
          </w:p>
        </w:tc>
      </w:tr>
    </w:tbl>
    <w:p w14:paraId="470355C2" w14:textId="73C9E23B" w:rsidR="0011583A" w:rsidRPr="0011583A" w:rsidRDefault="0011583A" w:rsidP="0011583A">
      <w:pPr>
        <w:pStyle w:val="a"/>
      </w:pPr>
      <w:bookmarkStart w:id="84" w:name="_Ref134632113"/>
      <w:r>
        <w:t xml:space="preserve">Класс </w:t>
      </w:r>
      <w:r>
        <w:rPr>
          <w:lang w:val="en-US"/>
        </w:rPr>
        <w:t>TraceScript</w:t>
      </w:r>
      <w:bookmarkEnd w:id="84"/>
    </w:p>
    <w:p w14:paraId="244655F4" w14:textId="77777777" w:rsidR="001D6095" w:rsidRDefault="001D6095" w:rsidP="000910BD">
      <w:pPr>
        <w:pStyle w:val="a"/>
        <w:numPr>
          <w:ilvl w:val="0"/>
          <w:numId w:val="0"/>
        </w:numPr>
        <w:jc w:val="both"/>
      </w:pPr>
    </w:p>
    <w:p w14:paraId="1F3F5F1E" w14:textId="77777777" w:rsidR="001D6095" w:rsidRDefault="001D6095" w:rsidP="0011583A">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11583A" w14:paraId="07055C5E" w14:textId="77777777" w:rsidTr="00597373">
        <w:tc>
          <w:tcPr>
            <w:tcW w:w="8984" w:type="dxa"/>
            <w:shd w:val="clear" w:color="auto" w:fill="F2F2F2" w:themeFill="background1" w:themeFillShade="F2"/>
          </w:tcPr>
          <w:p w14:paraId="0231085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FF"/>
                <w:sz w:val="19"/>
                <w:szCs w:val="19"/>
                <w:lang w:val="en-US"/>
              </w:rPr>
              <w:t>private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void</w:t>
            </w:r>
            <w:r w:rsidRPr="0011583A">
              <w:rPr>
                <w:rFonts w:ascii="Consolas" w:hAnsi="Consolas" w:cs="Consolas"/>
                <w:color w:val="000000"/>
                <w:sz w:val="19"/>
                <w:szCs w:val="19"/>
                <w:lang w:val="en-US"/>
              </w:rPr>
              <w:t xml:space="preserve"> FOV_Target()</w:t>
            </w:r>
          </w:p>
          <w:p w14:paraId="2E1AB79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2030E7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Collider2D[] rangeCheck = Physics2D.OverlapCircleAll(</w:t>
            </w:r>
          </w:p>
          <w:p w14:paraId="5A4E51C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transform.position,</w:t>
            </w:r>
          </w:p>
          <w:p w14:paraId="09A33C3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radius,</w:t>
            </w:r>
          </w:p>
          <w:p w14:paraId="564AFC4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_targetMask</w:t>
            </w:r>
          </w:p>
          <w:p w14:paraId="15BCFCE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0E3EB383"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(rangeCheck.Length &gt; 0)</w:t>
            </w:r>
          </w:p>
          <w:p w14:paraId="167965A9"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4A3DB94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Transform targetTransform = rangeCheck[0].transform;</w:t>
            </w:r>
          </w:p>
          <w:p w14:paraId="3CFA553A"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Vector2 directionToTarget = (targetTransform.position - transform.position).normalized;</w:t>
            </w:r>
          </w:p>
          <w:p w14:paraId="6AA469E2"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(Vector2.Angle(transform.up, directionToTarget) &lt; angle / 2)</w:t>
            </w:r>
          </w:p>
          <w:p w14:paraId="407EFEC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630220C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float</w:t>
            </w:r>
            <w:r w:rsidRPr="0011583A">
              <w:rPr>
                <w:rFonts w:ascii="Consolas" w:hAnsi="Consolas" w:cs="Consolas"/>
                <w:color w:val="000000"/>
                <w:sz w:val="19"/>
                <w:szCs w:val="19"/>
                <w:lang w:val="en-US"/>
              </w:rPr>
              <w:t xml:space="preserve"> distanceToTarget = Vector2.Distance(transform.position, targetTransform.position);</w:t>
            </w:r>
          </w:p>
          <w:p w14:paraId="63AFE9AD"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(!Physics2D.Raycast(transform.position, directionToTarget, distanceToTarget, _obstacleMask))</w:t>
            </w:r>
          </w:p>
          <w:p w14:paraId="6EA46FF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567E93D"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lastRenderedPageBreak/>
              <w:t xml:space="preserve">                    canSeePlayer = </w:t>
            </w:r>
            <w:r w:rsidRPr="0011583A">
              <w:rPr>
                <w:rFonts w:ascii="Consolas" w:hAnsi="Consolas" w:cs="Consolas"/>
                <w:color w:val="0000FF"/>
                <w:sz w:val="19"/>
                <w:szCs w:val="19"/>
                <w:lang w:val="en-US"/>
              </w:rPr>
              <w:t>true</w:t>
            </w:r>
            <w:r w:rsidRPr="0011583A">
              <w:rPr>
                <w:rFonts w:ascii="Consolas" w:hAnsi="Consolas" w:cs="Consolas"/>
                <w:color w:val="000000"/>
                <w:sz w:val="19"/>
                <w:szCs w:val="19"/>
                <w:lang w:val="en-US"/>
              </w:rPr>
              <w:t>;</w:t>
            </w:r>
          </w:p>
          <w:p w14:paraId="6E6B9DE7"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EnemyDetection.Invoke(gameObject);</w:t>
            </w:r>
          </w:p>
          <w:p w14:paraId="3195917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canSeeTraces = </w:t>
            </w:r>
            <w:r w:rsidRPr="0011583A">
              <w:rPr>
                <w:rFonts w:ascii="Consolas" w:hAnsi="Consolas" w:cs="Consolas"/>
                <w:color w:val="0000FF"/>
                <w:sz w:val="19"/>
                <w:szCs w:val="19"/>
                <w:lang w:val="en-US"/>
              </w:rPr>
              <w:t>false</w:t>
            </w:r>
            <w:r w:rsidRPr="0011583A">
              <w:rPr>
                <w:rFonts w:ascii="Consolas" w:hAnsi="Consolas" w:cs="Consolas"/>
                <w:color w:val="000000"/>
                <w:sz w:val="19"/>
                <w:szCs w:val="19"/>
                <w:lang w:val="en-US"/>
              </w:rPr>
              <w:t>;</w:t>
            </w:r>
          </w:p>
          <w:p w14:paraId="51FA677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0E5FDC8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else</w:t>
            </w:r>
          </w:p>
          <w:p w14:paraId="0E9D006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canSeePlayer = </w:t>
            </w:r>
            <w:r w:rsidRPr="0011583A">
              <w:rPr>
                <w:rFonts w:ascii="Consolas" w:hAnsi="Consolas" w:cs="Consolas"/>
                <w:color w:val="0000FF"/>
                <w:sz w:val="19"/>
                <w:szCs w:val="19"/>
                <w:lang w:val="en-US"/>
              </w:rPr>
              <w:t>false</w:t>
            </w:r>
            <w:r w:rsidRPr="0011583A">
              <w:rPr>
                <w:rFonts w:ascii="Consolas" w:hAnsi="Consolas" w:cs="Consolas"/>
                <w:color w:val="000000"/>
                <w:sz w:val="19"/>
                <w:szCs w:val="19"/>
                <w:lang w:val="en-US"/>
              </w:rPr>
              <w:t>;</w:t>
            </w:r>
          </w:p>
          <w:p w14:paraId="3824B6C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7384977A"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else</w:t>
            </w:r>
          </w:p>
          <w:p w14:paraId="40B42373"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canSeePlayer = </w:t>
            </w:r>
            <w:r w:rsidRPr="0011583A">
              <w:rPr>
                <w:rFonts w:ascii="Consolas" w:hAnsi="Consolas" w:cs="Consolas"/>
                <w:color w:val="0000FF"/>
                <w:sz w:val="19"/>
                <w:szCs w:val="19"/>
                <w:lang w:val="en-US"/>
              </w:rPr>
              <w:t>false</w:t>
            </w:r>
            <w:r w:rsidRPr="0011583A">
              <w:rPr>
                <w:rFonts w:ascii="Consolas" w:hAnsi="Consolas" w:cs="Consolas"/>
                <w:color w:val="000000"/>
                <w:sz w:val="19"/>
                <w:szCs w:val="19"/>
                <w:lang w:val="en-US"/>
              </w:rPr>
              <w:t>;</w:t>
            </w:r>
          </w:p>
          <w:p w14:paraId="59C0BDA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237B4E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E2520CC"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else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(canSeePlayer)</w:t>
            </w:r>
          </w:p>
          <w:p w14:paraId="31680222"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sidRPr="0011583A">
              <w:rPr>
                <w:rFonts w:ascii="Consolas" w:hAnsi="Consolas" w:cs="Consolas"/>
                <w:color w:val="000000"/>
                <w:sz w:val="19"/>
                <w:szCs w:val="19"/>
                <w:lang w:val="en-US"/>
              </w:rPr>
              <w:t xml:space="preserve">            </w:t>
            </w:r>
            <w:r>
              <w:rPr>
                <w:rFonts w:ascii="Consolas" w:hAnsi="Consolas" w:cs="Consolas"/>
                <w:color w:val="000000"/>
                <w:sz w:val="19"/>
                <w:szCs w:val="19"/>
              </w:rPr>
              <w:t xml:space="preserve">canSeePlayer = </w:t>
            </w:r>
            <w:r>
              <w:rPr>
                <w:rFonts w:ascii="Consolas" w:hAnsi="Consolas" w:cs="Consolas"/>
                <w:color w:val="0000FF"/>
                <w:sz w:val="19"/>
                <w:szCs w:val="19"/>
              </w:rPr>
              <w:t>false</w:t>
            </w:r>
            <w:r>
              <w:rPr>
                <w:rFonts w:ascii="Consolas" w:hAnsi="Consolas" w:cs="Consolas"/>
                <w:color w:val="000000"/>
                <w:sz w:val="19"/>
                <w:szCs w:val="19"/>
              </w:rPr>
              <w:t>;</w:t>
            </w:r>
          </w:p>
          <w:p w14:paraId="1D84B44B" w14:textId="7E26ABE3" w:rsidR="0011583A" w:rsidRDefault="0011583A" w:rsidP="0011583A">
            <w:pPr>
              <w:pStyle w:val="a0"/>
              <w:numPr>
                <w:ilvl w:val="0"/>
                <w:numId w:val="0"/>
              </w:numPr>
              <w:jc w:val="both"/>
            </w:pPr>
            <w:r>
              <w:rPr>
                <w:rFonts w:ascii="Consolas" w:hAnsi="Consolas" w:cs="Consolas"/>
                <w:color w:val="000000"/>
                <w:sz w:val="19"/>
                <w:szCs w:val="19"/>
              </w:rPr>
              <w:t xml:space="preserve">    }</w:t>
            </w:r>
          </w:p>
        </w:tc>
      </w:tr>
    </w:tbl>
    <w:p w14:paraId="5EBAB77E" w14:textId="08455C61" w:rsidR="00F16614" w:rsidRPr="0011583A" w:rsidRDefault="0011583A" w:rsidP="0011583A">
      <w:pPr>
        <w:pStyle w:val="a"/>
      </w:pPr>
      <w:bookmarkStart w:id="85" w:name="_Ref134632263"/>
      <w:r>
        <w:lastRenderedPageBreak/>
        <w:t xml:space="preserve">Метод </w:t>
      </w:r>
      <w:r>
        <w:rPr>
          <w:lang w:val="en-US"/>
        </w:rPr>
        <w:t>FOV_Target</w:t>
      </w:r>
      <w:bookmarkEnd w:id="85"/>
    </w:p>
    <w:p w14:paraId="3FB206D0" w14:textId="77777777" w:rsidR="0011583A" w:rsidRDefault="0011583A" w:rsidP="0011583A">
      <w:pPr>
        <w:pStyle w:val="a"/>
        <w:numPr>
          <w:ilvl w:val="0"/>
          <w:numId w:val="0"/>
        </w:numPr>
        <w:ind w:left="360" w:hanging="360"/>
        <w:rPr>
          <w:lang w:val="en-US"/>
        </w:rPr>
      </w:pPr>
    </w:p>
    <w:tbl>
      <w:tblPr>
        <w:tblStyle w:val="af8"/>
        <w:tblW w:w="0" w:type="auto"/>
        <w:tblInd w:w="360" w:type="dxa"/>
        <w:tblLook w:val="04A0" w:firstRow="1" w:lastRow="0" w:firstColumn="1" w:lastColumn="0" w:noHBand="0" w:noVBand="1"/>
      </w:tblPr>
      <w:tblGrid>
        <w:gridCol w:w="8984"/>
      </w:tblGrid>
      <w:tr w:rsidR="0011583A" w14:paraId="02E6F061" w14:textId="77777777" w:rsidTr="00597373">
        <w:tc>
          <w:tcPr>
            <w:tcW w:w="9344" w:type="dxa"/>
            <w:shd w:val="clear" w:color="auto" w:fill="F2F2F2" w:themeFill="background1" w:themeFillShade="F2"/>
          </w:tcPr>
          <w:p w14:paraId="48D24562"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IEnumerator Moving()</w:t>
            </w:r>
          </w:p>
          <w:p w14:paraId="45BC90A0"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6E0523A9"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WaitForEndOfFrame delay = </w:t>
            </w:r>
            <w:r w:rsidRPr="0011583A">
              <w:rPr>
                <w:rFonts w:ascii="Consolas" w:hAnsi="Consolas" w:cs="Consolas"/>
                <w:color w:val="0000FF"/>
                <w:sz w:val="19"/>
                <w:szCs w:val="19"/>
                <w:lang w:val="en-US"/>
              </w:rPr>
              <w:t>new</w:t>
            </w:r>
            <w:r w:rsidRPr="0011583A">
              <w:rPr>
                <w:rFonts w:ascii="Consolas" w:hAnsi="Consolas" w:cs="Consolas"/>
                <w:color w:val="000000"/>
                <w:sz w:val="19"/>
                <w:szCs w:val="19"/>
                <w:lang w:val="en-US"/>
              </w:rPr>
              <w:t xml:space="preserve"> WaitForEndOfFrame();</w:t>
            </w:r>
          </w:p>
          <w:p w14:paraId="56360CE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while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true</w:t>
            </w:r>
            <w:r w:rsidRPr="0011583A">
              <w:rPr>
                <w:rFonts w:ascii="Consolas" w:hAnsi="Consolas" w:cs="Consolas"/>
                <w:color w:val="000000"/>
                <w:sz w:val="19"/>
                <w:szCs w:val="19"/>
                <w:lang w:val="en-US"/>
              </w:rPr>
              <w:t>)</w:t>
            </w:r>
          </w:p>
          <w:p w14:paraId="729A7D6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2BC9665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transform.position = Vector3.MoveTowards(</w:t>
            </w:r>
          </w:p>
          <w:p w14:paraId="686882C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transform.position,</w:t>
            </w:r>
          </w:p>
          <w:p w14:paraId="0C6EF932"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_viewScript.target.transform.position,</w:t>
            </w:r>
          </w:p>
          <w:p w14:paraId="185ABD4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speed * Time.deltaTime);</w:t>
            </w:r>
          </w:p>
          <w:p w14:paraId="6C1BCC3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yield</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return</w:t>
            </w:r>
            <w:r w:rsidRPr="0011583A">
              <w:rPr>
                <w:rFonts w:ascii="Consolas" w:hAnsi="Consolas" w:cs="Consolas"/>
                <w:color w:val="000000"/>
                <w:sz w:val="19"/>
                <w:szCs w:val="19"/>
                <w:lang w:val="en-US"/>
              </w:rPr>
              <w:t xml:space="preserve"> delay;</w:t>
            </w:r>
          </w:p>
          <w:p w14:paraId="017562A0"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sidRPr="0011583A">
              <w:rPr>
                <w:rFonts w:ascii="Consolas" w:hAnsi="Consolas" w:cs="Consolas"/>
                <w:color w:val="000000"/>
                <w:sz w:val="19"/>
                <w:szCs w:val="19"/>
                <w:lang w:val="en-US"/>
              </w:rPr>
              <w:t xml:space="preserve">        </w:t>
            </w:r>
            <w:r>
              <w:rPr>
                <w:rFonts w:ascii="Consolas" w:hAnsi="Consolas" w:cs="Consolas"/>
                <w:color w:val="000000"/>
                <w:sz w:val="19"/>
                <w:szCs w:val="19"/>
              </w:rPr>
              <w:t>}</w:t>
            </w:r>
          </w:p>
          <w:p w14:paraId="197399FB" w14:textId="0F553A1E" w:rsidR="0011583A" w:rsidRDefault="0011583A" w:rsidP="0011583A">
            <w:pPr>
              <w:pStyle w:val="a"/>
              <w:numPr>
                <w:ilvl w:val="0"/>
                <w:numId w:val="0"/>
              </w:numPr>
              <w:jc w:val="left"/>
            </w:pPr>
            <w:r>
              <w:rPr>
                <w:rFonts w:ascii="Consolas" w:hAnsi="Consolas" w:cs="Consolas"/>
                <w:color w:val="000000"/>
                <w:sz w:val="19"/>
                <w:szCs w:val="19"/>
              </w:rPr>
              <w:t xml:space="preserve">    }</w:t>
            </w:r>
          </w:p>
        </w:tc>
      </w:tr>
    </w:tbl>
    <w:p w14:paraId="6F5FF8D4" w14:textId="27F705D0" w:rsidR="0011583A" w:rsidRPr="0011583A" w:rsidRDefault="0011583A" w:rsidP="0011583A">
      <w:pPr>
        <w:pStyle w:val="a"/>
      </w:pPr>
      <w:bookmarkStart w:id="86" w:name="_Ref134632451"/>
      <w:r>
        <w:t xml:space="preserve">Метод </w:t>
      </w:r>
      <w:r>
        <w:rPr>
          <w:lang w:val="en-US"/>
        </w:rPr>
        <w:t>Moving</w:t>
      </w:r>
      <w:bookmarkEnd w:id="86"/>
      <w:r w:rsidR="008110C2" w:rsidRPr="008110C2">
        <w:t xml:space="preserve">. </w:t>
      </w:r>
      <w:r w:rsidR="008110C2">
        <w:t>Движение к цели</w:t>
      </w:r>
    </w:p>
    <w:p w14:paraId="2F38CA7E" w14:textId="77777777" w:rsidR="0011583A" w:rsidRDefault="0011583A" w:rsidP="0011583A">
      <w:pPr>
        <w:pStyle w:val="a"/>
        <w:numPr>
          <w:ilvl w:val="0"/>
          <w:numId w:val="0"/>
        </w:numPr>
        <w:ind w:left="360"/>
        <w:jc w:val="both"/>
      </w:pPr>
    </w:p>
    <w:p w14:paraId="305D590A" w14:textId="77777777" w:rsidR="001D6095" w:rsidRDefault="001D6095" w:rsidP="0011583A">
      <w:pPr>
        <w:pStyle w:val="a"/>
        <w:numPr>
          <w:ilvl w:val="0"/>
          <w:numId w:val="0"/>
        </w:numPr>
        <w:ind w:left="360"/>
        <w:jc w:val="both"/>
      </w:pPr>
    </w:p>
    <w:p w14:paraId="5AE75100" w14:textId="77777777" w:rsidR="001D6095" w:rsidRDefault="001D6095" w:rsidP="0011583A">
      <w:pPr>
        <w:pStyle w:val="a"/>
        <w:numPr>
          <w:ilvl w:val="0"/>
          <w:numId w:val="0"/>
        </w:numPr>
        <w:ind w:left="360"/>
        <w:jc w:val="both"/>
      </w:pPr>
    </w:p>
    <w:p w14:paraId="6D1D5067" w14:textId="77777777" w:rsidR="001D6095" w:rsidRPr="008110C2" w:rsidRDefault="001D6095" w:rsidP="0011583A">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11583A" w14:paraId="729290BB" w14:textId="77777777" w:rsidTr="00597373">
        <w:tc>
          <w:tcPr>
            <w:tcW w:w="9344" w:type="dxa"/>
            <w:shd w:val="clear" w:color="auto" w:fill="F2F2F2" w:themeFill="background1" w:themeFillShade="F2"/>
          </w:tcPr>
          <w:p w14:paraId="7812E157"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FF"/>
                <w:sz w:val="19"/>
                <w:szCs w:val="19"/>
                <w:lang w:val="en-US"/>
              </w:rPr>
              <w:t>private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void</w:t>
            </w:r>
            <w:r w:rsidRPr="0011583A">
              <w:rPr>
                <w:rFonts w:ascii="Consolas" w:hAnsi="Consolas" w:cs="Consolas"/>
                <w:color w:val="000000"/>
                <w:sz w:val="19"/>
                <w:szCs w:val="19"/>
                <w:lang w:val="en-US"/>
              </w:rPr>
              <w:t xml:space="preserve"> TracesInView()</w:t>
            </w:r>
          </w:p>
          <w:p w14:paraId="075BC3AA"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666E0A60"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tracesInVision.Clear();</w:t>
            </w:r>
          </w:p>
          <w:p w14:paraId="2690F8D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(canSeePlayer) </w:t>
            </w:r>
            <w:r w:rsidRPr="0011583A">
              <w:rPr>
                <w:rFonts w:ascii="Consolas" w:hAnsi="Consolas" w:cs="Consolas"/>
                <w:color w:val="0000FF"/>
                <w:sz w:val="19"/>
                <w:szCs w:val="19"/>
                <w:lang w:val="en-US"/>
              </w:rPr>
              <w:t>return</w:t>
            </w:r>
            <w:r w:rsidRPr="0011583A">
              <w:rPr>
                <w:rFonts w:ascii="Consolas" w:hAnsi="Consolas" w:cs="Consolas"/>
                <w:color w:val="000000"/>
                <w:sz w:val="19"/>
                <w:szCs w:val="19"/>
                <w:lang w:val="en-US"/>
              </w:rPr>
              <w:t>;</w:t>
            </w:r>
          </w:p>
          <w:p w14:paraId="22A8170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Collider2D[] arrayOfTraceColliders = Physics2D.OverlapCircleAll(</w:t>
            </w:r>
          </w:p>
          <w:p w14:paraId="2587E167"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transform.position,</w:t>
            </w:r>
          </w:p>
          <w:p w14:paraId="68DEE3F0"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radius,</w:t>
            </w:r>
          </w:p>
          <w:p w14:paraId="49DB5EE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_traceMask</w:t>
            </w:r>
          </w:p>
          <w:p w14:paraId="7FD3BEC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794A6E0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foreach</w:t>
            </w:r>
            <w:r w:rsidRPr="0011583A">
              <w:rPr>
                <w:rFonts w:ascii="Consolas" w:hAnsi="Consolas" w:cs="Consolas"/>
                <w:color w:val="000000"/>
                <w:sz w:val="19"/>
                <w:szCs w:val="19"/>
                <w:lang w:val="en-US"/>
              </w:rPr>
              <w:t xml:space="preserve"> (var traceCollider </w:t>
            </w:r>
            <w:r w:rsidRPr="0011583A">
              <w:rPr>
                <w:rFonts w:ascii="Consolas" w:hAnsi="Consolas" w:cs="Consolas"/>
                <w:color w:val="0000FF"/>
                <w:sz w:val="19"/>
                <w:szCs w:val="19"/>
                <w:lang w:val="en-US"/>
              </w:rPr>
              <w:t>in</w:t>
            </w:r>
            <w:r w:rsidRPr="0011583A">
              <w:rPr>
                <w:rFonts w:ascii="Consolas" w:hAnsi="Consolas" w:cs="Consolas"/>
                <w:color w:val="000000"/>
                <w:sz w:val="19"/>
                <w:szCs w:val="19"/>
                <w:lang w:val="en-US"/>
              </w:rPr>
              <w:t xml:space="preserve"> arrayOfTraceColliders)</w:t>
            </w:r>
          </w:p>
          <w:p w14:paraId="376BA9B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85B44C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Vector2 directionToTrace = (traceCollider.transform.position - transform.position).normalized;</w:t>
            </w:r>
          </w:p>
          <w:p w14:paraId="206A319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(Vector2.Angle(transform.up, directionToTrace) &lt; angle / 2)</w:t>
            </w:r>
          </w:p>
          <w:p w14:paraId="24FDBA5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4E2437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float</w:t>
            </w:r>
            <w:r w:rsidRPr="0011583A">
              <w:rPr>
                <w:rFonts w:ascii="Consolas" w:hAnsi="Consolas" w:cs="Consolas"/>
                <w:color w:val="000000"/>
                <w:sz w:val="19"/>
                <w:szCs w:val="19"/>
                <w:lang w:val="en-US"/>
              </w:rPr>
              <w:t xml:space="preserve"> distanceToTrace = Vector2.Distance(transform.position, traceCollider.transform.position);</w:t>
            </w:r>
          </w:p>
          <w:p w14:paraId="67431E5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(!Physics2D.Raycast(transform.position, directionToTrace, distanceToTrace, _obstacleMask))</w:t>
            </w:r>
          </w:p>
          <w:p w14:paraId="14F00850"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77B9F9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tracesInVision.Add(traceCollider);</w:t>
            </w:r>
          </w:p>
          <w:p w14:paraId="3CA5EBA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RecordTrace.Invoke(traceCollider.transform.position);</w:t>
            </w:r>
          </w:p>
          <w:p w14:paraId="444E14F3" w14:textId="77777777" w:rsidR="0011583A" w:rsidRPr="00145F94"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lastRenderedPageBreak/>
              <w:t xml:space="preserve">                </w:t>
            </w:r>
            <w:r w:rsidRPr="00145F94">
              <w:rPr>
                <w:rFonts w:ascii="Consolas" w:hAnsi="Consolas" w:cs="Consolas"/>
                <w:color w:val="000000"/>
                <w:sz w:val="19"/>
                <w:szCs w:val="19"/>
                <w:lang w:val="en-US"/>
              </w:rPr>
              <w:t>}</w:t>
            </w:r>
          </w:p>
          <w:p w14:paraId="0286795C" w14:textId="77777777" w:rsidR="0011583A" w:rsidRPr="00145F94"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45F94">
              <w:rPr>
                <w:rFonts w:ascii="Consolas" w:hAnsi="Consolas" w:cs="Consolas"/>
                <w:color w:val="000000"/>
                <w:sz w:val="19"/>
                <w:szCs w:val="19"/>
                <w:lang w:val="en-US"/>
              </w:rPr>
              <w:t xml:space="preserve">            }</w:t>
            </w:r>
          </w:p>
          <w:p w14:paraId="7BEA720B" w14:textId="77777777" w:rsidR="0011583A" w:rsidRPr="00145F94"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45F94">
              <w:rPr>
                <w:rFonts w:ascii="Consolas" w:hAnsi="Consolas" w:cs="Consolas"/>
                <w:color w:val="000000"/>
                <w:sz w:val="19"/>
                <w:szCs w:val="19"/>
                <w:lang w:val="en-US"/>
              </w:rPr>
              <w:t xml:space="preserve">        }</w:t>
            </w:r>
          </w:p>
          <w:p w14:paraId="6C2615F8" w14:textId="77777777" w:rsidR="0011583A" w:rsidRPr="00145F94"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45F94">
              <w:rPr>
                <w:rFonts w:ascii="Consolas" w:hAnsi="Consolas" w:cs="Consolas"/>
                <w:color w:val="000000"/>
                <w:sz w:val="19"/>
                <w:szCs w:val="19"/>
                <w:lang w:val="en-US"/>
              </w:rPr>
              <w:t xml:space="preserve">        </w:t>
            </w:r>
            <w:r w:rsidRPr="00145F94">
              <w:rPr>
                <w:rFonts w:ascii="Consolas" w:hAnsi="Consolas" w:cs="Consolas"/>
                <w:color w:val="0000FF"/>
                <w:sz w:val="19"/>
                <w:szCs w:val="19"/>
                <w:lang w:val="en-US"/>
              </w:rPr>
              <w:t>if</w:t>
            </w:r>
            <w:r w:rsidRPr="00145F94">
              <w:rPr>
                <w:rFonts w:ascii="Consolas" w:hAnsi="Consolas" w:cs="Consolas"/>
                <w:color w:val="000000"/>
                <w:sz w:val="19"/>
                <w:szCs w:val="19"/>
                <w:lang w:val="en-US"/>
              </w:rPr>
              <w:t xml:space="preserve"> (tracesInVision.Count == 0)</w:t>
            </w:r>
          </w:p>
          <w:p w14:paraId="0C25B353"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45F94">
              <w:rPr>
                <w:rFonts w:ascii="Consolas" w:hAnsi="Consolas" w:cs="Consolas"/>
                <w:color w:val="000000"/>
                <w:sz w:val="19"/>
                <w:szCs w:val="19"/>
                <w:lang w:val="en-US"/>
              </w:rPr>
              <w:t xml:space="preserve">        </w:t>
            </w:r>
            <w:r w:rsidRPr="0011583A">
              <w:rPr>
                <w:rFonts w:ascii="Consolas" w:hAnsi="Consolas" w:cs="Consolas"/>
                <w:color w:val="000000"/>
                <w:sz w:val="19"/>
                <w:szCs w:val="19"/>
                <w:lang w:val="en-US"/>
              </w:rPr>
              <w:t>{</w:t>
            </w:r>
          </w:p>
          <w:p w14:paraId="1D5D1DB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canSeeTraces = </w:t>
            </w:r>
            <w:r w:rsidRPr="0011583A">
              <w:rPr>
                <w:rFonts w:ascii="Consolas" w:hAnsi="Consolas" w:cs="Consolas"/>
                <w:color w:val="0000FF"/>
                <w:sz w:val="19"/>
                <w:szCs w:val="19"/>
                <w:lang w:val="en-US"/>
              </w:rPr>
              <w:t>false</w:t>
            </w:r>
            <w:r w:rsidRPr="0011583A">
              <w:rPr>
                <w:rFonts w:ascii="Consolas" w:hAnsi="Consolas" w:cs="Consolas"/>
                <w:color w:val="000000"/>
                <w:sz w:val="19"/>
                <w:szCs w:val="19"/>
                <w:lang w:val="en-US"/>
              </w:rPr>
              <w:t>;</w:t>
            </w:r>
          </w:p>
          <w:p w14:paraId="184ACA6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return</w:t>
            </w:r>
            <w:r w:rsidRPr="0011583A">
              <w:rPr>
                <w:rFonts w:ascii="Consolas" w:hAnsi="Consolas" w:cs="Consolas"/>
                <w:color w:val="000000"/>
                <w:sz w:val="19"/>
                <w:szCs w:val="19"/>
                <w:lang w:val="en-US"/>
              </w:rPr>
              <w:t>;</w:t>
            </w:r>
          </w:p>
          <w:p w14:paraId="0843BD1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29B9F5D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canSeeTraces = </w:t>
            </w:r>
            <w:r w:rsidRPr="0011583A">
              <w:rPr>
                <w:rFonts w:ascii="Consolas" w:hAnsi="Consolas" w:cs="Consolas"/>
                <w:color w:val="0000FF"/>
                <w:sz w:val="19"/>
                <w:szCs w:val="19"/>
                <w:lang w:val="en-US"/>
              </w:rPr>
              <w:t>true</w:t>
            </w:r>
            <w:r w:rsidRPr="0011583A">
              <w:rPr>
                <w:rFonts w:ascii="Consolas" w:hAnsi="Consolas" w:cs="Consolas"/>
                <w:color w:val="000000"/>
                <w:sz w:val="19"/>
                <w:szCs w:val="19"/>
                <w:lang w:val="en-US"/>
              </w:rPr>
              <w:t>;</w:t>
            </w:r>
          </w:p>
          <w:p w14:paraId="5E1A2FAC"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trace = CalculateTheNearestTrace(tracesInVision, target.transform.position).gameObject;</w:t>
            </w:r>
          </w:p>
          <w:p w14:paraId="2DA3B42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4C0EE5CC" w14:textId="7C42E766" w:rsidR="0011583A" w:rsidRDefault="0011583A" w:rsidP="0011583A">
            <w:pPr>
              <w:pStyle w:val="a"/>
              <w:numPr>
                <w:ilvl w:val="0"/>
                <w:numId w:val="0"/>
              </w:numPr>
              <w:jc w:val="both"/>
            </w:pPr>
            <w:r w:rsidRPr="0011583A">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5D8596FD" w14:textId="34F68160" w:rsidR="0011583A" w:rsidRPr="00F16614" w:rsidRDefault="0011583A" w:rsidP="0011583A">
      <w:pPr>
        <w:pStyle w:val="a"/>
      </w:pPr>
      <w:bookmarkStart w:id="87" w:name="_Ref134632602"/>
      <w:r>
        <w:lastRenderedPageBreak/>
        <w:t xml:space="preserve">Метод </w:t>
      </w:r>
      <w:r>
        <w:rPr>
          <w:lang w:val="en-US"/>
        </w:rPr>
        <w:t>TracesInView</w:t>
      </w:r>
      <w:bookmarkEnd w:id="87"/>
    </w:p>
    <w:p w14:paraId="63E1BC27" w14:textId="6FCE0E3F" w:rsidR="00F16614" w:rsidRDefault="00F16614" w:rsidP="00F16614">
      <w:pPr>
        <w:pStyle w:val="a0"/>
        <w:numPr>
          <w:ilvl w:val="0"/>
          <w:numId w:val="0"/>
        </w:numPr>
        <w:jc w:val="both"/>
      </w:pPr>
    </w:p>
    <w:tbl>
      <w:tblPr>
        <w:tblStyle w:val="af8"/>
        <w:tblW w:w="0" w:type="auto"/>
        <w:tblInd w:w="360" w:type="dxa"/>
        <w:tblLook w:val="04A0" w:firstRow="1" w:lastRow="0" w:firstColumn="1" w:lastColumn="0" w:noHBand="0" w:noVBand="1"/>
      </w:tblPr>
      <w:tblGrid>
        <w:gridCol w:w="8984"/>
      </w:tblGrid>
      <w:tr w:rsidR="0011583A" w14:paraId="4F3C3A44" w14:textId="77777777" w:rsidTr="00597373">
        <w:tc>
          <w:tcPr>
            <w:tcW w:w="9344" w:type="dxa"/>
            <w:shd w:val="clear" w:color="auto" w:fill="F2F2F2" w:themeFill="background1" w:themeFillShade="F2"/>
          </w:tcPr>
          <w:p w14:paraId="123E0567"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FF"/>
                <w:sz w:val="19"/>
                <w:szCs w:val="19"/>
                <w:lang w:val="en-US"/>
              </w:rPr>
              <w:t>private</w:t>
            </w:r>
            <w:r w:rsidRPr="008110C2">
              <w:rPr>
                <w:rFonts w:ascii="Consolas" w:hAnsi="Consolas" w:cs="Consolas"/>
                <w:color w:val="000000"/>
                <w:sz w:val="19"/>
                <w:szCs w:val="19"/>
                <w:lang w:val="en-US"/>
              </w:rPr>
              <w:t xml:space="preserve"> Transform CalculateTheNearestTrace(List&lt;Collider2D&gt; collider2Ds, Vector3 targetPos)</w:t>
            </w:r>
          </w:p>
          <w:p w14:paraId="7061FF9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7A96D5A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Transform objectToReturn = collider2Ds[0].transform;</w:t>
            </w:r>
          </w:p>
          <w:p w14:paraId="0790A3C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float</w:t>
            </w:r>
            <w:r w:rsidRPr="008110C2">
              <w:rPr>
                <w:rFonts w:ascii="Consolas" w:hAnsi="Consolas" w:cs="Consolas"/>
                <w:color w:val="000000"/>
                <w:sz w:val="19"/>
                <w:szCs w:val="19"/>
                <w:lang w:val="en-US"/>
              </w:rPr>
              <w:t xml:space="preserve"> distance = </w:t>
            </w:r>
            <w:r w:rsidRPr="008110C2">
              <w:rPr>
                <w:rFonts w:ascii="Consolas" w:hAnsi="Consolas" w:cs="Consolas"/>
                <w:color w:val="0000FF"/>
                <w:sz w:val="19"/>
                <w:szCs w:val="19"/>
                <w:lang w:val="en-US"/>
              </w:rPr>
              <w:t>float</w:t>
            </w:r>
            <w:r w:rsidRPr="008110C2">
              <w:rPr>
                <w:rFonts w:ascii="Consolas" w:hAnsi="Consolas" w:cs="Consolas"/>
                <w:color w:val="000000"/>
                <w:sz w:val="19"/>
                <w:szCs w:val="19"/>
                <w:lang w:val="en-US"/>
              </w:rPr>
              <w:t>.MaxValue;</w:t>
            </w:r>
          </w:p>
          <w:p w14:paraId="52E7868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foreach</w:t>
            </w:r>
            <w:r w:rsidRPr="008110C2">
              <w:rPr>
                <w:rFonts w:ascii="Consolas" w:hAnsi="Consolas" w:cs="Consolas"/>
                <w:color w:val="000000"/>
                <w:sz w:val="19"/>
                <w:szCs w:val="19"/>
                <w:lang w:val="en-US"/>
              </w:rPr>
              <w:t xml:space="preserve"> (var collider2D1 </w:t>
            </w:r>
            <w:r w:rsidRPr="008110C2">
              <w:rPr>
                <w:rFonts w:ascii="Consolas" w:hAnsi="Consolas" w:cs="Consolas"/>
                <w:color w:val="0000FF"/>
                <w:sz w:val="19"/>
                <w:szCs w:val="19"/>
                <w:lang w:val="en-US"/>
              </w:rPr>
              <w:t>in</w:t>
            </w:r>
            <w:r w:rsidRPr="008110C2">
              <w:rPr>
                <w:rFonts w:ascii="Consolas" w:hAnsi="Consolas" w:cs="Consolas"/>
                <w:color w:val="000000"/>
                <w:sz w:val="19"/>
                <w:szCs w:val="19"/>
                <w:lang w:val="en-US"/>
              </w:rPr>
              <w:t xml:space="preserve"> collider2Ds)</w:t>
            </w:r>
          </w:p>
          <w:p w14:paraId="172080D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54FCBBB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var</w:t>
            </w:r>
            <w:r w:rsidRPr="008110C2">
              <w:rPr>
                <w:rFonts w:ascii="Consolas" w:hAnsi="Consolas" w:cs="Consolas"/>
                <w:color w:val="000000"/>
                <w:sz w:val="19"/>
                <w:szCs w:val="19"/>
                <w:lang w:val="en-US"/>
              </w:rPr>
              <w:t xml:space="preserve"> localDist = Vector3.Distance(collider2D1.transform.position, targetPos);</w:t>
            </w:r>
          </w:p>
          <w:p w14:paraId="7EBA00A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(localDist &lt; distance)</w:t>
            </w:r>
          </w:p>
          <w:p w14:paraId="40B7976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5E372B3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distance = localDist;</w:t>
            </w:r>
          </w:p>
          <w:p w14:paraId="0580F78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objectToReturn = collider2D1.transform;</w:t>
            </w:r>
          </w:p>
          <w:p w14:paraId="3FA4D22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311E1EE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B94080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2905411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return</w:t>
            </w:r>
            <w:r w:rsidRPr="008110C2">
              <w:rPr>
                <w:rFonts w:ascii="Consolas" w:hAnsi="Consolas" w:cs="Consolas"/>
                <w:color w:val="000000"/>
                <w:sz w:val="19"/>
                <w:szCs w:val="19"/>
                <w:lang w:val="en-US"/>
              </w:rPr>
              <w:t xml:space="preserve"> objectToReturn;</w:t>
            </w:r>
          </w:p>
          <w:p w14:paraId="36289DD8" w14:textId="499F316D" w:rsidR="0011583A" w:rsidRDefault="008110C2" w:rsidP="008110C2">
            <w:pPr>
              <w:pStyle w:val="a0"/>
              <w:numPr>
                <w:ilvl w:val="0"/>
                <w:numId w:val="0"/>
              </w:numPr>
              <w:jc w:val="both"/>
              <w:rPr>
                <w:lang w:val="en-US"/>
              </w:rPr>
            </w:pPr>
            <w:r w:rsidRPr="008110C2">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0E739171" w14:textId="56A96CB0" w:rsidR="00F16614" w:rsidRPr="008110C2" w:rsidRDefault="008110C2" w:rsidP="008110C2">
      <w:pPr>
        <w:pStyle w:val="a"/>
        <w:rPr>
          <w:lang w:val="en-US"/>
        </w:rPr>
      </w:pPr>
      <w:bookmarkStart w:id="88" w:name="_Ref134632708"/>
      <w:r>
        <w:t>Метод подсчета ближайшего следа</w:t>
      </w:r>
      <w:bookmarkEnd w:id="88"/>
    </w:p>
    <w:p w14:paraId="7E3C4A1E" w14:textId="77777777" w:rsidR="008110C2" w:rsidRDefault="008110C2" w:rsidP="008110C2">
      <w:pPr>
        <w:pStyle w:val="a"/>
        <w:numPr>
          <w:ilvl w:val="0"/>
          <w:numId w:val="0"/>
        </w:numPr>
        <w:ind w:left="360"/>
        <w:jc w:val="both"/>
        <w:rPr>
          <w:lang w:val="en-US"/>
        </w:rPr>
      </w:pPr>
    </w:p>
    <w:p w14:paraId="2C43514E" w14:textId="77777777" w:rsidR="001D6095" w:rsidRPr="008110C2" w:rsidRDefault="001D6095" w:rsidP="008110C2">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8110C2" w14:paraId="59A44435" w14:textId="77777777" w:rsidTr="00597373">
        <w:tc>
          <w:tcPr>
            <w:tcW w:w="9344" w:type="dxa"/>
            <w:shd w:val="clear" w:color="auto" w:fill="F2F2F2" w:themeFill="background1" w:themeFillShade="F2"/>
          </w:tcPr>
          <w:p w14:paraId="250F69C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IEnumerator Moving()</w:t>
            </w:r>
          </w:p>
          <w:p w14:paraId="5B59D20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FDB557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WaitForEndOfFrame delay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WaitForEndOfFrame();</w:t>
            </w:r>
          </w:p>
          <w:p w14:paraId="3C6AD142"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sidRPr="008110C2">
              <w:rPr>
                <w:rFonts w:ascii="Consolas" w:hAnsi="Consolas" w:cs="Consolas"/>
                <w:color w:val="000000"/>
                <w:sz w:val="19"/>
                <w:szCs w:val="19"/>
                <w:lang w:val="en-US"/>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68EAA3B2"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C96D1E3"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0FEAC5D"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527166C"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//Движение к текущему следу</w:t>
            </w:r>
          </w:p>
          <w:p w14:paraId="1793EE4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8110C2">
              <w:rPr>
                <w:rFonts w:ascii="Consolas" w:hAnsi="Consolas" w:cs="Consolas"/>
                <w:color w:val="000000"/>
                <w:sz w:val="19"/>
                <w:szCs w:val="19"/>
                <w:lang w:val="en-US"/>
              </w:rPr>
              <w:t>transform.position = Vector3.MoveTowards(</w:t>
            </w:r>
          </w:p>
          <w:p w14:paraId="2128C06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transform.position, </w:t>
            </w:r>
          </w:p>
          <w:p w14:paraId="336937F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_viewScript.trace.transform.position,</w:t>
            </w:r>
          </w:p>
          <w:p w14:paraId="669583D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speed * Time.deltaTime);</w:t>
            </w:r>
          </w:p>
          <w:p w14:paraId="10F0431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C49F38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catch</w:t>
            </w:r>
            <w:r w:rsidRPr="008110C2">
              <w:rPr>
                <w:rFonts w:ascii="Consolas" w:hAnsi="Consolas" w:cs="Consolas"/>
                <w:color w:val="000000"/>
                <w:sz w:val="19"/>
                <w:szCs w:val="19"/>
                <w:lang w:val="en-US"/>
              </w:rPr>
              <w:t xml:space="preserve"> (Exception)</w:t>
            </w:r>
          </w:p>
          <w:p w14:paraId="6C11B5F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7E7F099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8000"/>
                <w:sz w:val="19"/>
                <w:szCs w:val="19"/>
                <w:lang w:val="en-US"/>
              </w:rPr>
              <w:t>// ignored</w:t>
            </w:r>
          </w:p>
          <w:p w14:paraId="6A9EE01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C08635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yield</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return</w:t>
            </w:r>
            <w:r w:rsidRPr="008110C2">
              <w:rPr>
                <w:rFonts w:ascii="Consolas" w:hAnsi="Consolas" w:cs="Consolas"/>
                <w:color w:val="000000"/>
                <w:sz w:val="19"/>
                <w:szCs w:val="19"/>
                <w:lang w:val="en-US"/>
              </w:rPr>
              <w:t xml:space="preserve"> delay;</w:t>
            </w:r>
          </w:p>
          <w:p w14:paraId="18D70FC4" w14:textId="77777777" w:rsidR="008110C2" w:rsidRPr="00145F94"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145F94">
              <w:rPr>
                <w:rFonts w:ascii="Consolas" w:hAnsi="Consolas" w:cs="Consolas"/>
                <w:color w:val="000000"/>
                <w:sz w:val="19"/>
                <w:szCs w:val="19"/>
                <w:lang w:val="en-US"/>
              </w:rPr>
              <w:t>}</w:t>
            </w:r>
          </w:p>
          <w:p w14:paraId="61A387F9" w14:textId="0D849711" w:rsidR="008110C2" w:rsidRDefault="008110C2" w:rsidP="008110C2">
            <w:pPr>
              <w:pStyle w:val="a"/>
              <w:numPr>
                <w:ilvl w:val="0"/>
                <w:numId w:val="0"/>
              </w:numPr>
              <w:jc w:val="both"/>
              <w:rPr>
                <w:lang w:val="en-US"/>
              </w:rPr>
            </w:pPr>
            <w:r w:rsidRPr="00145F94">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1401AFFE" w14:textId="10C187C7" w:rsidR="008110C2" w:rsidRDefault="008110C2" w:rsidP="008110C2">
      <w:pPr>
        <w:pStyle w:val="a"/>
      </w:pPr>
      <w:bookmarkStart w:id="89" w:name="_Ref134632840"/>
      <w:r>
        <w:lastRenderedPageBreak/>
        <w:t xml:space="preserve">Метод </w:t>
      </w:r>
      <w:r>
        <w:rPr>
          <w:lang w:val="en-US"/>
        </w:rPr>
        <w:t>Moving</w:t>
      </w:r>
      <w:r w:rsidRPr="008110C2">
        <w:t xml:space="preserve">. </w:t>
      </w:r>
      <w:r>
        <w:t>Движение к следу</w:t>
      </w:r>
      <w:bookmarkEnd w:id="89"/>
    </w:p>
    <w:p w14:paraId="0C5C3B0B" w14:textId="77777777" w:rsidR="008110C2" w:rsidRDefault="008110C2" w:rsidP="008110C2">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8110C2" w14:paraId="2B488A7F" w14:textId="77777777" w:rsidTr="00597373">
        <w:tc>
          <w:tcPr>
            <w:tcW w:w="9344" w:type="dxa"/>
            <w:shd w:val="clear" w:color="auto" w:fill="F2F2F2" w:themeFill="background1" w:themeFillShade="F2"/>
          </w:tcPr>
          <w:p w14:paraId="0A7F13DE"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FF"/>
                <w:sz w:val="19"/>
                <w:szCs w:val="19"/>
                <w:lang w:val="en-US"/>
              </w:rPr>
              <w:t>void</w:t>
            </w:r>
            <w:r w:rsidRPr="008110C2">
              <w:rPr>
                <w:rFonts w:ascii="Consolas" w:hAnsi="Consolas" w:cs="Consolas"/>
                <w:color w:val="000000"/>
                <w:sz w:val="19"/>
                <w:szCs w:val="19"/>
                <w:lang w:val="en-US"/>
              </w:rPr>
              <w:t xml:space="preserve"> CreateGrid()</w:t>
            </w:r>
          </w:p>
          <w:p w14:paraId="4829E41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0A1F57C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_grid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Node[_gridSizeX, _gridSizeY];</w:t>
            </w:r>
          </w:p>
          <w:p w14:paraId="6F76A9C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 worldBottomLeft = transform.position - Vector3.right * gridWorldSize.x / 2 -</w:t>
            </w:r>
          </w:p>
          <w:p w14:paraId="365C449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Vector3.up * gridWorldSize.y / 2;</w:t>
            </w:r>
          </w:p>
          <w:p w14:paraId="0CC0DE5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for</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int</w:t>
            </w:r>
            <w:r w:rsidRPr="008110C2">
              <w:rPr>
                <w:rFonts w:ascii="Consolas" w:hAnsi="Consolas" w:cs="Consolas"/>
                <w:color w:val="000000"/>
                <w:sz w:val="19"/>
                <w:szCs w:val="19"/>
                <w:lang w:val="en-US"/>
              </w:rPr>
              <w:t xml:space="preserve"> x = 0; x &lt; _gridSizeX; x++)</w:t>
            </w:r>
          </w:p>
          <w:p w14:paraId="5E1E053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40BA305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for</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int</w:t>
            </w:r>
            <w:r w:rsidRPr="008110C2">
              <w:rPr>
                <w:rFonts w:ascii="Consolas" w:hAnsi="Consolas" w:cs="Consolas"/>
                <w:color w:val="000000"/>
                <w:sz w:val="19"/>
                <w:szCs w:val="19"/>
                <w:lang w:val="en-US"/>
              </w:rPr>
              <w:t xml:space="preserve"> y = 0; y &lt; _gridSizeY; y++)</w:t>
            </w:r>
          </w:p>
          <w:p w14:paraId="41DD905D"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BF804F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 worldPoint = worldBottomLeft + Vector3.right * (x * _nodeDiameter + nodeRadius) +</w:t>
            </w:r>
          </w:p>
          <w:p w14:paraId="24E2847E"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Vector3.up * (y * _nodeDiameter + nodeRadius);</w:t>
            </w:r>
          </w:p>
          <w:p w14:paraId="2101A1D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bool</w:t>
            </w:r>
            <w:r w:rsidRPr="008110C2">
              <w:rPr>
                <w:rFonts w:ascii="Consolas" w:hAnsi="Consolas" w:cs="Consolas"/>
                <w:color w:val="000000"/>
                <w:sz w:val="19"/>
                <w:szCs w:val="19"/>
                <w:lang w:val="en-US"/>
              </w:rPr>
              <w:t xml:space="preserve"> isWalkable = !(Physics2D.OverlapCircle(worldPoint, nodeRadius, obstacleMask));</w:t>
            </w:r>
          </w:p>
          <w:p w14:paraId="56AA038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_grid[x, y]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Node(isWalkable, worldPoint, x , y);</w:t>
            </w:r>
          </w:p>
          <w:p w14:paraId="53553C43"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sidRPr="008110C2">
              <w:rPr>
                <w:rFonts w:ascii="Consolas" w:hAnsi="Consolas" w:cs="Consolas"/>
                <w:color w:val="000000"/>
                <w:sz w:val="19"/>
                <w:szCs w:val="19"/>
                <w:lang w:val="en-US"/>
              </w:rPr>
              <w:t xml:space="preserve">            </w:t>
            </w:r>
            <w:r>
              <w:rPr>
                <w:rFonts w:ascii="Consolas" w:hAnsi="Consolas" w:cs="Consolas"/>
                <w:color w:val="000000"/>
                <w:sz w:val="19"/>
                <w:szCs w:val="19"/>
              </w:rPr>
              <w:t>}</w:t>
            </w:r>
          </w:p>
          <w:p w14:paraId="07F5AC5C"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25829CE" w14:textId="76E20CFA" w:rsidR="008110C2" w:rsidRDefault="008110C2" w:rsidP="008110C2">
            <w:pPr>
              <w:pStyle w:val="a"/>
              <w:numPr>
                <w:ilvl w:val="0"/>
                <w:numId w:val="0"/>
              </w:numPr>
              <w:jc w:val="both"/>
            </w:pPr>
            <w:r>
              <w:rPr>
                <w:rFonts w:ascii="Consolas" w:hAnsi="Consolas" w:cs="Consolas"/>
                <w:color w:val="000000"/>
                <w:sz w:val="19"/>
                <w:szCs w:val="19"/>
              </w:rPr>
              <w:t xml:space="preserve">    }</w:t>
            </w:r>
          </w:p>
        </w:tc>
      </w:tr>
    </w:tbl>
    <w:p w14:paraId="61F1D6B6" w14:textId="7AA11244" w:rsidR="008110C2" w:rsidRPr="008110C2" w:rsidRDefault="008110C2" w:rsidP="008110C2">
      <w:pPr>
        <w:pStyle w:val="a"/>
      </w:pPr>
      <w:bookmarkStart w:id="90" w:name="_Ref134633069"/>
      <w:r>
        <w:t xml:space="preserve">Метод </w:t>
      </w:r>
      <w:r>
        <w:rPr>
          <w:lang w:val="en-US"/>
        </w:rPr>
        <w:t xml:space="preserve">CreateGrid. </w:t>
      </w:r>
      <w:r>
        <w:t>Создание графа</w:t>
      </w:r>
      <w:bookmarkEnd w:id="90"/>
    </w:p>
    <w:p w14:paraId="320F7288" w14:textId="62ECB0C3" w:rsidR="00F16614" w:rsidRDefault="00F16614" w:rsidP="008110C2">
      <w:pPr>
        <w:pStyle w:val="a0"/>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8110C2" w:rsidRPr="00352955" w14:paraId="55900154" w14:textId="77777777" w:rsidTr="00597373">
        <w:tc>
          <w:tcPr>
            <w:tcW w:w="9344" w:type="dxa"/>
            <w:shd w:val="clear" w:color="auto" w:fill="F2F2F2" w:themeFill="background1" w:themeFillShade="F2"/>
          </w:tcPr>
          <w:p w14:paraId="2CA22EF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FF"/>
                <w:sz w:val="19"/>
                <w:szCs w:val="19"/>
                <w:lang w:val="en-US"/>
              </w:rPr>
              <w:t>private</w:t>
            </w:r>
            <w:r w:rsidRPr="008110C2">
              <w:rPr>
                <w:rFonts w:ascii="Consolas" w:hAnsi="Consolas" w:cs="Consolas"/>
                <w:color w:val="000000"/>
                <w:sz w:val="19"/>
                <w:szCs w:val="19"/>
                <w:lang w:val="en-US"/>
              </w:rPr>
              <w:t xml:space="preserve"> IEnumerator FindPath(Vector3 startPosition, Vector3 targetPosition)</w:t>
            </w:r>
          </w:p>
          <w:p w14:paraId="64F0307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D7F24CE"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 wayPoints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Vector3[0];</w:t>
            </w:r>
          </w:p>
          <w:p w14:paraId="41B3F72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bool</w:t>
            </w:r>
            <w:r w:rsidRPr="008110C2">
              <w:rPr>
                <w:rFonts w:ascii="Consolas" w:hAnsi="Consolas" w:cs="Consolas"/>
                <w:color w:val="000000"/>
                <w:sz w:val="19"/>
                <w:szCs w:val="19"/>
                <w:lang w:val="en-US"/>
              </w:rPr>
              <w:t xml:space="preserve"> pathSuccess = </w:t>
            </w:r>
            <w:r w:rsidRPr="008110C2">
              <w:rPr>
                <w:rFonts w:ascii="Consolas" w:hAnsi="Consolas" w:cs="Consolas"/>
                <w:color w:val="0000FF"/>
                <w:sz w:val="19"/>
                <w:szCs w:val="19"/>
                <w:lang w:val="en-US"/>
              </w:rPr>
              <w:t>false</w:t>
            </w:r>
            <w:r w:rsidRPr="008110C2">
              <w:rPr>
                <w:rFonts w:ascii="Consolas" w:hAnsi="Consolas" w:cs="Consolas"/>
                <w:color w:val="000000"/>
                <w:sz w:val="19"/>
                <w:szCs w:val="19"/>
                <w:lang w:val="en-US"/>
              </w:rPr>
              <w:t>;</w:t>
            </w:r>
          </w:p>
          <w:p w14:paraId="301DB15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7E29417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Node startNode = _grid.NodeFromWorldPoint(startPosition);</w:t>
            </w:r>
          </w:p>
          <w:p w14:paraId="0FC0D9B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Node targetNode = _grid.NodeFromWorldPoint(targetPosition);</w:t>
            </w:r>
          </w:p>
          <w:p w14:paraId="746DA5A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2D783BBA"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(!startNode.IsWalkable &amp;&amp; !targetNode.IsWalkable)</w:t>
            </w:r>
          </w:p>
          <w:p w14:paraId="78981C6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yield</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return</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null</w:t>
            </w:r>
            <w:r w:rsidRPr="008110C2">
              <w:rPr>
                <w:rFonts w:ascii="Consolas" w:hAnsi="Consolas" w:cs="Consolas"/>
                <w:color w:val="000000"/>
                <w:sz w:val="19"/>
                <w:szCs w:val="19"/>
                <w:lang w:val="en-US"/>
              </w:rPr>
              <w:t>;</w:t>
            </w:r>
          </w:p>
          <w:p w14:paraId="7E872A8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22769DF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Heap&lt;Node&gt; openSet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Heap&lt;Node&gt;(_grid.MaxSize);</w:t>
            </w:r>
          </w:p>
          <w:p w14:paraId="3B96AD0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HashSet&lt;Node&gt; closeSet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HashSet&lt;Node&gt;();</w:t>
            </w:r>
          </w:p>
          <w:p w14:paraId="1E78A40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openSet.Add(startNode);</w:t>
            </w:r>
          </w:p>
          <w:p w14:paraId="1539B37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while</w:t>
            </w:r>
            <w:r w:rsidRPr="008110C2">
              <w:rPr>
                <w:rFonts w:ascii="Consolas" w:hAnsi="Consolas" w:cs="Consolas"/>
                <w:color w:val="000000"/>
                <w:sz w:val="19"/>
                <w:szCs w:val="19"/>
                <w:lang w:val="en-US"/>
              </w:rPr>
              <w:t xml:space="preserve"> (openSet.Count &gt; 0)</w:t>
            </w:r>
          </w:p>
          <w:p w14:paraId="61A730BA"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6052E8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Node currentNode = openSet.RemoveFirst();</w:t>
            </w:r>
          </w:p>
          <w:p w14:paraId="6FD5EA0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7C7FB5E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closeSet.Add(currentNode);</w:t>
            </w:r>
          </w:p>
          <w:p w14:paraId="4A71608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7A90717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(currentNode == targetNode)</w:t>
            </w:r>
          </w:p>
          <w:p w14:paraId="125D769D"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269C281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pathSuccess = </w:t>
            </w:r>
            <w:r w:rsidRPr="008110C2">
              <w:rPr>
                <w:rFonts w:ascii="Consolas" w:hAnsi="Consolas" w:cs="Consolas"/>
                <w:color w:val="0000FF"/>
                <w:sz w:val="19"/>
                <w:szCs w:val="19"/>
                <w:lang w:val="en-US"/>
              </w:rPr>
              <w:t>true</w:t>
            </w:r>
            <w:r w:rsidRPr="008110C2">
              <w:rPr>
                <w:rFonts w:ascii="Consolas" w:hAnsi="Consolas" w:cs="Consolas"/>
                <w:color w:val="000000"/>
                <w:sz w:val="19"/>
                <w:szCs w:val="19"/>
                <w:lang w:val="en-US"/>
              </w:rPr>
              <w:t>;</w:t>
            </w:r>
          </w:p>
          <w:p w14:paraId="4FBB105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break</w:t>
            </w:r>
            <w:r w:rsidRPr="008110C2">
              <w:rPr>
                <w:rFonts w:ascii="Consolas" w:hAnsi="Consolas" w:cs="Consolas"/>
                <w:color w:val="000000"/>
                <w:sz w:val="19"/>
                <w:szCs w:val="19"/>
                <w:lang w:val="en-US"/>
              </w:rPr>
              <w:t>;</w:t>
            </w:r>
          </w:p>
          <w:p w14:paraId="566F8BF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05A385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7030036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foreach</w:t>
            </w:r>
            <w:r w:rsidRPr="008110C2">
              <w:rPr>
                <w:rFonts w:ascii="Consolas" w:hAnsi="Consolas" w:cs="Consolas"/>
                <w:color w:val="000000"/>
                <w:sz w:val="19"/>
                <w:szCs w:val="19"/>
                <w:lang w:val="en-US"/>
              </w:rPr>
              <w:t xml:space="preserve"> (Node neighbour </w:t>
            </w:r>
            <w:r w:rsidRPr="008110C2">
              <w:rPr>
                <w:rFonts w:ascii="Consolas" w:hAnsi="Consolas" w:cs="Consolas"/>
                <w:color w:val="0000FF"/>
                <w:sz w:val="19"/>
                <w:szCs w:val="19"/>
                <w:lang w:val="en-US"/>
              </w:rPr>
              <w:t>in</w:t>
            </w:r>
            <w:r w:rsidRPr="008110C2">
              <w:rPr>
                <w:rFonts w:ascii="Consolas" w:hAnsi="Consolas" w:cs="Consolas"/>
                <w:color w:val="000000"/>
                <w:sz w:val="19"/>
                <w:szCs w:val="19"/>
                <w:lang w:val="en-US"/>
              </w:rPr>
              <w:t xml:space="preserve"> _grid.GetNeighbours(currentNode))</w:t>
            </w:r>
          </w:p>
          <w:p w14:paraId="7CFF36D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5E6FD5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(!neighbour.IsWalkable || closeSet.Contains(neighbour))</w:t>
            </w:r>
          </w:p>
          <w:p w14:paraId="6990DCF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continue</w:t>
            </w:r>
            <w:r w:rsidRPr="008110C2">
              <w:rPr>
                <w:rFonts w:ascii="Consolas" w:hAnsi="Consolas" w:cs="Consolas"/>
                <w:color w:val="000000"/>
                <w:sz w:val="19"/>
                <w:szCs w:val="19"/>
                <w:lang w:val="en-US"/>
              </w:rPr>
              <w:t>;</w:t>
            </w:r>
          </w:p>
          <w:p w14:paraId="757A206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int</w:t>
            </w:r>
            <w:r w:rsidRPr="008110C2">
              <w:rPr>
                <w:rFonts w:ascii="Consolas" w:hAnsi="Consolas" w:cs="Consolas"/>
                <w:color w:val="000000"/>
                <w:sz w:val="19"/>
                <w:szCs w:val="19"/>
                <w:lang w:val="en-US"/>
              </w:rPr>
              <w:t xml:space="preserve"> newMovementCostToNeighbour = currentNode.GCost + GetDistance(currentNode, neighbour);</w:t>
            </w:r>
          </w:p>
          <w:p w14:paraId="693A41D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(newMovementCostToNeighbour &lt; neighbour.GCost || !openSet.Contains(neighbour))</w:t>
            </w:r>
          </w:p>
          <w:p w14:paraId="7AFC01D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30E0365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neighbour.GCost = newMovementCostToNeighbour;</w:t>
            </w:r>
          </w:p>
          <w:p w14:paraId="2491137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lastRenderedPageBreak/>
              <w:t xml:space="preserve">                    neighbour.HCost = GetDistance(neighbour, targetNode);</w:t>
            </w:r>
          </w:p>
          <w:p w14:paraId="6CA401E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neighbour.Parent = currentNode;</w:t>
            </w:r>
          </w:p>
          <w:p w14:paraId="6AEB21E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597FE93D"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(!openSet.Contains(neighbour))</w:t>
            </w:r>
          </w:p>
          <w:p w14:paraId="1B23B90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openSet.Add(neighbour);</w:t>
            </w:r>
          </w:p>
          <w:p w14:paraId="447E22A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else</w:t>
            </w:r>
          </w:p>
          <w:p w14:paraId="360423B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openSet.UpdateItem(neighbour);</w:t>
            </w:r>
          </w:p>
          <w:p w14:paraId="57DB863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BB8B82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87EB28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4F92A0A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472A23C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yield</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return</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null</w:t>
            </w:r>
            <w:r w:rsidRPr="008110C2">
              <w:rPr>
                <w:rFonts w:ascii="Consolas" w:hAnsi="Consolas" w:cs="Consolas"/>
                <w:color w:val="000000"/>
                <w:sz w:val="19"/>
                <w:szCs w:val="19"/>
                <w:lang w:val="en-US"/>
              </w:rPr>
              <w:t>;</w:t>
            </w:r>
          </w:p>
          <w:p w14:paraId="36AC2FFD"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(pathSuccess)</w:t>
            </w:r>
          </w:p>
          <w:p w14:paraId="06B9BF7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EF25DA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wayPoints = RetracePath(startNode, targetNode);</w:t>
            </w:r>
          </w:p>
          <w:p w14:paraId="52FF45A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261EFE4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_requestManager.FinishedProcessingPath(wayPoints, </w:t>
            </w:r>
            <w:r w:rsidRPr="008110C2">
              <w:rPr>
                <w:rFonts w:ascii="Consolas" w:hAnsi="Consolas" w:cs="Consolas"/>
                <w:color w:val="0000FF"/>
                <w:sz w:val="19"/>
                <w:szCs w:val="19"/>
                <w:lang w:val="en-US"/>
              </w:rPr>
              <w:t>true</w:t>
            </w:r>
            <w:r w:rsidRPr="008110C2">
              <w:rPr>
                <w:rFonts w:ascii="Consolas" w:hAnsi="Consolas" w:cs="Consolas"/>
                <w:color w:val="000000"/>
                <w:sz w:val="19"/>
                <w:szCs w:val="19"/>
                <w:lang w:val="en-US"/>
              </w:rPr>
              <w:t>);</w:t>
            </w:r>
          </w:p>
          <w:p w14:paraId="0E0E3DB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32071A7D" w14:textId="53617CDA" w:rsidR="008110C2" w:rsidRPr="00145F94" w:rsidRDefault="008110C2" w:rsidP="008110C2">
            <w:pPr>
              <w:pStyle w:val="a0"/>
              <w:numPr>
                <w:ilvl w:val="0"/>
                <w:numId w:val="0"/>
              </w:numPr>
              <w:jc w:val="both"/>
              <w:rPr>
                <w:lang w:val="en-US"/>
              </w:rPr>
            </w:pPr>
            <w:r w:rsidRPr="008110C2">
              <w:rPr>
                <w:rFonts w:ascii="Consolas" w:hAnsi="Consolas" w:cs="Consolas"/>
                <w:color w:val="000000"/>
                <w:sz w:val="19"/>
                <w:szCs w:val="19"/>
                <w:lang w:val="en-US"/>
              </w:rPr>
              <w:t xml:space="preserve">    </w:t>
            </w:r>
            <w:r w:rsidRPr="00145F94">
              <w:rPr>
                <w:rFonts w:ascii="Consolas" w:hAnsi="Consolas" w:cs="Consolas"/>
                <w:color w:val="000000"/>
                <w:sz w:val="19"/>
                <w:szCs w:val="19"/>
                <w:lang w:val="en-US"/>
              </w:rPr>
              <w:t>}</w:t>
            </w:r>
          </w:p>
        </w:tc>
      </w:tr>
    </w:tbl>
    <w:p w14:paraId="04019443" w14:textId="7D7D7410" w:rsidR="008110C2" w:rsidRPr="00F16614" w:rsidRDefault="008110C2" w:rsidP="008110C2">
      <w:pPr>
        <w:pStyle w:val="a"/>
      </w:pPr>
      <w:bookmarkStart w:id="91" w:name="_Ref134633209"/>
      <w:r>
        <w:lastRenderedPageBreak/>
        <w:t xml:space="preserve">Метод нахождения пути </w:t>
      </w:r>
      <w:r>
        <w:rPr>
          <w:lang w:val="en-US"/>
        </w:rPr>
        <w:t>FindPath</w:t>
      </w:r>
      <w:bookmarkEnd w:id="91"/>
    </w:p>
    <w:p w14:paraId="71FF9DDB" w14:textId="6B828CA5" w:rsidR="000C6668" w:rsidRDefault="000C6668" w:rsidP="000C6668">
      <w:pPr>
        <w:ind w:firstLine="0"/>
      </w:pPr>
    </w:p>
    <w:tbl>
      <w:tblPr>
        <w:tblStyle w:val="af8"/>
        <w:tblW w:w="0" w:type="auto"/>
        <w:tblInd w:w="720" w:type="dxa"/>
        <w:tblLook w:val="04A0" w:firstRow="1" w:lastRow="0" w:firstColumn="1" w:lastColumn="0" w:noHBand="0" w:noVBand="1"/>
      </w:tblPr>
      <w:tblGrid>
        <w:gridCol w:w="8624"/>
      </w:tblGrid>
      <w:tr w:rsidR="00B0581B" w14:paraId="027715A5" w14:textId="77777777" w:rsidTr="00597373">
        <w:tc>
          <w:tcPr>
            <w:tcW w:w="9344" w:type="dxa"/>
            <w:shd w:val="clear" w:color="auto" w:fill="F2F2F2" w:themeFill="background1" w:themeFillShade="F2"/>
          </w:tcPr>
          <w:p w14:paraId="5182109B"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T RemoveFirst() {</w:t>
            </w:r>
          </w:p>
          <w:p w14:paraId="05C3F75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t>T firstItem = items[0];</w:t>
            </w:r>
          </w:p>
          <w:p w14:paraId="49F4365E"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t>currentItemCount--;</w:t>
            </w:r>
          </w:p>
          <w:p w14:paraId="38D6A0B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t>items[0] = items[currentItemCount];</w:t>
            </w:r>
          </w:p>
          <w:p w14:paraId="1CE09441"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t>items[0].HeapIndex = 0;</w:t>
            </w:r>
          </w:p>
          <w:p w14:paraId="6EA43A2E"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r>
            <w:r>
              <w:rPr>
                <w:rFonts w:ascii="Consolas" w:hAnsi="Consolas" w:cs="Consolas"/>
                <w:color w:val="000000"/>
                <w:sz w:val="19"/>
                <w:szCs w:val="19"/>
              </w:rPr>
              <w:t>SortDown(items[0]);</w:t>
            </w:r>
          </w:p>
          <w:p w14:paraId="2D58FC3C"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firstItem;</w:t>
            </w:r>
          </w:p>
          <w:p w14:paraId="56472584" w14:textId="49D157A6" w:rsidR="00B0581B" w:rsidRDefault="00B0581B" w:rsidP="00B0581B">
            <w:pPr>
              <w:pStyle w:val="a0"/>
              <w:numPr>
                <w:ilvl w:val="0"/>
                <w:numId w:val="0"/>
              </w:numPr>
              <w:jc w:val="both"/>
            </w:pPr>
            <w:r>
              <w:rPr>
                <w:rFonts w:ascii="Consolas" w:hAnsi="Consolas" w:cs="Consolas"/>
                <w:color w:val="000000"/>
                <w:sz w:val="19"/>
                <w:szCs w:val="19"/>
              </w:rPr>
              <w:tab/>
              <w:t>}</w:t>
            </w:r>
          </w:p>
        </w:tc>
      </w:tr>
    </w:tbl>
    <w:p w14:paraId="3577B18A" w14:textId="11148727" w:rsidR="000C6668" w:rsidRPr="00B0581B" w:rsidRDefault="00B0581B" w:rsidP="00B0581B">
      <w:pPr>
        <w:pStyle w:val="a"/>
      </w:pPr>
      <w:bookmarkStart w:id="92" w:name="_Ref134633484"/>
      <w:r>
        <w:t xml:space="preserve">Метод удаления вершины дерева </w:t>
      </w:r>
      <w:r>
        <w:rPr>
          <w:lang w:val="en-US"/>
        </w:rPr>
        <w:t>RemoveFirst</w:t>
      </w:r>
      <w:bookmarkEnd w:id="92"/>
    </w:p>
    <w:p w14:paraId="3514BB60" w14:textId="77777777" w:rsidR="00B0581B" w:rsidRDefault="00B0581B" w:rsidP="00B0581B">
      <w:pPr>
        <w:pStyle w:val="a"/>
        <w:numPr>
          <w:ilvl w:val="0"/>
          <w:numId w:val="0"/>
        </w:numPr>
        <w:ind w:left="360"/>
        <w:jc w:val="both"/>
        <w:rPr>
          <w:lang w:val="en-US"/>
        </w:rPr>
      </w:pPr>
    </w:p>
    <w:p w14:paraId="771C0DCE" w14:textId="77777777" w:rsidR="001D6095" w:rsidRDefault="001D6095" w:rsidP="00B0581B">
      <w:pPr>
        <w:pStyle w:val="a"/>
        <w:numPr>
          <w:ilvl w:val="0"/>
          <w:numId w:val="0"/>
        </w:numPr>
        <w:ind w:left="360"/>
        <w:jc w:val="both"/>
        <w:rPr>
          <w:lang w:val="en-US"/>
        </w:rPr>
      </w:pPr>
    </w:p>
    <w:p w14:paraId="6A0DF0EF" w14:textId="77777777" w:rsidR="001D6095" w:rsidRDefault="001D6095" w:rsidP="00B0581B">
      <w:pPr>
        <w:pStyle w:val="a"/>
        <w:numPr>
          <w:ilvl w:val="0"/>
          <w:numId w:val="0"/>
        </w:numPr>
        <w:ind w:left="360"/>
        <w:jc w:val="both"/>
        <w:rPr>
          <w:lang w:val="en-US"/>
        </w:rPr>
      </w:pPr>
    </w:p>
    <w:p w14:paraId="561187D5" w14:textId="77777777" w:rsidR="001D6095" w:rsidRDefault="001D6095" w:rsidP="00B0581B">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B0581B" w14:paraId="59BA7D62" w14:textId="77777777" w:rsidTr="00597373">
        <w:tc>
          <w:tcPr>
            <w:tcW w:w="9344" w:type="dxa"/>
            <w:shd w:val="clear" w:color="auto" w:fill="F2F2F2" w:themeFill="background1" w:themeFillShade="F2"/>
          </w:tcPr>
          <w:p w14:paraId="1971E1FC"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static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void</w:t>
            </w:r>
            <w:r w:rsidRPr="00B0581B">
              <w:rPr>
                <w:rFonts w:ascii="Consolas" w:hAnsi="Consolas" w:cs="Consolas"/>
                <w:color w:val="000000"/>
                <w:sz w:val="19"/>
                <w:szCs w:val="19"/>
                <w:lang w:val="en-US"/>
              </w:rPr>
              <w:t xml:space="preserve"> RequestPath(Vector3 pathStart, Vector3 pathEnd, Action&lt;Vector3[], </w:t>
            </w:r>
            <w:r w:rsidRPr="00B0581B">
              <w:rPr>
                <w:rFonts w:ascii="Consolas" w:hAnsi="Consolas" w:cs="Consolas"/>
                <w:color w:val="0000FF"/>
                <w:sz w:val="19"/>
                <w:szCs w:val="19"/>
                <w:lang w:val="en-US"/>
              </w:rPr>
              <w:t>bool</w:t>
            </w:r>
            <w:r w:rsidRPr="00B0581B">
              <w:rPr>
                <w:rFonts w:ascii="Consolas" w:hAnsi="Consolas" w:cs="Consolas"/>
                <w:color w:val="000000"/>
                <w:sz w:val="19"/>
                <w:szCs w:val="19"/>
                <w:lang w:val="en-US"/>
              </w:rPr>
              <w:t>&gt; callback)</w:t>
            </w:r>
          </w:p>
          <w:p w14:paraId="40F73BE4"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67C16E4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PathRequest newRequest = </w:t>
            </w:r>
            <w:r w:rsidRPr="00B0581B">
              <w:rPr>
                <w:rFonts w:ascii="Consolas" w:hAnsi="Consolas" w:cs="Consolas"/>
                <w:color w:val="0000FF"/>
                <w:sz w:val="19"/>
                <w:szCs w:val="19"/>
                <w:lang w:val="en-US"/>
              </w:rPr>
              <w:t>new</w:t>
            </w:r>
            <w:r w:rsidRPr="00B0581B">
              <w:rPr>
                <w:rFonts w:ascii="Consolas" w:hAnsi="Consolas" w:cs="Consolas"/>
                <w:color w:val="000000"/>
                <w:sz w:val="19"/>
                <w:szCs w:val="19"/>
                <w:lang w:val="en-US"/>
              </w:rPr>
              <w:t xml:space="preserve"> PathRequest(pathStart, pathEnd, callback);</w:t>
            </w:r>
          </w:p>
          <w:p w14:paraId="02B0421C"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_instance._pathRequestsQueue.Enqueue(newRequest);</w:t>
            </w:r>
          </w:p>
          <w:p w14:paraId="3EE4D50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_instance.TryProcessNext();</w:t>
            </w:r>
          </w:p>
          <w:p w14:paraId="3CD1DA8F" w14:textId="6BCC8757" w:rsidR="00B0581B" w:rsidRDefault="00B0581B" w:rsidP="00B0581B">
            <w:pPr>
              <w:pStyle w:val="a"/>
              <w:numPr>
                <w:ilvl w:val="0"/>
                <w:numId w:val="0"/>
              </w:numPr>
              <w:jc w:val="both"/>
            </w:pPr>
            <w:r w:rsidRPr="00B0581B">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7D20161C" w14:textId="6C922D8F" w:rsidR="00B0581B" w:rsidRPr="00B0581B" w:rsidRDefault="00B0581B" w:rsidP="00B0581B">
      <w:pPr>
        <w:pStyle w:val="a"/>
      </w:pPr>
      <w:bookmarkStart w:id="93" w:name="_Ref134633609"/>
      <w:r>
        <w:t xml:space="preserve">Метод </w:t>
      </w:r>
      <w:r>
        <w:rPr>
          <w:lang w:val="en-US"/>
        </w:rPr>
        <w:t>RequestPath</w:t>
      </w:r>
      <w:bookmarkEnd w:id="93"/>
    </w:p>
    <w:p w14:paraId="5D836051" w14:textId="77777777" w:rsidR="00B0581B" w:rsidRDefault="00B0581B" w:rsidP="00B0581B">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B0581B" w14:paraId="37367214" w14:textId="77777777" w:rsidTr="00597373">
        <w:tc>
          <w:tcPr>
            <w:tcW w:w="9344" w:type="dxa"/>
            <w:shd w:val="clear" w:color="auto" w:fill="F2F2F2" w:themeFill="background1" w:themeFillShade="F2"/>
          </w:tcPr>
          <w:p w14:paraId="2BF96F89"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IEnumerator FollowPath()</w:t>
            </w:r>
          </w:p>
          <w:p w14:paraId="1B389943"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655C658C"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try</w:t>
            </w:r>
          </w:p>
          <w:p w14:paraId="24B08D4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242848A4"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Vector3 currentWaypoints = _path[0];</w:t>
            </w:r>
          </w:p>
          <w:p w14:paraId="3877746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59B85493"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catch</w:t>
            </w:r>
            <w:r w:rsidRPr="00B0581B">
              <w:rPr>
                <w:rFonts w:ascii="Consolas" w:hAnsi="Consolas" w:cs="Consolas"/>
                <w:color w:val="000000"/>
                <w:sz w:val="19"/>
                <w:szCs w:val="19"/>
                <w:lang w:val="en-US"/>
              </w:rPr>
              <w:t xml:space="preserve"> (Exception)</w:t>
            </w:r>
          </w:p>
          <w:p w14:paraId="0F91731B"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59F9954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yield</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break</w:t>
            </w:r>
            <w:r w:rsidRPr="00B0581B">
              <w:rPr>
                <w:rFonts w:ascii="Consolas" w:hAnsi="Consolas" w:cs="Consolas"/>
                <w:color w:val="000000"/>
                <w:sz w:val="19"/>
                <w:szCs w:val="19"/>
                <w:lang w:val="en-US"/>
              </w:rPr>
              <w:t>;</w:t>
            </w:r>
          </w:p>
          <w:p w14:paraId="56E05653"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lastRenderedPageBreak/>
              <w:t xml:space="preserve">        }</w:t>
            </w:r>
          </w:p>
          <w:p w14:paraId="775C9B5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Vector3 currentWaypoint = _path[0];</w:t>
            </w:r>
          </w:p>
          <w:p w14:paraId="36BF8B9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6D5A911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while</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true</w:t>
            </w:r>
            <w:r w:rsidRPr="00B0581B">
              <w:rPr>
                <w:rFonts w:ascii="Consolas" w:hAnsi="Consolas" w:cs="Consolas"/>
                <w:color w:val="000000"/>
                <w:sz w:val="19"/>
                <w:szCs w:val="19"/>
                <w:lang w:val="en-US"/>
              </w:rPr>
              <w:t>)</w:t>
            </w:r>
          </w:p>
          <w:p w14:paraId="467D27E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4A6F946A"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if</w:t>
            </w:r>
            <w:r w:rsidRPr="00B0581B">
              <w:rPr>
                <w:rFonts w:ascii="Consolas" w:hAnsi="Consolas" w:cs="Consolas"/>
                <w:color w:val="000000"/>
                <w:sz w:val="19"/>
                <w:szCs w:val="19"/>
                <w:lang w:val="en-US"/>
              </w:rPr>
              <w:t xml:space="preserve"> (transform.position == currentWaypoint)</w:t>
            </w:r>
          </w:p>
          <w:p w14:paraId="359D90C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78C72BAE"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_targetIndex++;</w:t>
            </w:r>
          </w:p>
          <w:p w14:paraId="0BE39DD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if</w:t>
            </w:r>
            <w:r w:rsidRPr="00B0581B">
              <w:rPr>
                <w:rFonts w:ascii="Consolas" w:hAnsi="Consolas" w:cs="Consolas"/>
                <w:color w:val="000000"/>
                <w:sz w:val="19"/>
                <w:szCs w:val="19"/>
                <w:lang w:val="en-US"/>
              </w:rPr>
              <w:t xml:space="preserve"> (_targetIndex &gt;= _path.Length)</w:t>
            </w:r>
          </w:p>
          <w:p w14:paraId="3629E1BF"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7FC6242A"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yield</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break</w:t>
            </w:r>
            <w:r w:rsidRPr="00B0581B">
              <w:rPr>
                <w:rFonts w:ascii="Consolas" w:hAnsi="Consolas" w:cs="Consolas"/>
                <w:color w:val="000000"/>
                <w:sz w:val="19"/>
                <w:szCs w:val="19"/>
                <w:lang w:val="en-US"/>
              </w:rPr>
              <w:t>;</w:t>
            </w:r>
          </w:p>
          <w:p w14:paraId="6F665FE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457A42D7"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p>
          <w:p w14:paraId="7E62F9CF"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currentWaypoint = _path[_targetIndex];</w:t>
            </w:r>
          </w:p>
          <w:p w14:paraId="361673E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16687E5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p>
          <w:p w14:paraId="41C3B64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transform.position = Vector3.MoveTowards(</w:t>
            </w:r>
          </w:p>
          <w:p w14:paraId="0C33D5FA"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transform.position, </w:t>
            </w:r>
          </w:p>
          <w:p w14:paraId="3BA47CB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currentWaypoint, </w:t>
            </w:r>
          </w:p>
          <w:p w14:paraId="30502D8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speed * Time.deltaTime);</w:t>
            </w:r>
          </w:p>
          <w:p w14:paraId="0EEE5EDF"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yield</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return</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null</w:t>
            </w:r>
            <w:r w:rsidRPr="00B0581B">
              <w:rPr>
                <w:rFonts w:ascii="Consolas" w:hAnsi="Consolas" w:cs="Consolas"/>
                <w:color w:val="000000"/>
                <w:sz w:val="19"/>
                <w:szCs w:val="19"/>
                <w:lang w:val="en-US"/>
              </w:rPr>
              <w:t>;</w:t>
            </w:r>
          </w:p>
          <w:p w14:paraId="69BA3C8B"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sidRPr="00B0581B">
              <w:rPr>
                <w:rFonts w:ascii="Consolas" w:hAnsi="Consolas" w:cs="Consolas"/>
                <w:color w:val="000000"/>
                <w:sz w:val="19"/>
                <w:szCs w:val="19"/>
                <w:lang w:val="en-US"/>
              </w:rPr>
              <w:t xml:space="preserve">        </w:t>
            </w:r>
            <w:r>
              <w:rPr>
                <w:rFonts w:ascii="Consolas" w:hAnsi="Consolas" w:cs="Consolas"/>
                <w:color w:val="000000"/>
                <w:sz w:val="19"/>
                <w:szCs w:val="19"/>
              </w:rPr>
              <w:t>}</w:t>
            </w:r>
          </w:p>
          <w:p w14:paraId="5EAD3E28" w14:textId="28B18ECB" w:rsidR="00B0581B" w:rsidRDefault="00B0581B" w:rsidP="00B0581B">
            <w:pPr>
              <w:pStyle w:val="a"/>
              <w:numPr>
                <w:ilvl w:val="0"/>
                <w:numId w:val="0"/>
              </w:numPr>
              <w:jc w:val="both"/>
            </w:pPr>
            <w:r>
              <w:rPr>
                <w:rFonts w:ascii="Consolas" w:hAnsi="Consolas" w:cs="Consolas"/>
                <w:color w:val="000000"/>
                <w:sz w:val="19"/>
                <w:szCs w:val="19"/>
              </w:rPr>
              <w:t xml:space="preserve">    }</w:t>
            </w:r>
          </w:p>
        </w:tc>
      </w:tr>
    </w:tbl>
    <w:p w14:paraId="35460E47" w14:textId="1E58A655" w:rsidR="00B0581B" w:rsidRPr="00B0581B" w:rsidRDefault="00B0581B" w:rsidP="00B0581B">
      <w:pPr>
        <w:pStyle w:val="a"/>
      </w:pPr>
      <w:bookmarkStart w:id="94" w:name="_Ref134633696"/>
      <w:r>
        <w:lastRenderedPageBreak/>
        <w:t xml:space="preserve">Метод </w:t>
      </w:r>
      <w:r>
        <w:rPr>
          <w:lang w:val="en-US"/>
        </w:rPr>
        <w:t>FollowPath</w:t>
      </w:r>
      <w:bookmarkEnd w:id="94"/>
    </w:p>
    <w:p w14:paraId="3EB806B6" w14:textId="0077D6A1" w:rsidR="00B0581B" w:rsidRDefault="00B0581B" w:rsidP="00B0581B">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B0581B" w14:paraId="4AF34750" w14:textId="77777777" w:rsidTr="00597373">
        <w:tc>
          <w:tcPr>
            <w:tcW w:w="9344" w:type="dxa"/>
            <w:shd w:val="clear" w:color="auto" w:fill="F2F2F2" w:themeFill="background1" w:themeFillShade="F2"/>
          </w:tcPr>
          <w:p w14:paraId="49250C7E"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abstract</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class</w:t>
            </w:r>
            <w:r w:rsidRPr="00B0581B">
              <w:rPr>
                <w:rFonts w:ascii="Consolas" w:hAnsi="Consolas" w:cs="Consolas"/>
                <w:color w:val="000000"/>
                <w:sz w:val="19"/>
                <w:szCs w:val="19"/>
                <w:lang w:val="en-US"/>
              </w:rPr>
              <w:t xml:space="preserve"> </w:t>
            </w:r>
            <w:r w:rsidRPr="00B0581B">
              <w:rPr>
                <w:rFonts w:ascii="Consolas" w:hAnsi="Consolas" w:cs="Consolas"/>
                <w:color w:val="2B91AF"/>
                <w:sz w:val="19"/>
                <w:szCs w:val="19"/>
                <w:lang w:val="en-US"/>
              </w:rPr>
              <w:t>BotBaseState</w:t>
            </w:r>
            <w:r w:rsidRPr="00B0581B">
              <w:rPr>
                <w:rFonts w:ascii="Consolas" w:hAnsi="Consolas" w:cs="Consolas"/>
                <w:color w:val="000000"/>
                <w:sz w:val="19"/>
                <w:szCs w:val="19"/>
                <w:lang w:val="en-US"/>
              </w:rPr>
              <w:t>: MonoBehaviour</w:t>
            </w:r>
          </w:p>
          <w:p w14:paraId="2D5D1C8F"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w:t>
            </w:r>
          </w:p>
          <w:p w14:paraId="681D6B2B"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8000"/>
                <w:sz w:val="19"/>
                <w:szCs w:val="19"/>
                <w:lang w:val="en-US"/>
              </w:rPr>
              <w:t>//</w:t>
            </w:r>
            <w:r>
              <w:rPr>
                <w:rFonts w:ascii="Consolas" w:hAnsi="Consolas" w:cs="Consolas"/>
                <w:color w:val="008000"/>
                <w:sz w:val="19"/>
                <w:szCs w:val="19"/>
              </w:rPr>
              <w:t>Поле</w:t>
            </w:r>
            <w:r w:rsidRPr="00B0581B">
              <w:rPr>
                <w:rFonts w:ascii="Consolas" w:hAnsi="Consolas" w:cs="Consolas"/>
                <w:color w:val="008000"/>
                <w:sz w:val="19"/>
                <w:szCs w:val="19"/>
                <w:lang w:val="en-US"/>
              </w:rPr>
              <w:t xml:space="preserve"> </w:t>
            </w:r>
            <w:r>
              <w:rPr>
                <w:rFonts w:ascii="Consolas" w:hAnsi="Consolas" w:cs="Consolas"/>
                <w:color w:val="008000"/>
                <w:sz w:val="19"/>
                <w:szCs w:val="19"/>
              </w:rPr>
              <w:t>для</w:t>
            </w:r>
            <w:r w:rsidRPr="00B0581B">
              <w:rPr>
                <w:rFonts w:ascii="Consolas" w:hAnsi="Consolas" w:cs="Consolas"/>
                <w:color w:val="008000"/>
                <w:sz w:val="19"/>
                <w:szCs w:val="19"/>
                <w:lang w:val="en-US"/>
              </w:rPr>
              <w:t xml:space="preserve"> </w:t>
            </w:r>
            <w:r>
              <w:rPr>
                <w:rFonts w:ascii="Consolas" w:hAnsi="Consolas" w:cs="Consolas"/>
                <w:color w:val="008000"/>
                <w:sz w:val="19"/>
                <w:szCs w:val="19"/>
              </w:rPr>
              <w:t>имени</w:t>
            </w:r>
            <w:r w:rsidRPr="00B0581B">
              <w:rPr>
                <w:rFonts w:ascii="Consolas" w:hAnsi="Consolas" w:cs="Consolas"/>
                <w:color w:val="008000"/>
                <w:sz w:val="19"/>
                <w:szCs w:val="19"/>
                <w:lang w:val="en-US"/>
              </w:rPr>
              <w:t xml:space="preserve"> </w:t>
            </w:r>
            <w:r>
              <w:rPr>
                <w:rFonts w:ascii="Consolas" w:hAnsi="Consolas" w:cs="Consolas"/>
                <w:color w:val="008000"/>
                <w:sz w:val="19"/>
                <w:szCs w:val="19"/>
              </w:rPr>
              <w:t>состояния</w:t>
            </w:r>
          </w:p>
          <w:p w14:paraId="4BA54CED"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string</w:t>
            </w:r>
            <w:r w:rsidRPr="00B0581B">
              <w:rPr>
                <w:rFonts w:ascii="Consolas" w:hAnsi="Consolas" w:cs="Consolas"/>
                <w:color w:val="000000"/>
                <w:sz w:val="19"/>
                <w:szCs w:val="19"/>
                <w:lang w:val="en-US"/>
              </w:rPr>
              <w:t xml:space="preserve"> StateName { </w:t>
            </w:r>
            <w:r w:rsidRPr="00B0581B">
              <w:rPr>
                <w:rFonts w:ascii="Consolas" w:hAnsi="Consolas" w:cs="Consolas"/>
                <w:color w:val="0000FF"/>
                <w:sz w:val="19"/>
                <w:szCs w:val="19"/>
                <w:lang w:val="en-US"/>
              </w:rPr>
              <w:t>get</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protected</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set</w:t>
            </w:r>
            <w:r w:rsidRPr="00B0581B">
              <w:rPr>
                <w:rFonts w:ascii="Consolas" w:hAnsi="Consolas" w:cs="Consolas"/>
                <w:color w:val="000000"/>
                <w:sz w:val="19"/>
                <w:szCs w:val="19"/>
                <w:lang w:val="en-US"/>
              </w:rPr>
              <w:t>; }</w:t>
            </w:r>
          </w:p>
          <w:p w14:paraId="1F85070D"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sidRPr="00B0581B">
              <w:rPr>
                <w:rFonts w:ascii="Consolas" w:hAnsi="Consolas" w:cs="Consolas"/>
                <w:color w:val="000000"/>
                <w:sz w:val="19"/>
                <w:szCs w:val="19"/>
                <w:lang w:val="en-US"/>
              </w:rPr>
              <w:t xml:space="preserve">    </w:t>
            </w:r>
            <w:r>
              <w:rPr>
                <w:rFonts w:ascii="Consolas" w:hAnsi="Consolas" w:cs="Consolas"/>
                <w:color w:val="008000"/>
                <w:sz w:val="19"/>
                <w:szCs w:val="19"/>
              </w:rPr>
              <w:t>//Функция, срабатываюшая при захождении в состояние</w:t>
            </w:r>
          </w:p>
          <w:p w14:paraId="4D6C473A"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abstract</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void</w:t>
            </w:r>
            <w:r w:rsidRPr="00B0581B">
              <w:rPr>
                <w:rFonts w:ascii="Consolas" w:hAnsi="Consolas" w:cs="Consolas"/>
                <w:color w:val="000000"/>
                <w:sz w:val="19"/>
                <w:szCs w:val="19"/>
                <w:lang w:val="en-US"/>
              </w:rPr>
              <w:t xml:space="preserve"> EnterState(BotStateMachine botStateMachine);</w:t>
            </w:r>
          </w:p>
          <w:p w14:paraId="4DF55D2D"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sidRPr="00B0581B">
              <w:rPr>
                <w:rFonts w:ascii="Consolas" w:hAnsi="Consolas" w:cs="Consolas"/>
                <w:color w:val="000000"/>
                <w:sz w:val="19"/>
                <w:szCs w:val="19"/>
                <w:lang w:val="en-US"/>
              </w:rPr>
              <w:t xml:space="preserve">    </w:t>
            </w:r>
            <w:r>
              <w:rPr>
                <w:rFonts w:ascii="Consolas" w:hAnsi="Consolas" w:cs="Consolas"/>
                <w:color w:val="008000"/>
                <w:sz w:val="19"/>
                <w:szCs w:val="19"/>
              </w:rPr>
              <w:t>//Функция, характеризующая выполняемые действия состояния</w:t>
            </w:r>
          </w:p>
          <w:p w14:paraId="590470C5"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UpdateAction();</w:t>
            </w:r>
          </w:p>
          <w:p w14:paraId="1A672536"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//Функция, проверяющая условие на выход из текущего состояния</w:t>
            </w:r>
          </w:p>
          <w:p w14:paraId="020B54D3"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abstract</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void</w:t>
            </w:r>
            <w:r w:rsidRPr="00B0581B">
              <w:rPr>
                <w:rFonts w:ascii="Consolas" w:hAnsi="Consolas" w:cs="Consolas"/>
                <w:color w:val="000000"/>
                <w:sz w:val="19"/>
                <w:szCs w:val="19"/>
                <w:lang w:val="en-US"/>
              </w:rPr>
              <w:t xml:space="preserve"> UpdateState(BotStateMachine botStateMachine);</w:t>
            </w:r>
          </w:p>
          <w:p w14:paraId="07C1CBB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3EC9489B" w14:textId="30B0F3A4" w:rsidR="00B0581B" w:rsidRDefault="00B0581B" w:rsidP="00B0581B">
            <w:pPr>
              <w:pStyle w:val="a"/>
              <w:numPr>
                <w:ilvl w:val="0"/>
                <w:numId w:val="0"/>
              </w:numPr>
              <w:jc w:val="both"/>
            </w:pPr>
            <w:r>
              <w:rPr>
                <w:rFonts w:ascii="Consolas" w:hAnsi="Consolas" w:cs="Consolas"/>
                <w:color w:val="000000"/>
                <w:sz w:val="19"/>
                <w:szCs w:val="19"/>
              </w:rPr>
              <w:t>}</w:t>
            </w:r>
          </w:p>
        </w:tc>
      </w:tr>
    </w:tbl>
    <w:p w14:paraId="72386889" w14:textId="29E60CEF" w:rsidR="00B0581B" w:rsidRPr="00066C00" w:rsidRDefault="00B0581B" w:rsidP="00B0581B">
      <w:pPr>
        <w:pStyle w:val="a"/>
      </w:pPr>
      <w:bookmarkStart w:id="95" w:name="_Ref134633847"/>
      <w:r>
        <w:t xml:space="preserve">Абстрактный класс </w:t>
      </w:r>
      <w:r>
        <w:rPr>
          <w:lang w:val="en-US"/>
        </w:rPr>
        <w:t>BotBaseState</w:t>
      </w:r>
      <w:bookmarkEnd w:id="95"/>
    </w:p>
    <w:p w14:paraId="404E5194" w14:textId="77777777" w:rsidR="00066C00" w:rsidRDefault="00066C00" w:rsidP="00066C00">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066C00" w14:paraId="3AEFE986" w14:textId="77777777" w:rsidTr="00597373">
        <w:tc>
          <w:tcPr>
            <w:tcW w:w="9344" w:type="dxa"/>
            <w:shd w:val="clear" w:color="auto" w:fill="F2F2F2" w:themeFill="background1" w:themeFillShade="F2"/>
          </w:tcPr>
          <w:p w14:paraId="130CF10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IEnumerator UpdateStateWithDelay()</w:t>
            </w:r>
          </w:p>
          <w:p w14:paraId="7287584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D51B71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WaitForSeconds delay = </w:t>
            </w:r>
            <w:r w:rsidRPr="00066C00">
              <w:rPr>
                <w:rFonts w:ascii="Consolas" w:hAnsi="Consolas" w:cs="Consolas"/>
                <w:color w:val="0000FF"/>
                <w:sz w:val="19"/>
                <w:szCs w:val="19"/>
                <w:lang w:val="en-US"/>
              </w:rPr>
              <w:t>new</w:t>
            </w:r>
            <w:r w:rsidRPr="00066C00">
              <w:rPr>
                <w:rFonts w:ascii="Consolas" w:hAnsi="Consolas" w:cs="Consolas"/>
                <w:color w:val="000000"/>
                <w:sz w:val="19"/>
                <w:szCs w:val="19"/>
                <w:lang w:val="en-US"/>
              </w:rPr>
              <w:t xml:space="preserve"> WaitForSeconds(.2f);</w:t>
            </w:r>
          </w:p>
          <w:p w14:paraId="52E9C26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while</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true</w:t>
            </w:r>
            <w:r w:rsidRPr="00066C00">
              <w:rPr>
                <w:rFonts w:ascii="Consolas" w:hAnsi="Consolas" w:cs="Consolas"/>
                <w:color w:val="000000"/>
                <w:sz w:val="19"/>
                <w:szCs w:val="19"/>
                <w:lang w:val="en-US"/>
              </w:rPr>
              <w:t>)</w:t>
            </w:r>
          </w:p>
          <w:p w14:paraId="6CD3A31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0E25642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currentState.UpdateState(</w:t>
            </w:r>
            <w:r w:rsidRPr="00066C00">
              <w:rPr>
                <w:rFonts w:ascii="Consolas" w:hAnsi="Consolas" w:cs="Consolas"/>
                <w:color w:val="0000FF"/>
                <w:sz w:val="19"/>
                <w:szCs w:val="19"/>
                <w:lang w:val="en-US"/>
              </w:rPr>
              <w:t>this</w:t>
            </w:r>
            <w:r w:rsidRPr="00066C00">
              <w:rPr>
                <w:rFonts w:ascii="Consolas" w:hAnsi="Consolas" w:cs="Consolas"/>
                <w:color w:val="000000"/>
                <w:sz w:val="19"/>
                <w:szCs w:val="19"/>
                <w:lang w:val="en-US"/>
              </w:rPr>
              <w:t>);</w:t>
            </w:r>
          </w:p>
          <w:p w14:paraId="4B7F22AD" w14:textId="77777777" w:rsidR="00066C00" w:rsidRPr="00883B38" w:rsidRDefault="00066C00" w:rsidP="00066C00">
            <w:pPr>
              <w:autoSpaceDE w:val="0"/>
              <w:autoSpaceDN w:val="0"/>
              <w:adjustRightInd w:val="0"/>
              <w:spacing w:line="240" w:lineRule="auto"/>
              <w:ind w:firstLine="0"/>
              <w:jc w:val="left"/>
              <w:rPr>
                <w:rFonts w:ascii="Consolas" w:hAnsi="Consolas" w:cs="Consolas"/>
                <w:color w:val="000000"/>
                <w:sz w:val="19"/>
                <w:szCs w:val="19"/>
              </w:rPr>
            </w:pPr>
            <w:r w:rsidRPr="00066C00">
              <w:rPr>
                <w:rFonts w:ascii="Consolas" w:hAnsi="Consolas" w:cs="Consolas"/>
                <w:color w:val="000000"/>
                <w:sz w:val="19"/>
                <w:szCs w:val="19"/>
                <w:lang w:val="en-US"/>
              </w:rPr>
              <w:t xml:space="preserve">            </w:t>
            </w:r>
            <w:r w:rsidRPr="00145F94">
              <w:rPr>
                <w:rFonts w:ascii="Consolas" w:hAnsi="Consolas" w:cs="Consolas"/>
                <w:color w:val="0000FF"/>
                <w:sz w:val="19"/>
                <w:szCs w:val="19"/>
                <w:lang w:val="en-US"/>
              </w:rPr>
              <w:t>yield</w:t>
            </w:r>
            <w:r w:rsidRPr="00883B38">
              <w:rPr>
                <w:rFonts w:ascii="Consolas" w:hAnsi="Consolas" w:cs="Consolas"/>
                <w:color w:val="000000"/>
                <w:sz w:val="19"/>
                <w:szCs w:val="19"/>
              </w:rPr>
              <w:t xml:space="preserve"> </w:t>
            </w:r>
            <w:r w:rsidRPr="00145F94">
              <w:rPr>
                <w:rFonts w:ascii="Consolas" w:hAnsi="Consolas" w:cs="Consolas"/>
                <w:color w:val="0000FF"/>
                <w:sz w:val="19"/>
                <w:szCs w:val="19"/>
                <w:lang w:val="en-US"/>
              </w:rPr>
              <w:t>return</w:t>
            </w:r>
            <w:r w:rsidRPr="00883B38">
              <w:rPr>
                <w:rFonts w:ascii="Consolas" w:hAnsi="Consolas" w:cs="Consolas"/>
                <w:color w:val="000000"/>
                <w:sz w:val="19"/>
                <w:szCs w:val="19"/>
              </w:rPr>
              <w:t xml:space="preserve"> </w:t>
            </w:r>
            <w:r w:rsidRPr="00145F94">
              <w:rPr>
                <w:rFonts w:ascii="Consolas" w:hAnsi="Consolas" w:cs="Consolas"/>
                <w:color w:val="000000"/>
                <w:sz w:val="19"/>
                <w:szCs w:val="19"/>
                <w:lang w:val="en-US"/>
              </w:rPr>
              <w:t>delay</w:t>
            </w:r>
            <w:r w:rsidRPr="00883B38">
              <w:rPr>
                <w:rFonts w:ascii="Consolas" w:hAnsi="Consolas" w:cs="Consolas"/>
                <w:color w:val="000000"/>
                <w:sz w:val="19"/>
                <w:szCs w:val="19"/>
              </w:rPr>
              <w:t>;</w:t>
            </w:r>
          </w:p>
          <w:p w14:paraId="676214C5" w14:textId="77777777" w:rsidR="00066C00" w:rsidRPr="00883B38" w:rsidRDefault="00066C00" w:rsidP="00066C00">
            <w:pPr>
              <w:autoSpaceDE w:val="0"/>
              <w:autoSpaceDN w:val="0"/>
              <w:adjustRightInd w:val="0"/>
              <w:spacing w:line="240" w:lineRule="auto"/>
              <w:ind w:firstLine="0"/>
              <w:jc w:val="left"/>
              <w:rPr>
                <w:rFonts w:ascii="Consolas" w:hAnsi="Consolas" w:cs="Consolas"/>
                <w:color w:val="000000"/>
                <w:sz w:val="19"/>
                <w:szCs w:val="19"/>
              </w:rPr>
            </w:pPr>
            <w:r w:rsidRPr="00883B38">
              <w:rPr>
                <w:rFonts w:ascii="Consolas" w:hAnsi="Consolas" w:cs="Consolas"/>
                <w:color w:val="000000"/>
                <w:sz w:val="19"/>
                <w:szCs w:val="19"/>
              </w:rPr>
              <w:t xml:space="preserve">        }</w:t>
            </w:r>
          </w:p>
          <w:p w14:paraId="38C3C62C" w14:textId="77777777" w:rsidR="00066C00" w:rsidRPr="00883B38" w:rsidRDefault="00066C00" w:rsidP="00066C00">
            <w:pPr>
              <w:autoSpaceDE w:val="0"/>
              <w:autoSpaceDN w:val="0"/>
              <w:adjustRightInd w:val="0"/>
              <w:spacing w:line="240" w:lineRule="auto"/>
              <w:ind w:firstLine="0"/>
              <w:jc w:val="left"/>
              <w:rPr>
                <w:rFonts w:ascii="Consolas" w:hAnsi="Consolas" w:cs="Consolas"/>
                <w:color w:val="000000"/>
                <w:sz w:val="19"/>
                <w:szCs w:val="19"/>
              </w:rPr>
            </w:pPr>
            <w:r w:rsidRPr="00883B38">
              <w:rPr>
                <w:rFonts w:ascii="Consolas" w:hAnsi="Consolas" w:cs="Consolas"/>
                <w:color w:val="000000"/>
                <w:sz w:val="19"/>
                <w:szCs w:val="19"/>
              </w:rPr>
              <w:t xml:space="preserve">    }</w:t>
            </w:r>
          </w:p>
          <w:p w14:paraId="49966272" w14:textId="77777777" w:rsidR="00066C00" w:rsidRPr="00883B38" w:rsidRDefault="00066C00" w:rsidP="00066C00">
            <w:pPr>
              <w:autoSpaceDE w:val="0"/>
              <w:autoSpaceDN w:val="0"/>
              <w:adjustRightInd w:val="0"/>
              <w:spacing w:line="240" w:lineRule="auto"/>
              <w:ind w:firstLine="0"/>
              <w:jc w:val="left"/>
              <w:rPr>
                <w:rFonts w:ascii="Consolas" w:hAnsi="Consolas" w:cs="Consolas"/>
                <w:color w:val="000000"/>
                <w:sz w:val="19"/>
                <w:szCs w:val="19"/>
              </w:rPr>
            </w:pPr>
            <w:r w:rsidRPr="00883B38">
              <w:rPr>
                <w:rFonts w:ascii="Consolas" w:hAnsi="Consolas" w:cs="Consolas"/>
                <w:color w:val="000000"/>
                <w:sz w:val="19"/>
                <w:szCs w:val="19"/>
              </w:rPr>
              <w:t xml:space="preserve">    </w:t>
            </w:r>
            <w:r w:rsidRPr="00883B38">
              <w:rPr>
                <w:rFonts w:ascii="Consolas" w:hAnsi="Consolas" w:cs="Consolas"/>
                <w:color w:val="008000"/>
                <w:sz w:val="19"/>
                <w:szCs w:val="19"/>
              </w:rPr>
              <w:t>//</w:t>
            </w:r>
            <w:r>
              <w:rPr>
                <w:rFonts w:ascii="Consolas" w:hAnsi="Consolas" w:cs="Consolas"/>
                <w:color w:val="008000"/>
                <w:sz w:val="19"/>
                <w:szCs w:val="19"/>
              </w:rPr>
              <w:t>Выполнение</w:t>
            </w:r>
            <w:r w:rsidRPr="00883B38">
              <w:rPr>
                <w:rFonts w:ascii="Consolas" w:hAnsi="Consolas" w:cs="Consolas"/>
                <w:color w:val="008000"/>
                <w:sz w:val="19"/>
                <w:szCs w:val="19"/>
              </w:rPr>
              <w:t xml:space="preserve"> </w:t>
            </w:r>
            <w:r>
              <w:rPr>
                <w:rFonts w:ascii="Consolas" w:hAnsi="Consolas" w:cs="Consolas"/>
                <w:color w:val="008000"/>
                <w:sz w:val="19"/>
                <w:szCs w:val="19"/>
              </w:rPr>
              <w:t>действия</w:t>
            </w:r>
            <w:r w:rsidRPr="00883B38">
              <w:rPr>
                <w:rFonts w:ascii="Consolas" w:hAnsi="Consolas" w:cs="Consolas"/>
                <w:color w:val="008000"/>
                <w:sz w:val="19"/>
                <w:szCs w:val="19"/>
              </w:rPr>
              <w:t xml:space="preserve"> </w:t>
            </w:r>
            <w:r>
              <w:rPr>
                <w:rFonts w:ascii="Consolas" w:hAnsi="Consolas" w:cs="Consolas"/>
                <w:color w:val="008000"/>
                <w:sz w:val="19"/>
                <w:szCs w:val="19"/>
              </w:rPr>
              <w:t>состояния</w:t>
            </w:r>
          </w:p>
          <w:p w14:paraId="294B8ECD"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883B38">
              <w:rPr>
                <w:rFonts w:ascii="Consolas" w:hAnsi="Consolas" w:cs="Consolas"/>
                <w:color w:val="000000"/>
                <w:sz w:val="19"/>
                <w:szCs w:val="19"/>
              </w:rPr>
              <w:t xml:space="preserve">    </w:t>
            </w:r>
            <w:r w:rsidRPr="00066C00">
              <w:rPr>
                <w:rFonts w:ascii="Consolas" w:hAnsi="Consolas" w:cs="Consolas"/>
                <w:color w:val="000000"/>
                <w:sz w:val="19"/>
                <w:szCs w:val="19"/>
                <w:lang w:val="en-US"/>
              </w:rPr>
              <w:t>IEnumerator UpdateActionWithDelay()</w:t>
            </w:r>
          </w:p>
          <w:p w14:paraId="52B20AB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1351E9D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8000"/>
                <w:sz w:val="19"/>
                <w:szCs w:val="19"/>
                <w:lang w:val="en-US"/>
              </w:rPr>
              <w:t>//WaitForEndOfFrame delay = new WaitForEndOfFrame();</w:t>
            </w:r>
          </w:p>
          <w:p w14:paraId="4883E0E0"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WaitForSeconds delay = </w:t>
            </w:r>
            <w:r w:rsidRPr="00066C00">
              <w:rPr>
                <w:rFonts w:ascii="Consolas" w:hAnsi="Consolas" w:cs="Consolas"/>
                <w:color w:val="0000FF"/>
                <w:sz w:val="19"/>
                <w:szCs w:val="19"/>
                <w:lang w:val="en-US"/>
              </w:rPr>
              <w:t>new</w:t>
            </w:r>
            <w:r w:rsidRPr="00066C00">
              <w:rPr>
                <w:rFonts w:ascii="Consolas" w:hAnsi="Consolas" w:cs="Consolas"/>
                <w:color w:val="000000"/>
                <w:sz w:val="19"/>
                <w:szCs w:val="19"/>
                <w:lang w:val="en-US"/>
              </w:rPr>
              <w:t xml:space="preserve"> WaitForSeconds(0.01f);</w:t>
            </w:r>
          </w:p>
          <w:p w14:paraId="0656C51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49D3194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while</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true</w:t>
            </w:r>
            <w:r w:rsidRPr="00066C00">
              <w:rPr>
                <w:rFonts w:ascii="Consolas" w:hAnsi="Consolas" w:cs="Consolas"/>
                <w:color w:val="000000"/>
                <w:sz w:val="19"/>
                <w:szCs w:val="19"/>
                <w:lang w:val="en-US"/>
              </w:rPr>
              <w:t>)</w:t>
            </w:r>
          </w:p>
          <w:p w14:paraId="427CCB0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8857B0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currentState.UpdateAction();</w:t>
            </w:r>
          </w:p>
          <w:p w14:paraId="43CE5B5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yield</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return</w:t>
            </w:r>
            <w:r w:rsidRPr="00066C00">
              <w:rPr>
                <w:rFonts w:ascii="Consolas" w:hAnsi="Consolas" w:cs="Consolas"/>
                <w:color w:val="000000"/>
                <w:sz w:val="19"/>
                <w:szCs w:val="19"/>
                <w:lang w:val="en-US"/>
              </w:rPr>
              <w:t xml:space="preserve"> delay;</w:t>
            </w:r>
          </w:p>
          <w:p w14:paraId="5E930C9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lastRenderedPageBreak/>
              <w:t xml:space="preserve">        }</w:t>
            </w:r>
          </w:p>
          <w:p w14:paraId="4A5703F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073F6E3A"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8000"/>
                <w:sz w:val="19"/>
                <w:szCs w:val="19"/>
                <w:lang w:val="en-US"/>
              </w:rPr>
              <w:t>//</w:t>
            </w:r>
            <w:r>
              <w:rPr>
                <w:rFonts w:ascii="Consolas" w:hAnsi="Consolas" w:cs="Consolas"/>
                <w:color w:val="008000"/>
                <w:sz w:val="19"/>
                <w:szCs w:val="19"/>
              </w:rPr>
              <w:t>Переключатель</w:t>
            </w:r>
            <w:r w:rsidRPr="00066C00">
              <w:rPr>
                <w:rFonts w:ascii="Consolas" w:hAnsi="Consolas" w:cs="Consolas"/>
                <w:color w:val="008000"/>
                <w:sz w:val="19"/>
                <w:szCs w:val="19"/>
                <w:lang w:val="en-US"/>
              </w:rPr>
              <w:t xml:space="preserve"> </w:t>
            </w:r>
            <w:r>
              <w:rPr>
                <w:rFonts w:ascii="Consolas" w:hAnsi="Consolas" w:cs="Consolas"/>
                <w:color w:val="008000"/>
                <w:sz w:val="19"/>
                <w:szCs w:val="19"/>
              </w:rPr>
              <w:t>состояния</w:t>
            </w:r>
          </w:p>
          <w:p w14:paraId="27745E9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public</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void</w:t>
            </w:r>
            <w:r w:rsidRPr="00066C00">
              <w:rPr>
                <w:rFonts w:ascii="Consolas" w:hAnsi="Consolas" w:cs="Consolas"/>
                <w:color w:val="000000"/>
                <w:sz w:val="19"/>
                <w:szCs w:val="19"/>
                <w:lang w:val="en-US"/>
              </w:rPr>
              <w:t xml:space="preserve"> SwitchState(BotBaseState state)</w:t>
            </w:r>
          </w:p>
          <w:p w14:paraId="365DB78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45756E4"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currentState = state;</w:t>
            </w:r>
          </w:p>
          <w:p w14:paraId="65AD4B4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currentState.EnterState(</w:t>
            </w:r>
            <w:r w:rsidRPr="00066C00">
              <w:rPr>
                <w:rFonts w:ascii="Consolas" w:hAnsi="Consolas" w:cs="Consolas"/>
                <w:color w:val="0000FF"/>
                <w:sz w:val="19"/>
                <w:szCs w:val="19"/>
                <w:lang w:val="en-US"/>
              </w:rPr>
              <w:t>this</w:t>
            </w:r>
            <w:r w:rsidRPr="00066C00">
              <w:rPr>
                <w:rFonts w:ascii="Consolas" w:hAnsi="Consolas" w:cs="Consolas"/>
                <w:color w:val="000000"/>
                <w:sz w:val="19"/>
                <w:szCs w:val="19"/>
                <w:lang w:val="en-US"/>
              </w:rPr>
              <w:t>);</w:t>
            </w:r>
          </w:p>
          <w:p w14:paraId="5A95ABE2" w14:textId="442DFCEC" w:rsidR="00066C00" w:rsidRDefault="00066C00" w:rsidP="00066C00">
            <w:pPr>
              <w:pStyle w:val="a"/>
              <w:numPr>
                <w:ilvl w:val="0"/>
                <w:numId w:val="0"/>
              </w:numPr>
              <w:jc w:val="both"/>
            </w:pPr>
            <w:r w:rsidRPr="00066C00">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68E18817" w14:textId="6679043E" w:rsidR="00066C00" w:rsidRPr="00066C00" w:rsidRDefault="00066C00" w:rsidP="00066C00">
      <w:pPr>
        <w:pStyle w:val="a"/>
      </w:pPr>
      <w:bookmarkStart w:id="96" w:name="_Ref134634006"/>
      <w:r>
        <w:lastRenderedPageBreak/>
        <w:t xml:space="preserve">Основные методы класса </w:t>
      </w:r>
      <w:r>
        <w:rPr>
          <w:lang w:val="en-US"/>
        </w:rPr>
        <w:t>BotStateMachine</w:t>
      </w:r>
      <w:bookmarkEnd w:id="96"/>
    </w:p>
    <w:p w14:paraId="52F5CA54" w14:textId="77777777" w:rsidR="00066C00" w:rsidRDefault="00066C00" w:rsidP="00066C00">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066C00" w14:paraId="4DD3C46F" w14:textId="77777777" w:rsidTr="00597373">
        <w:tc>
          <w:tcPr>
            <w:tcW w:w="9344" w:type="dxa"/>
            <w:shd w:val="clear" w:color="auto" w:fill="F2F2F2" w:themeFill="background1" w:themeFillShade="F2"/>
          </w:tcPr>
          <w:p w14:paraId="2D24BDF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FF"/>
                <w:sz w:val="19"/>
                <w:szCs w:val="19"/>
                <w:lang w:val="en-US"/>
              </w:rPr>
              <w:t>private</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void</w:t>
            </w:r>
            <w:r w:rsidRPr="00066C00">
              <w:rPr>
                <w:rFonts w:ascii="Consolas" w:hAnsi="Consolas" w:cs="Consolas"/>
                <w:color w:val="000000"/>
                <w:sz w:val="19"/>
                <w:szCs w:val="19"/>
                <w:lang w:val="en-US"/>
              </w:rPr>
              <w:t xml:space="preserve"> LinearRegression(</w:t>
            </w:r>
          </w:p>
          <w:p w14:paraId="7598793B"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 xValues,</w:t>
            </w:r>
          </w:p>
          <w:p w14:paraId="756FB7BA"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 yValues,</w:t>
            </w:r>
          </w:p>
          <w:p w14:paraId="59E85EF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out</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 xml:space="preserve"> rSquared,</w:t>
            </w:r>
          </w:p>
          <w:p w14:paraId="4290286F"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out</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 xml:space="preserve"> intercept,</w:t>
            </w:r>
          </w:p>
          <w:p w14:paraId="2F6C0A15"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out</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 xml:space="preserve"> slope)</w:t>
            </w:r>
          </w:p>
          <w:p w14:paraId="5ECBA6B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5C7813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if</w:t>
            </w:r>
            <w:r w:rsidRPr="00066C00">
              <w:rPr>
                <w:rFonts w:ascii="Consolas" w:hAnsi="Consolas" w:cs="Consolas"/>
                <w:color w:val="000000"/>
                <w:sz w:val="19"/>
                <w:szCs w:val="19"/>
                <w:lang w:val="en-US"/>
              </w:rPr>
              <w:t xml:space="preserve"> (xValues.Length != yValues.Length)</w:t>
            </w:r>
          </w:p>
          <w:p w14:paraId="11B4E07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6313112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throw</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new</w:t>
            </w:r>
            <w:r w:rsidRPr="00066C00">
              <w:rPr>
                <w:rFonts w:ascii="Consolas" w:hAnsi="Consolas" w:cs="Consolas"/>
                <w:color w:val="000000"/>
                <w:sz w:val="19"/>
                <w:szCs w:val="19"/>
                <w:lang w:val="en-US"/>
              </w:rPr>
              <w:t xml:space="preserve"> Exception(</w:t>
            </w:r>
            <w:r w:rsidRPr="00066C00">
              <w:rPr>
                <w:rFonts w:ascii="Consolas" w:hAnsi="Consolas" w:cs="Consolas"/>
                <w:color w:val="A31515"/>
                <w:sz w:val="19"/>
                <w:szCs w:val="19"/>
                <w:lang w:val="en-US"/>
              </w:rPr>
              <w:t>"Input values should be with the same length."</w:t>
            </w:r>
            <w:r w:rsidRPr="00066C00">
              <w:rPr>
                <w:rFonts w:ascii="Consolas" w:hAnsi="Consolas" w:cs="Consolas"/>
                <w:color w:val="000000"/>
                <w:sz w:val="19"/>
                <w:szCs w:val="19"/>
                <w:lang w:val="en-US"/>
              </w:rPr>
              <w:t>);</w:t>
            </w:r>
          </w:p>
          <w:p w14:paraId="6D854D7E"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2DFADC8D"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0BEBD7C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sumOfX = 0;</w:t>
            </w:r>
          </w:p>
          <w:p w14:paraId="71C1BCDD"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sumOfY = 0;</w:t>
            </w:r>
          </w:p>
          <w:p w14:paraId="307766BE"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sumOfXSq = 0;</w:t>
            </w:r>
          </w:p>
          <w:p w14:paraId="6FAD559F"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sumOfYSq = 0;</w:t>
            </w:r>
          </w:p>
          <w:p w14:paraId="67BAA35B"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sumCodeviates = 0;</w:t>
            </w:r>
          </w:p>
          <w:p w14:paraId="7E19B7CA"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3BACC98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for</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i = 0; i &lt; xValues.Length; i++)</w:t>
            </w:r>
          </w:p>
          <w:p w14:paraId="6EBB1CE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1B51796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x = xValues[i];</w:t>
            </w:r>
          </w:p>
          <w:p w14:paraId="1FAA4A9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y = yValues[i];</w:t>
            </w:r>
          </w:p>
          <w:p w14:paraId="62FC603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sumCodeviates += x * y;</w:t>
            </w:r>
          </w:p>
          <w:p w14:paraId="0704044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sumOfX += x;</w:t>
            </w:r>
          </w:p>
          <w:p w14:paraId="40242F7E"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sumOfY += y;</w:t>
            </w:r>
          </w:p>
          <w:p w14:paraId="473ED49B"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sumOfXSq += x * x;</w:t>
            </w:r>
          </w:p>
          <w:p w14:paraId="506F245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sumOfYSq += y * y;</w:t>
            </w:r>
          </w:p>
          <w:p w14:paraId="52D2C665"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7B11FCE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7C1F7564"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count = xValues.Length;</w:t>
            </w:r>
          </w:p>
          <w:p w14:paraId="5DE770F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ssX = sumOfXSq - ((sumOfX * sumOfX) / count);</w:t>
            </w:r>
          </w:p>
          <w:p w14:paraId="12E4B1E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ssY = sumOfYSq - ((sumOfY * sumOfY) / count);</w:t>
            </w:r>
          </w:p>
          <w:p w14:paraId="6A88E6E4"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210EB71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rNumerator = (count * sumCodeviates) - (sumOfX * sumOfY);</w:t>
            </w:r>
          </w:p>
          <w:p w14:paraId="4C927CF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rDenom = (count * sumOfXSq - (sumOfX * sumOfX)) * (count * sumOfYSq - (sumOfY * sumOfY));</w:t>
            </w:r>
          </w:p>
          <w:p w14:paraId="2ACFFB00"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sCo = sumCodeviates - ((sumOfX * sumOfY) / count);</w:t>
            </w:r>
          </w:p>
          <w:p w14:paraId="07DCF37D"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4275B6A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meanX = sumOfX / count;</w:t>
            </w:r>
          </w:p>
          <w:p w14:paraId="38EC55D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meanY = sumOfY / count;</w:t>
            </w:r>
          </w:p>
          <w:p w14:paraId="5DA6160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dblR = rNumerator / Math.Sqrt(rDenom);</w:t>
            </w:r>
          </w:p>
          <w:p w14:paraId="47A74310"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76C48BB5"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rSquared =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)(dblR * dblR);</w:t>
            </w:r>
          </w:p>
          <w:p w14:paraId="6D30A93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intercept =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)(meanY - ((sCo / ssX) * meanX));</w:t>
            </w:r>
          </w:p>
          <w:p w14:paraId="7ED8BCF4" w14:textId="77777777" w:rsidR="00066C00" w:rsidRDefault="00066C00" w:rsidP="00066C00">
            <w:pPr>
              <w:autoSpaceDE w:val="0"/>
              <w:autoSpaceDN w:val="0"/>
              <w:adjustRightInd w:val="0"/>
              <w:spacing w:line="240" w:lineRule="auto"/>
              <w:ind w:firstLine="0"/>
              <w:jc w:val="left"/>
              <w:rPr>
                <w:rFonts w:ascii="Consolas" w:hAnsi="Consolas" w:cs="Consolas"/>
                <w:color w:val="000000"/>
                <w:sz w:val="19"/>
                <w:szCs w:val="19"/>
              </w:rPr>
            </w:pPr>
            <w:r w:rsidRPr="00066C00">
              <w:rPr>
                <w:rFonts w:ascii="Consolas" w:hAnsi="Consolas" w:cs="Consolas"/>
                <w:color w:val="000000"/>
                <w:sz w:val="19"/>
                <w:szCs w:val="19"/>
                <w:lang w:val="en-US"/>
              </w:rPr>
              <w:t xml:space="preserve">        </w:t>
            </w:r>
            <w:r>
              <w:rPr>
                <w:rFonts w:ascii="Consolas" w:hAnsi="Consolas" w:cs="Consolas"/>
                <w:color w:val="000000"/>
                <w:sz w:val="19"/>
                <w:szCs w:val="19"/>
              </w:rPr>
              <w:t>slope = (</w:t>
            </w:r>
            <w:r>
              <w:rPr>
                <w:rFonts w:ascii="Consolas" w:hAnsi="Consolas" w:cs="Consolas"/>
                <w:color w:val="0000FF"/>
                <w:sz w:val="19"/>
                <w:szCs w:val="19"/>
              </w:rPr>
              <w:t>float</w:t>
            </w:r>
            <w:r>
              <w:rPr>
                <w:rFonts w:ascii="Consolas" w:hAnsi="Consolas" w:cs="Consolas"/>
                <w:color w:val="000000"/>
                <w:sz w:val="19"/>
                <w:szCs w:val="19"/>
              </w:rPr>
              <w:t>)(sCo / ssX);</w:t>
            </w:r>
          </w:p>
          <w:p w14:paraId="6058E847" w14:textId="5BD5E755" w:rsidR="00066C00" w:rsidRDefault="00066C00" w:rsidP="00066C00">
            <w:pPr>
              <w:pStyle w:val="a"/>
              <w:numPr>
                <w:ilvl w:val="0"/>
                <w:numId w:val="0"/>
              </w:numPr>
              <w:jc w:val="both"/>
            </w:pPr>
            <w:r>
              <w:rPr>
                <w:rFonts w:ascii="Consolas" w:hAnsi="Consolas" w:cs="Consolas"/>
                <w:color w:val="000000"/>
                <w:sz w:val="19"/>
                <w:szCs w:val="19"/>
              </w:rPr>
              <w:t xml:space="preserve">    }</w:t>
            </w:r>
          </w:p>
        </w:tc>
      </w:tr>
    </w:tbl>
    <w:p w14:paraId="55DC8D55" w14:textId="170CECDD" w:rsidR="00066C00" w:rsidRDefault="00066C00" w:rsidP="00066C00">
      <w:pPr>
        <w:pStyle w:val="a"/>
      </w:pPr>
      <w:bookmarkStart w:id="97" w:name="_Ref134634187"/>
      <w:r>
        <w:t xml:space="preserve">Метод </w:t>
      </w:r>
      <w:r>
        <w:rPr>
          <w:lang w:val="en-US"/>
        </w:rPr>
        <w:t>LinearRegression</w:t>
      </w:r>
      <w:r w:rsidRPr="00066C00">
        <w:t xml:space="preserve">. </w:t>
      </w:r>
      <w:r>
        <w:t>Высчитывание линейной регрессии</w:t>
      </w:r>
      <w:bookmarkEnd w:id="97"/>
    </w:p>
    <w:p w14:paraId="645198D7" w14:textId="77777777" w:rsidR="00DF4D0F" w:rsidRDefault="00DF4D0F" w:rsidP="00DF4D0F">
      <w:pPr>
        <w:pStyle w:val="a"/>
        <w:numPr>
          <w:ilvl w:val="0"/>
          <w:numId w:val="0"/>
        </w:numPr>
        <w:ind w:left="360"/>
        <w:jc w:val="both"/>
      </w:pPr>
    </w:p>
    <w:p w14:paraId="1B03A46D" w14:textId="77777777" w:rsidR="00DF4D0F" w:rsidRDefault="00DF4D0F" w:rsidP="00DF4D0F">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DF4D0F" w14:paraId="06FBFA5C" w14:textId="77777777" w:rsidTr="00597373">
        <w:tc>
          <w:tcPr>
            <w:tcW w:w="9344" w:type="dxa"/>
            <w:shd w:val="clear" w:color="auto" w:fill="F2F2F2" w:themeFill="background1" w:themeFillShade="F2"/>
          </w:tcPr>
          <w:p w14:paraId="42C13689" w14:textId="77777777" w:rsidR="00DF4D0F" w:rsidRPr="00DF4D0F" w:rsidRDefault="00DF4D0F" w:rsidP="00DF4D0F">
            <w:pPr>
              <w:pStyle w:val="a"/>
              <w:numPr>
                <w:ilvl w:val="0"/>
                <w:numId w:val="0"/>
              </w:numPr>
              <w:ind w:left="360" w:hanging="360"/>
              <w:jc w:val="both"/>
              <w:rPr>
                <w:lang w:val="en-US"/>
              </w:rPr>
            </w:pPr>
            <w:r w:rsidRPr="00DF4D0F">
              <w:rPr>
                <w:lang w:val="en-US"/>
              </w:rPr>
              <w:t>public class UnitTest1</w:t>
            </w:r>
          </w:p>
          <w:p w14:paraId="0955EB02" w14:textId="1C756122" w:rsidR="00DF4D0F" w:rsidRPr="00DF4D0F" w:rsidRDefault="00DF4D0F" w:rsidP="00DF4D0F">
            <w:pPr>
              <w:pStyle w:val="a"/>
              <w:numPr>
                <w:ilvl w:val="0"/>
                <w:numId w:val="0"/>
              </w:numPr>
              <w:spacing w:line="240" w:lineRule="auto"/>
              <w:ind w:left="360" w:hanging="360"/>
              <w:jc w:val="both"/>
              <w:rPr>
                <w:lang w:val="en-US"/>
              </w:rPr>
            </w:pPr>
            <w:r w:rsidRPr="00DF4D0F">
              <w:rPr>
                <w:lang w:val="en-US"/>
              </w:rPr>
              <w:t>{</w:t>
            </w:r>
          </w:p>
          <w:p w14:paraId="402558E9" w14:textId="519E1045"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[TestMethod]</w:t>
            </w:r>
          </w:p>
          <w:p w14:paraId="73D0AA6C" w14:textId="5D2E3FB9"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public void TestMethod1()</w:t>
            </w:r>
          </w:p>
          <w:p w14:paraId="2726F1E3" w14:textId="2DB31E80"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
          <w:p w14:paraId="1C1A66A9"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PredictiveMachine machine = new PredictiveMachine();</w:t>
            </w:r>
          </w:p>
          <w:p w14:paraId="3BE12907" w14:textId="77777777" w:rsidR="00DF4D0F" w:rsidRPr="00DF4D0F" w:rsidRDefault="00DF4D0F" w:rsidP="00DF4D0F">
            <w:pPr>
              <w:pStyle w:val="a"/>
              <w:numPr>
                <w:ilvl w:val="0"/>
                <w:numId w:val="0"/>
              </w:numPr>
              <w:spacing w:line="240" w:lineRule="auto"/>
              <w:ind w:left="360"/>
              <w:jc w:val="both"/>
              <w:rPr>
                <w:lang w:val="en-US"/>
              </w:rPr>
            </w:pPr>
          </w:p>
          <w:p w14:paraId="47EFBDE5"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var expectedXPos = 12;</w:t>
            </w:r>
          </w:p>
          <w:p w14:paraId="5354D78D"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var expectedYPos = 15.707f;</w:t>
            </w:r>
          </w:p>
          <w:p w14:paraId="78DE227F" w14:textId="77777777" w:rsidR="00DF4D0F" w:rsidRPr="00DF4D0F" w:rsidRDefault="00DF4D0F" w:rsidP="00DF4D0F">
            <w:pPr>
              <w:pStyle w:val="a"/>
              <w:numPr>
                <w:ilvl w:val="0"/>
                <w:numId w:val="0"/>
              </w:numPr>
              <w:spacing w:line="240" w:lineRule="auto"/>
              <w:ind w:left="360"/>
              <w:jc w:val="both"/>
              <w:rPr>
                <w:lang w:val="en-US"/>
              </w:rPr>
            </w:pPr>
          </w:p>
          <w:p w14:paraId="7CDE6003"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List&lt;Vector3&gt; vector3s = new List&lt;Vector3&gt;(){</w:t>
            </w:r>
          </w:p>
          <w:p w14:paraId="7A165948"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Vector3(1, 0, 0),</w:t>
            </w:r>
          </w:p>
          <w:p w14:paraId="466C2BA6"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Vector3(2, 1, 0),</w:t>
            </w:r>
          </w:p>
          <w:p w14:paraId="3ED348F6"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Vector3(3, 3, 0),</w:t>
            </w:r>
          </w:p>
          <w:p w14:paraId="4AA2CE0C"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Vector3(3, 4, 0),</w:t>
            </w:r>
          </w:p>
          <w:p w14:paraId="62C7838A"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Vector3(3, 5, 0),</w:t>
            </w:r>
          </w:p>
          <w:p w14:paraId="1B0E3587"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Vector3(4, 4, 0),</w:t>
            </w:r>
          </w:p>
          <w:p w14:paraId="0B284135"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Vector3(5, 6, 0),</w:t>
            </w:r>
          </w:p>
          <w:p w14:paraId="225A3478"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Vector3(7, 8, 0),</w:t>
            </w:r>
          </w:p>
          <w:p w14:paraId="799BAB7E"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Vector3(8, 10, 0),</w:t>
            </w:r>
          </w:p>
          <w:p w14:paraId="640F010C"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Vector3(9, 12, 0)</w:t>
            </w:r>
          </w:p>
          <w:p w14:paraId="2EA8285D"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
          <w:p w14:paraId="04214D0F"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float[] timeArray = { 1, 2, 3, 4, 5, 6, 7, 8, 9, 10 };</w:t>
            </w:r>
          </w:p>
          <w:p w14:paraId="0C95E0B0" w14:textId="3D71C39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r w:rsidRPr="00236257">
              <w:rPr>
                <w:lang w:val="en-US"/>
              </w:rPr>
              <w:t xml:space="preserve">   </w:t>
            </w:r>
            <w:r w:rsidRPr="00DF4D0F">
              <w:rPr>
                <w:lang w:val="en-US"/>
              </w:rPr>
              <w:t xml:space="preserve"> int time = 13;</w:t>
            </w:r>
          </w:p>
          <w:p w14:paraId="6CD9882A"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machine.SetArrayInfo(vector3s, timeArray, time);</w:t>
            </w:r>
          </w:p>
          <w:p w14:paraId="7049B75B" w14:textId="77777777" w:rsidR="00DF4D0F" w:rsidRPr="00DF4D0F" w:rsidRDefault="00DF4D0F" w:rsidP="00DF4D0F">
            <w:pPr>
              <w:pStyle w:val="a"/>
              <w:numPr>
                <w:ilvl w:val="0"/>
                <w:numId w:val="0"/>
              </w:numPr>
              <w:spacing w:line="240" w:lineRule="auto"/>
              <w:ind w:left="360"/>
              <w:jc w:val="both"/>
              <w:rPr>
                <w:lang w:val="en-US"/>
              </w:rPr>
            </w:pPr>
          </w:p>
          <w:p w14:paraId="570C00E3"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machine.LinearRegression();</w:t>
            </w:r>
          </w:p>
          <w:p w14:paraId="028AF4C9" w14:textId="77777777" w:rsidR="00DF4D0F" w:rsidRPr="00DF4D0F" w:rsidRDefault="00DF4D0F" w:rsidP="00DF4D0F">
            <w:pPr>
              <w:pStyle w:val="a"/>
              <w:numPr>
                <w:ilvl w:val="0"/>
                <w:numId w:val="0"/>
              </w:numPr>
              <w:spacing w:line="240" w:lineRule="auto"/>
              <w:ind w:left="360"/>
              <w:jc w:val="both"/>
              <w:rPr>
                <w:lang w:val="en-US"/>
              </w:rPr>
            </w:pPr>
          </w:p>
          <w:p w14:paraId="27DD8136"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float actualXPos = machine.predictedValueX;</w:t>
            </w:r>
          </w:p>
          <w:p w14:paraId="77B2C550"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float actualYPos = machine.predictedValueY;</w:t>
            </w:r>
          </w:p>
          <w:p w14:paraId="204896F5" w14:textId="77777777" w:rsidR="00DF4D0F" w:rsidRPr="00DF4D0F" w:rsidRDefault="00DF4D0F" w:rsidP="00DF4D0F">
            <w:pPr>
              <w:pStyle w:val="a"/>
              <w:numPr>
                <w:ilvl w:val="0"/>
                <w:numId w:val="0"/>
              </w:numPr>
              <w:spacing w:line="240" w:lineRule="auto"/>
              <w:ind w:left="360"/>
              <w:jc w:val="both"/>
              <w:rPr>
                <w:lang w:val="en-US"/>
              </w:rPr>
            </w:pPr>
          </w:p>
          <w:p w14:paraId="1BD40973"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Assert.AreEqual(expectedXPos, actualXPos);</w:t>
            </w:r>
          </w:p>
          <w:p w14:paraId="307B4F74"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Assert.AreEqual(expectedYPos, actualYPos);</w:t>
            </w:r>
          </w:p>
          <w:p w14:paraId="05A3E458"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
          <w:p w14:paraId="7B7BB737"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
          <w:p w14:paraId="6F00A662" w14:textId="5430C279" w:rsidR="00DF4D0F" w:rsidRPr="00DF4D0F" w:rsidRDefault="00DF4D0F" w:rsidP="00DF4D0F">
            <w:pPr>
              <w:pStyle w:val="a"/>
              <w:numPr>
                <w:ilvl w:val="0"/>
                <w:numId w:val="0"/>
              </w:numPr>
              <w:jc w:val="both"/>
              <w:rPr>
                <w:lang w:val="en-US"/>
              </w:rPr>
            </w:pPr>
            <w:r w:rsidRPr="00DF4D0F">
              <w:rPr>
                <w:lang w:val="en-US"/>
              </w:rPr>
              <w:t>}</w:t>
            </w:r>
          </w:p>
        </w:tc>
      </w:tr>
    </w:tbl>
    <w:p w14:paraId="160AE752" w14:textId="77777777" w:rsidR="00DF4D0F" w:rsidRDefault="00DF4D0F" w:rsidP="00DF4D0F">
      <w:pPr>
        <w:pStyle w:val="a"/>
        <w:numPr>
          <w:ilvl w:val="0"/>
          <w:numId w:val="0"/>
        </w:numPr>
        <w:jc w:val="both"/>
      </w:pPr>
    </w:p>
    <w:p w14:paraId="729B1460" w14:textId="2AD77277" w:rsidR="00E041D4" w:rsidRDefault="00DF4D0F" w:rsidP="00DF4D0F">
      <w:pPr>
        <w:pStyle w:val="a"/>
      </w:pPr>
      <w:bookmarkStart w:id="98" w:name="_Ref134967288"/>
      <w:r>
        <w:t>Класс модульного тестирования</w:t>
      </w:r>
      <w:bookmarkEnd w:id="98"/>
    </w:p>
    <w:p w14:paraId="7ACF44C4" w14:textId="77777777" w:rsidR="00DF4D0F" w:rsidRDefault="00DF4D0F" w:rsidP="00DF4D0F">
      <w:pPr>
        <w:pStyle w:val="a"/>
        <w:numPr>
          <w:ilvl w:val="0"/>
          <w:numId w:val="0"/>
        </w:numPr>
        <w:ind w:left="360"/>
        <w:jc w:val="both"/>
      </w:pPr>
    </w:p>
    <w:p w14:paraId="58B086D6" w14:textId="6C2054F7" w:rsidR="00EF2AD7" w:rsidRDefault="00EF2AD7" w:rsidP="00EF2AD7">
      <w:pPr>
        <w:pStyle w:val="a0"/>
        <w:numPr>
          <w:ilvl w:val="0"/>
          <w:numId w:val="0"/>
        </w:numPr>
      </w:pPr>
      <w:r>
        <w:rPr>
          <w:noProof/>
        </w:rPr>
        <w:lastRenderedPageBreak/>
        <w:drawing>
          <wp:inline distT="0" distB="0" distL="0" distR="0" wp14:anchorId="2F68743A" wp14:editId="480135F1">
            <wp:extent cx="3330229" cy="1303133"/>
            <wp:effectExtent l="0" t="0" r="3810" b="0"/>
            <wp:docPr id="1226397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9773" name="Рисунок 122639773"/>
                    <pic:cNvPicPr/>
                  </pic:nvPicPr>
                  <pic:blipFill>
                    <a:blip r:embed="rId38">
                      <a:extLst>
                        <a:ext uri="{28A0092B-C50C-407E-A947-70E740481C1C}">
                          <a14:useLocalDpi xmlns:a14="http://schemas.microsoft.com/office/drawing/2010/main" val="0"/>
                        </a:ext>
                      </a:extLst>
                    </a:blip>
                    <a:stretch>
                      <a:fillRect/>
                    </a:stretch>
                  </pic:blipFill>
                  <pic:spPr>
                    <a:xfrm>
                      <a:off x="0" y="0"/>
                      <a:ext cx="3330229" cy="1303133"/>
                    </a:xfrm>
                    <a:prstGeom prst="rect">
                      <a:avLst/>
                    </a:prstGeom>
                  </pic:spPr>
                </pic:pic>
              </a:graphicData>
            </a:graphic>
          </wp:inline>
        </w:drawing>
      </w:r>
    </w:p>
    <w:p w14:paraId="375894E0" w14:textId="7C9A7E8C" w:rsidR="00EF2AD7" w:rsidRDefault="00EF2AD7" w:rsidP="002F6A00">
      <w:pPr>
        <w:pStyle w:val="a0"/>
      </w:pPr>
      <w:bookmarkStart w:id="99" w:name="_Ref134530088"/>
      <w:r>
        <w:rPr>
          <w:lang w:val="en-US"/>
        </w:rPr>
        <w:t>GroupManagingScript</w:t>
      </w:r>
      <w:r w:rsidRPr="00EF2AD7">
        <w:t xml:space="preserve">. </w:t>
      </w:r>
      <w:r>
        <w:t>Настройка цели и подконтрольных объектов</w:t>
      </w:r>
      <w:bookmarkEnd w:id="99"/>
    </w:p>
    <w:p w14:paraId="66B1C35B" w14:textId="3FB67998" w:rsidR="00EF2AD7" w:rsidRDefault="00EF2AD7" w:rsidP="00EF2AD7">
      <w:pPr>
        <w:pStyle w:val="a0"/>
        <w:numPr>
          <w:ilvl w:val="0"/>
          <w:numId w:val="0"/>
        </w:numPr>
      </w:pPr>
      <w:r>
        <w:rPr>
          <w:noProof/>
        </w:rPr>
        <w:drawing>
          <wp:inline distT="0" distB="0" distL="0" distR="0" wp14:anchorId="56639D53" wp14:editId="38AD910C">
            <wp:extent cx="3322608" cy="693480"/>
            <wp:effectExtent l="0" t="0" r="0" b="0"/>
            <wp:docPr id="175568835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88354" name="Рисунок 1755688354"/>
                    <pic:cNvPicPr/>
                  </pic:nvPicPr>
                  <pic:blipFill>
                    <a:blip r:embed="rId39">
                      <a:extLst>
                        <a:ext uri="{28A0092B-C50C-407E-A947-70E740481C1C}">
                          <a14:useLocalDpi xmlns:a14="http://schemas.microsoft.com/office/drawing/2010/main" val="0"/>
                        </a:ext>
                      </a:extLst>
                    </a:blip>
                    <a:stretch>
                      <a:fillRect/>
                    </a:stretch>
                  </pic:blipFill>
                  <pic:spPr>
                    <a:xfrm>
                      <a:off x="0" y="0"/>
                      <a:ext cx="3322608" cy="693480"/>
                    </a:xfrm>
                    <a:prstGeom prst="rect">
                      <a:avLst/>
                    </a:prstGeom>
                  </pic:spPr>
                </pic:pic>
              </a:graphicData>
            </a:graphic>
          </wp:inline>
        </w:drawing>
      </w:r>
    </w:p>
    <w:p w14:paraId="6D5374BC" w14:textId="65905D07" w:rsidR="00EF2AD7" w:rsidRDefault="00EF2AD7" w:rsidP="00EF2AD7">
      <w:pPr>
        <w:pStyle w:val="a0"/>
      </w:pPr>
      <w:bookmarkStart w:id="100" w:name="_Ref134530167"/>
      <w:r>
        <w:rPr>
          <w:lang w:val="en-US"/>
        </w:rPr>
        <w:t xml:space="preserve">GroupManagingScript. </w:t>
      </w:r>
      <w:r>
        <w:t xml:space="preserve">Настройка </w:t>
      </w:r>
      <w:r w:rsidR="002F6A00">
        <w:t>следов</w:t>
      </w:r>
      <w:bookmarkEnd w:id="100"/>
    </w:p>
    <w:p w14:paraId="363CA98A" w14:textId="663D1936" w:rsidR="002F6A00" w:rsidRDefault="002F6A00" w:rsidP="002F6A00">
      <w:pPr>
        <w:pStyle w:val="a0"/>
        <w:numPr>
          <w:ilvl w:val="0"/>
          <w:numId w:val="0"/>
        </w:numPr>
      </w:pPr>
      <w:r>
        <w:rPr>
          <w:noProof/>
        </w:rPr>
        <w:drawing>
          <wp:inline distT="0" distB="0" distL="0" distR="0" wp14:anchorId="50FD2939" wp14:editId="60EA21F8">
            <wp:extent cx="3353091" cy="1234547"/>
            <wp:effectExtent l="0" t="0" r="0" b="3810"/>
            <wp:docPr id="67823470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34702" name="Рисунок 678234702"/>
                    <pic:cNvPicPr/>
                  </pic:nvPicPr>
                  <pic:blipFill>
                    <a:blip r:embed="rId40">
                      <a:extLst>
                        <a:ext uri="{28A0092B-C50C-407E-A947-70E740481C1C}">
                          <a14:useLocalDpi xmlns:a14="http://schemas.microsoft.com/office/drawing/2010/main" val="0"/>
                        </a:ext>
                      </a:extLst>
                    </a:blip>
                    <a:stretch>
                      <a:fillRect/>
                    </a:stretch>
                  </pic:blipFill>
                  <pic:spPr>
                    <a:xfrm>
                      <a:off x="0" y="0"/>
                      <a:ext cx="3353091" cy="1234547"/>
                    </a:xfrm>
                    <a:prstGeom prst="rect">
                      <a:avLst/>
                    </a:prstGeom>
                  </pic:spPr>
                </pic:pic>
              </a:graphicData>
            </a:graphic>
          </wp:inline>
        </w:drawing>
      </w:r>
    </w:p>
    <w:p w14:paraId="7A381FE8" w14:textId="3EF09904" w:rsidR="002F6A00" w:rsidRDefault="002F6A00" w:rsidP="002F6A00">
      <w:pPr>
        <w:pStyle w:val="a0"/>
      </w:pPr>
      <w:bookmarkStart w:id="101" w:name="_Ref134530203"/>
      <w:r>
        <w:rPr>
          <w:lang w:val="en-US"/>
        </w:rPr>
        <w:t xml:space="preserve">GroupManagingScript. </w:t>
      </w:r>
      <w:r>
        <w:t>Настройка поля зрения</w:t>
      </w:r>
      <w:bookmarkEnd w:id="101"/>
    </w:p>
    <w:p w14:paraId="204EBDE7" w14:textId="0837121F" w:rsidR="002F6A00" w:rsidRDefault="002F6A00" w:rsidP="002F6A00">
      <w:pPr>
        <w:pStyle w:val="a0"/>
        <w:numPr>
          <w:ilvl w:val="0"/>
          <w:numId w:val="0"/>
        </w:numPr>
      </w:pPr>
      <w:r>
        <w:rPr>
          <w:noProof/>
        </w:rPr>
        <w:drawing>
          <wp:inline distT="0" distB="0" distL="0" distR="0" wp14:anchorId="43BED301" wp14:editId="533886B6">
            <wp:extent cx="3307367" cy="1219306"/>
            <wp:effectExtent l="0" t="0" r="7620" b="0"/>
            <wp:docPr id="117540669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06698" name="Рисунок 1175406698"/>
                    <pic:cNvPicPr/>
                  </pic:nvPicPr>
                  <pic:blipFill>
                    <a:blip r:embed="rId41">
                      <a:extLst>
                        <a:ext uri="{28A0092B-C50C-407E-A947-70E740481C1C}">
                          <a14:useLocalDpi xmlns:a14="http://schemas.microsoft.com/office/drawing/2010/main" val="0"/>
                        </a:ext>
                      </a:extLst>
                    </a:blip>
                    <a:stretch>
                      <a:fillRect/>
                    </a:stretch>
                  </pic:blipFill>
                  <pic:spPr>
                    <a:xfrm>
                      <a:off x="0" y="0"/>
                      <a:ext cx="3307367" cy="1219306"/>
                    </a:xfrm>
                    <a:prstGeom prst="rect">
                      <a:avLst/>
                    </a:prstGeom>
                  </pic:spPr>
                </pic:pic>
              </a:graphicData>
            </a:graphic>
          </wp:inline>
        </w:drawing>
      </w:r>
    </w:p>
    <w:p w14:paraId="7929C79F" w14:textId="6E258C95" w:rsidR="002F6A00" w:rsidRDefault="002F6A00" w:rsidP="002F6A00">
      <w:pPr>
        <w:pStyle w:val="a0"/>
      </w:pPr>
      <w:bookmarkStart w:id="102" w:name="_Ref134530310"/>
      <w:r>
        <w:rPr>
          <w:lang w:val="en-US"/>
        </w:rPr>
        <w:t xml:space="preserve">GroupManagingScript. </w:t>
      </w:r>
      <w:r>
        <w:t>Настройка отладочной консоли</w:t>
      </w:r>
      <w:bookmarkEnd w:id="102"/>
    </w:p>
    <w:p w14:paraId="4614AF96" w14:textId="5A714915" w:rsidR="00F92E60" w:rsidRDefault="00F92E60" w:rsidP="00F92E60">
      <w:pPr>
        <w:pStyle w:val="a0"/>
        <w:numPr>
          <w:ilvl w:val="0"/>
          <w:numId w:val="0"/>
        </w:numPr>
      </w:pPr>
      <w:r>
        <w:rPr>
          <w:noProof/>
        </w:rPr>
        <w:lastRenderedPageBreak/>
        <w:drawing>
          <wp:inline distT="0" distB="0" distL="0" distR="0" wp14:anchorId="4B5B818F" wp14:editId="5AC51180">
            <wp:extent cx="3314987" cy="4640982"/>
            <wp:effectExtent l="0" t="0" r="0" b="7620"/>
            <wp:docPr id="197166035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60355" name="Рисунок 1971660355"/>
                    <pic:cNvPicPr/>
                  </pic:nvPicPr>
                  <pic:blipFill>
                    <a:blip r:embed="rId42">
                      <a:extLst>
                        <a:ext uri="{28A0092B-C50C-407E-A947-70E740481C1C}">
                          <a14:useLocalDpi xmlns:a14="http://schemas.microsoft.com/office/drawing/2010/main" val="0"/>
                        </a:ext>
                      </a:extLst>
                    </a:blip>
                    <a:stretch>
                      <a:fillRect/>
                    </a:stretch>
                  </pic:blipFill>
                  <pic:spPr>
                    <a:xfrm>
                      <a:off x="0" y="0"/>
                      <a:ext cx="3314987" cy="4640982"/>
                    </a:xfrm>
                    <a:prstGeom prst="rect">
                      <a:avLst/>
                    </a:prstGeom>
                  </pic:spPr>
                </pic:pic>
              </a:graphicData>
            </a:graphic>
          </wp:inline>
        </w:drawing>
      </w:r>
      <w:r w:rsidR="00566F89">
        <w:rPr>
          <w:noProof/>
        </w:rPr>
        <w:drawing>
          <wp:inline distT="0" distB="0" distL="0" distR="0" wp14:anchorId="470D903B" wp14:editId="6E630CF5">
            <wp:extent cx="3215919" cy="2606266"/>
            <wp:effectExtent l="0" t="0" r="3810" b="3810"/>
            <wp:docPr id="363432929"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32929" name="Рисунок 6" descr="Изображение выглядит как текст&#10;&#10;Автоматически созданное описание"/>
                    <pic:cNvPicPr/>
                  </pic:nvPicPr>
                  <pic:blipFill>
                    <a:blip r:embed="rId43">
                      <a:extLst>
                        <a:ext uri="{28A0092B-C50C-407E-A947-70E740481C1C}">
                          <a14:useLocalDpi xmlns:a14="http://schemas.microsoft.com/office/drawing/2010/main" val="0"/>
                        </a:ext>
                      </a:extLst>
                    </a:blip>
                    <a:stretch>
                      <a:fillRect/>
                    </a:stretch>
                  </pic:blipFill>
                  <pic:spPr>
                    <a:xfrm>
                      <a:off x="0" y="0"/>
                      <a:ext cx="3215919" cy="2606266"/>
                    </a:xfrm>
                    <a:prstGeom prst="rect">
                      <a:avLst/>
                    </a:prstGeom>
                  </pic:spPr>
                </pic:pic>
              </a:graphicData>
            </a:graphic>
          </wp:inline>
        </w:drawing>
      </w:r>
    </w:p>
    <w:p w14:paraId="7E09C56D" w14:textId="5AF6489B" w:rsidR="00F92E60" w:rsidRDefault="00F92E60" w:rsidP="00F92E60">
      <w:pPr>
        <w:pStyle w:val="a0"/>
        <w:numPr>
          <w:ilvl w:val="0"/>
          <w:numId w:val="0"/>
        </w:numPr>
      </w:pPr>
    </w:p>
    <w:p w14:paraId="4A202AB5" w14:textId="43C7C979" w:rsidR="00F92E60" w:rsidRPr="00F92E60" w:rsidRDefault="00066C00" w:rsidP="00F92E60">
      <w:pPr>
        <w:pStyle w:val="a0"/>
      </w:pPr>
      <w:bookmarkStart w:id="103" w:name="_Ref134539254"/>
      <w:r>
        <w:t>Поля и м</w:t>
      </w:r>
      <w:r w:rsidR="00F92E60">
        <w:t xml:space="preserve">етоды класса </w:t>
      </w:r>
      <w:r w:rsidR="00F92E60">
        <w:rPr>
          <w:lang w:val="en-US"/>
        </w:rPr>
        <w:t>GroupManagingScript</w:t>
      </w:r>
      <w:bookmarkEnd w:id="103"/>
    </w:p>
    <w:p w14:paraId="69068355" w14:textId="454052D7" w:rsidR="00F92E60" w:rsidRDefault="00F92E60" w:rsidP="00F92E60">
      <w:pPr>
        <w:pStyle w:val="a0"/>
        <w:numPr>
          <w:ilvl w:val="0"/>
          <w:numId w:val="0"/>
        </w:numPr>
        <w:jc w:val="both"/>
      </w:pPr>
      <w:r>
        <w:rPr>
          <w:noProof/>
        </w:rPr>
        <w:lastRenderedPageBreak/>
        <w:drawing>
          <wp:inline distT="0" distB="0" distL="0" distR="0" wp14:anchorId="4FB6CA43" wp14:editId="5215B22F">
            <wp:extent cx="5939790" cy="2617470"/>
            <wp:effectExtent l="0" t="0" r="3810" b="0"/>
            <wp:docPr id="1345563705" name="Рисунок 7"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63705" name="Рисунок 7" descr="Изображение выглядит как диаграмма&#10;&#10;Автоматически созданное описание"/>
                    <pic:cNvPicPr/>
                  </pic:nvPicPr>
                  <pic:blipFill>
                    <a:blip r:embed="rId44">
                      <a:extLst>
                        <a:ext uri="{28A0092B-C50C-407E-A947-70E740481C1C}">
                          <a14:useLocalDpi xmlns:a14="http://schemas.microsoft.com/office/drawing/2010/main" val="0"/>
                        </a:ext>
                      </a:extLst>
                    </a:blip>
                    <a:stretch>
                      <a:fillRect/>
                    </a:stretch>
                  </pic:blipFill>
                  <pic:spPr>
                    <a:xfrm>
                      <a:off x="0" y="0"/>
                      <a:ext cx="5939790" cy="2617470"/>
                    </a:xfrm>
                    <a:prstGeom prst="rect">
                      <a:avLst/>
                    </a:prstGeom>
                  </pic:spPr>
                </pic:pic>
              </a:graphicData>
            </a:graphic>
          </wp:inline>
        </w:drawing>
      </w:r>
    </w:p>
    <w:p w14:paraId="2CFBFE6E" w14:textId="70185EEF" w:rsidR="00F92E60" w:rsidRPr="008A73C3" w:rsidRDefault="00F92E60" w:rsidP="00F92E60">
      <w:pPr>
        <w:pStyle w:val="a0"/>
      </w:pPr>
      <w:bookmarkStart w:id="104" w:name="_Ref134539267"/>
      <w:r>
        <w:rPr>
          <w:lang w:val="en-US"/>
        </w:rPr>
        <w:t xml:space="preserve">UML </w:t>
      </w:r>
      <w:r>
        <w:t xml:space="preserve">диаграмма класса </w:t>
      </w:r>
      <w:r>
        <w:rPr>
          <w:lang w:val="en-US"/>
        </w:rPr>
        <w:t>GroupAlgorithm_StateMachine</w:t>
      </w:r>
      <w:bookmarkEnd w:id="104"/>
    </w:p>
    <w:p w14:paraId="5F89C03D" w14:textId="30714073" w:rsidR="008A73C3" w:rsidRDefault="008A73C3" w:rsidP="008A73C3">
      <w:pPr>
        <w:pStyle w:val="a0"/>
        <w:numPr>
          <w:ilvl w:val="0"/>
          <w:numId w:val="0"/>
        </w:numPr>
      </w:pPr>
      <w:r>
        <w:rPr>
          <w:noProof/>
        </w:rPr>
        <w:drawing>
          <wp:inline distT="0" distB="0" distL="0" distR="0" wp14:anchorId="03C25A31" wp14:editId="0048A743">
            <wp:extent cx="1722269" cy="4267570"/>
            <wp:effectExtent l="0" t="0" r="0" b="0"/>
            <wp:docPr id="135795900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59002" name="Рисунок 1357959002"/>
                    <pic:cNvPicPr/>
                  </pic:nvPicPr>
                  <pic:blipFill>
                    <a:blip r:embed="rId45">
                      <a:extLst>
                        <a:ext uri="{28A0092B-C50C-407E-A947-70E740481C1C}">
                          <a14:useLocalDpi xmlns:a14="http://schemas.microsoft.com/office/drawing/2010/main" val="0"/>
                        </a:ext>
                      </a:extLst>
                    </a:blip>
                    <a:stretch>
                      <a:fillRect/>
                    </a:stretch>
                  </pic:blipFill>
                  <pic:spPr>
                    <a:xfrm>
                      <a:off x="0" y="0"/>
                      <a:ext cx="1722269" cy="4267570"/>
                    </a:xfrm>
                    <a:prstGeom prst="rect">
                      <a:avLst/>
                    </a:prstGeom>
                  </pic:spPr>
                </pic:pic>
              </a:graphicData>
            </a:graphic>
          </wp:inline>
        </w:drawing>
      </w:r>
    </w:p>
    <w:p w14:paraId="49821833" w14:textId="56D57FC8" w:rsidR="008A73C3" w:rsidRPr="008A73C3" w:rsidRDefault="008A73C3" w:rsidP="008A73C3">
      <w:pPr>
        <w:pStyle w:val="a0"/>
      </w:pPr>
      <w:bookmarkStart w:id="105" w:name="_Ref134540947"/>
      <w:r>
        <w:t xml:space="preserve">Поля класса </w:t>
      </w:r>
      <w:r>
        <w:rPr>
          <w:lang w:val="en-US"/>
        </w:rPr>
        <w:t>FieldOfView</w:t>
      </w:r>
      <w:bookmarkEnd w:id="105"/>
    </w:p>
    <w:p w14:paraId="6140E630" w14:textId="4D4DAD3D" w:rsidR="008A73C3" w:rsidRDefault="008A73C3" w:rsidP="008A73C3">
      <w:pPr>
        <w:pStyle w:val="a0"/>
        <w:numPr>
          <w:ilvl w:val="0"/>
          <w:numId w:val="0"/>
        </w:numPr>
        <w:ind w:left="2911" w:hanging="360"/>
        <w:jc w:val="both"/>
      </w:pPr>
      <w:r>
        <w:rPr>
          <w:noProof/>
        </w:rPr>
        <w:lastRenderedPageBreak/>
        <w:drawing>
          <wp:inline distT="0" distB="0" distL="0" distR="0" wp14:anchorId="37FBCBE9" wp14:editId="33735316">
            <wp:extent cx="1646063" cy="4671465"/>
            <wp:effectExtent l="0" t="0" r="0" b="0"/>
            <wp:docPr id="926602997"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02997" name="Рисунок 9" descr="Изображение выглядит как текст&#10;&#10;Автоматически созданное описание"/>
                    <pic:cNvPicPr/>
                  </pic:nvPicPr>
                  <pic:blipFill>
                    <a:blip r:embed="rId46">
                      <a:extLst>
                        <a:ext uri="{28A0092B-C50C-407E-A947-70E740481C1C}">
                          <a14:useLocalDpi xmlns:a14="http://schemas.microsoft.com/office/drawing/2010/main" val="0"/>
                        </a:ext>
                      </a:extLst>
                    </a:blip>
                    <a:stretch>
                      <a:fillRect/>
                    </a:stretch>
                  </pic:blipFill>
                  <pic:spPr>
                    <a:xfrm>
                      <a:off x="0" y="0"/>
                      <a:ext cx="1646063" cy="4671465"/>
                    </a:xfrm>
                    <a:prstGeom prst="rect">
                      <a:avLst/>
                    </a:prstGeom>
                  </pic:spPr>
                </pic:pic>
              </a:graphicData>
            </a:graphic>
          </wp:inline>
        </w:drawing>
      </w:r>
    </w:p>
    <w:p w14:paraId="4D1ED042" w14:textId="681CE3C8" w:rsidR="008A73C3" w:rsidRPr="008A73C3" w:rsidRDefault="008A73C3" w:rsidP="008A73C3">
      <w:pPr>
        <w:pStyle w:val="a0"/>
      </w:pPr>
      <w:bookmarkStart w:id="106" w:name="_Ref134540956"/>
      <w:r>
        <w:t xml:space="preserve">Методы и события класса </w:t>
      </w:r>
      <w:r>
        <w:rPr>
          <w:lang w:val="en-US"/>
        </w:rPr>
        <w:t>FieldOfView</w:t>
      </w:r>
      <w:bookmarkEnd w:id="106"/>
    </w:p>
    <w:p w14:paraId="471EDC47" w14:textId="34A58938" w:rsidR="008A73C3" w:rsidRDefault="008A73C3" w:rsidP="008A73C3">
      <w:pPr>
        <w:pStyle w:val="a0"/>
        <w:numPr>
          <w:ilvl w:val="0"/>
          <w:numId w:val="0"/>
        </w:numPr>
        <w:jc w:val="both"/>
      </w:pPr>
      <w:r>
        <w:rPr>
          <w:noProof/>
        </w:rPr>
        <w:drawing>
          <wp:inline distT="0" distB="0" distL="0" distR="0" wp14:anchorId="4D8E07E7" wp14:editId="08887DA7">
            <wp:extent cx="5939790" cy="2127885"/>
            <wp:effectExtent l="0" t="0" r="3810" b="5715"/>
            <wp:docPr id="537855746" name="Рисунок 10"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55746" name="Рисунок 10" descr="Изображение выглядит как диаграмма&#10;&#10;Автоматически созданное описание"/>
                    <pic:cNvPicPr/>
                  </pic:nvPicPr>
                  <pic:blipFill>
                    <a:blip r:embed="rId47">
                      <a:extLst>
                        <a:ext uri="{28A0092B-C50C-407E-A947-70E740481C1C}">
                          <a14:useLocalDpi xmlns:a14="http://schemas.microsoft.com/office/drawing/2010/main" val="0"/>
                        </a:ext>
                      </a:extLst>
                    </a:blip>
                    <a:stretch>
                      <a:fillRect/>
                    </a:stretch>
                  </pic:blipFill>
                  <pic:spPr>
                    <a:xfrm>
                      <a:off x="0" y="0"/>
                      <a:ext cx="5939790" cy="2127885"/>
                    </a:xfrm>
                    <a:prstGeom prst="rect">
                      <a:avLst/>
                    </a:prstGeom>
                  </pic:spPr>
                </pic:pic>
              </a:graphicData>
            </a:graphic>
          </wp:inline>
        </w:drawing>
      </w:r>
    </w:p>
    <w:p w14:paraId="4E263979" w14:textId="3883BB4D" w:rsidR="008A73C3" w:rsidRPr="00936CF2" w:rsidRDefault="00414DA2" w:rsidP="008A73C3">
      <w:pPr>
        <w:pStyle w:val="a0"/>
      </w:pPr>
      <w:bookmarkStart w:id="107" w:name="_Ref134540963"/>
      <w:r>
        <w:rPr>
          <w:lang w:val="en-US"/>
        </w:rPr>
        <w:t xml:space="preserve">UML </w:t>
      </w:r>
      <w:r>
        <w:t xml:space="preserve">диаграмма класса </w:t>
      </w:r>
      <w:r>
        <w:rPr>
          <w:lang w:val="en-US"/>
        </w:rPr>
        <w:t>BotStateMachine</w:t>
      </w:r>
      <w:bookmarkEnd w:id="107"/>
    </w:p>
    <w:p w14:paraId="3106DAF3" w14:textId="7FF4C7F9" w:rsidR="00936CF2" w:rsidRDefault="00936CF2" w:rsidP="00936CF2">
      <w:pPr>
        <w:pStyle w:val="a0"/>
        <w:numPr>
          <w:ilvl w:val="0"/>
          <w:numId w:val="0"/>
        </w:numPr>
        <w:jc w:val="both"/>
      </w:pPr>
      <w:r>
        <w:rPr>
          <w:noProof/>
        </w:rPr>
        <w:lastRenderedPageBreak/>
        <w:drawing>
          <wp:inline distT="0" distB="0" distL="0" distR="0" wp14:anchorId="6CA888ED" wp14:editId="46BCCA84">
            <wp:extent cx="5939790" cy="2888615"/>
            <wp:effectExtent l="0" t="0" r="3810" b="6985"/>
            <wp:docPr id="176011389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13890" name="Рисунок 1760113890"/>
                    <pic:cNvPicPr/>
                  </pic:nvPicPr>
                  <pic:blipFill>
                    <a:blip r:embed="rId48">
                      <a:extLst>
                        <a:ext uri="{28A0092B-C50C-407E-A947-70E740481C1C}">
                          <a14:useLocalDpi xmlns:a14="http://schemas.microsoft.com/office/drawing/2010/main" val="0"/>
                        </a:ext>
                      </a:extLst>
                    </a:blip>
                    <a:stretch>
                      <a:fillRect/>
                    </a:stretch>
                  </pic:blipFill>
                  <pic:spPr>
                    <a:xfrm>
                      <a:off x="0" y="0"/>
                      <a:ext cx="5939790" cy="2888615"/>
                    </a:xfrm>
                    <a:prstGeom prst="rect">
                      <a:avLst/>
                    </a:prstGeom>
                  </pic:spPr>
                </pic:pic>
              </a:graphicData>
            </a:graphic>
          </wp:inline>
        </w:drawing>
      </w:r>
    </w:p>
    <w:p w14:paraId="6E53FF68" w14:textId="79ACFF6D" w:rsidR="00936CF2" w:rsidRPr="00F92E60" w:rsidRDefault="00936CF2" w:rsidP="00936CF2">
      <w:pPr>
        <w:pStyle w:val="a0"/>
      </w:pPr>
      <w:bookmarkStart w:id="108" w:name="_Ref134541898"/>
      <w:r>
        <w:rPr>
          <w:lang w:val="en-US"/>
        </w:rPr>
        <w:t>UML</w:t>
      </w:r>
      <w:r w:rsidRPr="00936CF2">
        <w:t xml:space="preserve"> </w:t>
      </w:r>
      <w:r>
        <w:t>диаграмма модуля нахождения наикратчайшего пути</w:t>
      </w:r>
      <w:bookmarkEnd w:id="108"/>
    </w:p>
    <w:p w14:paraId="5A079F5D" w14:textId="77777777" w:rsidR="00F92E60" w:rsidRDefault="00F92E60" w:rsidP="00F92E60">
      <w:pPr>
        <w:pStyle w:val="a0"/>
        <w:numPr>
          <w:ilvl w:val="0"/>
          <w:numId w:val="0"/>
        </w:numPr>
        <w:jc w:val="both"/>
      </w:pPr>
    </w:p>
    <w:p w14:paraId="1FC64DBB" w14:textId="0BCA1A7E" w:rsidR="002D4FAE" w:rsidRDefault="002D4FAE" w:rsidP="00F92E60">
      <w:pPr>
        <w:pStyle w:val="a0"/>
        <w:numPr>
          <w:ilvl w:val="0"/>
          <w:numId w:val="0"/>
        </w:numPr>
        <w:jc w:val="both"/>
      </w:pPr>
      <w:r>
        <w:rPr>
          <w:noProof/>
        </w:rPr>
        <w:drawing>
          <wp:inline distT="0" distB="0" distL="0" distR="0" wp14:anchorId="63671ABB" wp14:editId="426C9EEE">
            <wp:extent cx="5845047" cy="3901778"/>
            <wp:effectExtent l="0" t="0" r="3810" b="3810"/>
            <wp:docPr id="20828123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123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49">
                      <a:extLst>
                        <a:ext uri="{28A0092B-C50C-407E-A947-70E740481C1C}">
                          <a14:useLocalDpi xmlns:a14="http://schemas.microsoft.com/office/drawing/2010/main" val="0"/>
                        </a:ext>
                      </a:extLst>
                    </a:blip>
                    <a:stretch>
                      <a:fillRect/>
                    </a:stretch>
                  </pic:blipFill>
                  <pic:spPr>
                    <a:xfrm>
                      <a:off x="0" y="0"/>
                      <a:ext cx="5845047" cy="3901778"/>
                    </a:xfrm>
                    <a:prstGeom prst="rect">
                      <a:avLst/>
                    </a:prstGeom>
                  </pic:spPr>
                </pic:pic>
              </a:graphicData>
            </a:graphic>
          </wp:inline>
        </w:drawing>
      </w:r>
    </w:p>
    <w:p w14:paraId="6891E567" w14:textId="21DEF20A" w:rsidR="002D4FAE" w:rsidRDefault="002D4FAE" w:rsidP="002D4FAE">
      <w:pPr>
        <w:pStyle w:val="a0"/>
      </w:pPr>
      <w:r>
        <w:t xml:space="preserve"> </w:t>
      </w:r>
      <w:bookmarkStart w:id="109" w:name="_Ref134870193"/>
      <w:r>
        <w:t>Создание объекта в двухмерном пространстве</w:t>
      </w:r>
      <w:bookmarkEnd w:id="109"/>
      <w:r>
        <w:t xml:space="preserve"> </w:t>
      </w:r>
    </w:p>
    <w:p w14:paraId="4B5617C3" w14:textId="196EC9AA" w:rsidR="002D4FAE" w:rsidRDefault="002D4FAE" w:rsidP="002D4FAE">
      <w:pPr>
        <w:pStyle w:val="a0"/>
        <w:numPr>
          <w:ilvl w:val="0"/>
          <w:numId w:val="0"/>
        </w:numPr>
      </w:pPr>
      <w:r>
        <w:rPr>
          <w:noProof/>
        </w:rPr>
        <w:lastRenderedPageBreak/>
        <w:drawing>
          <wp:inline distT="0" distB="0" distL="0" distR="0" wp14:anchorId="4A3B43EB" wp14:editId="2DA500C4">
            <wp:extent cx="3947502" cy="4656223"/>
            <wp:effectExtent l="0" t="0" r="0" b="0"/>
            <wp:docPr id="1793500773" name="Рисунок 2"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00773" name="Рисунок 2" descr="Изображение выглядит как текст, снимок экрана, программное обеспечение, дисплей&#10;&#10;Автоматически созданное описание"/>
                    <pic:cNvPicPr/>
                  </pic:nvPicPr>
                  <pic:blipFill>
                    <a:blip r:embed="rId50">
                      <a:extLst>
                        <a:ext uri="{28A0092B-C50C-407E-A947-70E740481C1C}">
                          <a14:useLocalDpi xmlns:a14="http://schemas.microsoft.com/office/drawing/2010/main" val="0"/>
                        </a:ext>
                      </a:extLst>
                    </a:blip>
                    <a:stretch>
                      <a:fillRect/>
                    </a:stretch>
                  </pic:blipFill>
                  <pic:spPr>
                    <a:xfrm>
                      <a:off x="0" y="0"/>
                      <a:ext cx="3947502" cy="4656223"/>
                    </a:xfrm>
                    <a:prstGeom prst="rect">
                      <a:avLst/>
                    </a:prstGeom>
                  </pic:spPr>
                </pic:pic>
              </a:graphicData>
            </a:graphic>
          </wp:inline>
        </w:drawing>
      </w:r>
    </w:p>
    <w:p w14:paraId="64B8D48E" w14:textId="70B02D1A" w:rsidR="002D4FAE" w:rsidRDefault="002D4FAE" w:rsidP="002D4FAE">
      <w:pPr>
        <w:pStyle w:val="a0"/>
      </w:pPr>
      <w:r>
        <w:t xml:space="preserve"> </w:t>
      </w:r>
      <w:bookmarkStart w:id="110" w:name="_Ref134870232"/>
      <w:r>
        <w:t>Создание объекта в трехмерном пространстве</w:t>
      </w:r>
      <w:bookmarkEnd w:id="110"/>
    </w:p>
    <w:p w14:paraId="3BF08769" w14:textId="77777777" w:rsidR="00817BD9" w:rsidRDefault="00817BD9" w:rsidP="00817BD9">
      <w:pPr>
        <w:pStyle w:val="a0"/>
        <w:numPr>
          <w:ilvl w:val="0"/>
          <w:numId w:val="0"/>
        </w:numPr>
        <w:ind w:left="360"/>
        <w:jc w:val="both"/>
      </w:pPr>
    </w:p>
    <w:p w14:paraId="5D06DD38" w14:textId="19EA6C76" w:rsidR="00817BD9" w:rsidRDefault="00817BD9" w:rsidP="00817BD9">
      <w:pPr>
        <w:pStyle w:val="a0"/>
        <w:numPr>
          <w:ilvl w:val="0"/>
          <w:numId w:val="0"/>
        </w:numPr>
        <w:ind w:left="360"/>
        <w:jc w:val="both"/>
      </w:pPr>
      <w:r>
        <w:rPr>
          <w:noProof/>
        </w:rPr>
        <w:drawing>
          <wp:inline distT="0" distB="0" distL="0" distR="0" wp14:anchorId="514FAAC8" wp14:editId="03B9E8B0">
            <wp:extent cx="5939790" cy="1621790"/>
            <wp:effectExtent l="0" t="0" r="3810" b="0"/>
            <wp:docPr id="868746305" name="Рисунок 3" descr="Изображение выглядит как снимок экрана, текст, Графическое программное обеспечение, 3D-моделирова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46305" name="Рисунок 3" descr="Изображение выглядит как снимок экрана, текст, Графическое программное обеспечение, 3D-моделирование&#10;&#10;Автоматически созданное описание"/>
                    <pic:cNvPicPr/>
                  </pic:nvPicPr>
                  <pic:blipFill>
                    <a:blip r:embed="rId51">
                      <a:extLst>
                        <a:ext uri="{28A0092B-C50C-407E-A947-70E740481C1C}">
                          <a14:useLocalDpi xmlns:a14="http://schemas.microsoft.com/office/drawing/2010/main" val="0"/>
                        </a:ext>
                      </a:extLst>
                    </a:blip>
                    <a:stretch>
                      <a:fillRect/>
                    </a:stretch>
                  </pic:blipFill>
                  <pic:spPr>
                    <a:xfrm>
                      <a:off x="0" y="0"/>
                      <a:ext cx="5939790" cy="1621790"/>
                    </a:xfrm>
                    <a:prstGeom prst="rect">
                      <a:avLst/>
                    </a:prstGeom>
                  </pic:spPr>
                </pic:pic>
              </a:graphicData>
            </a:graphic>
          </wp:inline>
        </w:drawing>
      </w:r>
    </w:p>
    <w:p w14:paraId="0DDEC4BE" w14:textId="051D1BE4" w:rsidR="00817BD9" w:rsidRDefault="00817BD9" w:rsidP="00817BD9">
      <w:pPr>
        <w:pStyle w:val="a0"/>
      </w:pPr>
      <w:r>
        <w:t xml:space="preserve"> </w:t>
      </w:r>
      <w:bookmarkStart w:id="111" w:name="_Ref134870362"/>
      <w:r>
        <w:t>Созданный объект</w:t>
      </w:r>
      <w:bookmarkEnd w:id="111"/>
    </w:p>
    <w:p w14:paraId="162717A6" w14:textId="77777777" w:rsidR="00817BD9" w:rsidRDefault="00817BD9" w:rsidP="00817BD9">
      <w:pPr>
        <w:pStyle w:val="a0"/>
        <w:numPr>
          <w:ilvl w:val="0"/>
          <w:numId w:val="0"/>
        </w:numPr>
        <w:jc w:val="both"/>
      </w:pPr>
    </w:p>
    <w:p w14:paraId="766EB364" w14:textId="61353999" w:rsidR="00817BD9" w:rsidRDefault="00817BD9" w:rsidP="00817BD9">
      <w:pPr>
        <w:pStyle w:val="a0"/>
        <w:numPr>
          <w:ilvl w:val="0"/>
          <w:numId w:val="0"/>
        </w:numPr>
        <w:ind w:left="360"/>
      </w:pPr>
      <w:r>
        <w:rPr>
          <w:noProof/>
        </w:rPr>
        <w:lastRenderedPageBreak/>
        <w:drawing>
          <wp:inline distT="0" distB="0" distL="0" distR="0" wp14:anchorId="51EF8C88" wp14:editId="62BBA606">
            <wp:extent cx="3444538" cy="2979678"/>
            <wp:effectExtent l="0" t="0" r="3810" b="0"/>
            <wp:docPr id="258505310" name="Рисунок 4"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05310" name="Рисунок 4"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52">
                      <a:extLst>
                        <a:ext uri="{28A0092B-C50C-407E-A947-70E740481C1C}">
                          <a14:useLocalDpi xmlns:a14="http://schemas.microsoft.com/office/drawing/2010/main" val="0"/>
                        </a:ext>
                      </a:extLst>
                    </a:blip>
                    <a:stretch>
                      <a:fillRect/>
                    </a:stretch>
                  </pic:blipFill>
                  <pic:spPr>
                    <a:xfrm>
                      <a:off x="0" y="0"/>
                      <a:ext cx="3444538" cy="2979678"/>
                    </a:xfrm>
                    <a:prstGeom prst="rect">
                      <a:avLst/>
                    </a:prstGeom>
                  </pic:spPr>
                </pic:pic>
              </a:graphicData>
            </a:graphic>
          </wp:inline>
        </w:drawing>
      </w:r>
    </w:p>
    <w:p w14:paraId="62B1C483" w14:textId="73615ABE" w:rsidR="00817BD9" w:rsidRDefault="00817BD9" w:rsidP="00817BD9">
      <w:pPr>
        <w:pStyle w:val="a0"/>
      </w:pPr>
      <w:r>
        <w:t xml:space="preserve"> </w:t>
      </w:r>
      <w:bookmarkStart w:id="112" w:name="_Ref134870774"/>
      <w:r>
        <w:t>Добавление слоев</w:t>
      </w:r>
      <w:bookmarkEnd w:id="112"/>
    </w:p>
    <w:p w14:paraId="4E6D4552" w14:textId="6C3173C2" w:rsidR="00926ADC" w:rsidRDefault="00926ADC" w:rsidP="00926ADC">
      <w:pPr>
        <w:pStyle w:val="a0"/>
        <w:numPr>
          <w:ilvl w:val="0"/>
          <w:numId w:val="0"/>
        </w:numPr>
        <w:ind w:left="360"/>
      </w:pPr>
      <w:r>
        <w:rPr>
          <w:noProof/>
        </w:rPr>
        <w:drawing>
          <wp:inline distT="0" distB="0" distL="0" distR="0" wp14:anchorId="4032C333" wp14:editId="51E68675">
            <wp:extent cx="3459780" cy="960203"/>
            <wp:effectExtent l="0" t="0" r="7620" b="0"/>
            <wp:docPr id="613609125" name="Рисунок 5"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09125" name="Рисунок 5" descr="Изображение выглядит как текст, снимок экрана, Шрифт, число&#10;&#10;Автоматически созданное описание"/>
                    <pic:cNvPicPr/>
                  </pic:nvPicPr>
                  <pic:blipFill>
                    <a:blip r:embed="rId53">
                      <a:extLst>
                        <a:ext uri="{28A0092B-C50C-407E-A947-70E740481C1C}">
                          <a14:useLocalDpi xmlns:a14="http://schemas.microsoft.com/office/drawing/2010/main" val="0"/>
                        </a:ext>
                      </a:extLst>
                    </a:blip>
                    <a:stretch>
                      <a:fillRect/>
                    </a:stretch>
                  </pic:blipFill>
                  <pic:spPr>
                    <a:xfrm>
                      <a:off x="0" y="0"/>
                      <a:ext cx="3459780" cy="960203"/>
                    </a:xfrm>
                    <a:prstGeom prst="rect">
                      <a:avLst/>
                    </a:prstGeom>
                  </pic:spPr>
                </pic:pic>
              </a:graphicData>
            </a:graphic>
          </wp:inline>
        </w:drawing>
      </w:r>
    </w:p>
    <w:p w14:paraId="72CD586B" w14:textId="2D8F6C6D" w:rsidR="00926ADC" w:rsidRDefault="00926ADC" w:rsidP="00926ADC">
      <w:pPr>
        <w:pStyle w:val="a0"/>
      </w:pPr>
      <w:r>
        <w:t xml:space="preserve"> </w:t>
      </w:r>
      <w:bookmarkStart w:id="113" w:name="_Ref134870733"/>
      <w:r>
        <w:t>Слой подконтрольных объектов</w:t>
      </w:r>
      <w:bookmarkEnd w:id="113"/>
    </w:p>
    <w:p w14:paraId="05AD7D80" w14:textId="01258E0B" w:rsidR="00926ADC" w:rsidRDefault="00926ADC" w:rsidP="00926ADC">
      <w:pPr>
        <w:pStyle w:val="a0"/>
        <w:numPr>
          <w:ilvl w:val="0"/>
          <w:numId w:val="0"/>
        </w:numPr>
        <w:ind w:left="360"/>
      </w:pPr>
      <w:r>
        <w:rPr>
          <w:noProof/>
        </w:rPr>
        <w:drawing>
          <wp:inline distT="0" distB="0" distL="0" distR="0" wp14:anchorId="18C6FD43" wp14:editId="266621DF">
            <wp:extent cx="3375953" cy="1021168"/>
            <wp:effectExtent l="0" t="0" r="0" b="7620"/>
            <wp:docPr id="245635205" name="Рисунок 6"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35205" name="Рисунок 6" descr="Изображение выглядит как текст, снимок экрана, Шрифт&#10;&#10;Автоматически созданное описание"/>
                    <pic:cNvPicPr/>
                  </pic:nvPicPr>
                  <pic:blipFill>
                    <a:blip r:embed="rId54">
                      <a:extLst>
                        <a:ext uri="{28A0092B-C50C-407E-A947-70E740481C1C}">
                          <a14:useLocalDpi xmlns:a14="http://schemas.microsoft.com/office/drawing/2010/main" val="0"/>
                        </a:ext>
                      </a:extLst>
                    </a:blip>
                    <a:stretch>
                      <a:fillRect/>
                    </a:stretch>
                  </pic:blipFill>
                  <pic:spPr>
                    <a:xfrm>
                      <a:off x="0" y="0"/>
                      <a:ext cx="3375953" cy="1021168"/>
                    </a:xfrm>
                    <a:prstGeom prst="rect">
                      <a:avLst/>
                    </a:prstGeom>
                  </pic:spPr>
                </pic:pic>
              </a:graphicData>
            </a:graphic>
          </wp:inline>
        </w:drawing>
      </w:r>
    </w:p>
    <w:p w14:paraId="01E3B96D" w14:textId="69AC83F0" w:rsidR="00926ADC" w:rsidRDefault="00926ADC" w:rsidP="00926ADC">
      <w:pPr>
        <w:pStyle w:val="a0"/>
      </w:pPr>
      <w:r>
        <w:t xml:space="preserve"> </w:t>
      </w:r>
      <w:bookmarkStart w:id="114" w:name="_Ref134870739"/>
      <w:r>
        <w:t>Слой преград</w:t>
      </w:r>
      <w:bookmarkEnd w:id="114"/>
    </w:p>
    <w:p w14:paraId="50AB5BAA" w14:textId="69D2CE72" w:rsidR="00926ADC" w:rsidRDefault="00926ADC" w:rsidP="00926ADC">
      <w:pPr>
        <w:pStyle w:val="a0"/>
        <w:numPr>
          <w:ilvl w:val="0"/>
          <w:numId w:val="0"/>
        </w:numPr>
        <w:ind w:left="360"/>
      </w:pPr>
      <w:r>
        <w:rPr>
          <w:noProof/>
        </w:rPr>
        <w:drawing>
          <wp:inline distT="0" distB="0" distL="0" distR="0" wp14:anchorId="5746D5D0" wp14:editId="73F26C4F">
            <wp:extent cx="3436918" cy="952583"/>
            <wp:effectExtent l="0" t="0" r="0" b="0"/>
            <wp:docPr id="1378149543" name="Рисунок 7"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49543" name="Рисунок 7" descr="Изображение выглядит как текст, снимок экрана, Шрифт, число&#10;&#10;Автоматически созданное описание"/>
                    <pic:cNvPicPr/>
                  </pic:nvPicPr>
                  <pic:blipFill>
                    <a:blip r:embed="rId55">
                      <a:extLst>
                        <a:ext uri="{28A0092B-C50C-407E-A947-70E740481C1C}">
                          <a14:useLocalDpi xmlns:a14="http://schemas.microsoft.com/office/drawing/2010/main" val="0"/>
                        </a:ext>
                      </a:extLst>
                    </a:blip>
                    <a:stretch>
                      <a:fillRect/>
                    </a:stretch>
                  </pic:blipFill>
                  <pic:spPr>
                    <a:xfrm>
                      <a:off x="0" y="0"/>
                      <a:ext cx="3436918" cy="952583"/>
                    </a:xfrm>
                    <a:prstGeom prst="rect">
                      <a:avLst/>
                    </a:prstGeom>
                  </pic:spPr>
                </pic:pic>
              </a:graphicData>
            </a:graphic>
          </wp:inline>
        </w:drawing>
      </w:r>
    </w:p>
    <w:p w14:paraId="39AFFDCE" w14:textId="741DEC94" w:rsidR="00926ADC" w:rsidRDefault="00926ADC" w:rsidP="00926ADC">
      <w:pPr>
        <w:pStyle w:val="a0"/>
      </w:pPr>
      <w:r>
        <w:t xml:space="preserve"> </w:t>
      </w:r>
      <w:bookmarkStart w:id="115" w:name="_Ref134870744"/>
      <w:r>
        <w:t>Слой цели</w:t>
      </w:r>
      <w:bookmarkEnd w:id="115"/>
    </w:p>
    <w:p w14:paraId="51ED79FD" w14:textId="70EE1F96" w:rsidR="00926ADC" w:rsidRDefault="00926ADC" w:rsidP="00926ADC">
      <w:pPr>
        <w:pStyle w:val="a0"/>
        <w:numPr>
          <w:ilvl w:val="0"/>
          <w:numId w:val="0"/>
        </w:numPr>
        <w:ind w:left="360"/>
      </w:pPr>
      <w:r>
        <w:rPr>
          <w:noProof/>
        </w:rPr>
        <w:lastRenderedPageBreak/>
        <w:drawing>
          <wp:inline distT="0" distB="0" distL="0" distR="0" wp14:anchorId="7A3EA74A" wp14:editId="319875F9">
            <wp:extent cx="2415749" cy="2438611"/>
            <wp:effectExtent l="0" t="0" r="3810" b="0"/>
            <wp:docPr id="1987230275" name="Рисунок 8"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30275" name="Рисунок 8"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56">
                      <a:extLst>
                        <a:ext uri="{28A0092B-C50C-407E-A947-70E740481C1C}">
                          <a14:useLocalDpi xmlns:a14="http://schemas.microsoft.com/office/drawing/2010/main" val="0"/>
                        </a:ext>
                      </a:extLst>
                    </a:blip>
                    <a:stretch>
                      <a:fillRect/>
                    </a:stretch>
                  </pic:blipFill>
                  <pic:spPr>
                    <a:xfrm>
                      <a:off x="0" y="0"/>
                      <a:ext cx="2415749" cy="2438611"/>
                    </a:xfrm>
                    <a:prstGeom prst="rect">
                      <a:avLst/>
                    </a:prstGeom>
                  </pic:spPr>
                </pic:pic>
              </a:graphicData>
            </a:graphic>
          </wp:inline>
        </w:drawing>
      </w:r>
    </w:p>
    <w:p w14:paraId="35B6F5E8" w14:textId="794D0474" w:rsidR="00926ADC" w:rsidRDefault="00926ADC" w:rsidP="00926ADC">
      <w:pPr>
        <w:pStyle w:val="a0"/>
      </w:pPr>
      <w:r>
        <w:t xml:space="preserve"> </w:t>
      </w:r>
      <w:bookmarkStart w:id="116" w:name="_Ref134871172"/>
      <w:r>
        <w:t>Иерархия объектов</w:t>
      </w:r>
      <w:bookmarkEnd w:id="116"/>
    </w:p>
    <w:p w14:paraId="6DA89D94" w14:textId="77777777" w:rsidR="00F778FD" w:rsidRDefault="00F778FD" w:rsidP="00F778FD">
      <w:pPr>
        <w:pStyle w:val="a0"/>
        <w:numPr>
          <w:ilvl w:val="0"/>
          <w:numId w:val="0"/>
        </w:numPr>
        <w:ind w:left="360"/>
        <w:jc w:val="both"/>
      </w:pPr>
    </w:p>
    <w:p w14:paraId="66D9E683" w14:textId="08B006C4" w:rsidR="00F778FD" w:rsidRDefault="00F778FD" w:rsidP="00F778FD">
      <w:pPr>
        <w:pStyle w:val="a0"/>
        <w:numPr>
          <w:ilvl w:val="0"/>
          <w:numId w:val="0"/>
        </w:numPr>
        <w:ind w:left="360"/>
      </w:pPr>
      <w:r>
        <w:rPr>
          <w:noProof/>
        </w:rPr>
        <w:drawing>
          <wp:inline distT="0" distB="0" distL="0" distR="0" wp14:anchorId="6400532F" wp14:editId="1789F67D">
            <wp:extent cx="3276884" cy="2019475"/>
            <wp:effectExtent l="0" t="0" r="0" b="0"/>
            <wp:docPr id="134865500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55008" name="Рисунок 1348655008"/>
                    <pic:cNvPicPr/>
                  </pic:nvPicPr>
                  <pic:blipFill>
                    <a:blip r:embed="rId57">
                      <a:extLst>
                        <a:ext uri="{28A0092B-C50C-407E-A947-70E740481C1C}">
                          <a14:useLocalDpi xmlns:a14="http://schemas.microsoft.com/office/drawing/2010/main" val="0"/>
                        </a:ext>
                      </a:extLst>
                    </a:blip>
                    <a:stretch>
                      <a:fillRect/>
                    </a:stretch>
                  </pic:blipFill>
                  <pic:spPr>
                    <a:xfrm>
                      <a:off x="0" y="0"/>
                      <a:ext cx="3276884" cy="2019475"/>
                    </a:xfrm>
                    <a:prstGeom prst="rect">
                      <a:avLst/>
                    </a:prstGeom>
                  </pic:spPr>
                </pic:pic>
              </a:graphicData>
            </a:graphic>
          </wp:inline>
        </w:drawing>
      </w:r>
    </w:p>
    <w:p w14:paraId="007EEAE6" w14:textId="4C48F8F6" w:rsidR="00F778FD" w:rsidRDefault="00F778FD" w:rsidP="00F778FD">
      <w:pPr>
        <w:pStyle w:val="a0"/>
      </w:pPr>
      <w:r>
        <w:t xml:space="preserve"> </w:t>
      </w:r>
      <w:bookmarkStart w:id="117" w:name="_Ref134961571"/>
      <w:r>
        <w:t>Состояние покоя на сцене</w:t>
      </w:r>
      <w:bookmarkEnd w:id="117"/>
    </w:p>
    <w:p w14:paraId="29F8D2B2" w14:textId="27C484B5" w:rsidR="00F778FD" w:rsidRDefault="00F778FD" w:rsidP="00F778FD">
      <w:pPr>
        <w:pStyle w:val="a0"/>
        <w:numPr>
          <w:ilvl w:val="0"/>
          <w:numId w:val="0"/>
        </w:numPr>
        <w:ind w:left="360"/>
      </w:pPr>
      <w:r>
        <w:rPr>
          <w:noProof/>
        </w:rPr>
        <w:drawing>
          <wp:inline distT="0" distB="0" distL="0" distR="0" wp14:anchorId="3923D431" wp14:editId="4B726E2B">
            <wp:extent cx="1221105" cy="2892856"/>
            <wp:effectExtent l="0" t="0" r="0" b="3175"/>
            <wp:docPr id="66903380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33803" name="Рисунок 669033803"/>
                    <pic:cNvPicPr/>
                  </pic:nvPicPr>
                  <pic:blipFill>
                    <a:blip r:embed="rId58">
                      <a:extLst>
                        <a:ext uri="{28A0092B-C50C-407E-A947-70E740481C1C}">
                          <a14:useLocalDpi xmlns:a14="http://schemas.microsoft.com/office/drawing/2010/main" val="0"/>
                        </a:ext>
                      </a:extLst>
                    </a:blip>
                    <a:stretch>
                      <a:fillRect/>
                    </a:stretch>
                  </pic:blipFill>
                  <pic:spPr>
                    <a:xfrm>
                      <a:off x="0" y="0"/>
                      <a:ext cx="1223996" cy="2899704"/>
                    </a:xfrm>
                    <a:prstGeom prst="rect">
                      <a:avLst/>
                    </a:prstGeom>
                  </pic:spPr>
                </pic:pic>
              </a:graphicData>
            </a:graphic>
          </wp:inline>
        </w:drawing>
      </w:r>
    </w:p>
    <w:p w14:paraId="198D4F51" w14:textId="66098588" w:rsidR="00F778FD" w:rsidRDefault="00F778FD" w:rsidP="00F778FD">
      <w:pPr>
        <w:pStyle w:val="a0"/>
      </w:pPr>
      <w:r>
        <w:t xml:space="preserve"> </w:t>
      </w:r>
      <w:bookmarkStart w:id="118" w:name="_Ref134961615"/>
      <w:r>
        <w:t>Состояние покоя на консоли</w:t>
      </w:r>
      <w:bookmarkEnd w:id="118"/>
    </w:p>
    <w:p w14:paraId="251E56CA" w14:textId="77777777" w:rsidR="00CF7AE1" w:rsidRDefault="00CF7AE1" w:rsidP="00CF7AE1">
      <w:pPr>
        <w:pStyle w:val="a0"/>
        <w:numPr>
          <w:ilvl w:val="0"/>
          <w:numId w:val="0"/>
        </w:numPr>
        <w:ind w:left="360"/>
        <w:jc w:val="both"/>
      </w:pPr>
    </w:p>
    <w:p w14:paraId="12C35B3D" w14:textId="0B61A373" w:rsidR="00CF7AE1" w:rsidRDefault="00CF7AE1" w:rsidP="00CF7AE1">
      <w:pPr>
        <w:pStyle w:val="a0"/>
        <w:numPr>
          <w:ilvl w:val="0"/>
          <w:numId w:val="0"/>
        </w:numPr>
        <w:ind w:left="360"/>
      </w:pPr>
      <w:r>
        <w:rPr>
          <w:noProof/>
        </w:rPr>
        <w:lastRenderedPageBreak/>
        <w:drawing>
          <wp:inline distT="0" distB="0" distL="0" distR="0" wp14:anchorId="3BC82BF3" wp14:editId="6D339247">
            <wp:extent cx="3444538" cy="2110923"/>
            <wp:effectExtent l="0" t="0" r="3810" b="3810"/>
            <wp:docPr id="1790996988" name="Рисунок 4" descr="Изображение выглядит как диаграмма, снимок экрана, линия,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96988" name="Рисунок 4" descr="Изображение выглядит как диаграмма, снимок экрана, линия, дизайн&#10;&#10;Автоматически созданное описание"/>
                    <pic:cNvPicPr/>
                  </pic:nvPicPr>
                  <pic:blipFill>
                    <a:blip r:embed="rId59">
                      <a:extLst>
                        <a:ext uri="{28A0092B-C50C-407E-A947-70E740481C1C}">
                          <a14:useLocalDpi xmlns:a14="http://schemas.microsoft.com/office/drawing/2010/main" val="0"/>
                        </a:ext>
                      </a:extLst>
                    </a:blip>
                    <a:stretch>
                      <a:fillRect/>
                    </a:stretch>
                  </pic:blipFill>
                  <pic:spPr>
                    <a:xfrm>
                      <a:off x="0" y="0"/>
                      <a:ext cx="3444538" cy="2110923"/>
                    </a:xfrm>
                    <a:prstGeom prst="rect">
                      <a:avLst/>
                    </a:prstGeom>
                  </pic:spPr>
                </pic:pic>
              </a:graphicData>
            </a:graphic>
          </wp:inline>
        </w:drawing>
      </w:r>
    </w:p>
    <w:p w14:paraId="3148F825" w14:textId="604E2262" w:rsidR="00CF7AE1" w:rsidRDefault="00CF7AE1" w:rsidP="00CF7AE1">
      <w:pPr>
        <w:pStyle w:val="a0"/>
      </w:pPr>
      <w:r w:rsidRPr="00CF7AE1">
        <w:t xml:space="preserve"> </w:t>
      </w:r>
      <w:bookmarkStart w:id="119" w:name="_Ref134961937"/>
      <w:r>
        <w:rPr>
          <w:lang w:val="en-US"/>
        </w:rPr>
        <w:t>Target</w:t>
      </w:r>
      <w:r w:rsidRPr="00CF7AE1">
        <w:t xml:space="preserve"> </w:t>
      </w:r>
      <w:r>
        <w:rPr>
          <w:lang w:val="en-US"/>
        </w:rPr>
        <w:t>In</w:t>
      </w:r>
      <w:r w:rsidRPr="00CF7AE1">
        <w:t xml:space="preserve"> </w:t>
      </w:r>
      <w:r>
        <w:rPr>
          <w:lang w:val="en-US"/>
        </w:rPr>
        <w:t>Vision</w:t>
      </w:r>
      <w:r w:rsidRPr="00CF7AE1">
        <w:t xml:space="preserve"> </w:t>
      </w:r>
      <w:r>
        <w:t>для</w:t>
      </w:r>
      <w:r w:rsidRPr="00CF7AE1">
        <w:t xml:space="preserve"> </w:t>
      </w:r>
      <w:r>
        <w:t>одного</w:t>
      </w:r>
      <w:r w:rsidRPr="00CF7AE1">
        <w:t xml:space="preserve"> </w:t>
      </w:r>
      <w:r>
        <w:t>подконтрольного объекта</w:t>
      </w:r>
      <w:bookmarkEnd w:id="119"/>
    </w:p>
    <w:p w14:paraId="38EC496D" w14:textId="616A1D65" w:rsidR="00CF7AE1" w:rsidRDefault="00CF7AE1" w:rsidP="00CF7AE1">
      <w:pPr>
        <w:pStyle w:val="a0"/>
        <w:numPr>
          <w:ilvl w:val="0"/>
          <w:numId w:val="0"/>
        </w:numPr>
      </w:pPr>
      <w:r>
        <w:rPr>
          <w:noProof/>
        </w:rPr>
        <w:drawing>
          <wp:inline distT="0" distB="0" distL="0" distR="0" wp14:anchorId="3EF6A30D" wp14:editId="64A919EB">
            <wp:extent cx="1257300" cy="2918737"/>
            <wp:effectExtent l="0" t="0" r="0" b="0"/>
            <wp:docPr id="130531050" name="Рисунок 5"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1050" name="Рисунок 5" descr="Изображение выглядит как текст, снимок экрана, Шрифт, дизайн&#10;&#10;Автоматически созданное описание"/>
                    <pic:cNvPicPr/>
                  </pic:nvPicPr>
                  <pic:blipFill>
                    <a:blip r:embed="rId60">
                      <a:extLst>
                        <a:ext uri="{28A0092B-C50C-407E-A947-70E740481C1C}">
                          <a14:useLocalDpi xmlns:a14="http://schemas.microsoft.com/office/drawing/2010/main" val="0"/>
                        </a:ext>
                      </a:extLst>
                    </a:blip>
                    <a:stretch>
                      <a:fillRect/>
                    </a:stretch>
                  </pic:blipFill>
                  <pic:spPr>
                    <a:xfrm>
                      <a:off x="0" y="0"/>
                      <a:ext cx="1260299" cy="2925700"/>
                    </a:xfrm>
                    <a:prstGeom prst="rect">
                      <a:avLst/>
                    </a:prstGeom>
                  </pic:spPr>
                </pic:pic>
              </a:graphicData>
            </a:graphic>
          </wp:inline>
        </w:drawing>
      </w:r>
    </w:p>
    <w:p w14:paraId="29472961" w14:textId="09A51296" w:rsidR="00CF7AE1" w:rsidRPr="00372397" w:rsidRDefault="00CF7AE1" w:rsidP="00CF7AE1">
      <w:pPr>
        <w:pStyle w:val="a0"/>
        <w:rPr>
          <w:lang w:val="en-US"/>
        </w:rPr>
      </w:pPr>
      <w:r w:rsidRPr="00CF7AE1">
        <w:rPr>
          <w:lang w:val="en-US"/>
        </w:rPr>
        <w:t xml:space="preserve"> </w:t>
      </w:r>
      <w:bookmarkStart w:id="120" w:name="_Ref134961949"/>
      <w:r>
        <w:rPr>
          <w:lang w:val="en-US"/>
        </w:rPr>
        <w:t xml:space="preserve">Target In Vision </w:t>
      </w:r>
      <w:r>
        <w:t>на</w:t>
      </w:r>
      <w:r w:rsidRPr="00CF7AE1">
        <w:rPr>
          <w:lang w:val="en-US"/>
        </w:rPr>
        <w:t xml:space="preserve"> </w:t>
      </w:r>
      <w:r>
        <w:t>консоли</w:t>
      </w:r>
      <w:bookmarkEnd w:id="120"/>
    </w:p>
    <w:p w14:paraId="27CEDB89" w14:textId="77777777" w:rsidR="00372397" w:rsidRPr="00496EDD" w:rsidRDefault="00372397" w:rsidP="00372397">
      <w:pPr>
        <w:pStyle w:val="a0"/>
        <w:numPr>
          <w:ilvl w:val="0"/>
          <w:numId w:val="0"/>
        </w:numPr>
        <w:ind w:left="360"/>
        <w:rPr>
          <w:lang w:val="en-US"/>
        </w:rPr>
      </w:pPr>
    </w:p>
    <w:p w14:paraId="46004228" w14:textId="2452BCC5" w:rsidR="00372397" w:rsidRDefault="00372397" w:rsidP="00372397">
      <w:pPr>
        <w:pStyle w:val="a0"/>
        <w:numPr>
          <w:ilvl w:val="0"/>
          <w:numId w:val="0"/>
        </w:numPr>
        <w:ind w:left="360"/>
        <w:rPr>
          <w:lang w:val="en-US"/>
        </w:rPr>
      </w:pPr>
      <w:r>
        <w:rPr>
          <w:noProof/>
          <w:lang w:val="en-US"/>
        </w:rPr>
        <w:drawing>
          <wp:inline distT="0" distB="0" distL="0" distR="0" wp14:anchorId="15208D4A" wp14:editId="52816FB4">
            <wp:extent cx="3519805" cy="2295525"/>
            <wp:effectExtent l="0" t="0" r="4445" b="9525"/>
            <wp:docPr id="1641947726" name="Рисунок 6" descr="Изображение выглядит как снимок экрана, диаграмма, круг,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47726" name="Рисунок 6" descr="Изображение выглядит как снимок экрана, диаграмма, круг, линия&#10;&#10;Автоматически созданное описание"/>
                    <pic:cNvPicPr/>
                  </pic:nvPicPr>
                  <pic:blipFill>
                    <a:blip r:embed="rId61">
                      <a:extLst>
                        <a:ext uri="{28A0092B-C50C-407E-A947-70E740481C1C}">
                          <a14:useLocalDpi xmlns:a14="http://schemas.microsoft.com/office/drawing/2010/main" val="0"/>
                        </a:ext>
                      </a:extLst>
                    </a:blip>
                    <a:stretch>
                      <a:fillRect/>
                    </a:stretch>
                  </pic:blipFill>
                  <pic:spPr>
                    <a:xfrm>
                      <a:off x="0" y="0"/>
                      <a:ext cx="3526706" cy="2300026"/>
                    </a:xfrm>
                    <a:prstGeom prst="rect">
                      <a:avLst/>
                    </a:prstGeom>
                  </pic:spPr>
                </pic:pic>
              </a:graphicData>
            </a:graphic>
          </wp:inline>
        </w:drawing>
      </w:r>
    </w:p>
    <w:p w14:paraId="0CA2D261" w14:textId="696F2000" w:rsidR="00372397" w:rsidRPr="00CF7AE1" w:rsidRDefault="00372397" w:rsidP="00372397">
      <w:pPr>
        <w:pStyle w:val="a0"/>
        <w:rPr>
          <w:lang w:val="en-US"/>
        </w:rPr>
      </w:pPr>
      <w:r w:rsidRPr="00372397">
        <w:rPr>
          <w:lang w:val="en-US"/>
        </w:rPr>
        <w:t xml:space="preserve"> </w:t>
      </w:r>
      <w:bookmarkStart w:id="121" w:name="_Ref134962504"/>
      <w:r>
        <w:rPr>
          <w:lang w:val="en-US"/>
        </w:rPr>
        <w:t xml:space="preserve">Traces in vision </w:t>
      </w:r>
      <w:r>
        <w:t>на</w:t>
      </w:r>
      <w:r w:rsidRPr="00372397">
        <w:rPr>
          <w:lang w:val="en-US"/>
        </w:rPr>
        <w:t xml:space="preserve"> </w:t>
      </w:r>
      <w:r>
        <w:t>сцене</w:t>
      </w:r>
      <w:bookmarkEnd w:id="121"/>
    </w:p>
    <w:p w14:paraId="2DBCBE19" w14:textId="77777777" w:rsidR="00F778FD" w:rsidRPr="00CF7AE1" w:rsidRDefault="00F778FD" w:rsidP="00F778FD">
      <w:pPr>
        <w:pStyle w:val="a0"/>
        <w:numPr>
          <w:ilvl w:val="0"/>
          <w:numId w:val="0"/>
        </w:numPr>
        <w:ind w:left="360"/>
        <w:rPr>
          <w:lang w:val="en-US"/>
        </w:rPr>
      </w:pPr>
    </w:p>
    <w:p w14:paraId="6D9F8E38" w14:textId="0B8BEC28" w:rsidR="00324426" w:rsidRDefault="00372397" w:rsidP="00372397">
      <w:pPr>
        <w:pStyle w:val="a0"/>
        <w:numPr>
          <w:ilvl w:val="0"/>
          <w:numId w:val="0"/>
        </w:numPr>
        <w:ind w:left="360"/>
        <w:rPr>
          <w:lang w:val="en-US"/>
        </w:rPr>
      </w:pPr>
      <w:r>
        <w:rPr>
          <w:noProof/>
          <w:lang w:val="en-US"/>
        </w:rPr>
        <w:lastRenderedPageBreak/>
        <w:drawing>
          <wp:inline distT="0" distB="0" distL="0" distR="0" wp14:anchorId="11EF81F1" wp14:editId="0C21689E">
            <wp:extent cx="1257300" cy="3064669"/>
            <wp:effectExtent l="0" t="0" r="0" b="2540"/>
            <wp:docPr id="33719303" name="Рисунок 7"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9303" name="Рисунок 7" descr="Изображение выглядит как текст, снимок экрана, Шрифт, дизайн&#10;&#10;Автоматически созданное описание"/>
                    <pic:cNvPicPr/>
                  </pic:nvPicPr>
                  <pic:blipFill>
                    <a:blip r:embed="rId62">
                      <a:extLst>
                        <a:ext uri="{28A0092B-C50C-407E-A947-70E740481C1C}">
                          <a14:useLocalDpi xmlns:a14="http://schemas.microsoft.com/office/drawing/2010/main" val="0"/>
                        </a:ext>
                      </a:extLst>
                    </a:blip>
                    <a:stretch>
                      <a:fillRect/>
                    </a:stretch>
                  </pic:blipFill>
                  <pic:spPr>
                    <a:xfrm>
                      <a:off x="0" y="0"/>
                      <a:ext cx="1260566" cy="3072630"/>
                    </a:xfrm>
                    <a:prstGeom prst="rect">
                      <a:avLst/>
                    </a:prstGeom>
                  </pic:spPr>
                </pic:pic>
              </a:graphicData>
            </a:graphic>
          </wp:inline>
        </w:drawing>
      </w:r>
    </w:p>
    <w:p w14:paraId="24C1F565" w14:textId="3FF299DE" w:rsidR="00372397" w:rsidRPr="00372397" w:rsidRDefault="00372397" w:rsidP="00372397">
      <w:pPr>
        <w:pStyle w:val="a0"/>
        <w:rPr>
          <w:lang w:val="en-US"/>
        </w:rPr>
      </w:pPr>
      <w:r w:rsidRPr="00496EDD">
        <w:rPr>
          <w:lang w:val="en-US"/>
        </w:rPr>
        <w:t xml:space="preserve"> </w:t>
      </w:r>
      <w:bookmarkStart w:id="122" w:name="_Ref134962514"/>
      <w:r>
        <w:rPr>
          <w:lang w:val="en-US"/>
        </w:rPr>
        <w:t xml:space="preserve">Traces in vision </w:t>
      </w:r>
      <w:r>
        <w:t>на</w:t>
      </w:r>
      <w:r w:rsidRPr="00496EDD">
        <w:rPr>
          <w:lang w:val="en-US"/>
        </w:rPr>
        <w:t xml:space="preserve"> </w:t>
      </w:r>
      <w:r>
        <w:t>консоли</w:t>
      </w:r>
      <w:bookmarkEnd w:id="122"/>
    </w:p>
    <w:p w14:paraId="2EFE13AF" w14:textId="68A228D6" w:rsidR="00372397" w:rsidRDefault="00372397" w:rsidP="00372397">
      <w:pPr>
        <w:pStyle w:val="a0"/>
        <w:numPr>
          <w:ilvl w:val="0"/>
          <w:numId w:val="0"/>
        </w:numPr>
        <w:ind w:left="360"/>
        <w:rPr>
          <w:lang w:val="en-US"/>
        </w:rPr>
      </w:pPr>
      <w:r>
        <w:rPr>
          <w:noProof/>
          <w:lang w:val="en-US"/>
        </w:rPr>
        <w:drawing>
          <wp:inline distT="0" distB="0" distL="0" distR="0" wp14:anchorId="30059167" wp14:editId="1B64CB2D">
            <wp:extent cx="4162704" cy="2266950"/>
            <wp:effectExtent l="0" t="0" r="9525" b="0"/>
            <wp:docPr id="480442846" name="Рисунок 8" descr="Изображение выглядит как снимок экрана, круг,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42846" name="Рисунок 8" descr="Изображение выглядит как снимок экрана, круг, диаграмма&#10;&#10;Автоматически созданное описание"/>
                    <pic:cNvPicPr/>
                  </pic:nvPicPr>
                  <pic:blipFill>
                    <a:blip r:embed="rId63">
                      <a:extLst>
                        <a:ext uri="{28A0092B-C50C-407E-A947-70E740481C1C}">
                          <a14:useLocalDpi xmlns:a14="http://schemas.microsoft.com/office/drawing/2010/main" val="0"/>
                        </a:ext>
                      </a:extLst>
                    </a:blip>
                    <a:stretch>
                      <a:fillRect/>
                    </a:stretch>
                  </pic:blipFill>
                  <pic:spPr>
                    <a:xfrm>
                      <a:off x="0" y="0"/>
                      <a:ext cx="4172947" cy="2272528"/>
                    </a:xfrm>
                    <a:prstGeom prst="rect">
                      <a:avLst/>
                    </a:prstGeom>
                  </pic:spPr>
                </pic:pic>
              </a:graphicData>
            </a:graphic>
          </wp:inline>
        </w:drawing>
      </w:r>
    </w:p>
    <w:p w14:paraId="390CD1E6" w14:textId="42FA66ED" w:rsidR="00372397" w:rsidRPr="00372397" w:rsidRDefault="00372397" w:rsidP="00372397">
      <w:pPr>
        <w:pStyle w:val="a0"/>
        <w:rPr>
          <w:lang w:val="en-US"/>
        </w:rPr>
      </w:pPr>
      <w:r>
        <w:t xml:space="preserve"> </w:t>
      </w:r>
      <w:bookmarkStart w:id="123" w:name="_Ref134962863"/>
      <w:r>
        <w:t>Объект нашел путь</w:t>
      </w:r>
      <w:bookmarkEnd w:id="123"/>
    </w:p>
    <w:p w14:paraId="390B15C1" w14:textId="4F85B3AD" w:rsidR="00372397" w:rsidRDefault="00372397" w:rsidP="00372397">
      <w:pPr>
        <w:pStyle w:val="a0"/>
        <w:numPr>
          <w:ilvl w:val="0"/>
          <w:numId w:val="0"/>
        </w:numPr>
        <w:ind w:left="360"/>
        <w:rPr>
          <w:lang w:val="en-US"/>
        </w:rPr>
      </w:pPr>
      <w:r>
        <w:rPr>
          <w:noProof/>
          <w:lang w:val="en-US"/>
        </w:rPr>
        <w:drawing>
          <wp:inline distT="0" distB="0" distL="0" distR="0" wp14:anchorId="574AC54B" wp14:editId="09138E95">
            <wp:extent cx="1133475" cy="2644775"/>
            <wp:effectExtent l="0" t="0" r="9525" b="3175"/>
            <wp:docPr id="2111844193" name="Рисунок 9"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44193" name="Рисунок 9" descr="Изображение выглядит как текст, снимок экрана, Шрифт, дизайн&#10;&#10;Автоматически созданное описание"/>
                    <pic:cNvPicPr/>
                  </pic:nvPicPr>
                  <pic:blipFill>
                    <a:blip r:embed="rId64">
                      <a:extLst>
                        <a:ext uri="{28A0092B-C50C-407E-A947-70E740481C1C}">
                          <a14:useLocalDpi xmlns:a14="http://schemas.microsoft.com/office/drawing/2010/main" val="0"/>
                        </a:ext>
                      </a:extLst>
                    </a:blip>
                    <a:stretch>
                      <a:fillRect/>
                    </a:stretch>
                  </pic:blipFill>
                  <pic:spPr>
                    <a:xfrm>
                      <a:off x="0" y="0"/>
                      <a:ext cx="1133577" cy="2645013"/>
                    </a:xfrm>
                    <a:prstGeom prst="rect">
                      <a:avLst/>
                    </a:prstGeom>
                  </pic:spPr>
                </pic:pic>
              </a:graphicData>
            </a:graphic>
          </wp:inline>
        </w:drawing>
      </w:r>
    </w:p>
    <w:p w14:paraId="2F1D5231" w14:textId="70315277" w:rsidR="00372397" w:rsidRPr="00DF4D0F" w:rsidRDefault="00372397" w:rsidP="00372397">
      <w:pPr>
        <w:pStyle w:val="a0"/>
      </w:pPr>
      <w:r>
        <w:t xml:space="preserve"> </w:t>
      </w:r>
      <w:bookmarkStart w:id="124" w:name="_Ref134962876"/>
      <w:r>
        <w:t xml:space="preserve">Два объекта находятся в состоянии </w:t>
      </w:r>
      <w:r>
        <w:rPr>
          <w:lang w:val="en-US"/>
        </w:rPr>
        <w:t>target</w:t>
      </w:r>
      <w:r w:rsidRPr="00372397">
        <w:t xml:space="preserve"> </w:t>
      </w:r>
      <w:r>
        <w:rPr>
          <w:lang w:val="en-US"/>
        </w:rPr>
        <w:t>in</w:t>
      </w:r>
      <w:r w:rsidRPr="00372397">
        <w:t xml:space="preserve"> </w:t>
      </w:r>
      <w:r>
        <w:rPr>
          <w:lang w:val="en-US"/>
        </w:rPr>
        <w:t>vision</w:t>
      </w:r>
      <w:bookmarkEnd w:id="124"/>
    </w:p>
    <w:p w14:paraId="4E705826" w14:textId="091B5CD0" w:rsidR="00DF4D0F" w:rsidRDefault="00816EDF" w:rsidP="00816EDF">
      <w:pPr>
        <w:pStyle w:val="a0"/>
        <w:numPr>
          <w:ilvl w:val="0"/>
          <w:numId w:val="0"/>
        </w:numPr>
        <w:ind w:left="360"/>
      </w:pPr>
      <w:r>
        <w:rPr>
          <w:noProof/>
        </w:rPr>
        <w:lastRenderedPageBreak/>
        <w:drawing>
          <wp:inline distT="0" distB="0" distL="0" distR="0" wp14:anchorId="79C4433E" wp14:editId="053ECD24">
            <wp:extent cx="5939790" cy="3215005"/>
            <wp:effectExtent l="0" t="0" r="3810" b="4445"/>
            <wp:docPr id="1316180356" name="Рисунок 10" descr="Изображение выглядит как текст, диаграмма, число,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80356" name="Рисунок 10" descr="Изображение выглядит как текст, диаграмма, число, График&#10;&#10;Автоматически созданное описание"/>
                    <pic:cNvPicPr/>
                  </pic:nvPicPr>
                  <pic:blipFill>
                    <a:blip r:embed="rId65">
                      <a:extLst>
                        <a:ext uri="{28A0092B-C50C-407E-A947-70E740481C1C}">
                          <a14:useLocalDpi xmlns:a14="http://schemas.microsoft.com/office/drawing/2010/main" val="0"/>
                        </a:ext>
                      </a:extLst>
                    </a:blip>
                    <a:stretch>
                      <a:fillRect/>
                    </a:stretch>
                  </pic:blipFill>
                  <pic:spPr>
                    <a:xfrm>
                      <a:off x="0" y="0"/>
                      <a:ext cx="5939790" cy="3215005"/>
                    </a:xfrm>
                    <a:prstGeom prst="rect">
                      <a:avLst/>
                    </a:prstGeom>
                  </pic:spPr>
                </pic:pic>
              </a:graphicData>
            </a:graphic>
          </wp:inline>
        </w:drawing>
      </w:r>
    </w:p>
    <w:p w14:paraId="11486B1A" w14:textId="587ED5D3" w:rsidR="00816EDF" w:rsidRDefault="00816EDF" w:rsidP="00816EDF">
      <w:pPr>
        <w:pStyle w:val="a0"/>
      </w:pPr>
      <w:r>
        <w:t xml:space="preserve"> </w:t>
      </w:r>
      <w:bookmarkStart w:id="125" w:name="_Ref134967459"/>
      <w:r>
        <w:t>Моделируемая линейная регрессия</w:t>
      </w:r>
      <w:bookmarkEnd w:id="125"/>
    </w:p>
    <w:p w14:paraId="227F73D0" w14:textId="799A6D95" w:rsidR="00816EDF" w:rsidRDefault="00816EDF" w:rsidP="00816EDF">
      <w:pPr>
        <w:pStyle w:val="a0"/>
        <w:numPr>
          <w:ilvl w:val="0"/>
          <w:numId w:val="0"/>
        </w:numPr>
        <w:ind w:left="360"/>
      </w:pPr>
      <w:r>
        <w:rPr>
          <w:noProof/>
        </w:rPr>
        <w:drawing>
          <wp:inline distT="0" distB="0" distL="0" distR="0" wp14:anchorId="346AF7BF" wp14:editId="5E2AD4C9">
            <wp:extent cx="5939790" cy="1586865"/>
            <wp:effectExtent l="0" t="0" r="3810" b="0"/>
            <wp:docPr id="4988619" name="Рисунок 11" descr="Изображение выглядит как текст, снимок экрана,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619" name="Рисунок 11" descr="Изображение выглядит как текст, снимок экрана, программное обеспечение, Шрифт&#10;&#10;Автоматически созданное описание"/>
                    <pic:cNvPicPr/>
                  </pic:nvPicPr>
                  <pic:blipFill>
                    <a:blip r:embed="rId66">
                      <a:extLst>
                        <a:ext uri="{28A0092B-C50C-407E-A947-70E740481C1C}">
                          <a14:useLocalDpi xmlns:a14="http://schemas.microsoft.com/office/drawing/2010/main" val="0"/>
                        </a:ext>
                      </a:extLst>
                    </a:blip>
                    <a:stretch>
                      <a:fillRect/>
                    </a:stretch>
                  </pic:blipFill>
                  <pic:spPr>
                    <a:xfrm>
                      <a:off x="0" y="0"/>
                      <a:ext cx="5939790" cy="1586865"/>
                    </a:xfrm>
                    <a:prstGeom prst="rect">
                      <a:avLst/>
                    </a:prstGeom>
                  </pic:spPr>
                </pic:pic>
              </a:graphicData>
            </a:graphic>
          </wp:inline>
        </w:drawing>
      </w:r>
    </w:p>
    <w:p w14:paraId="195320D5" w14:textId="297F4CCD" w:rsidR="00816EDF" w:rsidRDefault="00816EDF" w:rsidP="00816EDF">
      <w:pPr>
        <w:pStyle w:val="a0"/>
      </w:pPr>
      <w:r>
        <w:t xml:space="preserve"> </w:t>
      </w:r>
      <w:bookmarkStart w:id="126" w:name="_Ref134967565"/>
      <w:r>
        <w:t>Пройденные тесты</w:t>
      </w:r>
      <w:bookmarkEnd w:id="126"/>
    </w:p>
    <w:p w14:paraId="219C2479" w14:textId="1093A80F" w:rsidR="007E639E" w:rsidRDefault="007E639E" w:rsidP="007E639E">
      <w:pPr>
        <w:pStyle w:val="a0"/>
        <w:numPr>
          <w:ilvl w:val="0"/>
          <w:numId w:val="0"/>
        </w:numPr>
        <w:ind w:left="360"/>
      </w:pPr>
      <w:r>
        <w:rPr>
          <w:noProof/>
        </w:rPr>
        <w:drawing>
          <wp:inline distT="0" distB="0" distL="0" distR="0" wp14:anchorId="0BA2F7C8" wp14:editId="2A74A28A">
            <wp:extent cx="4712865" cy="1847850"/>
            <wp:effectExtent l="0" t="0" r="0" b="0"/>
            <wp:docPr id="1297740155" name="Рисунок 12"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40155" name="Рисунок 12" descr="Изображение выглядит как текст, снимок экрана, Шрифт&#10;&#10;Автоматически созданное описание"/>
                    <pic:cNvPicPr/>
                  </pic:nvPicPr>
                  <pic:blipFill>
                    <a:blip r:embed="rId67">
                      <a:extLst>
                        <a:ext uri="{28A0092B-C50C-407E-A947-70E740481C1C}">
                          <a14:useLocalDpi xmlns:a14="http://schemas.microsoft.com/office/drawing/2010/main" val="0"/>
                        </a:ext>
                      </a:extLst>
                    </a:blip>
                    <a:stretch>
                      <a:fillRect/>
                    </a:stretch>
                  </pic:blipFill>
                  <pic:spPr>
                    <a:xfrm>
                      <a:off x="0" y="0"/>
                      <a:ext cx="4720602" cy="1850884"/>
                    </a:xfrm>
                    <a:prstGeom prst="rect">
                      <a:avLst/>
                    </a:prstGeom>
                  </pic:spPr>
                </pic:pic>
              </a:graphicData>
            </a:graphic>
          </wp:inline>
        </w:drawing>
      </w:r>
    </w:p>
    <w:p w14:paraId="3B44B0EC" w14:textId="2DEEFF4A" w:rsidR="007E639E" w:rsidRDefault="007E639E" w:rsidP="007E639E">
      <w:pPr>
        <w:pStyle w:val="a0"/>
      </w:pPr>
      <w:bookmarkStart w:id="127" w:name="_Ref134972702"/>
      <w:r>
        <w:t>Поиск пути без использования сортировки бинарного дерева</w:t>
      </w:r>
      <w:bookmarkEnd w:id="127"/>
    </w:p>
    <w:p w14:paraId="401FA306" w14:textId="49A09929" w:rsidR="007E639E" w:rsidRDefault="007E639E" w:rsidP="007E639E">
      <w:pPr>
        <w:pStyle w:val="a0"/>
        <w:numPr>
          <w:ilvl w:val="0"/>
          <w:numId w:val="0"/>
        </w:numPr>
        <w:ind w:left="360"/>
      </w:pPr>
      <w:r>
        <w:rPr>
          <w:noProof/>
        </w:rPr>
        <w:lastRenderedPageBreak/>
        <w:drawing>
          <wp:inline distT="0" distB="0" distL="0" distR="0" wp14:anchorId="3120A784" wp14:editId="6E1C5E61">
            <wp:extent cx="5939790" cy="2743200"/>
            <wp:effectExtent l="0" t="0" r="3810" b="0"/>
            <wp:docPr id="97896379" name="Рисунок 13"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6379" name="Рисунок 13"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939790" cy="2743200"/>
                    </a:xfrm>
                    <a:prstGeom prst="rect">
                      <a:avLst/>
                    </a:prstGeom>
                  </pic:spPr>
                </pic:pic>
              </a:graphicData>
            </a:graphic>
          </wp:inline>
        </w:drawing>
      </w:r>
    </w:p>
    <w:p w14:paraId="1057484A" w14:textId="2375DE55" w:rsidR="007E639E" w:rsidRDefault="007E639E" w:rsidP="007E639E">
      <w:pPr>
        <w:pStyle w:val="a0"/>
      </w:pPr>
      <w:r>
        <w:t xml:space="preserve"> </w:t>
      </w:r>
      <w:bookmarkStart w:id="128" w:name="_Ref134972833"/>
      <w:r>
        <w:t>Оптимизированный поиск пути</w:t>
      </w:r>
      <w:bookmarkEnd w:id="128"/>
    </w:p>
    <w:p w14:paraId="1DE24D34" w14:textId="77777777" w:rsidR="00721064" w:rsidRDefault="00721064" w:rsidP="00721064">
      <w:pPr>
        <w:pStyle w:val="a0"/>
        <w:numPr>
          <w:ilvl w:val="0"/>
          <w:numId w:val="0"/>
        </w:numPr>
        <w:ind w:left="360"/>
        <w:jc w:val="both"/>
      </w:pPr>
    </w:p>
    <w:p w14:paraId="7CAD95F1" w14:textId="7AF3B6CB" w:rsidR="00721064" w:rsidRDefault="00721064" w:rsidP="00721064">
      <w:pPr>
        <w:pStyle w:val="a0"/>
        <w:numPr>
          <w:ilvl w:val="0"/>
          <w:numId w:val="0"/>
        </w:numPr>
        <w:ind w:left="360"/>
      </w:pPr>
      <w:r>
        <w:rPr>
          <w:noProof/>
        </w:rPr>
        <w:drawing>
          <wp:inline distT="0" distB="0" distL="0" distR="0" wp14:anchorId="72B8817B" wp14:editId="2916957C">
            <wp:extent cx="4239217" cy="3677163"/>
            <wp:effectExtent l="0" t="0" r="9525" b="0"/>
            <wp:docPr id="1772268819" name="Рисунок 1" descr="Изображение выглядит как текст, Шрифт, снимок экрана,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68819" name="Рисунок 1" descr="Изображение выглядит как текст, Шрифт, снимок экрана, круг&#10;&#10;Автоматически созданное описание"/>
                    <pic:cNvPicPr/>
                  </pic:nvPicPr>
                  <pic:blipFill>
                    <a:blip r:embed="rId69">
                      <a:extLst>
                        <a:ext uri="{28A0092B-C50C-407E-A947-70E740481C1C}">
                          <a14:useLocalDpi xmlns:a14="http://schemas.microsoft.com/office/drawing/2010/main" val="0"/>
                        </a:ext>
                      </a:extLst>
                    </a:blip>
                    <a:stretch>
                      <a:fillRect/>
                    </a:stretch>
                  </pic:blipFill>
                  <pic:spPr>
                    <a:xfrm>
                      <a:off x="0" y="0"/>
                      <a:ext cx="4239217" cy="3677163"/>
                    </a:xfrm>
                    <a:prstGeom prst="rect">
                      <a:avLst/>
                    </a:prstGeom>
                  </pic:spPr>
                </pic:pic>
              </a:graphicData>
            </a:graphic>
          </wp:inline>
        </w:drawing>
      </w:r>
    </w:p>
    <w:p w14:paraId="36C9EA3F" w14:textId="6558E848" w:rsidR="00721064" w:rsidRDefault="00721064" w:rsidP="00721064">
      <w:pPr>
        <w:pStyle w:val="a0"/>
      </w:pPr>
      <w:r>
        <w:t xml:space="preserve"> </w:t>
      </w:r>
      <w:bookmarkStart w:id="129" w:name="_Ref135405394"/>
      <w:r w:rsidRPr="00C2659B">
        <w:t xml:space="preserve">Характеристики ПО согласно </w:t>
      </w:r>
      <w:r>
        <w:rPr>
          <w:lang w:val="en-US"/>
        </w:rPr>
        <w:t>ISO</w:t>
      </w:r>
      <w:r w:rsidRPr="00C2659B">
        <w:t xml:space="preserve"> 9126</w:t>
      </w:r>
      <w:bookmarkEnd w:id="129"/>
    </w:p>
    <w:p w14:paraId="4608A99E" w14:textId="0C43DF52" w:rsidR="00BD426E" w:rsidRDefault="00BD426E" w:rsidP="00BD426E">
      <w:pPr>
        <w:pStyle w:val="a0"/>
        <w:numPr>
          <w:ilvl w:val="0"/>
          <w:numId w:val="0"/>
        </w:numPr>
        <w:ind w:left="360"/>
        <w:jc w:val="both"/>
      </w:pPr>
    </w:p>
    <w:p w14:paraId="12FA93D9" w14:textId="7BCCE3B1" w:rsidR="00BD426E" w:rsidRDefault="00BD426E" w:rsidP="00BD426E">
      <w:pPr>
        <w:pStyle w:val="a0"/>
        <w:numPr>
          <w:ilvl w:val="0"/>
          <w:numId w:val="0"/>
        </w:numPr>
        <w:ind w:left="1134"/>
      </w:pPr>
      <w:r>
        <w:rPr>
          <w:noProof/>
        </w:rPr>
        <w:lastRenderedPageBreak/>
        <w:drawing>
          <wp:inline distT="0" distB="0" distL="0" distR="0" wp14:anchorId="7E47F52F" wp14:editId="45497B55">
            <wp:extent cx="5052028" cy="1619250"/>
            <wp:effectExtent l="0" t="0" r="0" b="0"/>
            <wp:docPr id="1395210700"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10700" name="Рисунок 1" descr="Изображение выглядит как текст, снимок экрана, Шрифт&#10;&#10;Автоматически созданное описание"/>
                    <pic:cNvPicPr/>
                  </pic:nvPicPr>
                  <pic:blipFill>
                    <a:blip r:embed="rId70">
                      <a:extLst>
                        <a:ext uri="{28A0092B-C50C-407E-A947-70E740481C1C}">
                          <a14:useLocalDpi xmlns:a14="http://schemas.microsoft.com/office/drawing/2010/main" val="0"/>
                        </a:ext>
                      </a:extLst>
                    </a:blip>
                    <a:stretch>
                      <a:fillRect/>
                    </a:stretch>
                  </pic:blipFill>
                  <pic:spPr>
                    <a:xfrm>
                      <a:off x="0" y="0"/>
                      <a:ext cx="5189508" cy="1663315"/>
                    </a:xfrm>
                    <a:prstGeom prst="rect">
                      <a:avLst/>
                    </a:prstGeom>
                  </pic:spPr>
                </pic:pic>
              </a:graphicData>
            </a:graphic>
          </wp:inline>
        </w:drawing>
      </w:r>
    </w:p>
    <w:p w14:paraId="34E1548E" w14:textId="05577A1D" w:rsidR="00BD426E" w:rsidRPr="00372397" w:rsidRDefault="00BD426E" w:rsidP="00BD426E">
      <w:pPr>
        <w:pStyle w:val="a0"/>
      </w:pPr>
      <w:r>
        <w:t xml:space="preserve"> </w:t>
      </w:r>
      <w:bookmarkStart w:id="130" w:name="_Ref135999473"/>
      <w:r>
        <w:t>Системные требования разрабатываемого игрового движка</w:t>
      </w:r>
      <w:bookmarkEnd w:id="130"/>
    </w:p>
    <w:sectPr w:rsidR="00BD426E" w:rsidRPr="00372397" w:rsidSect="00BB3DD0">
      <w:footerReference w:type="default" r:id="rId71"/>
      <w:pgSz w:w="11906" w:h="16838"/>
      <w:pgMar w:top="1134" w:right="851"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64C64E" w14:textId="77777777" w:rsidR="00914E31" w:rsidRDefault="00914E31" w:rsidP="00662A78">
      <w:pPr>
        <w:spacing w:line="240" w:lineRule="auto"/>
      </w:pPr>
      <w:r>
        <w:separator/>
      </w:r>
    </w:p>
  </w:endnote>
  <w:endnote w:type="continuationSeparator" w:id="0">
    <w:p w14:paraId="7B221EE5" w14:textId="77777777" w:rsidR="00914E31" w:rsidRDefault="00914E31" w:rsidP="00662A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tk">
    <w:altName w:val="Cambria"/>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284054"/>
      <w:docPartObj>
        <w:docPartGallery w:val="Page Numbers (Bottom of Page)"/>
        <w:docPartUnique/>
      </w:docPartObj>
    </w:sdtPr>
    <w:sdtContent>
      <w:p w14:paraId="38495157" w14:textId="09F73539" w:rsidR="00BB3DD0" w:rsidRDefault="00BB3DD0">
        <w:pPr>
          <w:pStyle w:val="aa"/>
          <w:jc w:val="center"/>
        </w:pPr>
        <w:r>
          <w:fldChar w:fldCharType="begin"/>
        </w:r>
        <w:r>
          <w:instrText>PAGE   \* MERGEFORMAT</w:instrText>
        </w:r>
        <w:r>
          <w:fldChar w:fldCharType="separate"/>
        </w:r>
        <w:r>
          <w:t>2</w:t>
        </w:r>
        <w:r>
          <w:fldChar w:fldCharType="end"/>
        </w:r>
      </w:p>
    </w:sdtContent>
  </w:sdt>
  <w:p w14:paraId="3F9F7B23" w14:textId="77777777" w:rsidR="00BB3DD0" w:rsidRDefault="00BB3DD0">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CC4D43" w14:textId="77777777" w:rsidR="00914E31" w:rsidRDefault="00914E31" w:rsidP="00662A78">
      <w:pPr>
        <w:spacing w:line="240" w:lineRule="auto"/>
      </w:pPr>
      <w:r>
        <w:separator/>
      </w:r>
    </w:p>
  </w:footnote>
  <w:footnote w:type="continuationSeparator" w:id="0">
    <w:p w14:paraId="28A9F6FF" w14:textId="77777777" w:rsidR="00914E31" w:rsidRDefault="00914E31" w:rsidP="00662A7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A4453"/>
    <w:multiLevelType w:val="hybridMultilevel"/>
    <w:tmpl w:val="37E844FC"/>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 w15:restartNumberingAfterBreak="0">
    <w:nsid w:val="1307325E"/>
    <w:multiLevelType w:val="hybridMultilevel"/>
    <w:tmpl w:val="40FC579E"/>
    <w:lvl w:ilvl="0" w:tplc="0A76BD3A">
      <w:start w:val="1"/>
      <w:numFmt w:val="decimal"/>
      <w:pStyle w:val="a"/>
      <w:lvlText w:val="Листинг %1."/>
      <w:lvlJc w:val="center"/>
      <w:pPr>
        <w:ind w:left="360"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EA422D3"/>
    <w:multiLevelType w:val="hybridMultilevel"/>
    <w:tmpl w:val="695A4050"/>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 w15:restartNumberingAfterBreak="0">
    <w:nsid w:val="217E187C"/>
    <w:multiLevelType w:val="multilevel"/>
    <w:tmpl w:val="2C74E91E"/>
    <w:lvl w:ilvl="0">
      <w:start w:val="1"/>
      <w:numFmt w:val="decimal"/>
      <w:lvlText w:val="%1."/>
      <w:lvlJc w:val="left"/>
      <w:pPr>
        <w:ind w:left="504" w:hanging="504"/>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4" w15:restartNumberingAfterBreak="0">
    <w:nsid w:val="228A4735"/>
    <w:multiLevelType w:val="hybridMultilevel"/>
    <w:tmpl w:val="1EF05CB6"/>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5" w15:restartNumberingAfterBreak="0">
    <w:nsid w:val="26926C75"/>
    <w:multiLevelType w:val="hybridMultilevel"/>
    <w:tmpl w:val="3578B73C"/>
    <w:lvl w:ilvl="0" w:tplc="4AA29CA0">
      <w:start w:val="1"/>
      <w:numFmt w:val="decimal"/>
      <w:pStyle w:val="1"/>
      <w:lvlText w:val="Формула %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AE41873"/>
    <w:multiLevelType w:val="hybridMultilevel"/>
    <w:tmpl w:val="7780DC8E"/>
    <w:lvl w:ilvl="0" w:tplc="F4F88510">
      <w:start w:val="1"/>
      <w:numFmt w:val="decimal"/>
      <w:pStyle w:val="a0"/>
      <w:lvlText w:val="Рисунок %1."/>
      <w:lvlJc w:val="left"/>
      <w:pPr>
        <w:ind w:left="1494"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34DE5715"/>
    <w:multiLevelType w:val="hybridMultilevel"/>
    <w:tmpl w:val="366E9C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6092370"/>
    <w:multiLevelType w:val="hybridMultilevel"/>
    <w:tmpl w:val="7E1EB7C6"/>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15:restartNumberingAfterBreak="0">
    <w:nsid w:val="3BF56318"/>
    <w:multiLevelType w:val="hybridMultilevel"/>
    <w:tmpl w:val="C27E1556"/>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0" w15:restartNumberingAfterBreak="0">
    <w:nsid w:val="3E602CB8"/>
    <w:multiLevelType w:val="hybridMultilevel"/>
    <w:tmpl w:val="C2CC82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48BF0C24"/>
    <w:multiLevelType w:val="hybridMultilevel"/>
    <w:tmpl w:val="F094F3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A6D6AC5"/>
    <w:multiLevelType w:val="hybridMultilevel"/>
    <w:tmpl w:val="BEBA8D7E"/>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3" w15:restartNumberingAfterBreak="0">
    <w:nsid w:val="58E45AAB"/>
    <w:multiLevelType w:val="hybridMultilevel"/>
    <w:tmpl w:val="50263B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635C7BAB"/>
    <w:multiLevelType w:val="hybridMultilevel"/>
    <w:tmpl w:val="59B4A7B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5" w15:restartNumberingAfterBreak="0">
    <w:nsid w:val="6BA20543"/>
    <w:multiLevelType w:val="hybridMultilevel"/>
    <w:tmpl w:val="EB7E01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02C23A0"/>
    <w:multiLevelType w:val="hybridMultilevel"/>
    <w:tmpl w:val="CF1C1BB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7" w15:restartNumberingAfterBreak="0">
    <w:nsid w:val="717F6F53"/>
    <w:multiLevelType w:val="hybridMultilevel"/>
    <w:tmpl w:val="0EB6C07C"/>
    <w:lvl w:ilvl="0" w:tplc="ADD8D07E">
      <w:start w:val="1"/>
      <w:numFmt w:val="decimal"/>
      <w:pStyle w:val="a1"/>
      <w:lvlText w:val="Таблица %1."/>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7526034D"/>
    <w:multiLevelType w:val="hybridMultilevel"/>
    <w:tmpl w:val="994A4582"/>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9" w15:restartNumberingAfterBreak="0">
    <w:nsid w:val="7867588C"/>
    <w:multiLevelType w:val="hybridMultilevel"/>
    <w:tmpl w:val="5EE840F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0" w15:restartNumberingAfterBreak="0">
    <w:nsid w:val="7B2101DB"/>
    <w:multiLevelType w:val="hybridMultilevel"/>
    <w:tmpl w:val="D8A8680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16cid:durableId="1289124891">
    <w:abstractNumId w:val="15"/>
  </w:num>
  <w:num w:numId="2" w16cid:durableId="2041589417">
    <w:abstractNumId w:val="7"/>
  </w:num>
  <w:num w:numId="3" w16cid:durableId="1542009799">
    <w:abstractNumId w:val="0"/>
  </w:num>
  <w:num w:numId="4" w16cid:durableId="762918509">
    <w:abstractNumId w:val="6"/>
  </w:num>
  <w:num w:numId="5" w16cid:durableId="70128739">
    <w:abstractNumId w:val="11"/>
  </w:num>
  <w:num w:numId="6" w16cid:durableId="862547647">
    <w:abstractNumId w:val="13"/>
  </w:num>
  <w:num w:numId="7" w16cid:durableId="818309589">
    <w:abstractNumId w:val="14"/>
  </w:num>
  <w:num w:numId="8" w16cid:durableId="1444961719">
    <w:abstractNumId w:val="17"/>
  </w:num>
  <w:num w:numId="9" w16cid:durableId="1123186518">
    <w:abstractNumId w:val="19"/>
  </w:num>
  <w:num w:numId="10" w16cid:durableId="1541740680">
    <w:abstractNumId w:val="9"/>
  </w:num>
  <w:num w:numId="11" w16cid:durableId="1231308681">
    <w:abstractNumId w:val="2"/>
  </w:num>
  <w:num w:numId="12" w16cid:durableId="451368185">
    <w:abstractNumId w:val="4"/>
  </w:num>
  <w:num w:numId="13" w16cid:durableId="225186664">
    <w:abstractNumId w:val="8"/>
  </w:num>
  <w:num w:numId="14" w16cid:durableId="1418331649">
    <w:abstractNumId w:val="1"/>
  </w:num>
  <w:num w:numId="15" w16cid:durableId="958031315">
    <w:abstractNumId w:val="1"/>
    <w:lvlOverride w:ilvl="0">
      <w:startOverride w:val="1"/>
    </w:lvlOverride>
  </w:num>
  <w:num w:numId="16" w16cid:durableId="1486319396">
    <w:abstractNumId w:val="20"/>
  </w:num>
  <w:num w:numId="17" w16cid:durableId="209541223">
    <w:abstractNumId w:val="5"/>
  </w:num>
  <w:num w:numId="18" w16cid:durableId="1828861871">
    <w:abstractNumId w:val="16"/>
  </w:num>
  <w:num w:numId="19" w16cid:durableId="1998873661">
    <w:abstractNumId w:val="12"/>
  </w:num>
  <w:num w:numId="20" w16cid:durableId="1541550769">
    <w:abstractNumId w:val="18"/>
  </w:num>
  <w:num w:numId="21" w16cid:durableId="125674229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85099346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F06"/>
    <w:rsid w:val="000025B8"/>
    <w:rsid w:val="00006D2B"/>
    <w:rsid w:val="00011343"/>
    <w:rsid w:val="000152B4"/>
    <w:rsid w:val="000227A8"/>
    <w:rsid w:val="00052304"/>
    <w:rsid w:val="00060AE4"/>
    <w:rsid w:val="0006231F"/>
    <w:rsid w:val="00066C00"/>
    <w:rsid w:val="000754FE"/>
    <w:rsid w:val="000910BD"/>
    <w:rsid w:val="00094C71"/>
    <w:rsid w:val="000A389F"/>
    <w:rsid w:val="000B5471"/>
    <w:rsid w:val="000C4B26"/>
    <w:rsid w:val="000C6668"/>
    <w:rsid w:val="000C7DFC"/>
    <w:rsid w:val="000D24FC"/>
    <w:rsid w:val="000D47DA"/>
    <w:rsid w:val="000E5549"/>
    <w:rsid w:val="000E6B7B"/>
    <w:rsid w:val="000F3524"/>
    <w:rsid w:val="00101CC7"/>
    <w:rsid w:val="001145A3"/>
    <w:rsid w:val="0011583A"/>
    <w:rsid w:val="0011680A"/>
    <w:rsid w:val="001403CE"/>
    <w:rsid w:val="001407CC"/>
    <w:rsid w:val="00144CDB"/>
    <w:rsid w:val="00145F94"/>
    <w:rsid w:val="00146F95"/>
    <w:rsid w:val="001623DB"/>
    <w:rsid w:val="0017243E"/>
    <w:rsid w:val="00186455"/>
    <w:rsid w:val="00196F0E"/>
    <w:rsid w:val="001A2C02"/>
    <w:rsid w:val="001A77A0"/>
    <w:rsid w:val="001B0C5A"/>
    <w:rsid w:val="001B1421"/>
    <w:rsid w:val="001C2A18"/>
    <w:rsid w:val="001D6095"/>
    <w:rsid w:val="001E417A"/>
    <w:rsid w:val="001E4A31"/>
    <w:rsid w:val="001F36A0"/>
    <w:rsid w:val="001F3F0E"/>
    <w:rsid w:val="001F4226"/>
    <w:rsid w:val="001F4C99"/>
    <w:rsid w:val="00214C96"/>
    <w:rsid w:val="002166FC"/>
    <w:rsid w:val="002177F2"/>
    <w:rsid w:val="00220843"/>
    <w:rsid w:val="00221BE9"/>
    <w:rsid w:val="00225641"/>
    <w:rsid w:val="00232C1D"/>
    <w:rsid w:val="00232E45"/>
    <w:rsid w:val="00236257"/>
    <w:rsid w:val="00237131"/>
    <w:rsid w:val="002374A6"/>
    <w:rsid w:val="0024498B"/>
    <w:rsid w:val="00267C24"/>
    <w:rsid w:val="002738F1"/>
    <w:rsid w:val="002849EC"/>
    <w:rsid w:val="002A3B32"/>
    <w:rsid w:val="002B2F16"/>
    <w:rsid w:val="002B51AA"/>
    <w:rsid w:val="002C286A"/>
    <w:rsid w:val="002D4FAE"/>
    <w:rsid w:val="002D5426"/>
    <w:rsid w:val="002E6015"/>
    <w:rsid w:val="002F092D"/>
    <w:rsid w:val="002F15E7"/>
    <w:rsid w:val="002F5758"/>
    <w:rsid w:val="002F6A00"/>
    <w:rsid w:val="003028AE"/>
    <w:rsid w:val="00324426"/>
    <w:rsid w:val="003410C8"/>
    <w:rsid w:val="00352955"/>
    <w:rsid w:val="00352FC8"/>
    <w:rsid w:val="003661EB"/>
    <w:rsid w:val="00372397"/>
    <w:rsid w:val="003736B8"/>
    <w:rsid w:val="003752F7"/>
    <w:rsid w:val="00385F9D"/>
    <w:rsid w:val="00400B36"/>
    <w:rsid w:val="00402365"/>
    <w:rsid w:val="00414DA2"/>
    <w:rsid w:val="004164B4"/>
    <w:rsid w:val="004210A7"/>
    <w:rsid w:val="00436812"/>
    <w:rsid w:val="00441028"/>
    <w:rsid w:val="0046387D"/>
    <w:rsid w:val="004653E2"/>
    <w:rsid w:val="00477E80"/>
    <w:rsid w:val="00496EDD"/>
    <w:rsid w:val="004A2061"/>
    <w:rsid w:val="004A45A8"/>
    <w:rsid w:val="004C17E8"/>
    <w:rsid w:val="004C1925"/>
    <w:rsid w:val="004C239E"/>
    <w:rsid w:val="004D1687"/>
    <w:rsid w:val="004D2576"/>
    <w:rsid w:val="004E49B8"/>
    <w:rsid w:val="00530220"/>
    <w:rsid w:val="0054609B"/>
    <w:rsid w:val="0055246E"/>
    <w:rsid w:val="005545E9"/>
    <w:rsid w:val="00555E2C"/>
    <w:rsid w:val="0056654E"/>
    <w:rsid w:val="00566F89"/>
    <w:rsid w:val="00567F58"/>
    <w:rsid w:val="00575BED"/>
    <w:rsid w:val="00576F5A"/>
    <w:rsid w:val="00586074"/>
    <w:rsid w:val="00597373"/>
    <w:rsid w:val="005A5BEC"/>
    <w:rsid w:val="005C59ED"/>
    <w:rsid w:val="005E708D"/>
    <w:rsid w:val="005F40CB"/>
    <w:rsid w:val="006004F7"/>
    <w:rsid w:val="006024E8"/>
    <w:rsid w:val="00603103"/>
    <w:rsid w:val="00625A4C"/>
    <w:rsid w:val="00643297"/>
    <w:rsid w:val="006444A1"/>
    <w:rsid w:val="00650AAC"/>
    <w:rsid w:val="00662A78"/>
    <w:rsid w:val="00673B22"/>
    <w:rsid w:val="00677B71"/>
    <w:rsid w:val="006C4819"/>
    <w:rsid w:val="006D1D8C"/>
    <w:rsid w:val="006E33AE"/>
    <w:rsid w:val="0070795D"/>
    <w:rsid w:val="00721064"/>
    <w:rsid w:val="00746EC1"/>
    <w:rsid w:val="007528FC"/>
    <w:rsid w:val="0076211A"/>
    <w:rsid w:val="007803AB"/>
    <w:rsid w:val="007B7FA3"/>
    <w:rsid w:val="007C341F"/>
    <w:rsid w:val="007D01B2"/>
    <w:rsid w:val="007D1A13"/>
    <w:rsid w:val="007E639E"/>
    <w:rsid w:val="007F5688"/>
    <w:rsid w:val="00803FB6"/>
    <w:rsid w:val="00810727"/>
    <w:rsid w:val="008110C2"/>
    <w:rsid w:val="00815E20"/>
    <w:rsid w:val="00816149"/>
    <w:rsid w:val="00816EDF"/>
    <w:rsid w:val="00817BD9"/>
    <w:rsid w:val="00822966"/>
    <w:rsid w:val="00831E6C"/>
    <w:rsid w:val="00847C54"/>
    <w:rsid w:val="00850EE5"/>
    <w:rsid w:val="0085690C"/>
    <w:rsid w:val="00874E19"/>
    <w:rsid w:val="00883B38"/>
    <w:rsid w:val="008939B5"/>
    <w:rsid w:val="008A1A2D"/>
    <w:rsid w:val="008A73C3"/>
    <w:rsid w:val="008C5461"/>
    <w:rsid w:val="008D10BD"/>
    <w:rsid w:val="008E0BA2"/>
    <w:rsid w:val="008F22DB"/>
    <w:rsid w:val="008F2F6C"/>
    <w:rsid w:val="008F37D8"/>
    <w:rsid w:val="00914E31"/>
    <w:rsid w:val="009165F0"/>
    <w:rsid w:val="00926ADC"/>
    <w:rsid w:val="00936CF2"/>
    <w:rsid w:val="009470C4"/>
    <w:rsid w:val="00950F39"/>
    <w:rsid w:val="00962613"/>
    <w:rsid w:val="00971FDF"/>
    <w:rsid w:val="009A38F4"/>
    <w:rsid w:val="009A4971"/>
    <w:rsid w:val="009A7223"/>
    <w:rsid w:val="009B06EA"/>
    <w:rsid w:val="009B412C"/>
    <w:rsid w:val="009B5B1B"/>
    <w:rsid w:val="009C62FB"/>
    <w:rsid w:val="009D21C3"/>
    <w:rsid w:val="009D614F"/>
    <w:rsid w:val="00A30530"/>
    <w:rsid w:val="00A33D7A"/>
    <w:rsid w:val="00A358EE"/>
    <w:rsid w:val="00A41C56"/>
    <w:rsid w:val="00A57575"/>
    <w:rsid w:val="00A64C98"/>
    <w:rsid w:val="00A905F6"/>
    <w:rsid w:val="00AA6B50"/>
    <w:rsid w:val="00AB02D6"/>
    <w:rsid w:val="00AD2B09"/>
    <w:rsid w:val="00AD2F04"/>
    <w:rsid w:val="00AD38E5"/>
    <w:rsid w:val="00AD44CB"/>
    <w:rsid w:val="00AF15F5"/>
    <w:rsid w:val="00AF2698"/>
    <w:rsid w:val="00AF497E"/>
    <w:rsid w:val="00B0581B"/>
    <w:rsid w:val="00B27280"/>
    <w:rsid w:val="00B34D41"/>
    <w:rsid w:val="00B43A9A"/>
    <w:rsid w:val="00B607E3"/>
    <w:rsid w:val="00B6371F"/>
    <w:rsid w:val="00B63ADC"/>
    <w:rsid w:val="00B67986"/>
    <w:rsid w:val="00B749A3"/>
    <w:rsid w:val="00B96A55"/>
    <w:rsid w:val="00BA0373"/>
    <w:rsid w:val="00BB383A"/>
    <w:rsid w:val="00BB3DD0"/>
    <w:rsid w:val="00BB7E05"/>
    <w:rsid w:val="00BC03EA"/>
    <w:rsid w:val="00BD08E6"/>
    <w:rsid w:val="00BD2F88"/>
    <w:rsid w:val="00BD426E"/>
    <w:rsid w:val="00BD5493"/>
    <w:rsid w:val="00BE550F"/>
    <w:rsid w:val="00BE7C5C"/>
    <w:rsid w:val="00BF7B59"/>
    <w:rsid w:val="00C143C0"/>
    <w:rsid w:val="00C211A9"/>
    <w:rsid w:val="00C31CBA"/>
    <w:rsid w:val="00C622B0"/>
    <w:rsid w:val="00C7171E"/>
    <w:rsid w:val="00C744F9"/>
    <w:rsid w:val="00C76659"/>
    <w:rsid w:val="00CA1663"/>
    <w:rsid w:val="00CB0471"/>
    <w:rsid w:val="00CB157A"/>
    <w:rsid w:val="00CC1558"/>
    <w:rsid w:val="00CC6DE1"/>
    <w:rsid w:val="00CE4A10"/>
    <w:rsid w:val="00CF4A9E"/>
    <w:rsid w:val="00CF7AE1"/>
    <w:rsid w:val="00D125E9"/>
    <w:rsid w:val="00D13EB6"/>
    <w:rsid w:val="00D4050C"/>
    <w:rsid w:val="00D43AC0"/>
    <w:rsid w:val="00D50FEA"/>
    <w:rsid w:val="00D620FD"/>
    <w:rsid w:val="00D631E6"/>
    <w:rsid w:val="00D87E77"/>
    <w:rsid w:val="00D97BF0"/>
    <w:rsid w:val="00DA1D43"/>
    <w:rsid w:val="00DA76FC"/>
    <w:rsid w:val="00DB2EEB"/>
    <w:rsid w:val="00DD1385"/>
    <w:rsid w:val="00DD56E2"/>
    <w:rsid w:val="00DD70F7"/>
    <w:rsid w:val="00DF4D0F"/>
    <w:rsid w:val="00DF593C"/>
    <w:rsid w:val="00E041D4"/>
    <w:rsid w:val="00E07DC3"/>
    <w:rsid w:val="00E12C0C"/>
    <w:rsid w:val="00E12F06"/>
    <w:rsid w:val="00E402ED"/>
    <w:rsid w:val="00E46D0D"/>
    <w:rsid w:val="00E54F80"/>
    <w:rsid w:val="00E56748"/>
    <w:rsid w:val="00E61FBE"/>
    <w:rsid w:val="00E63CEC"/>
    <w:rsid w:val="00E7524F"/>
    <w:rsid w:val="00E767F0"/>
    <w:rsid w:val="00EA3DB5"/>
    <w:rsid w:val="00EE0E30"/>
    <w:rsid w:val="00EE54B1"/>
    <w:rsid w:val="00EF2AD7"/>
    <w:rsid w:val="00F00E2C"/>
    <w:rsid w:val="00F13FB1"/>
    <w:rsid w:val="00F16614"/>
    <w:rsid w:val="00F244C8"/>
    <w:rsid w:val="00F42097"/>
    <w:rsid w:val="00F50783"/>
    <w:rsid w:val="00F6386B"/>
    <w:rsid w:val="00F6570D"/>
    <w:rsid w:val="00F74A21"/>
    <w:rsid w:val="00F778FD"/>
    <w:rsid w:val="00F92E60"/>
    <w:rsid w:val="00F954CA"/>
    <w:rsid w:val="00FA194B"/>
    <w:rsid w:val="00FB461B"/>
    <w:rsid w:val="00FC0A8A"/>
    <w:rsid w:val="00FC11A6"/>
    <w:rsid w:val="00FC5BE2"/>
    <w:rsid w:val="00FC6DCE"/>
    <w:rsid w:val="00FD52F8"/>
    <w:rsid w:val="00FE0B7D"/>
    <w:rsid w:val="00FE0EDF"/>
    <w:rsid w:val="00FE4A2B"/>
    <w:rsid w:val="00FE6F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7985F0"/>
  <w15:chartTrackingRefBased/>
  <w15:docId w15:val="{CED56665-A6B2-4404-A5B5-43414B650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847C54"/>
    <w:pPr>
      <w:spacing w:after="0" w:line="360" w:lineRule="auto"/>
      <w:ind w:firstLine="709"/>
      <w:jc w:val="both"/>
    </w:pPr>
    <w:rPr>
      <w:rFonts w:ascii="Times New Roman" w:hAnsi="Times New Roman"/>
      <w:sz w:val="28"/>
    </w:rPr>
  </w:style>
  <w:style w:type="paragraph" w:styleId="10">
    <w:name w:val="heading 1"/>
    <w:basedOn w:val="a2"/>
    <w:next w:val="a2"/>
    <w:link w:val="11"/>
    <w:uiPriority w:val="9"/>
    <w:qFormat/>
    <w:rsid w:val="0011680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2"/>
    <w:next w:val="a2"/>
    <w:link w:val="20"/>
    <w:uiPriority w:val="9"/>
    <w:unhideWhenUsed/>
    <w:qFormat/>
    <w:rsid w:val="00673B2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2"/>
    <w:next w:val="a2"/>
    <w:link w:val="30"/>
    <w:uiPriority w:val="9"/>
    <w:unhideWhenUsed/>
    <w:qFormat/>
    <w:rsid w:val="00874E1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2"/>
    <w:next w:val="a2"/>
    <w:link w:val="40"/>
    <w:uiPriority w:val="9"/>
    <w:unhideWhenUsed/>
    <w:qFormat/>
    <w:rsid w:val="00F74A2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1">
    <w:name w:val="Заголовок 1 Знак"/>
    <w:basedOn w:val="a3"/>
    <w:link w:val="10"/>
    <w:uiPriority w:val="9"/>
    <w:rsid w:val="0011680A"/>
    <w:rPr>
      <w:rFonts w:asciiTheme="majorHAnsi" w:eastAsiaTheme="majorEastAsia" w:hAnsiTheme="majorHAnsi" w:cstheme="majorBidi"/>
      <w:color w:val="2F5496" w:themeColor="accent1" w:themeShade="BF"/>
      <w:sz w:val="32"/>
      <w:szCs w:val="32"/>
    </w:rPr>
  </w:style>
  <w:style w:type="paragraph" w:styleId="a6">
    <w:name w:val="TOC Heading"/>
    <w:basedOn w:val="10"/>
    <w:next w:val="a2"/>
    <w:uiPriority w:val="39"/>
    <w:unhideWhenUsed/>
    <w:qFormat/>
    <w:rsid w:val="0011680A"/>
    <w:pPr>
      <w:spacing w:line="259" w:lineRule="auto"/>
      <w:jc w:val="left"/>
      <w:outlineLvl w:val="9"/>
    </w:pPr>
    <w:rPr>
      <w:lang w:eastAsia="ru-RU"/>
    </w:rPr>
  </w:style>
  <w:style w:type="paragraph" w:styleId="12">
    <w:name w:val="toc 1"/>
    <w:basedOn w:val="a2"/>
    <w:next w:val="a2"/>
    <w:autoRedefine/>
    <w:uiPriority w:val="39"/>
    <w:unhideWhenUsed/>
    <w:rsid w:val="00662A78"/>
    <w:pPr>
      <w:spacing w:after="100"/>
    </w:pPr>
  </w:style>
  <w:style w:type="character" w:styleId="a7">
    <w:name w:val="Hyperlink"/>
    <w:basedOn w:val="a3"/>
    <w:uiPriority w:val="99"/>
    <w:unhideWhenUsed/>
    <w:rsid w:val="00662A78"/>
    <w:rPr>
      <w:color w:val="0563C1" w:themeColor="hyperlink"/>
      <w:u w:val="single"/>
    </w:rPr>
  </w:style>
  <w:style w:type="paragraph" w:styleId="a8">
    <w:name w:val="header"/>
    <w:basedOn w:val="a2"/>
    <w:link w:val="a9"/>
    <w:uiPriority w:val="99"/>
    <w:unhideWhenUsed/>
    <w:rsid w:val="00662A78"/>
    <w:pPr>
      <w:tabs>
        <w:tab w:val="center" w:pos="4677"/>
        <w:tab w:val="right" w:pos="9355"/>
      </w:tabs>
      <w:spacing w:line="240" w:lineRule="auto"/>
    </w:pPr>
  </w:style>
  <w:style w:type="character" w:customStyle="1" w:styleId="a9">
    <w:name w:val="Верхний колонтитул Знак"/>
    <w:basedOn w:val="a3"/>
    <w:link w:val="a8"/>
    <w:uiPriority w:val="99"/>
    <w:rsid w:val="00662A78"/>
    <w:rPr>
      <w:rFonts w:ascii="Times New Roman" w:hAnsi="Times New Roman"/>
      <w:sz w:val="28"/>
    </w:rPr>
  </w:style>
  <w:style w:type="paragraph" w:styleId="aa">
    <w:name w:val="footer"/>
    <w:basedOn w:val="a2"/>
    <w:link w:val="ab"/>
    <w:uiPriority w:val="99"/>
    <w:unhideWhenUsed/>
    <w:rsid w:val="00662A78"/>
    <w:pPr>
      <w:tabs>
        <w:tab w:val="center" w:pos="4677"/>
        <w:tab w:val="right" w:pos="9355"/>
      </w:tabs>
      <w:spacing w:line="240" w:lineRule="auto"/>
    </w:pPr>
  </w:style>
  <w:style w:type="character" w:customStyle="1" w:styleId="ab">
    <w:name w:val="Нижний колонтитул Знак"/>
    <w:basedOn w:val="a3"/>
    <w:link w:val="aa"/>
    <w:uiPriority w:val="99"/>
    <w:rsid w:val="00662A78"/>
    <w:rPr>
      <w:rFonts w:ascii="Times New Roman" w:hAnsi="Times New Roman"/>
      <w:sz w:val="28"/>
    </w:rPr>
  </w:style>
  <w:style w:type="character" w:customStyle="1" w:styleId="20">
    <w:name w:val="Заголовок 2 Знак"/>
    <w:basedOn w:val="a3"/>
    <w:link w:val="2"/>
    <w:uiPriority w:val="9"/>
    <w:rsid w:val="00673B22"/>
    <w:rPr>
      <w:rFonts w:asciiTheme="majorHAnsi" w:eastAsiaTheme="majorEastAsia" w:hAnsiTheme="majorHAnsi" w:cstheme="majorBidi"/>
      <w:color w:val="2F5496" w:themeColor="accent1" w:themeShade="BF"/>
      <w:sz w:val="26"/>
      <w:szCs w:val="26"/>
    </w:rPr>
  </w:style>
  <w:style w:type="paragraph" w:styleId="21">
    <w:name w:val="toc 2"/>
    <w:basedOn w:val="a2"/>
    <w:next w:val="a2"/>
    <w:autoRedefine/>
    <w:uiPriority w:val="39"/>
    <w:unhideWhenUsed/>
    <w:rsid w:val="00A64C98"/>
    <w:pPr>
      <w:tabs>
        <w:tab w:val="right" w:leader="dot" w:pos="9344"/>
      </w:tabs>
      <w:spacing w:after="100"/>
      <w:ind w:left="280"/>
    </w:pPr>
  </w:style>
  <w:style w:type="character" w:customStyle="1" w:styleId="30">
    <w:name w:val="Заголовок 3 Знак"/>
    <w:basedOn w:val="a3"/>
    <w:link w:val="3"/>
    <w:uiPriority w:val="9"/>
    <w:rsid w:val="00874E19"/>
    <w:rPr>
      <w:rFonts w:asciiTheme="majorHAnsi" w:eastAsiaTheme="majorEastAsia" w:hAnsiTheme="majorHAnsi" w:cstheme="majorBidi"/>
      <w:color w:val="1F3763" w:themeColor="accent1" w:themeShade="7F"/>
      <w:sz w:val="24"/>
      <w:szCs w:val="24"/>
    </w:rPr>
  </w:style>
  <w:style w:type="paragraph" w:styleId="31">
    <w:name w:val="toc 3"/>
    <w:basedOn w:val="a2"/>
    <w:next w:val="a2"/>
    <w:autoRedefine/>
    <w:uiPriority w:val="39"/>
    <w:unhideWhenUsed/>
    <w:rsid w:val="00874E19"/>
    <w:pPr>
      <w:spacing w:after="100"/>
      <w:ind w:left="560"/>
    </w:pPr>
  </w:style>
  <w:style w:type="paragraph" w:styleId="ac">
    <w:name w:val="List Paragraph"/>
    <w:basedOn w:val="a2"/>
    <w:uiPriority w:val="34"/>
    <w:qFormat/>
    <w:rsid w:val="00F13FB1"/>
    <w:pPr>
      <w:ind w:left="720"/>
      <w:contextualSpacing/>
    </w:pPr>
  </w:style>
  <w:style w:type="character" w:styleId="ad">
    <w:name w:val="Unresolved Mention"/>
    <w:basedOn w:val="a3"/>
    <w:uiPriority w:val="99"/>
    <w:semiHidden/>
    <w:unhideWhenUsed/>
    <w:rsid w:val="00F13FB1"/>
    <w:rPr>
      <w:color w:val="605E5C"/>
      <w:shd w:val="clear" w:color="auto" w:fill="E1DFDD"/>
    </w:rPr>
  </w:style>
  <w:style w:type="character" w:styleId="ae">
    <w:name w:val="FollowedHyperlink"/>
    <w:basedOn w:val="a3"/>
    <w:uiPriority w:val="99"/>
    <w:semiHidden/>
    <w:unhideWhenUsed/>
    <w:rsid w:val="0054609B"/>
    <w:rPr>
      <w:color w:val="954F72" w:themeColor="followedHyperlink"/>
      <w:u w:val="single"/>
    </w:rPr>
  </w:style>
  <w:style w:type="character" w:customStyle="1" w:styleId="40">
    <w:name w:val="Заголовок 4 Знак"/>
    <w:basedOn w:val="a3"/>
    <w:link w:val="4"/>
    <w:uiPriority w:val="9"/>
    <w:rsid w:val="00F74A21"/>
    <w:rPr>
      <w:rFonts w:asciiTheme="majorHAnsi" w:eastAsiaTheme="majorEastAsia" w:hAnsiTheme="majorHAnsi" w:cstheme="majorBidi"/>
      <w:i/>
      <w:iCs/>
      <w:color w:val="2F5496" w:themeColor="accent1" w:themeShade="BF"/>
      <w:sz w:val="28"/>
    </w:rPr>
  </w:style>
  <w:style w:type="character" w:styleId="af">
    <w:name w:val="Strong"/>
    <w:basedOn w:val="a3"/>
    <w:uiPriority w:val="22"/>
    <w:qFormat/>
    <w:rsid w:val="002C286A"/>
    <w:rPr>
      <w:b/>
      <w:bCs/>
    </w:rPr>
  </w:style>
  <w:style w:type="character" w:styleId="af0">
    <w:name w:val="annotation reference"/>
    <w:basedOn w:val="a3"/>
    <w:uiPriority w:val="99"/>
    <w:semiHidden/>
    <w:unhideWhenUsed/>
    <w:rsid w:val="00FE6F63"/>
    <w:rPr>
      <w:sz w:val="16"/>
      <w:szCs w:val="16"/>
    </w:rPr>
  </w:style>
  <w:style w:type="paragraph" w:styleId="af1">
    <w:name w:val="annotation text"/>
    <w:basedOn w:val="a2"/>
    <w:link w:val="af2"/>
    <w:uiPriority w:val="99"/>
    <w:unhideWhenUsed/>
    <w:rsid w:val="00FE6F63"/>
    <w:pPr>
      <w:spacing w:line="240" w:lineRule="auto"/>
    </w:pPr>
    <w:rPr>
      <w:sz w:val="20"/>
      <w:szCs w:val="20"/>
    </w:rPr>
  </w:style>
  <w:style w:type="character" w:customStyle="1" w:styleId="af2">
    <w:name w:val="Текст примечания Знак"/>
    <w:basedOn w:val="a3"/>
    <w:link w:val="af1"/>
    <w:uiPriority w:val="99"/>
    <w:rsid w:val="00FE6F63"/>
    <w:rPr>
      <w:rFonts w:ascii="Times New Roman" w:hAnsi="Times New Roman"/>
      <w:sz w:val="20"/>
      <w:szCs w:val="20"/>
    </w:rPr>
  </w:style>
  <w:style w:type="paragraph" w:styleId="af3">
    <w:name w:val="annotation subject"/>
    <w:basedOn w:val="af1"/>
    <w:next w:val="af1"/>
    <w:link w:val="af4"/>
    <w:uiPriority w:val="99"/>
    <w:semiHidden/>
    <w:unhideWhenUsed/>
    <w:rsid w:val="00FE6F63"/>
    <w:rPr>
      <w:b/>
      <w:bCs/>
    </w:rPr>
  </w:style>
  <w:style w:type="character" w:customStyle="1" w:styleId="af4">
    <w:name w:val="Тема примечания Знак"/>
    <w:basedOn w:val="af2"/>
    <w:link w:val="af3"/>
    <w:uiPriority w:val="99"/>
    <w:semiHidden/>
    <w:rsid w:val="00FE6F63"/>
    <w:rPr>
      <w:rFonts w:ascii="Times New Roman" w:hAnsi="Times New Roman"/>
      <w:b/>
      <w:bCs/>
      <w:sz w:val="20"/>
      <w:szCs w:val="20"/>
    </w:rPr>
  </w:style>
  <w:style w:type="paragraph" w:customStyle="1" w:styleId="a0">
    <w:name w:val="Нумерация картинок"/>
    <w:basedOn w:val="a2"/>
    <w:link w:val="af5"/>
    <w:qFormat/>
    <w:rsid w:val="008D10BD"/>
    <w:pPr>
      <w:numPr>
        <w:numId w:val="4"/>
      </w:numPr>
      <w:ind w:left="360"/>
      <w:jc w:val="center"/>
    </w:pPr>
  </w:style>
  <w:style w:type="character" w:customStyle="1" w:styleId="af5">
    <w:name w:val="Нумерация картинок Знак"/>
    <w:basedOn w:val="a3"/>
    <w:link w:val="a0"/>
    <w:rsid w:val="008D10BD"/>
    <w:rPr>
      <w:rFonts w:ascii="Times New Roman" w:hAnsi="Times New Roman"/>
      <w:sz w:val="28"/>
    </w:rPr>
  </w:style>
  <w:style w:type="character" w:styleId="af6">
    <w:name w:val="Emphasis"/>
    <w:basedOn w:val="a3"/>
    <w:uiPriority w:val="20"/>
    <w:qFormat/>
    <w:rsid w:val="00B34D41"/>
    <w:rPr>
      <w:i/>
      <w:iCs/>
    </w:rPr>
  </w:style>
  <w:style w:type="paragraph" w:customStyle="1" w:styleId="a1">
    <w:name w:val="Нумерация таблиц"/>
    <w:basedOn w:val="a2"/>
    <w:link w:val="af7"/>
    <w:qFormat/>
    <w:rsid w:val="00DA76FC"/>
    <w:pPr>
      <w:numPr>
        <w:numId w:val="8"/>
      </w:numPr>
      <w:ind w:left="360"/>
      <w:jc w:val="left"/>
    </w:pPr>
  </w:style>
  <w:style w:type="table" w:styleId="af8">
    <w:name w:val="Table Grid"/>
    <w:basedOn w:val="a4"/>
    <w:uiPriority w:val="39"/>
    <w:rsid w:val="006432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7">
    <w:name w:val="Нумерация таблиц Знак"/>
    <w:basedOn w:val="a3"/>
    <w:link w:val="a1"/>
    <w:rsid w:val="00DA76FC"/>
    <w:rPr>
      <w:rFonts w:ascii="Times New Roman" w:hAnsi="Times New Roman"/>
      <w:sz w:val="28"/>
    </w:rPr>
  </w:style>
  <w:style w:type="paragraph" w:customStyle="1" w:styleId="a">
    <w:name w:val="Нумерация листингов"/>
    <w:basedOn w:val="a0"/>
    <w:qFormat/>
    <w:rsid w:val="00DF4D0F"/>
    <w:pPr>
      <w:numPr>
        <w:numId w:val="14"/>
      </w:numPr>
    </w:pPr>
    <w:rPr>
      <w:szCs w:val="24"/>
    </w:rPr>
  </w:style>
  <w:style w:type="paragraph" w:customStyle="1" w:styleId="1">
    <w:name w:val="Стиль1"/>
    <w:basedOn w:val="a2"/>
    <w:qFormat/>
    <w:rsid w:val="009B5B1B"/>
    <w:pPr>
      <w:numPr>
        <w:numId w:val="17"/>
      </w:numPr>
      <w:ind w:left="1776"/>
      <w:jc w:val="center"/>
    </w:pPr>
  </w:style>
  <w:style w:type="character" w:styleId="af9">
    <w:name w:val="Placeholder Text"/>
    <w:basedOn w:val="a3"/>
    <w:uiPriority w:val="99"/>
    <w:semiHidden/>
    <w:rsid w:val="00E46D0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988851">
      <w:bodyDiv w:val="1"/>
      <w:marLeft w:val="0"/>
      <w:marRight w:val="0"/>
      <w:marTop w:val="0"/>
      <w:marBottom w:val="0"/>
      <w:divBdr>
        <w:top w:val="none" w:sz="0" w:space="0" w:color="auto"/>
        <w:left w:val="none" w:sz="0" w:space="0" w:color="auto"/>
        <w:bottom w:val="none" w:sz="0" w:space="0" w:color="auto"/>
        <w:right w:val="none" w:sz="0" w:space="0" w:color="auto"/>
      </w:divBdr>
    </w:div>
    <w:div w:id="399137614">
      <w:bodyDiv w:val="1"/>
      <w:marLeft w:val="0"/>
      <w:marRight w:val="0"/>
      <w:marTop w:val="0"/>
      <w:marBottom w:val="0"/>
      <w:divBdr>
        <w:top w:val="none" w:sz="0" w:space="0" w:color="auto"/>
        <w:left w:val="none" w:sz="0" w:space="0" w:color="auto"/>
        <w:bottom w:val="none" w:sz="0" w:space="0" w:color="auto"/>
        <w:right w:val="none" w:sz="0" w:space="0" w:color="auto"/>
      </w:divBdr>
    </w:div>
    <w:div w:id="855313818">
      <w:bodyDiv w:val="1"/>
      <w:marLeft w:val="0"/>
      <w:marRight w:val="0"/>
      <w:marTop w:val="0"/>
      <w:marBottom w:val="0"/>
      <w:divBdr>
        <w:top w:val="none" w:sz="0" w:space="0" w:color="auto"/>
        <w:left w:val="none" w:sz="0" w:space="0" w:color="auto"/>
        <w:bottom w:val="none" w:sz="0" w:space="0" w:color="auto"/>
        <w:right w:val="none" w:sz="0" w:space="0" w:color="auto"/>
      </w:divBdr>
    </w:div>
    <w:div w:id="1153984465">
      <w:bodyDiv w:val="1"/>
      <w:marLeft w:val="0"/>
      <w:marRight w:val="0"/>
      <w:marTop w:val="0"/>
      <w:marBottom w:val="0"/>
      <w:divBdr>
        <w:top w:val="none" w:sz="0" w:space="0" w:color="auto"/>
        <w:left w:val="none" w:sz="0" w:space="0" w:color="auto"/>
        <w:bottom w:val="none" w:sz="0" w:space="0" w:color="auto"/>
        <w:right w:val="none" w:sz="0" w:space="0" w:color="auto"/>
      </w:divBdr>
    </w:div>
    <w:div w:id="1294559664">
      <w:bodyDiv w:val="1"/>
      <w:marLeft w:val="0"/>
      <w:marRight w:val="0"/>
      <w:marTop w:val="0"/>
      <w:marBottom w:val="0"/>
      <w:divBdr>
        <w:top w:val="none" w:sz="0" w:space="0" w:color="auto"/>
        <w:left w:val="none" w:sz="0" w:space="0" w:color="auto"/>
        <w:bottom w:val="none" w:sz="0" w:space="0" w:color="auto"/>
        <w:right w:val="none" w:sz="0" w:space="0" w:color="auto"/>
      </w:divBdr>
    </w:div>
    <w:div w:id="1413430295">
      <w:bodyDiv w:val="1"/>
      <w:marLeft w:val="0"/>
      <w:marRight w:val="0"/>
      <w:marTop w:val="0"/>
      <w:marBottom w:val="0"/>
      <w:divBdr>
        <w:top w:val="none" w:sz="0" w:space="0" w:color="auto"/>
        <w:left w:val="none" w:sz="0" w:space="0" w:color="auto"/>
        <w:bottom w:val="none" w:sz="0" w:space="0" w:color="auto"/>
        <w:right w:val="none" w:sz="0" w:space="0" w:color="auto"/>
      </w:divBdr>
    </w:div>
    <w:div w:id="1635326761">
      <w:bodyDiv w:val="1"/>
      <w:marLeft w:val="0"/>
      <w:marRight w:val="0"/>
      <w:marTop w:val="0"/>
      <w:marBottom w:val="0"/>
      <w:divBdr>
        <w:top w:val="none" w:sz="0" w:space="0" w:color="auto"/>
        <w:left w:val="none" w:sz="0" w:space="0" w:color="auto"/>
        <w:bottom w:val="none" w:sz="0" w:space="0" w:color="auto"/>
        <w:right w:val="none" w:sz="0" w:space="0" w:color="auto"/>
      </w:divBdr>
    </w:div>
    <w:div w:id="1635990330">
      <w:bodyDiv w:val="1"/>
      <w:marLeft w:val="0"/>
      <w:marRight w:val="0"/>
      <w:marTop w:val="0"/>
      <w:marBottom w:val="0"/>
      <w:divBdr>
        <w:top w:val="none" w:sz="0" w:space="0" w:color="auto"/>
        <w:left w:val="none" w:sz="0" w:space="0" w:color="auto"/>
        <w:bottom w:val="none" w:sz="0" w:space="0" w:color="auto"/>
        <w:right w:val="none" w:sz="0" w:space="0" w:color="auto"/>
      </w:divBdr>
    </w:div>
    <w:div w:id="2100370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habr.com/ru/company/netologyru/blog/598489/" TargetMode="External"/><Relationship Id="rId39" Type="http://schemas.openxmlformats.org/officeDocument/2006/relationships/image" Target="media/image14.png"/><Relationship Id="rId21" Type="http://schemas.openxmlformats.org/officeDocument/2006/relationships/hyperlink" Target="https://programcpp.ucoz.ru/publ/4-1-0-6" TargetMode="External"/><Relationship Id="rId34" Type="http://schemas.openxmlformats.org/officeDocument/2006/relationships/hyperlink" Target="https://habr.com/ru/articles/532442/"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habr.com/ru/articles/451642/" TargetMode="External"/><Relationship Id="rId11" Type="http://schemas.openxmlformats.org/officeDocument/2006/relationships/image" Target="media/image4.png"/><Relationship Id="rId24" Type="http://schemas.openxmlformats.org/officeDocument/2006/relationships/hyperlink" Target="https://qna.habr.com/q/870001" TargetMode="External"/><Relationship Id="rId32" Type="http://schemas.openxmlformats.org/officeDocument/2006/relationships/hyperlink" Target="https://mmoglobus.ru/10-luchshih-yazykov-programmirovaniya-dlya-razrabotki-igr" TargetMode="External"/><Relationship Id="rId37" Type="http://schemas.openxmlformats.org/officeDocument/2006/relationships/hyperlink" Target="https://github.com/AplyQ8/Thesis_Code"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cyberleninka.ru/article/n/problema-presledovaniya-v-igrah-snizhenie-resursoemkosti-resheniya-s-pomoschyu-metoda-s-predvaritelnoy-otsenkoy-kart/viewer" TargetMode="External"/><Relationship Id="rId28" Type="http://schemas.openxmlformats.org/officeDocument/2006/relationships/hyperlink" Target="https://docs.unrealengine.com/5.0/en-US/artificial-intelligence-in-unreal-engine/" TargetMode="External"/><Relationship Id="rId36" Type="http://schemas.openxmlformats.org/officeDocument/2006/relationships/hyperlink" Target="https://web-creator.ru/articles/solid" TargetMode="External"/><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hazoo.ru/2023/01/01/137457/stali-izvestny-samye-populiarnye-igrovye-platformy-2022-goda" TargetMode="Externa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intuit.ru/studies/courses/1104/251/lecture/6456" TargetMode="External"/><Relationship Id="rId27" Type="http://schemas.openxmlformats.org/officeDocument/2006/relationships/hyperlink" Target="https://habr.com/ru/post/420219/" TargetMode="External"/><Relationship Id="rId30" Type="http://schemas.openxmlformats.org/officeDocument/2006/relationships/hyperlink" Target="https://sky.pro/media/na-kakom-yazyke-programmirovaniya-pishut-igry/" TargetMode="External"/><Relationship Id="rId35" Type="http://schemas.openxmlformats.org/officeDocument/2006/relationships/hyperlink" Target="https://habr.com/ru/articles/651585/"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habr.com/ru/post/496878/" TargetMode="External"/><Relationship Id="rId33" Type="http://schemas.openxmlformats.org/officeDocument/2006/relationships/hyperlink" Target="https://habr.com/ru/articles/262461/" TargetMode="Externa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s://cyberleninka.ru/article/n/sravnenie-algoritmov-presledovaniya-obektov/viewer"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E37C73-CEFC-4023-BCDB-7A40C1D76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3748</TotalTime>
  <Pages>1</Pages>
  <Words>17495</Words>
  <Characters>99727</Characters>
  <Application>Microsoft Office Word</Application>
  <DocSecurity>0</DocSecurity>
  <Lines>831</Lines>
  <Paragraphs>233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116989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Федоров Кирилл Константинович</dc:creator>
  <cp:keywords/>
  <dc:description/>
  <cp:lastModifiedBy>Федоров Кирилл Константинович</cp:lastModifiedBy>
  <cp:revision>99</cp:revision>
  <cp:lastPrinted>2023-06-01T10:53:00Z</cp:lastPrinted>
  <dcterms:created xsi:type="dcterms:W3CDTF">2023-03-25T08:11:00Z</dcterms:created>
  <dcterms:modified xsi:type="dcterms:W3CDTF">2023-06-01T10:54:00Z</dcterms:modified>
</cp:coreProperties>
</file>