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57570" w14:textId="77777777" w:rsidR="0090231C" w:rsidRPr="0090231C" w:rsidRDefault="0090231C" w:rsidP="0090231C">
      <w:pPr>
        <w:rPr>
          <w:b/>
          <w:bCs/>
        </w:rPr>
      </w:pPr>
      <w:r w:rsidRPr="0090231C">
        <w:rPr>
          <w:b/>
          <w:bCs/>
        </w:rPr>
        <w:t>Dynamic Web Component Assignment: Resume Builder</w:t>
      </w:r>
    </w:p>
    <w:p w14:paraId="28670808" w14:textId="77777777" w:rsidR="0090231C" w:rsidRPr="0090231C" w:rsidRDefault="0090231C" w:rsidP="0090231C">
      <w:pPr>
        <w:rPr>
          <w:b/>
          <w:bCs/>
        </w:rPr>
      </w:pPr>
      <w:r w:rsidRPr="0090231C">
        <w:rPr>
          <w:b/>
          <w:bCs/>
        </w:rPr>
        <w:t>Goal:</w:t>
      </w:r>
      <w:r w:rsidRPr="0090231C">
        <w:rPr>
          <w:b/>
          <w:bCs/>
        </w:rPr>
        <w:br/>
        <w:t>The goal of this assignment is to design a dynamic web component for a Resume Builder using JavaScript, data, and config. The entire structure and logic should be handled in JavaScript, ensuring that the index.html file only displays the dynamically generated output. Bootstrap classes should be used wherever possible, and CSS should only be applied if Bootstrap does not provide the required styling.</w:t>
      </w:r>
    </w:p>
    <w:p w14:paraId="13ABD32E" w14:textId="77777777" w:rsidR="0090231C" w:rsidRPr="0090231C" w:rsidRDefault="0090231C" w:rsidP="0090231C">
      <w:pPr>
        <w:rPr>
          <w:b/>
          <w:bCs/>
        </w:rPr>
      </w:pPr>
      <w:r w:rsidRPr="0090231C">
        <w:rPr>
          <w:b/>
          <w:bCs/>
        </w:rPr>
        <w:pict w14:anchorId="6B71E764">
          <v:rect id="_x0000_i1080" style="width:0;height:1.5pt" o:hralign="center" o:hrstd="t" o:hr="t" fillcolor="#a0a0a0" stroked="f"/>
        </w:pict>
      </w:r>
    </w:p>
    <w:p w14:paraId="41D14EFF" w14:textId="77777777" w:rsidR="0090231C" w:rsidRPr="0090231C" w:rsidRDefault="0090231C" w:rsidP="0090231C">
      <w:pPr>
        <w:rPr>
          <w:b/>
          <w:bCs/>
        </w:rPr>
      </w:pPr>
      <w:r w:rsidRPr="0090231C">
        <w:rPr>
          <w:b/>
          <w:bCs/>
        </w:rPr>
        <w:t>GitHub Link for Sample Code and Design:</w:t>
      </w:r>
    </w:p>
    <w:p w14:paraId="15D06AD3" w14:textId="77777777" w:rsidR="0090231C" w:rsidRPr="0090231C" w:rsidRDefault="0090231C" w:rsidP="0090231C">
      <w:pPr>
        <w:rPr>
          <w:b/>
          <w:bCs/>
        </w:rPr>
      </w:pPr>
      <w:r w:rsidRPr="0090231C">
        <w:rPr>
          <w:b/>
          <w:bCs/>
        </w:rPr>
        <w:t xml:space="preserve">Use this link: </w:t>
      </w:r>
      <w:hyperlink r:id="rId5" w:history="1">
        <w:r w:rsidRPr="0090231C">
          <w:rPr>
            <w:rStyle w:val="Hyperlink"/>
            <w:b/>
            <w:bCs/>
          </w:rPr>
          <w:t>https://github.com/apnasite</w:t>
        </w:r>
      </w:hyperlink>
      <w:r w:rsidRPr="0090231C">
        <w:rPr>
          <w:b/>
          <w:bCs/>
        </w:rPr>
        <w:t>. Clone the repository, utilize the sample code provided, follow the specified design number, and complete the assignment accordingly.</w:t>
      </w:r>
    </w:p>
    <w:p w14:paraId="779EE07D" w14:textId="77777777" w:rsidR="0090231C" w:rsidRPr="0090231C" w:rsidRDefault="0090231C" w:rsidP="0090231C">
      <w:pPr>
        <w:rPr>
          <w:b/>
          <w:bCs/>
        </w:rPr>
      </w:pPr>
      <w:r w:rsidRPr="0090231C">
        <w:rPr>
          <w:b/>
          <w:bCs/>
        </w:rPr>
        <w:pict w14:anchorId="0BC6E86F">
          <v:rect id="_x0000_i1081" style="width:0;height:1.5pt" o:hralign="center" o:hrstd="t" o:hr="t" fillcolor="#a0a0a0" stroked="f"/>
        </w:pict>
      </w:r>
    </w:p>
    <w:p w14:paraId="25171253" w14:textId="77777777" w:rsidR="0090231C" w:rsidRPr="0090231C" w:rsidRDefault="0090231C" w:rsidP="0090231C">
      <w:pPr>
        <w:rPr>
          <w:b/>
          <w:bCs/>
        </w:rPr>
      </w:pPr>
      <w:r w:rsidRPr="0090231C">
        <w:rPr>
          <w:b/>
          <w:bCs/>
        </w:rPr>
        <w:t>Assignment Instructions:</w:t>
      </w:r>
    </w:p>
    <w:p w14:paraId="0126B7D3" w14:textId="77777777" w:rsidR="0090231C" w:rsidRPr="0090231C" w:rsidRDefault="0090231C" w:rsidP="0090231C">
      <w:pPr>
        <w:rPr>
          <w:b/>
          <w:bCs/>
        </w:rPr>
      </w:pPr>
      <w:r w:rsidRPr="0090231C">
        <w:rPr>
          <w:b/>
          <w:bCs/>
        </w:rPr>
        <w:t>1. JavaScript Implementation (Data &amp; Config):</w:t>
      </w:r>
    </w:p>
    <w:p w14:paraId="4566B992" w14:textId="77777777" w:rsidR="0090231C" w:rsidRPr="0090231C" w:rsidRDefault="0090231C" w:rsidP="0090231C">
      <w:pPr>
        <w:numPr>
          <w:ilvl w:val="0"/>
          <w:numId w:val="10"/>
        </w:numPr>
        <w:rPr>
          <w:b/>
          <w:bCs/>
        </w:rPr>
      </w:pPr>
      <w:r w:rsidRPr="0090231C">
        <w:rPr>
          <w:b/>
          <w:bCs/>
        </w:rPr>
        <w:t>All code should be written in JavaScript.</w:t>
      </w:r>
    </w:p>
    <w:p w14:paraId="10E9FE6B" w14:textId="77777777" w:rsidR="0090231C" w:rsidRPr="0090231C" w:rsidRDefault="0090231C" w:rsidP="0090231C">
      <w:pPr>
        <w:numPr>
          <w:ilvl w:val="0"/>
          <w:numId w:val="10"/>
        </w:numPr>
        <w:rPr>
          <w:b/>
          <w:bCs/>
        </w:rPr>
      </w:pPr>
      <w:r w:rsidRPr="0090231C">
        <w:rPr>
          <w:b/>
          <w:bCs/>
        </w:rPr>
        <w:t>The Resume Builder should be dynamically generated using a data object and a config object.</w:t>
      </w:r>
    </w:p>
    <w:p w14:paraId="7BD20EC8" w14:textId="77777777" w:rsidR="0090231C" w:rsidRPr="0090231C" w:rsidRDefault="0090231C" w:rsidP="0090231C">
      <w:pPr>
        <w:numPr>
          <w:ilvl w:val="0"/>
          <w:numId w:val="10"/>
        </w:numPr>
        <w:rPr>
          <w:b/>
          <w:bCs/>
        </w:rPr>
      </w:pPr>
      <w:r w:rsidRPr="0090231C">
        <w:rPr>
          <w:b/>
          <w:bCs/>
        </w:rPr>
        <w:t>The index.html file should only contain the web component output without static content.</w:t>
      </w:r>
    </w:p>
    <w:p w14:paraId="448E0C89" w14:textId="77777777" w:rsidR="0090231C" w:rsidRPr="0090231C" w:rsidRDefault="0090231C" w:rsidP="0090231C">
      <w:pPr>
        <w:numPr>
          <w:ilvl w:val="0"/>
          <w:numId w:val="10"/>
        </w:numPr>
        <w:rPr>
          <w:b/>
          <w:bCs/>
        </w:rPr>
      </w:pPr>
      <w:r w:rsidRPr="0090231C">
        <w:rPr>
          <w:b/>
          <w:bCs/>
        </w:rPr>
        <w:t xml:space="preserve">The JavaScript file should: </w:t>
      </w:r>
    </w:p>
    <w:p w14:paraId="1883C39B" w14:textId="77777777" w:rsidR="0090231C" w:rsidRPr="0090231C" w:rsidRDefault="0090231C" w:rsidP="0090231C">
      <w:pPr>
        <w:numPr>
          <w:ilvl w:val="1"/>
          <w:numId w:val="10"/>
        </w:numPr>
        <w:rPr>
          <w:b/>
          <w:bCs/>
        </w:rPr>
      </w:pPr>
      <w:r w:rsidRPr="0090231C">
        <w:rPr>
          <w:b/>
          <w:bCs/>
        </w:rPr>
        <w:t>Fetch and process the data and config.</w:t>
      </w:r>
    </w:p>
    <w:p w14:paraId="11F3D100" w14:textId="77777777" w:rsidR="0090231C" w:rsidRPr="0090231C" w:rsidRDefault="0090231C" w:rsidP="0090231C">
      <w:pPr>
        <w:numPr>
          <w:ilvl w:val="1"/>
          <w:numId w:val="10"/>
        </w:numPr>
        <w:rPr>
          <w:b/>
          <w:bCs/>
        </w:rPr>
      </w:pPr>
      <w:r w:rsidRPr="0090231C">
        <w:rPr>
          <w:b/>
          <w:bCs/>
        </w:rPr>
        <w:t>Generate and inject the Resume Builder dynamically.</w:t>
      </w:r>
    </w:p>
    <w:p w14:paraId="51A5AF9C" w14:textId="77777777" w:rsidR="0090231C" w:rsidRPr="0090231C" w:rsidRDefault="0090231C" w:rsidP="0090231C">
      <w:pPr>
        <w:numPr>
          <w:ilvl w:val="1"/>
          <w:numId w:val="10"/>
        </w:numPr>
        <w:rPr>
          <w:b/>
          <w:bCs/>
        </w:rPr>
      </w:pPr>
      <w:r w:rsidRPr="0090231C">
        <w:rPr>
          <w:b/>
          <w:bCs/>
        </w:rPr>
        <w:t>Ensure flexibility by allowing different designs through configuration.</w:t>
      </w:r>
    </w:p>
    <w:p w14:paraId="5C4EDFDE" w14:textId="77777777" w:rsidR="0090231C" w:rsidRPr="0090231C" w:rsidRDefault="0090231C" w:rsidP="0090231C">
      <w:pPr>
        <w:rPr>
          <w:b/>
          <w:bCs/>
        </w:rPr>
      </w:pPr>
      <w:r w:rsidRPr="0090231C">
        <w:rPr>
          <w:b/>
          <w:bCs/>
        </w:rPr>
        <w:t>2. HTML Structure:</w:t>
      </w:r>
    </w:p>
    <w:p w14:paraId="58EF2C93" w14:textId="77777777" w:rsidR="0090231C" w:rsidRPr="0090231C" w:rsidRDefault="0090231C" w:rsidP="0090231C">
      <w:pPr>
        <w:numPr>
          <w:ilvl w:val="0"/>
          <w:numId w:val="11"/>
        </w:numPr>
        <w:rPr>
          <w:b/>
          <w:bCs/>
        </w:rPr>
      </w:pPr>
      <w:r w:rsidRPr="0090231C">
        <w:rPr>
          <w:b/>
          <w:bCs/>
        </w:rPr>
        <w:t>The HTML file should not contain static content; it should only load the JavaScript file.</w:t>
      </w:r>
    </w:p>
    <w:p w14:paraId="6A8DF6F1" w14:textId="77777777" w:rsidR="0090231C" w:rsidRPr="0090231C" w:rsidRDefault="0090231C" w:rsidP="0090231C">
      <w:pPr>
        <w:numPr>
          <w:ilvl w:val="0"/>
          <w:numId w:val="11"/>
        </w:numPr>
        <w:rPr>
          <w:b/>
          <w:bCs/>
        </w:rPr>
      </w:pPr>
      <w:r w:rsidRPr="0090231C">
        <w:rPr>
          <w:b/>
          <w:bCs/>
        </w:rPr>
        <w:t xml:space="preserve">The Resume Builder layout should be dynamically built inside </w:t>
      </w:r>
      <w:proofErr w:type="gramStart"/>
      <w:r w:rsidRPr="0090231C">
        <w:rPr>
          <w:b/>
          <w:bCs/>
        </w:rPr>
        <w:t>the .resume</w:t>
      </w:r>
      <w:proofErr w:type="gramEnd"/>
      <w:r w:rsidRPr="0090231C">
        <w:rPr>
          <w:b/>
          <w:bCs/>
        </w:rPr>
        <w:t>-background div.</w:t>
      </w:r>
    </w:p>
    <w:p w14:paraId="634758D6" w14:textId="77777777" w:rsidR="0090231C" w:rsidRPr="0090231C" w:rsidRDefault="0090231C" w:rsidP="0090231C">
      <w:pPr>
        <w:rPr>
          <w:b/>
          <w:bCs/>
        </w:rPr>
      </w:pPr>
      <w:r w:rsidRPr="0090231C">
        <w:rPr>
          <w:b/>
          <w:bCs/>
        </w:rPr>
        <w:t>3. Bootstrap and CSS Styling:</w:t>
      </w:r>
    </w:p>
    <w:p w14:paraId="4327E90D" w14:textId="77777777" w:rsidR="0090231C" w:rsidRPr="0090231C" w:rsidRDefault="0090231C" w:rsidP="0090231C">
      <w:pPr>
        <w:numPr>
          <w:ilvl w:val="0"/>
          <w:numId w:val="12"/>
        </w:numPr>
        <w:rPr>
          <w:b/>
          <w:bCs/>
        </w:rPr>
      </w:pPr>
      <w:r w:rsidRPr="0090231C">
        <w:rPr>
          <w:b/>
          <w:bCs/>
        </w:rPr>
        <w:t>Use Bootstrap classes wherever possible.</w:t>
      </w:r>
    </w:p>
    <w:p w14:paraId="6D24735C" w14:textId="77777777" w:rsidR="0090231C" w:rsidRPr="0090231C" w:rsidRDefault="0090231C" w:rsidP="0090231C">
      <w:pPr>
        <w:numPr>
          <w:ilvl w:val="0"/>
          <w:numId w:val="12"/>
        </w:numPr>
        <w:rPr>
          <w:b/>
          <w:bCs/>
        </w:rPr>
      </w:pPr>
      <w:r w:rsidRPr="0090231C">
        <w:rPr>
          <w:b/>
          <w:bCs/>
        </w:rPr>
        <w:t>Only use CSS when Bootstrap does not provide the required styling.</w:t>
      </w:r>
    </w:p>
    <w:p w14:paraId="2A6A6FE2" w14:textId="77777777" w:rsidR="0090231C" w:rsidRPr="0090231C" w:rsidRDefault="0090231C" w:rsidP="0090231C">
      <w:pPr>
        <w:numPr>
          <w:ilvl w:val="0"/>
          <w:numId w:val="12"/>
        </w:numPr>
        <w:rPr>
          <w:b/>
          <w:bCs/>
        </w:rPr>
      </w:pPr>
      <w:r w:rsidRPr="0090231C">
        <w:rPr>
          <w:b/>
          <w:bCs/>
        </w:rPr>
        <w:lastRenderedPageBreak/>
        <w:t xml:space="preserve">Apply a background gradient to </w:t>
      </w:r>
      <w:proofErr w:type="gramStart"/>
      <w:r w:rsidRPr="0090231C">
        <w:rPr>
          <w:b/>
          <w:bCs/>
        </w:rPr>
        <w:t>the .resume</w:t>
      </w:r>
      <w:proofErr w:type="gramEnd"/>
      <w:r w:rsidRPr="0090231C">
        <w:rPr>
          <w:b/>
          <w:bCs/>
        </w:rPr>
        <w:t>-background div to enhance the visual appeal of the resume builder.</w:t>
      </w:r>
    </w:p>
    <w:p w14:paraId="5052F476" w14:textId="77777777" w:rsidR="0090231C" w:rsidRPr="0090231C" w:rsidRDefault="0090231C" w:rsidP="0090231C">
      <w:pPr>
        <w:numPr>
          <w:ilvl w:val="0"/>
          <w:numId w:val="12"/>
        </w:numPr>
        <w:rPr>
          <w:b/>
          <w:bCs/>
        </w:rPr>
      </w:pPr>
      <w:r w:rsidRPr="0090231C">
        <w:rPr>
          <w:b/>
          <w:bCs/>
        </w:rPr>
        <w:t>Use custom web fonts for the text elements. You can explore Google Fonts or other font services.</w:t>
      </w:r>
    </w:p>
    <w:p w14:paraId="19793806" w14:textId="77777777" w:rsidR="0090231C" w:rsidRPr="0090231C" w:rsidRDefault="0090231C" w:rsidP="0090231C">
      <w:pPr>
        <w:numPr>
          <w:ilvl w:val="0"/>
          <w:numId w:val="12"/>
        </w:numPr>
        <w:rPr>
          <w:b/>
          <w:bCs/>
        </w:rPr>
      </w:pPr>
      <w:r w:rsidRPr="0090231C">
        <w:rPr>
          <w:b/>
          <w:bCs/>
        </w:rPr>
        <w:t>Apply appropriate positioning and transforms to achieve the desired layout.</w:t>
      </w:r>
    </w:p>
    <w:p w14:paraId="5A66F9E5" w14:textId="77777777" w:rsidR="0090231C" w:rsidRPr="0090231C" w:rsidRDefault="0090231C" w:rsidP="0090231C">
      <w:pPr>
        <w:numPr>
          <w:ilvl w:val="0"/>
          <w:numId w:val="12"/>
        </w:numPr>
        <w:rPr>
          <w:b/>
          <w:bCs/>
        </w:rPr>
      </w:pPr>
      <w:r w:rsidRPr="0090231C">
        <w:rPr>
          <w:b/>
          <w:bCs/>
        </w:rPr>
        <w:t>Utilize border-radius for rounded corners where necessary.</w:t>
      </w:r>
    </w:p>
    <w:p w14:paraId="3B8DBD7A" w14:textId="77777777" w:rsidR="0090231C" w:rsidRPr="0090231C" w:rsidRDefault="0090231C" w:rsidP="0090231C">
      <w:pPr>
        <w:rPr>
          <w:b/>
          <w:bCs/>
        </w:rPr>
      </w:pPr>
      <w:r w:rsidRPr="0090231C">
        <w:rPr>
          <w:b/>
          <w:bCs/>
        </w:rPr>
        <w:t>4. Resume Builder Content:</w:t>
      </w:r>
    </w:p>
    <w:p w14:paraId="47AAD1C1" w14:textId="77777777" w:rsidR="0090231C" w:rsidRPr="0090231C" w:rsidRDefault="0090231C" w:rsidP="0090231C">
      <w:pPr>
        <w:numPr>
          <w:ilvl w:val="0"/>
          <w:numId w:val="13"/>
        </w:numPr>
        <w:rPr>
          <w:b/>
          <w:bCs/>
        </w:rPr>
      </w:pPr>
      <w:r w:rsidRPr="0090231C">
        <w:rPr>
          <w:b/>
          <w:bCs/>
        </w:rPr>
        <w:t>Ensure that the content (personal details, education, work experience, skills, etc.) is fetched dynamically from the data object.</w:t>
      </w:r>
    </w:p>
    <w:p w14:paraId="7F3DAA2F" w14:textId="77777777" w:rsidR="0090231C" w:rsidRPr="0090231C" w:rsidRDefault="0090231C" w:rsidP="0090231C">
      <w:pPr>
        <w:numPr>
          <w:ilvl w:val="0"/>
          <w:numId w:val="13"/>
        </w:numPr>
        <w:rPr>
          <w:b/>
          <w:bCs/>
        </w:rPr>
      </w:pPr>
      <w:r w:rsidRPr="0090231C">
        <w:rPr>
          <w:b/>
          <w:bCs/>
        </w:rPr>
        <w:t xml:space="preserve">The resume should include sections for: </w:t>
      </w:r>
    </w:p>
    <w:p w14:paraId="7BB6BB71" w14:textId="77777777" w:rsidR="0090231C" w:rsidRPr="0090231C" w:rsidRDefault="0090231C" w:rsidP="0090231C">
      <w:pPr>
        <w:numPr>
          <w:ilvl w:val="1"/>
          <w:numId w:val="13"/>
        </w:numPr>
        <w:rPr>
          <w:b/>
          <w:bCs/>
        </w:rPr>
      </w:pPr>
      <w:r w:rsidRPr="0090231C">
        <w:rPr>
          <w:b/>
          <w:bCs/>
        </w:rPr>
        <w:t>Personal details (name, contact info, etc.)</w:t>
      </w:r>
    </w:p>
    <w:p w14:paraId="2C41CD52" w14:textId="77777777" w:rsidR="0090231C" w:rsidRPr="0090231C" w:rsidRDefault="0090231C" w:rsidP="0090231C">
      <w:pPr>
        <w:numPr>
          <w:ilvl w:val="1"/>
          <w:numId w:val="13"/>
        </w:numPr>
        <w:rPr>
          <w:b/>
          <w:bCs/>
        </w:rPr>
      </w:pPr>
      <w:r w:rsidRPr="0090231C">
        <w:rPr>
          <w:b/>
          <w:bCs/>
        </w:rPr>
        <w:t>Education background</w:t>
      </w:r>
    </w:p>
    <w:p w14:paraId="736E9296" w14:textId="77777777" w:rsidR="0090231C" w:rsidRPr="0090231C" w:rsidRDefault="0090231C" w:rsidP="0090231C">
      <w:pPr>
        <w:numPr>
          <w:ilvl w:val="1"/>
          <w:numId w:val="13"/>
        </w:numPr>
        <w:rPr>
          <w:b/>
          <w:bCs/>
        </w:rPr>
      </w:pPr>
      <w:r w:rsidRPr="0090231C">
        <w:rPr>
          <w:b/>
          <w:bCs/>
        </w:rPr>
        <w:t>Work experience</w:t>
      </w:r>
    </w:p>
    <w:p w14:paraId="73FA6F7D" w14:textId="77777777" w:rsidR="0090231C" w:rsidRPr="0090231C" w:rsidRDefault="0090231C" w:rsidP="0090231C">
      <w:pPr>
        <w:numPr>
          <w:ilvl w:val="1"/>
          <w:numId w:val="13"/>
        </w:numPr>
        <w:rPr>
          <w:b/>
          <w:bCs/>
        </w:rPr>
      </w:pPr>
      <w:r w:rsidRPr="0090231C">
        <w:rPr>
          <w:b/>
          <w:bCs/>
        </w:rPr>
        <w:t>Skills</w:t>
      </w:r>
    </w:p>
    <w:p w14:paraId="6993F6EF" w14:textId="77777777" w:rsidR="0090231C" w:rsidRPr="0090231C" w:rsidRDefault="0090231C" w:rsidP="0090231C">
      <w:pPr>
        <w:numPr>
          <w:ilvl w:val="1"/>
          <w:numId w:val="13"/>
        </w:numPr>
        <w:rPr>
          <w:b/>
          <w:bCs/>
        </w:rPr>
      </w:pPr>
      <w:r w:rsidRPr="0090231C">
        <w:rPr>
          <w:b/>
          <w:bCs/>
        </w:rPr>
        <w:t>Achievements</w:t>
      </w:r>
    </w:p>
    <w:p w14:paraId="6C7517A6" w14:textId="77777777" w:rsidR="0090231C" w:rsidRPr="0090231C" w:rsidRDefault="0090231C" w:rsidP="0090231C">
      <w:pPr>
        <w:numPr>
          <w:ilvl w:val="1"/>
          <w:numId w:val="13"/>
        </w:numPr>
        <w:rPr>
          <w:b/>
          <w:bCs/>
        </w:rPr>
      </w:pPr>
      <w:r w:rsidRPr="0090231C">
        <w:rPr>
          <w:b/>
          <w:bCs/>
        </w:rPr>
        <w:t>Certifications</w:t>
      </w:r>
    </w:p>
    <w:p w14:paraId="63191990" w14:textId="77777777" w:rsidR="0090231C" w:rsidRPr="0090231C" w:rsidRDefault="0090231C" w:rsidP="0090231C">
      <w:pPr>
        <w:numPr>
          <w:ilvl w:val="0"/>
          <w:numId w:val="13"/>
        </w:numPr>
        <w:rPr>
          <w:b/>
          <w:bCs/>
        </w:rPr>
      </w:pPr>
      <w:r w:rsidRPr="0090231C">
        <w:rPr>
          <w:b/>
          <w:bCs/>
        </w:rPr>
        <w:t>Make sure the content is displayed clearly with proper margins, paddings, and text alignment.</w:t>
      </w:r>
    </w:p>
    <w:p w14:paraId="54F696A2" w14:textId="77777777" w:rsidR="0090231C" w:rsidRPr="0090231C" w:rsidRDefault="0090231C" w:rsidP="0090231C">
      <w:pPr>
        <w:rPr>
          <w:b/>
          <w:bCs/>
        </w:rPr>
      </w:pPr>
      <w:r w:rsidRPr="0090231C">
        <w:rPr>
          <w:b/>
          <w:bCs/>
        </w:rPr>
        <w:t>5. Content Styling:</w:t>
      </w:r>
    </w:p>
    <w:p w14:paraId="12FD9F38" w14:textId="77777777" w:rsidR="0090231C" w:rsidRPr="0090231C" w:rsidRDefault="0090231C" w:rsidP="0090231C">
      <w:pPr>
        <w:numPr>
          <w:ilvl w:val="0"/>
          <w:numId w:val="14"/>
        </w:numPr>
        <w:rPr>
          <w:b/>
          <w:bCs/>
        </w:rPr>
      </w:pPr>
      <w:r w:rsidRPr="0090231C">
        <w:rPr>
          <w:b/>
          <w:bCs/>
        </w:rPr>
        <w:t>Style the section titles (e.g., Education, Work Experience, etc.), job titles, company names, and descriptions.</w:t>
      </w:r>
    </w:p>
    <w:p w14:paraId="26D1DD12" w14:textId="77777777" w:rsidR="0090231C" w:rsidRPr="0090231C" w:rsidRDefault="0090231C" w:rsidP="0090231C">
      <w:pPr>
        <w:numPr>
          <w:ilvl w:val="0"/>
          <w:numId w:val="14"/>
        </w:numPr>
        <w:rPr>
          <w:b/>
          <w:bCs/>
        </w:rPr>
      </w:pPr>
      <w:r w:rsidRPr="0090231C">
        <w:rPr>
          <w:b/>
          <w:bCs/>
        </w:rPr>
        <w:t xml:space="preserve">Apply different font sizes, </w:t>
      </w:r>
      <w:proofErr w:type="spellStart"/>
      <w:r w:rsidRPr="0090231C">
        <w:rPr>
          <w:b/>
          <w:bCs/>
        </w:rPr>
        <w:t>colors</w:t>
      </w:r>
      <w:proofErr w:type="spellEnd"/>
      <w:r w:rsidRPr="0090231C">
        <w:rPr>
          <w:b/>
          <w:bCs/>
        </w:rPr>
        <w:t>, and other styling properties to make the resume sections visually appealing and readable.</w:t>
      </w:r>
    </w:p>
    <w:p w14:paraId="5C1AB814" w14:textId="77777777" w:rsidR="0090231C" w:rsidRPr="0090231C" w:rsidRDefault="0090231C" w:rsidP="0090231C">
      <w:pPr>
        <w:rPr>
          <w:b/>
          <w:bCs/>
        </w:rPr>
      </w:pPr>
      <w:r w:rsidRPr="0090231C">
        <w:rPr>
          <w:b/>
          <w:bCs/>
        </w:rPr>
        <w:t>6. Customization Options:</w:t>
      </w:r>
    </w:p>
    <w:p w14:paraId="0814CE7B" w14:textId="77777777" w:rsidR="0090231C" w:rsidRPr="0090231C" w:rsidRDefault="0090231C" w:rsidP="0090231C">
      <w:pPr>
        <w:numPr>
          <w:ilvl w:val="0"/>
          <w:numId w:val="15"/>
        </w:numPr>
        <w:rPr>
          <w:b/>
          <w:bCs/>
        </w:rPr>
      </w:pPr>
      <w:r w:rsidRPr="0090231C">
        <w:rPr>
          <w:b/>
          <w:bCs/>
        </w:rPr>
        <w:t xml:space="preserve">Use the config object to allow users to customize various aspects of the resume, such as font </w:t>
      </w:r>
      <w:proofErr w:type="spellStart"/>
      <w:r w:rsidRPr="0090231C">
        <w:rPr>
          <w:b/>
          <w:bCs/>
        </w:rPr>
        <w:t>colors</w:t>
      </w:r>
      <w:proofErr w:type="spellEnd"/>
      <w:r w:rsidRPr="0090231C">
        <w:rPr>
          <w:b/>
          <w:bCs/>
        </w:rPr>
        <w:t xml:space="preserve">, background </w:t>
      </w:r>
      <w:proofErr w:type="spellStart"/>
      <w:r w:rsidRPr="0090231C">
        <w:rPr>
          <w:b/>
          <w:bCs/>
        </w:rPr>
        <w:t>colors</w:t>
      </w:r>
      <w:proofErr w:type="spellEnd"/>
      <w:r w:rsidRPr="0090231C">
        <w:rPr>
          <w:b/>
          <w:bCs/>
        </w:rPr>
        <w:t>, section visibility, and text alignment.</w:t>
      </w:r>
    </w:p>
    <w:p w14:paraId="2141F7C9" w14:textId="77777777" w:rsidR="0090231C" w:rsidRPr="0090231C" w:rsidRDefault="0090231C" w:rsidP="0090231C">
      <w:pPr>
        <w:rPr>
          <w:b/>
          <w:bCs/>
        </w:rPr>
      </w:pPr>
      <w:r w:rsidRPr="0090231C">
        <w:rPr>
          <w:b/>
          <w:bCs/>
        </w:rPr>
        <w:t>7. Measurement Unit:</w:t>
      </w:r>
    </w:p>
    <w:p w14:paraId="7ACBAF36" w14:textId="77777777" w:rsidR="0090231C" w:rsidRPr="0090231C" w:rsidRDefault="0090231C" w:rsidP="0090231C">
      <w:pPr>
        <w:numPr>
          <w:ilvl w:val="0"/>
          <w:numId w:val="16"/>
        </w:numPr>
        <w:rPr>
          <w:b/>
          <w:bCs/>
        </w:rPr>
      </w:pPr>
      <w:r w:rsidRPr="0090231C">
        <w:rPr>
          <w:b/>
          <w:bCs/>
        </w:rPr>
        <w:t>For width, use the mm unit.</w:t>
      </w:r>
    </w:p>
    <w:p w14:paraId="730D989C" w14:textId="77777777" w:rsidR="0090231C" w:rsidRPr="0090231C" w:rsidRDefault="0090231C" w:rsidP="0090231C">
      <w:pPr>
        <w:numPr>
          <w:ilvl w:val="0"/>
          <w:numId w:val="16"/>
        </w:numPr>
        <w:rPr>
          <w:b/>
          <w:bCs/>
        </w:rPr>
      </w:pPr>
      <w:r w:rsidRPr="0090231C">
        <w:rPr>
          <w:b/>
          <w:bCs/>
        </w:rPr>
        <w:t>For font size and border, use the pt unit.</w:t>
      </w:r>
    </w:p>
    <w:p w14:paraId="6BA48B62" w14:textId="77777777" w:rsidR="0090231C" w:rsidRPr="0090231C" w:rsidRDefault="0090231C" w:rsidP="0090231C">
      <w:pPr>
        <w:numPr>
          <w:ilvl w:val="0"/>
          <w:numId w:val="16"/>
        </w:numPr>
        <w:rPr>
          <w:b/>
          <w:bCs/>
        </w:rPr>
      </w:pPr>
      <w:r w:rsidRPr="0090231C">
        <w:rPr>
          <w:b/>
          <w:bCs/>
        </w:rPr>
        <w:t xml:space="preserve">Don’t use </w:t>
      </w:r>
      <w:proofErr w:type="spellStart"/>
      <w:r w:rsidRPr="0090231C">
        <w:rPr>
          <w:b/>
          <w:bCs/>
        </w:rPr>
        <w:t>px</w:t>
      </w:r>
      <w:proofErr w:type="spellEnd"/>
      <w:r w:rsidRPr="0090231C">
        <w:rPr>
          <w:b/>
          <w:bCs/>
        </w:rPr>
        <w:t xml:space="preserve"> or </w:t>
      </w:r>
      <w:proofErr w:type="spellStart"/>
      <w:r w:rsidRPr="0090231C">
        <w:rPr>
          <w:b/>
          <w:bCs/>
        </w:rPr>
        <w:t>em</w:t>
      </w:r>
      <w:proofErr w:type="spellEnd"/>
      <w:r w:rsidRPr="0090231C">
        <w:rPr>
          <w:b/>
          <w:bCs/>
        </w:rPr>
        <w:t xml:space="preserve"> or any unit other than mm and pt.</w:t>
      </w:r>
    </w:p>
    <w:p w14:paraId="22843267" w14:textId="77777777" w:rsidR="0090231C" w:rsidRPr="0090231C" w:rsidRDefault="0090231C" w:rsidP="0090231C">
      <w:pPr>
        <w:rPr>
          <w:b/>
          <w:bCs/>
        </w:rPr>
      </w:pPr>
      <w:r w:rsidRPr="0090231C">
        <w:rPr>
          <w:b/>
          <w:bCs/>
        </w:rPr>
        <w:lastRenderedPageBreak/>
        <w:pict w14:anchorId="68CF9C99">
          <v:rect id="_x0000_i1082" style="width:0;height:1.5pt" o:hralign="center" o:hrstd="t" o:hr="t" fillcolor="#a0a0a0" stroked="f"/>
        </w:pict>
      </w:r>
    </w:p>
    <w:p w14:paraId="448E6060" w14:textId="77777777" w:rsidR="0090231C" w:rsidRPr="0090231C" w:rsidRDefault="0090231C" w:rsidP="0090231C">
      <w:pPr>
        <w:rPr>
          <w:b/>
          <w:bCs/>
        </w:rPr>
      </w:pPr>
      <w:r w:rsidRPr="0090231C">
        <w:rPr>
          <w:b/>
          <w:bCs/>
        </w:rPr>
        <w:t>Submission Guidelines:</w:t>
      </w:r>
    </w:p>
    <w:p w14:paraId="25141D3E" w14:textId="77777777" w:rsidR="0090231C" w:rsidRPr="0090231C" w:rsidRDefault="0090231C" w:rsidP="0090231C">
      <w:pPr>
        <w:numPr>
          <w:ilvl w:val="0"/>
          <w:numId w:val="17"/>
        </w:numPr>
        <w:rPr>
          <w:b/>
          <w:bCs/>
        </w:rPr>
      </w:pPr>
      <w:r w:rsidRPr="0090231C">
        <w:rPr>
          <w:b/>
          <w:bCs/>
        </w:rPr>
        <w:t>Create a folder for your assignment.</w:t>
      </w:r>
    </w:p>
    <w:p w14:paraId="0FB28940" w14:textId="77777777" w:rsidR="0090231C" w:rsidRPr="0090231C" w:rsidRDefault="0090231C" w:rsidP="0090231C">
      <w:pPr>
        <w:numPr>
          <w:ilvl w:val="0"/>
          <w:numId w:val="17"/>
        </w:numPr>
        <w:rPr>
          <w:b/>
          <w:bCs/>
        </w:rPr>
      </w:pPr>
      <w:r w:rsidRPr="0090231C">
        <w:rPr>
          <w:b/>
          <w:bCs/>
        </w:rPr>
        <w:t>Include the JavaScript file handling all logic.</w:t>
      </w:r>
    </w:p>
    <w:p w14:paraId="4F4818CB" w14:textId="77777777" w:rsidR="0090231C" w:rsidRPr="0090231C" w:rsidRDefault="0090231C" w:rsidP="0090231C">
      <w:pPr>
        <w:numPr>
          <w:ilvl w:val="0"/>
          <w:numId w:val="17"/>
        </w:numPr>
        <w:rPr>
          <w:b/>
          <w:bCs/>
        </w:rPr>
      </w:pPr>
      <w:r w:rsidRPr="0090231C">
        <w:rPr>
          <w:b/>
          <w:bCs/>
        </w:rPr>
        <w:t>The index.html file should only display the web component output.</w:t>
      </w:r>
    </w:p>
    <w:p w14:paraId="1BEBF499" w14:textId="77777777" w:rsidR="0090231C" w:rsidRPr="0090231C" w:rsidRDefault="0090231C" w:rsidP="0090231C">
      <w:pPr>
        <w:numPr>
          <w:ilvl w:val="0"/>
          <w:numId w:val="17"/>
        </w:numPr>
        <w:rPr>
          <w:b/>
          <w:bCs/>
        </w:rPr>
      </w:pPr>
      <w:r w:rsidRPr="0090231C">
        <w:rPr>
          <w:b/>
          <w:bCs/>
        </w:rPr>
        <w:t>Include any additional images used in the design (if applicable).</w:t>
      </w:r>
    </w:p>
    <w:p w14:paraId="461344AF" w14:textId="77777777" w:rsidR="0090231C" w:rsidRPr="0090231C" w:rsidRDefault="0090231C" w:rsidP="0090231C">
      <w:pPr>
        <w:numPr>
          <w:ilvl w:val="0"/>
          <w:numId w:val="17"/>
        </w:numPr>
        <w:rPr>
          <w:b/>
          <w:bCs/>
        </w:rPr>
      </w:pPr>
      <w:r w:rsidRPr="0090231C">
        <w:rPr>
          <w:b/>
          <w:bCs/>
        </w:rPr>
        <w:t xml:space="preserve">Commit the assignment code and push it into the GitHub repository named </w:t>
      </w:r>
      <w:proofErr w:type="spellStart"/>
      <w:r w:rsidRPr="0090231C">
        <w:rPr>
          <w:b/>
          <w:bCs/>
        </w:rPr>
        <w:t>mmeac</w:t>
      </w:r>
      <w:proofErr w:type="spellEnd"/>
      <w:r w:rsidRPr="0090231C">
        <w:rPr>
          <w:b/>
          <w:bCs/>
        </w:rPr>
        <w:t>-resume-builder-assignment.</w:t>
      </w:r>
    </w:p>
    <w:p w14:paraId="6C3EC2C4" w14:textId="77777777" w:rsidR="0090231C" w:rsidRPr="0090231C" w:rsidRDefault="0090231C" w:rsidP="0090231C">
      <w:pPr>
        <w:rPr>
          <w:b/>
          <w:bCs/>
        </w:rPr>
      </w:pPr>
      <w:r w:rsidRPr="0090231C">
        <w:rPr>
          <w:b/>
          <w:bCs/>
        </w:rPr>
        <w:pict w14:anchorId="7FB79536">
          <v:rect id="_x0000_i1083" style="width:0;height:1.5pt" o:hralign="center" o:hrstd="t" o:hr="t" fillcolor="#a0a0a0" stroked="f"/>
        </w:pict>
      </w:r>
    </w:p>
    <w:p w14:paraId="3EC2C733" w14:textId="77777777" w:rsidR="0090231C" w:rsidRPr="0090231C" w:rsidRDefault="0090231C" w:rsidP="0090231C">
      <w:pPr>
        <w:rPr>
          <w:b/>
          <w:bCs/>
        </w:rPr>
      </w:pPr>
      <w:r w:rsidRPr="0090231C">
        <w:rPr>
          <w:b/>
          <w:bCs/>
        </w:rPr>
        <w:t>Evaluation Criteria:</w:t>
      </w:r>
    </w:p>
    <w:p w14:paraId="5160BBE1" w14:textId="77777777" w:rsidR="0090231C" w:rsidRPr="0090231C" w:rsidRDefault="0090231C" w:rsidP="0090231C">
      <w:pPr>
        <w:rPr>
          <w:b/>
          <w:bCs/>
        </w:rPr>
      </w:pPr>
      <w:r w:rsidRPr="0090231C">
        <w:rPr>
          <w:rFonts w:ascii="Segoe UI Emoji" w:hAnsi="Segoe UI Emoji" w:cs="Segoe UI Emoji"/>
          <w:b/>
          <w:bCs/>
        </w:rPr>
        <w:t>✅</w:t>
      </w:r>
      <w:r w:rsidRPr="0090231C">
        <w:rPr>
          <w:b/>
          <w:bCs/>
        </w:rPr>
        <w:t xml:space="preserve"> Proper use of JavaScript for dynamic rendering.</w:t>
      </w:r>
      <w:r w:rsidRPr="0090231C">
        <w:rPr>
          <w:b/>
          <w:bCs/>
        </w:rPr>
        <w:br/>
      </w:r>
      <w:r w:rsidRPr="0090231C">
        <w:rPr>
          <w:rFonts w:ascii="Segoe UI Emoji" w:hAnsi="Segoe UI Emoji" w:cs="Segoe UI Emoji"/>
          <w:b/>
          <w:bCs/>
        </w:rPr>
        <w:t>✅</w:t>
      </w:r>
      <w:r w:rsidRPr="0090231C">
        <w:rPr>
          <w:b/>
          <w:bCs/>
        </w:rPr>
        <w:t xml:space="preserve"> Clear and effective application of Bootstrap and minimal CSS.</w:t>
      </w:r>
      <w:r w:rsidRPr="0090231C">
        <w:rPr>
          <w:b/>
          <w:bCs/>
        </w:rPr>
        <w:br/>
      </w:r>
      <w:r w:rsidRPr="0090231C">
        <w:rPr>
          <w:rFonts w:ascii="Segoe UI Emoji" w:hAnsi="Segoe UI Emoji" w:cs="Segoe UI Emoji"/>
          <w:b/>
          <w:bCs/>
        </w:rPr>
        <w:t>✅</w:t>
      </w:r>
      <w:r w:rsidRPr="0090231C">
        <w:rPr>
          <w:b/>
          <w:bCs/>
        </w:rPr>
        <w:t xml:space="preserve"> Visual appeal and professionalism of the resume design.</w:t>
      </w:r>
      <w:r w:rsidRPr="0090231C">
        <w:rPr>
          <w:b/>
          <w:bCs/>
        </w:rPr>
        <w:br/>
      </w:r>
      <w:r w:rsidRPr="0090231C">
        <w:rPr>
          <w:rFonts w:ascii="Segoe UI Emoji" w:hAnsi="Segoe UI Emoji" w:cs="Segoe UI Emoji"/>
          <w:b/>
          <w:bCs/>
        </w:rPr>
        <w:t>✅</w:t>
      </w:r>
      <w:r w:rsidRPr="0090231C">
        <w:rPr>
          <w:b/>
          <w:bCs/>
        </w:rPr>
        <w:t xml:space="preserve"> Responsiveness of the design for different screen sizes.</w:t>
      </w:r>
      <w:r w:rsidRPr="0090231C">
        <w:rPr>
          <w:b/>
          <w:bCs/>
        </w:rPr>
        <w:br/>
      </w:r>
      <w:r w:rsidRPr="0090231C">
        <w:rPr>
          <w:rFonts w:ascii="Segoe UI Emoji" w:hAnsi="Segoe UI Emoji" w:cs="Segoe UI Emoji"/>
          <w:b/>
          <w:bCs/>
        </w:rPr>
        <w:t>✅</w:t>
      </w:r>
      <w:r w:rsidRPr="0090231C">
        <w:rPr>
          <w:b/>
          <w:bCs/>
        </w:rPr>
        <w:t xml:space="preserve"> Creativity and attention to detail in the design.</w:t>
      </w:r>
      <w:r w:rsidRPr="0090231C">
        <w:rPr>
          <w:b/>
          <w:bCs/>
        </w:rPr>
        <w:br/>
      </w:r>
      <w:r w:rsidRPr="0090231C">
        <w:rPr>
          <w:rFonts w:ascii="Segoe UI Emoji" w:hAnsi="Segoe UI Emoji" w:cs="Segoe UI Emoji"/>
          <w:b/>
          <w:bCs/>
        </w:rPr>
        <w:t>✅</w:t>
      </w:r>
      <w:r w:rsidRPr="0090231C">
        <w:rPr>
          <w:b/>
          <w:bCs/>
        </w:rPr>
        <w:t xml:space="preserve"> Bonus points for incorporating additional features such as print functionality, download options, or a form to edit the resume content.</w:t>
      </w:r>
    </w:p>
    <w:p w14:paraId="0714841A" w14:textId="77777777" w:rsidR="0090231C" w:rsidRPr="0090231C" w:rsidRDefault="0090231C" w:rsidP="0090231C">
      <w:pPr>
        <w:rPr>
          <w:b/>
          <w:bCs/>
        </w:rPr>
      </w:pPr>
      <w:r w:rsidRPr="0090231C">
        <w:rPr>
          <w:b/>
          <w:bCs/>
        </w:rPr>
        <w:pict w14:anchorId="40E42D95">
          <v:rect id="_x0000_i1084" style="width:0;height:1.5pt" o:hralign="center" o:hrstd="t" o:hr="t" fillcolor="#a0a0a0" stroked="f"/>
        </w:pict>
      </w:r>
    </w:p>
    <w:p w14:paraId="391C995C" w14:textId="77777777" w:rsidR="0090231C" w:rsidRPr="0090231C" w:rsidRDefault="0090231C" w:rsidP="0090231C">
      <w:pPr>
        <w:rPr>
          <w:b/>
          <w:bCs/>
        </w:rPr>
      </w:pPr>
      <w:r w:rsidRPr="0090231C">
        <w:rPr>
          <w:b/>
          <w:bCs/>
        </w:rPr>
        <w:t>Note:</w:t>
      </w:r>
    </w:p>
    <w:p w14:paraId="193435F1" w14:textId="77777777" w:rsidR="0090231C" w:rsidRPr="0090231C" w:rsidRDefault="0090231C" w:rsidP="0090231C">
      <w:pPr>
        <w:rPr>
          <w:b/>
          <w:bCs/>
        </w:rPr>
      </w:pPr>
      <w:r w:rsidRPr="0090231C">
        <w:rPr>
          <w:b/>
          <w:bCs/>
        </w:rPr>
        <w:t>Your design number will be available in the comments section of the Jira account. The code you will clone from GitHub will already include the sample code and design.</w:t>
      </w:r>
    </w:p>
    <w:p w14:paraId="1FFF3DC9" w14:textId="77777777" w:rsidR="004569B6" w:rsidRPr="0090231C" w:rsidRDefault="004569B6" w:rsidP="0090231C"/>
    <w:sectPr w:rsidR="004569B6" w:rsidRPr="00902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85603"/>
    <w:multiLevelType w:val="multilevel"/>
    <w:tmpl w:val="D61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64A52"/>
    <w:multiLevelType w:val="multilevel"/>
    <w:tmpl w:val="E9A27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F7FD5"/>
    <w:multiLevelType w:val="multilevel"/>
    <w:tmpl w:val="BF18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03C9"/>
    <w:multiLevelType w:val="multilevel"/>
    <w:tmpl w:val="A8CC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44BB9"/>
    <w:multiLevelType w:val="multilevel"/>
    <w:tmpl w:val="7D0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C23EC"/>
    <w:multiLevelType w:val="multilevel"/>
    <w:tmpl w:val="7BE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A191A"/>
    <w:multiLevelType w:val="multilevel"/>
    <w:tmpl w:val="41A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351FE"/>
    <w:multiLevelType w:val="multilevel"/>
    <w:tmpl w:val="676A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77AD2"/>
    <w:multiLevelType w:val="multilevel"/>
    <w:tmpl w:val="1926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52612"/>
    <w:multiLevelType w:val="multilevel"/>
    <w:tmpl w:val="90C2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91FAC"/>
    <w:multiLevelType w:val="multilevel"/>
    <w:tmpl w:val="98E4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F7C58"/>
    <w:multiLevelType w:val="multilevel"/>
    <w:tmpl w:val="3240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E42315"/>
    <w:multiLevelType w:val="multilevel"/>
    <w:tmpl w:val="4726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F5DAD"/>
    <w:multiLevelType w:val="multilevel"/>
    <w:tmpl w:val="2398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55242"/>
    <w:multiLevelType w:val="multilevel"/>
    <w:tmpl w:val="E3FC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60518"/>
    <w:multiLevelType w:val="multilevel"/>
    <w:tmpl w:val="4970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35E9E"/>
    <w:multiLevelType w:val="multilevel"/>
    <w:tmpl w:val="21F88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832446">
    <w:abstractNumId w:val="16"/>
  </w:num>
  <w:num w:numId="2" w16cid:durableId="733701494">
    <w:abstractNumId w:val="6"/>
  </w:num>
  <w:num w:numId="3" w16cid:durableId="166021185">
    <w:abstractNumId w:val="5"/>
  </w:num>
  <w:num w:numId="4" w16cid:durableId="1746102961">
    <w:abstractNumId w:val="7"/>
  </w:num>
  <w:num w:numId="5" w16cid:durableId="1654092682">
    <w:abstractNumId w:val="10"/>
  </w:num>
  <w:num w:numId="6" w16cid:durableId="1646735683">
    <w:abstractNumId w:val="9"/>
  </w:num>
  <w:num w:numId="7" w16cid:durableId="188303627">
    <w:abstractNumId w:val="2"/>
  </w:num>
  <w:num w:numId="8" w16cid:durableId="503593987">
    <w:abstractNumId w:val="12"/>
  </w:num>
  <w:num w:numId="9" w16cid:durableId="1159612183">
    <w:abstractNumId w:val="15"/>
  </w:num>
  <w:num w:numId="10" w16cid:durableId="1768965588">
    <w:abstractNumId w:val="14"/>
  </w:num>
  <w:num w:numId="11" w16cid:durableId="1135685590">
    <w:abstractNumId w:val="0"/>
  </w:num>
  <w:num w:numId="12" w16cid:durableId="748037305">
    <w:abstractNumId w:val="13"/>
  </w:num>
  <w:num w:numId="13" w16cid:durableId="39594621">
    <w:abstractNumId w:val="1"/>
  </w:num>
  <w:num w:numId="14" w16cid:durableId="471290258">
    <w:abstractNumId w:val="8"/>
  </w:num>
  <w:num w:numId="15" w16cid:durableId="1325086910">
    <w:abstractNumId w:val="4"/>
  </w:num>
  <w:num w:numId="16" w16cid:durableId="1053767989">
    <w:abstractNumId w:val="3"/>
  </w:num>
  <w:num w:numId="17" w16cid:durableId="16387292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83"/>
    <w:rsid w:val="000A5DAE"/>
    <w:rsid w:val="00260683"/>
    <w:rsid w:val="004569B6"/>
    <w:rsid w:val="0090231C"/>
    <w:rsid w:val="00A70C9B"/>
    <w:rsid w:val="00B41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DC9E"/>
  <w15:chartTrackingRefBased/>
  <w15:docId w15:val="{D2068235-231B-4E02-9DE2-E3985CE2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6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06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6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6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6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06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6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6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6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683"/>
    <w:rPr>
      <w:rFonts w:eastAsiaTheme="majorEastAsia" w:cstheme="majorBidi"/>
      <w:color w:val="272727" w:themeColor="text1" w:themeTint="D8"/>
    </w:rPr>
  </w:style>
  <w:style w:type="paragraph" w:styleId="Title">
    <w:name w:val="Title"/>
    <w:basedOn w:val="Normal"/>
    <w:next w:val="Normal"/>
    <w:link w:val="TitleChar"/>
    <w:uiPriority w:val="10"/>
    <w:qFormat/>
    <w:rsid w:val="00260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683"/>
    <w:pPr>
      <w:spacing w:before="160"/>
      <w:jc w:val="center"/>
    </w:pPr>
    <w:rPr>
      <w:i/>
      <w:iCs/>
      <w:color w:val="404040" w:themeColor="text1" w:themeTint="BF"/>
    </w:rPr>
  </w:style>
  <w:style w:type="character" w:customStyle="1" w:styleId="QuoteChar">
    <w:name w:val="Quote Char"/>
    <w:basedOn w:val="DefaultParagraphFont"/>
    <w:link w:val="Quote"/>
    <w:uiPriority w:val="29"/>
    <w:rsid w:val="00260683"/>
    <w:rPr>
      <w:i/>
      <w:iCs/>
      <w:color w:val="404040" w:themeColor="text1" w:themeTint="BF"/>
    </w:rPr>
  </w:style>
  <w:style w:type="paragraph" w:styleId="ListParagraph">
    <w:name w:val="List Paragraph"/>
    <w:basedOn w:val="Normal"/>
    <w:uiPriority w:val="34"/>
    <w:qFormat/>
    <w:rsid w:val="00260683"/>
    <w:pPr>
      <w:ind w:left="720"/>
      <w:contextualSpacing/>
    </w:pPr>
  </w:style>
  <w:style w:type="character" w:styleId="IntenseEmphasis">
    <w:name w:val="Intense Emphasis"/>
    <w:basedOn w:val="DefaultParagraphFont"/>
    <w:uiPriority w:val="21"/>
    <w:qFormat/>
    <w:rsid w:val="00260683"/>
    <w:rPr>
      <w:i/>
      <w:iCs/>
      <w:color w:val="2F5496" w:themeColor="accent1" w:themeShade="BF"/>
    </w:rPr>
  </w:style>
  <w:style w:type="paragraph" w:styleId="IntenseQuote">
    <w:name w:val="Intense Quote"/>
    <w:basedOn w:val="Normal"/>
    <w:next w:val="Normal"/>
    <w:link w:val="IntenseQuoteChar"/>
    <w:uiPriority w:val="30"/>
    <w:qFormat/>
    <w:rsid w:val="002606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683"/>
    <w:rPr>
      <w:i/>
      <w:iCs/>
      <w:color w:val="2F5496" w:themeColor="accent1" w:themeShade="BF"/>
    </w:rPr>
  </w:style>
  <w:style w:type="character" w:styleId="IntenseReference">
    <w:name w:val="Intense Reference"/>
    <w:basedOn w:val="DefaultParagraphFont"/>
    <w:uiPriority w:val="32"/>
    <w:qFormat/>
    <w:rsid w:val="00260683"/>
    <w:rPr>
      <w:b/>
      <w:bCs/>
      <w:smallCaps/>
      <w:color w:val="2F5496" w:themeColor="accent1" w:themeShade="BF"/>
      <w:spacing w:val="5"/>
    </w:rPr>
  </w:style>
  <w:style w:type="character" w:styleId="Hyperlink">
    <w:name w:val="Hyperlink"/>
    <w:basedOn w:val="DefaultParagraphFont"/>
    <w:uiPriority w:val="99"/>
    <w:unhideWhenUsed/>
    <w:rsid w:val="00260683"/>
    <w:rPr>
      <w:color w:val="0563C1" w:themeColor="hyperlink"/>
      <w:u w:val="single"/>
    </w:rPr>
  </w:style>
  <w:style w:type="character" w:styleId="UnresolvedMention">
    <w:name w:val="Unresolved Mention"/>
    <w:basedOn w:val="DefaultParagraphFont"/>
    <w:uiPriority w:val="99"/>
    <w:semiHidden/>
    <w:unhideWhenUsed/>
    <w:rsid w:val="0026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46452">
      <w:bodyDiv w:val="1"/>
      <w:marLeft w:val="0"/>
      <w:marRight w:val="0"/>
      <w:marTop w:val="0"/>
      <w:marBottom w:val="0"/>
      <w:divBdr>
        <w:top w:val="none" w:sz="0" w:space="0" w:color="auto"/>
        <w:left w:val="none" w:sz="0" w:space="0" w:color="auto"/>
        <w:bottom w:val="none" w:sz="0" w:space="0" w:color="auto"/>
        <w:right w:val="none" w:sz="0" w:space="0" w:color="auto"/>
      </w:divBdr>
    </w:div>
    <w:div w:id="344795697">
      <w:bodyDiv w:val="1"/>
      <w:marLeft w:val="0"/>
      <w:marRight w:val="0"/>
      <w:marTop w:val="0"/>
      <w:marBottom w:val="0"/>
      <w:divBdr>
        <w:top w:val="none" w:sz="0" w:space="0" w:color="auto"/>
        <w:left w:val="none" w:sz="0" w:space="0" w:color="auto"/>
        <w:bottom w:val="none" w:sz="0" w:space="0" w:color="auto"/>
        <w:right w:val="none" w:sz="0" w:space="0" w:color="auto"/>
      </w:divBdr>
    </w:div>
    <w:div w:id="975990932">
      <w:bodyDiv w:val="1"/>
      <w:marLeft w:val="0"/>
      <w:marRight w:val="0"/>
      <w:marTop w:val="0"/>
      <w:marBottom w:val="0"/>
      <w:divBdr>
        <w:top w:val="none" w:sz="0" w:space="0" w:color="auto"/>
        <w:left w:val="none" w:sz="0" w:space="0" w:color="auto"/>
        <w:bottom w:val="none" w:sz="0" w:space="0" w:color="auto"/>
        <w:right w:val="none" w:sz="0" w:space="0" w:color="auto"/>
      </w:divBdr>
    </w:div>
    <w:div w:id="186833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pna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2025-02-05T08:14:00Z</dcterms:created>
  <dcterms:modified xsi:type="dcterms:W3CDTF">2025-02-05T08:21:00Z</dcterms:modified>
</cp:coreProperties>
</file>