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9F6" w:rsidRPr="006B4354" w:rsidRDefault="00D209F6" w:rsidP="00D209F6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6B4354">
        <w:rPr>
          <w:rStyle w:val="Heading1Char"/>
          <w:rFonts w:asciiTheme="minorHAnsi" w:hAnsiTheme="minorHAnsi"/>
          <w:lang w:eastAsia="en-GB"/>
        </w:rPr>
        <w:t>Coral Del Mar</w:t>
      </w:r>
      <w:r w:rsidRPr="006B4354">
        <w:rPr>
          <w:rFonts w:eastAsia="Times New Roman" w:cs="Times New Roman"/>
          <w:sz w:val="24"/>
          <w:szCs w:val="24"/>
          <w:lang w:eastAsia="en-GB"/>
        </w:rPr>
        <w:t>:</w:t>
      </w:r>
    </w:p>
    <w:p w:rsidR="00D209F6" w:rsidRPr="006B4354" w:rsidRDefault="00D209F6" w:rsidP="00D209F6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D3072A" w:rsidRPr="00D3072A" w:rsidRDefault="00D3072A" w:rsidP="00D3072A">
      <w:pPr>
        <w:pStyle w:val="Heading1"/>
        <w:rPr>
          <w:rFonts w:eastAsia="Times New Roman"/>
          <w:lang w:eastAsia="en-GB"/>
        </w:rPr>
      </w:pPr>
      <w:r w:rsidRPr="00D3072A">
        <w:rPr>
          <w:rFonts w:eastAsia="Times New Roman"/>
          <w:lang w:eastAsia="en-GB"/>
        </w:rPr>
        <w:t xml:space="preserve">Research </w:t>
      </w:r>
      <w:proofErr w:type="spellStart"/>
      <w:r w:rsidRPr="00D3072A">
        <w:rPr>
          <w:rFonts w:eastAsia="Times New Roman"/>
          <w:lang w:eastAsia="en-GB"/>
        </w:rPr>
        <w:t>tittle</w:t>
      </w:r>
      <w:proofErr w:type="spellEnd"/>
      <w:r w:rsidRPr="00D3072A">
        <w:rPr>
          <w:rFonts w:eastAsia="Times New Roman"/>
          <w:lang w:eastAsia="en-GB"/>
        </w:rPr>
        <w:t>:</w:t>
      </w:r>
    </w:p>
    <w:p w:rsidR="00D3072A" w:rsidRPr="00D3072A" w:rsidRDefault="00D3072A" w:rsidP="00D3072A">
      <w:pPr>
        <w:rPr>
          <w:lang w:eastAsia="en-GB"/>
        </w:rPr>
      </w:pPr>
      <w:r w:rsidRPr="00D3072A">
        <w:rPr>
          <w:lang w:eastAsia="en-GB"/>
        </w:rPr>
        <w:t>This will be defined as we scope into a specific algorithm.</w:t>
      </w:r>
    </w:p>
    <w:p w:rsidR="00D209F6" w:rsidRPr="006B4354" w:rsidRDefault="00D3072A" w:rsidP="00D209F6">
      <w:pPr>
        <w:pStyle w:val="Heading2"/>
        <w:spacing w:before="0" w:line="240" w:lineRule="auto"/>
        <w:rPr>
          <w:rFonts w:asciiTheme="minorHAnsi" w:eastAsia="Times New Roman" w:hAnsiTheme="minorHAnsi"/>
          <w:lang w:eastAsia="en-GB"/>
        </w:rPr>
      </w:pPr>
      <w:r w:rsidRPr="006B4354">
        <w:rPr>
          <w:rFonts w:asciiTheme="minorHAnsi" w:eastAsia="Times New Roman" w:hAnsiTheme="minorHAnsi"/>
          <w:lang w:eastAsia="en-GB"/>
        </w:rPr>
        <w:t>Research Theme</w:t>
      </w:r>
    </w:p>
    <w:p w:rsidR="00D209F6" w:rsidRPr="00C12C12" w:rsidRDefault="00D209F6" w:rsidP="00D209F6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t xml:space="preserve">Fundamentals of </w:t>
      </w:r>
      <w:proofErr w:type="spellStart"/>
      <w:r>
        <w:t>Algorithmics</w:t>
      </w:r>
      <w:proofErr w:type="spellEnd"/>
      <w:r>
        <w:t xml:space="preserve"> with Java</w:t>
      </w:r>
    </w:p>
    <w:p w:rsidR="00D209F6" w:rsidRPr="00C12C12" w:rsidRDefault="00D209F6" w:rsidP="00D209F6">
      <w:pPr>
        <w:pStyle w:val="Heading2"/>
        <w:spacing w:before="0" w:line="240" w:lineRule="auto"/>
        <w:rPr>
          <w:rFonts w:asciiTheme="minorHAnsi" w:eastAsia="Times New Roman" w:hAnsiTheme="minorHAnsi"/>
          <w:lang w:eastAsia="en-GB"/>
        </w:rPr>
      </w:pPr>
    </w:p>
    <w:p w:rsidR="00D209F6" w:rsidRPr="006B4354" w:rsidRDefault="00D3072A" w:rsidP="00D209F6">
      <w:pPr>
        <w:pStyle w:val="Heading2"/>
        <w:spacing w:before="0" w:line="240" w:lineRule="auto"/>
        <w:rPr>
          <w:rFonts w:asciiTheme="minorHAnsi" w:eastAsia="Times New Roman" w:hAnsiTheme="minorHAnsi"/>
          <w:lang w:val="es-PR" w:eastAsia="en-GB"/>
        </w:rPr>
      </w:pPr>
      <w:r w:rsidRPr="006B4354">
        <w:rPr>
          <w:rFonts w:asciiTheme="minorHAnsi" w:eastAsia="Times New Roman" w:hAnsiTheme="minorHAnsi"/>
          <w:lang w:val="es-PR" w:eastAsia="en-GB"/>
        </w:rPr>
        <w:t>Notes</w:t>
      </w:r>
      <w:r w:rsidR="00D209F6" w:rsidRPr="006B4354">
        <w:rPr>
          <w:rFonts w:asciiTheme="minorHAnsi" w:eastAsia="Times New Roman" w:hAnsiTheme="minorHAnsi"/>
          <w:lang w:val="es-PR" w:eastAsia="en-GB"/>
        </w:rPr>
        <w:t>:</w:t>
      </w:r>
    </w:p>
    <w:p w:rsidR="00D209F6" w:rsidRPr="00C12C12" w:rsidRDefault="00D209F6" w:rsidP="00D209F6">
      <w:pPr>
        <w:spacing w:after="0" w:line="240" w:lineRule="auto"/>
        <w:rPr>
          <w:lang w:val="es-PR" w:eastAsia="en-GB"/>
        </w:rPr>
      </w:pPr>
      <w:r w:rsidRPr="00C12C12">
        <w:rPr>
          <w:lang w:val="es-PR" w:eastAsia="en-GB"/>
        </w:rPr>
        <w:t xml:space="preserve">Esta investigación </w:t>
      </w:r>
      <w:r>
        <w:rPr>
          <w:lang w:val="es-PR" w:eastAsia="en-GB"/>
        </w:rPr>
        <w:t>conllevara el estudio de conceptos algorítmicos con el uso d</w:t>
      </w:r>
      <w:r w:rsidRPr="00C12C12">
        <w:rPr>
          <w:lang w:val="es-PR" w:eastAsia="en-GB"/>
        </w:rPr>
        <w:t xml:space="preserve">e varios </w:t>
      </w:r>
      <w:r>
        <w:rPr>
          <w:lang w:val="es-PR" w:eastAsia="en-GB"/>
        </w:rPr>
        <w:t>problemas, las soluciones algorítmicas y finalmente su implementación dentro del lenguaje Java.</w:t>
      </w:r>
      <w:r w:rsidRPr="00C12C12">
        <w:rPr>
          <w:lang w:val="es-PR" w:eastAsia="en-GB"/>
        </w:rPr>
        <w:t xml:space="preserve"> </w:t>
      </w:r>
      <w:r>
        <w:rPr>
          <w:lang w:val="es-PR" w:eastAsia="en-GB"/>
        </w:rPr>
        <w:t>C</w:t>
      </w:r>
      <w:r w:rsidRPr="00C12C12">
        <w:rPr>
          <w:lang w:val="es-PR" w:eastAsia="en-GB"/>
        </w:rPr>
        <w:t>omo objetivo final</w:t>
      </w:r>
      <w:r>
        <w:rPr>
          <w:lang w:val="es-PR" w:eastAsia="en-GB"/>
        </w:rPr>
        <w:t xml:space="preserve"> se implementara un algoritmo de gran complej</w:t>
      </w:r>
      <w:r w:rsidRPr="00C12C12">
        <w:rPr>
          <w:lang w:val="es-PR" w:eastAsia="en-GB"/>
        </w:rPr>
        <w:t>idad</w:t>
      </w:r>
      <w:r>
        <w:rPr>
          <w:lang w:val="es-PR" w:eastAsia="en-GB"/>
        </w:rPr>
        <w:t xml:space="preserve">. </w:t>
      </w:r>
      <w:r w:rsidRPr="00830D0D">
        <w:rPr>
          <w:b/>
          <w:lang w:val="es-PR" w:eastAsia="en-GB"/>
        </w:rPr>
        <w:t>Cuando digo algoritmo me refiero a algoritmo de computadoras.</w:t>
      </w:r>
    </w:p>
    <w:p w:rsidR="00D209F6" w:rsidRPr="00C12C12" w:rsidRDefault="00D3072A" w:rsidP="00D209F6">
      <w:pPr>
        <w:pStyle w:val="Heading1"/>
        <w:rPr>
          <w:rFonts w:eastAsia="Times New Roman"/>
          <w:lang w:val="es-PR" w:eastAsia="en-GB"/>
        </w:rPr>
      </w:pPr>
      <w:proofErr w:type="spellStart"/>
      <w:r>
        <w:rPr>
          <w:rStyle w:val="Heading2Char"/>
          <w:lang w:val="es-PR"/>
        </w:rPr>
        <w:t>Topics</w:t>
      </w:r>
      <w:proofErr w:type="spellEnd"/>
      <w:r w:rsidR="00D209F6">
        <w:rPr>
          <w:rFonts w:eastAsia="Times New Roman"/>
          <w:lang w:val="es-PR" w:eastAsia="en-GB"/>
        </w:rPr>
        <w:t>:</w:t>
      </w:r>
    </w:p>
    <w:p w:rsidR="00D209F6" w:rsidRDefault="00D209F6" w:rsidP="00D209F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val="es-PR" w:eastAsia="en-GB"/>
        </w:rPr>
      </w:pPr>
      <w:r w:rsidRPr="0018051A">
        <w:rPr>
          <w:rFonts w:eastAsia="Times New Roman" w:cs="Times New Roman"/>
          <w:lang w:val="es-PR" w:eastAsia="en-GB"/>
        </w:rPr>
        <w:t>Algoritmos : la ciencia que estudia los algoritmos.</w:t>
      </w:r>
    </w:p>
    <w:p w:rsidR="00D209F6" w:rsidRDefault="00D209F6" w:rsidP="00D209F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en-GB"/>
        </w:rPr>
      </w:pPr>
      <w:r w:rsidRPr="00830D0D">
        <w:rPr>
          <w:rFonts w:eastAsia="Times New Roman" w:cs="Times New Roman"/>
          <w:lang w:eastAsia="en-GB"/>
        </w:rPr>
        <w:t>Variety of computer solvable problems.</w:t>
      </w:r>
    </w:p>
    <w:p w:rsidR="00D209F6" w:rsidRPr="006B4354" w:rsidRDefault="00D209F6" w:rsidP="00D209F6">
      <w:pPr>
        <w:spacing w:after="0" w:line="240" w:lineRule="auto"/>
        <w:rPr>
          <w:rStyle w:val="Heading2Char"/>
          <w:rFonts w:asciiTheme="minorHAnsi" w:hAnsiTheme="minorHAnsi"/>
          <w:lang w:eastAsia="en-GB"/>
        </w:rPr>
      </w:pPr>
      <w:r w:rsidRPr="006B4354">
        <w:rPr>
          <w:rFonts w:eastAsia="Times New Roman" w:cs="Times New Roman"/>
          <w:sz w:val="24"/>
          <w:szCs w:val="24"/>
          <w:lang w:eastAsia="en-GB"/>
        </w:rPr>
        <w:br/>
      </w:r>
      <w:r w:rsidR="00D3072A" w:rsidRPr="006B4354">
        <w:rPr>
          <w:rStyle w:val="Heading2Char"/>
          <w:rFonts w:asciiTheme="minorHAnsi" w:hAnsiTheme="minorHAnsi"/>
          <w:lang w:eastAsia="en-GB"/>
        </w:rPr>
        <w:t xml:space="preserve">Start by Reading This </w:t>
      </w:r>
      <w:r w:rsidRPr="006B4354">
        <w:rPr>
          <w:rStyle w:val="Heading2Char"/>
          <w:rFonts w:asciiTheme="minorHAnsi" w:hAnsiTheme="minorHAnsi"/>
          <w:lang w:eastAsia="en-GB"/>
        </w:rPr>
        <w:t>:</w:t>
      </w:r>
    </w:p>
    <w:p w:rsidR="00D209F6" w:rsidRPr="006B4354" w:rsidRDefault="00D209F6" w:rsidP="00D209F6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</w:p>
    <w:p w:rsidR="00D209F6" w:rsidRPr="006B4354" w:rsidRDefault="00D209F6" w:rsidP="00D209F6">
      <w:pPr>
        <w:autoSpaceDE w:val="0"/>
        <w:autoSpaceDN w:val="0"/>
        <w:adjustRightInd w:val="0"/>
        <w:spacing w:after="0" w:line="240" w:lineRule="auto"/>
        <w:rPr>
          <w:rFonts w:eastAsia="TimesTen-Roman" w:cs="TimesTen-Roman"/>
        </w:rPr>
      </w:pPr>
      <w:proofErr w:type="spellStart"/>
      <w:r w:rsidRPr="006B4354">
        <w:rPr>
          <w:rStyle w:val="Heading3Char"/>
        </w:rPr>
        <w:t>Definiciones</w:t>
      </w:r>
      <w:proofErr w:type="spellEnd"/>
      <w:r w:rsidRPr="006B4354">
        <w:rPr>
          <w:rStyle w:val="Heading3Char"/>
        </w:rPr>
        <w:t xml:space="preserve"> :</w:t>
      </w:r>
    </w:p>
    <w:p w:rsidR="00D209F6" w:rsidRPr="006B4354" w:rsidRDefault="00D209F6" w:rsidP="00D209F6">
      <w:pPr>
        <w:pStyle w:val="Heading4"/>
        <w:rPr>
          <w:rFonts w:eastAsia="TimesTen-Roman"/>
        </w:rPr>
      </w:pPr>
      <w:r w:rsidRPr="006B4354">
        <w:rPr>
          <w:rFonts w:eastAsia="TimesTen-Roman"/>
        </w:rPr>
        <w:tab/>
      </w:r>
      <w:proofErr w:type="spellStart"/>
      <w:r w:rsidRPr="006B4354">
        <w:rPr>
          <w:rFonts w:eastAsia="TimesTen-Roman"/>
        </w:rPr>
        <w:t>Algorithmics</w:t>
      </w:r>
      <w:proofErr w:type="spellEnd"/>
      <w:r w:rsidRPr="006B4354">
        <w:rPr>
          <w:rFonts w:eastAsia="TimesTen-Roman"/>
        </w:rPr>
        <w:t>: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6B4354">
        <w:rPr>
          <w:rFonts w:eastAsia="TimesTen-Roman" w:cs="TimesTen-Roman"/>
        </w:rPr>
        <w:t>“</w:t>
      </w:r>
      <w:proofErr w:type="spellStart"/>
      <w:r w:rsidRPr="006B4354">
        <w:rPr>
          <w:rFonts w:eastAsia="TimesTen-Roman" w:cs="TimesTen-Roman"/>
        </w:rPr>
        <w:t>Algorithmics</w:t>
      </w:r>
      <w:proofErr w:type="spellEnd"/>
      <w:r w:rsidRPr="006B4354">
        <w:rPr>
          <w:rFonts w:eastAsia="TimesTen-Roman" w:cs="TimesTen-Roman"/>
        </w:rPr>
        <w:t xml:space="preserve"> is more than a branch of computer science. It is th</w:t>
      </w:r>
      <w:r w:rsidRPr="00C12C12">
        <w:rPr>
          <w:rFonts w:eastAsia="TimesTen-Roman" w:cs="TimesTen-Roman"/>
        </w:rPr>
        <w:t>e core of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>computer science, and, in all fairness, can be said to be relevant to most of</w:t>
      </w:r>
    </w:p>
    <w:p w:rsidR="00D209F6" w:rsidRPr="00C12C12" w:rsidRDefault="00D209F6" w:rsidP="00D209F6">
      <w:pPr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>science, business, and technology.</w:t>
      </w:r>
      <w:r>
        <w:rPr>
          <w:rFonts w:eastAsia="TimesTen-Roman" w:cs="TimesTen-Roman"/>
        </w:rPr>
        <w:t>”</w:t>
      </w:r>
      <w:r w:rsidRPr="00C12C12">
        <w:rPr>
          <w:rFonts w:eastAsia="TimesTen-Roman" w:cs="TimesTen-Roman"/>
        </w:rPr>
        <w:t xml:space="preserve"> [Har92, p. 6] - </w:t>
      </w:r>
      <w:proofErr w:type="spellStart"/>
      <w:r w:rsidRPr="00C12C12">
        <w:rPr>
          <w:rFonts w:cs="TimesTen-Italic"/>
          <w:i/>
          <w:iCs/>
        </w:rPr>
        <w:t>Algorithmics</w:t>
      </w:r>
      <w:proofErr w:type="spellEnd"/>
      <w:r w:rsidRPr="00C12C12">
        <w:rPr>
          <w:rFonts w:cs="TimesTen-Italic"/>
          <w:i/>
          <w:iCs/>
        </w:rPr>
        <w:t>: the Spirit of Computing</w:t>
      </w:r>
    </w:p>
    <w:p w:rsidR="00D209F6" w:rsidRDefault="00D209F6" w:rsidP="00D209F6">
      <w:pPr>
        <w:spacing w:after="0" w:line="240" w:lineRule="auto"/>
        <w:ind w:left="720"/>
        <w:rPr>
          <w:rFonts w:eastAsia="TimesTen-Roman" w:cs="TimesTen-Roman"/>
        </w:rPr>
      </w:pPr>
    </w:p>
    <w:p w:rsidR="00D209F6" w:rsidRPr="00C12C12" w:rsidRDefault="00D209F6" w:rsidP="00D209F6">
      <w:pPr>
        <w:pStyle w:val="Heading4"/>
        <w:ind w:left="720"/>
        <w:rPr>
          <w:rFonts w:asciiTheme="minorHAnsi" w:eastAsia="TimesTen-Roman" w:hAnsiTheme="minorHAnsi"/>
        </w:rPr>
      </w:pPr>
      <w:r>
        <w:rPr>
          <w:rFonts w:eastAsia="TimesTen-Roman"/>
        </w:rPr>
        <w:t>Importance of Algorithms: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>“A person well-trained in computer science knows how to deal with algorithms: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>how to construct them, manipulate them, understand them, analyze them.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>This knowledge is preparation for much more than writing good computer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>programs; it is a general-purpose mental tool that will be a definite aid to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>the understanding of other subjects, whether they be chemistry, linguistics,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>or music, etc. The reason for this may be understood in the following way: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>It has often been said that a person does not really understand something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Italic"/>
          <w:i/>
          <w:iCs/>
        </w:rPr>
      </w:pPr>
      <w:r w:rsidRPr="00C12C12">
        <w:rPr>
          <w:rFonts w:eastAsia="TimesTen-Roman" w:cs="TimesTen-Roman"/>
        </w:rPr>
        <w:t xml:space="preserve">until after teaching it to someone else. Actually, a person does not </w:t>
      </w:r>
      <w:r w:rsidRPr="00C12C12">
        <w:rPr>
          <w:rFonts w:eastAsia="TimesTen-Roman" w:cs="TimesTen-Italic"/>
          <w:i/>
          <w:iCs/>
        </w:rPr>
        <w:t>really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 xml:space="preserve">understand something until after teaching it to a </w:t>
      </w:r>
      <w:r w:rsidRPr="00C12C12">
        <w:rPr>
          <w:rFonts w:eastAsia="TimesTen-Roman" w:cs="TimesTen-Italic"/>
          <w:i/>
          <w:iCs/>
        </w:rPr>
        <w:t>computer</w:t>
      </w:r>
      <w:r w:rsidRPr="00C12C12">
        <w:rPr>
          <w:rFonts w:eastAsia="TimesTen-Roman" w:cs="TimesTen-Roman"/>
        </w:rPr>
        <w:t>, i.e., expressing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TimesTen-Roman"/>
        </w:rPr>
      </w:pPr>
      <w:r w:rsidRPr="00C12C12">
        <w:rPr>
          <w:rFonts w:eastAsia="TimesTen-Roman" w:cs="TimesTen-Roman"/>
        </w:rPr>
        <w:t>it as an algorithm . . . An attempt to formalize things as algorithms leads to</w:t>
      </w:r>
    </w:p>
    <w:p w:rsidR="00D209F6" w:rsidRDefault="00D209F6" w:rsidP="00D209F6">
      <w:pPr>
        <w:spacing w:after="0" w:line="240" w:lineRule="auto"/>
        <w:ind w:left="720"/>
        <w:rPr>
          <w:rFonts w:eastAsiaTheme="majorEastAsia" w:cstheme="majorBidi"/>
          <w:b/>
          <w:bCs/>
          <w:color w:val="4F81BD" w:themeColor="accent1"/>
          <w:lang w:eastAsia="en-GB"/>
        </w:rPr>
      </w:pPr>
      <w:r w:rsidRPr="00C12C12">
        <w:rPr>
          <w:rFonts w:eastAsia="TimesTen-Roman" w:cs="TimesTen-Roman"/>
        </w:rPr>
        <w:t>a much deeper understanding than “- Donald Knuth</w:t>
      </w:r>
      <w:r w:rsidRPr="00C12C12">
        <w:rPr>
          <w:rStyle w:val="Heading2Char"/>
          <w:rFonts w:asciiTheme="minorHAnsi" w:hAnsiTheme="minorHAnsi"/>
          <w:lang w:eastAsia="en-GB"/>
        </w:rPr>
        <w:br/>
      </w:r>
    </w:p>
    <w:p w:rsidR="00D209F6" w:rsidRDefault="00D209F6" w:rsidP="00D209F6">
      <w:pPr>
        <w:pStyle w:val="Heading4"/>
        <w:ind w:left="720"/>
        <w:rPr>
          <w:lang w:eastAsia="en-GB"/>
        </w:rPr>
      </w:pPr>
      <w:r>
        <w:rPr>
          <w:lang w:eastAsia="en-GB"/>
        </w:rPr>
        <w:t>Algorithm</w:t>
      </w:r>
    </w:p>
    <w:p w:rsidR="00D209F6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ascii="TimesTen-Roman" w:eastAsia="TimesTen-Roman" w:cs="TimesTen-Roman"/>
          <w:sz w:val="20"/>
          <w:szCs w:val="20"/>
        </w:rPr>
      </w:pPr>
      <w:r>
        <w:rPr>
          <w:rFonts w:ascii="TimesTen-Roman" w:eastAsia="TimesTen-Roman" w:cs="TimesTen-Roman"/>
          <w:sz w:val="20"/>
          <w:szCs w:val="20"/>
        </w:rPr>
        <w:t>“</w:t>
      </w:r>
      <w:r>
        <w:rPr>
          <w:rFonts w:ascii="TimesTen-Roman" w:eastAsia="TimesTen-Roman" w:cs="TimesTen-Roman"/>
          <w:sz w:val="20"/>
          <w:szCs w:val="20"/>
        </w:rPr>
        <w:t xml:space="preserve">An </w:t>
      </w:r>
      <w:r>
        <w:rPr>
          <w:rFonts w:ascii="TimesTen-BoldItalic" w:eastAsia="TimesTen-Roman" w:hAnsi="TimesTen-BoldItalic" w:cs="TimesTen-BoldItalic"/>
          <w:b/>
          <w:bCs/>
          <w:i/>
          <w:iCs/>
          <w:sz w:val="20"/>
          <w:szCs w:val="20"/>
        </w:rPr>
        <w:t xml:space="preserve">algorithm </w:t>
      </w:r>
      <w:r>
        <w:rPr>
          <w:rFonts w:ascii="TimesTen-Roman" w:eastAsia="TimesTen-Roman" w:cs="TimesTen-Roman"/>
          <w:sz w:val="20"/>
          <w:szCs w:val="20"/>
        </w:rPr>
        <w:t>is a sequence of unambiguous instructions for solving a problem, i.e., for obtaining a required output for any legitimate input in a finite amount of time.</w:t>
      </w:r>
      <w:r>
        <w:rPr>
          <w:rFonts w:ascii="TimesTen-Roman" w:eastAsia="TimesTen-Roman" w:cs="TimesTen-Roman"/>
          <w:sz w:val="20"/>
          <w:szCs w:val="20"/>
        </w:rPr>
        <w:t>”</w:t>
      </w:r>
      <w:r>
        <w:rPr>
          <w:rFonts w:ascii="TimesTen-Roman" w:eastAsia="TimesTen-Roman" w:cs="TimesTen-Roman"/>
          <w:sz w:val="20"/>
          <w:szCs w:val="20"/>
        </w:rPr>
        <w:t xml:space="preserve"> - Introduction to the Design and Analysis of Algorithms 3</w:t>
      </w:r>
      <w:r w:rsidRPr="0018051A">
        <w:rPr>
          <w:rFonts w:ascii="TimesTen-Roman" w:eastAsia="TimesTen-Roman" w:cs="TimesTen-Roman"/>
          <w:sz w:val="20"/>
          <w:szCs w:val="20"/>
          <w:vertAlign w:val="superscript"/>
        </w:rPr>
        <w:t>rd</w:t>
      </w:r>
      <w:r>
        <w:rPr>
          <w:rFonts w:ascii="TimesTen-Roman" w:eastAsia="TimesTen-Roman" w:cs="TimesTen-Roman"/>
          <w:sz w:val="20"/>
          <w:szCs w:val="20"/>
        </w:rPr>
        <w:t xml:space="preserve"> Edition, </w:t>
      </w:r>
      <w:proofErr w:type="spellStart"/>
      <w:r>
        <w:rPr>
          <w:rFonts w:ascii="TimesTen-Roman" w:eastAsia="TimesTen-Roman" w:cs="TimesTen-Roman"/>
          <w:sz w:val="20"/>
          <w:szCs w:val="20"/>
        </w:rPr>
        <w:t>Anany</w:t>
      </w:r>
      <w:proofErr w:type="spellEnd"/>
      <w:r>
        <w:rPr>
          <w:rFonts w:ascii="TimesTen-Roman" w:eastAsia="TimesTen-Roman" w:cs="TimesTen-Roman"/>
          <w:sz w:val="20"/>
          <w:szCs w:val="20"/>
        </w:rPr>
        <w:t xml:space="preserve"> </w:t>
      </w:r>
      <w:proofErr w:type="spellStart"/>
      <w:r>
        <w:rPr>
          <w:rFonts w:ascii="TimesTen-Roman" w:eastAsia="TimesTen-Roman" w:cs="TimesTen-Roman"/>
          <w:sz w:val="20"/>
          <w:szCs w:val="20"/>
        </w:rPr>
        <w:t>Levitin</w:t>
      </w:r>
      <w:proofErr w:type="spellEnd"/>
    </w:p>
    <w:p w:rsidR="00D209F6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ascii="TimesTen-Roman" w:eastAsia="TimesTen-Roman" w:cs="TimesTen-Roman"/>
          <w:sz w:val="20"/>
          <w:szCs w:val="20"/>
        </w:rPr>
      </w:pPr>
    </w:p>
    <w:p w:rsidR="00D209F6" w:rsidRPr="0018051A" w:rsidRDefault="00D209F6" w:rsidP="00D209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0"/>
          <w:szCs w:val="20"/>
        </w:rPr>
      </w:pPr>
      <w:r w:rsidRPr="0018051A">
        <w:rPr>
          <w:rFonts w:ascii="TimesTen-Roman" w:eastAsia="TimesTen-Roman" w:cs="TimesTen-Roman"/>
          <w:sz w:val="20"/>
          <w:szCs w:val="20"/>
        </w:rPr>
        <w:t xml:space="preserve">The </w:t>
      </w:r>
      <w:proofErr w:type="spellStart"/>
      <w:r w:rsidRPr="0018051A">
        <w:rPr>
          <w:rFonts w:ascii="TimesTen-Roman" w:eastAsia="TimesTen-Roman" w:cs="TimesTen-Roman"/>
          <w:sz w:val="20"/>
          <w:szCs w:val="20"/>
        </w:rPr>
        <w:t>nonambiguity</w:t>
      </w:r>
      <w:proofErr w:type="spellEnd"/>
      <w:r w:rsidRPr="0018051A">
        <w:rPr>
          <w:rFonts w:ascii="TimesTen-Roman" w:eastAsia="TimesTen-Roman" w:cs="TimesTen-Roman"/>
          <w:sz w:val="20"/>
          <w:szCs w:val="20"/>
        </w:rPr>
        <w:t xml:space="preserve"> requirement for each step of an algorithm cannot be compromised.</w:t>
      </w:r>
    </w:p>
    <w:p w:rsidR="00D209F6" w:rsidRPr="0018051A" w:rsidRDefault="00D209F6" w:rsidP="00D209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0"/>
          <w:szCs w:val="20"/>
        </w:rPr>
      </w:pPr>
      <w:r w:rsidRPr="0018051A">
        <w:rPr>
          <w:rFonts w:ascii="TimesTen-Roman" w:eastAsia="TimesTen-Roman" w:cs="TimesTen-Roman"/>
          <w:sz w:val="20"/>
          <w:szCs w:val="20"/>
        </w:rPr>
        <w:t>The range of inputs for which an algorithm works has to be specified carefully.</w:t>
      </w:r>
    </w:p>
    <w:p w:rsidR="00D209F6" w:rsidRPr="0018051A" w:rsidRDefault="00D209F6" w:rsidP="00D209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0"/>
          <w:szCs w:val="20"/>
        </w:rPr>
      </w:pPr>
      <w:r w:rsidRPr="0018051A">
        <w:rPr>
          <w:rFonts w:ascii="TimesTen-Roman" w:eastAsia="TimesTen-Roman" w:cs="TimesTen-Roman"/>
          <w:sz w:val="20"/>
          <w:szCs w:val="20"/>
        </w:rPr>
        <w:t>The same algorithm can be represented in several different ways.</w:t>
      </w:r>
    </w:p>
    <w:p w:rsidR="00D209F6" w:rsidRPr="0018051A" w:rsidRDefault="00D209F6" w:rsidP="00D209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0"/>
          <w:szCs w:val="20"/>
        </w:rPr>
      </w:pPr>
      <w:r w:rsidRPr="0018051A">
        <w:rPr>
          <w:rFonts w:ascii="TimesTen-Roman" w:eastAsia="TimesTen-Roman" w:cs="TimesTen-Roman"/>
          <w:sz w:val="20"/>
          <w:szCs w:val="20"/>
        </w:rPr>
        <w:t>There may exist several algorithms for solving the same problem.</w:t>
      </w:r>
    </w:p>
    <w:p w:rsidR="00D209F6" w:rsidRPr="00C12C12" w:rsidRDefault="00D209F6" w:rsidP="00D209F6">
      <w:pPr>
        <w:autoSpaceDE w:val="0"/>
        <w:autoSpaceDN w:val="0"/>
        <w:adjustRightInd w:val="0"/>
        <w:spacing w:after="0" w:line="240" w:lineRule="auto"/>
        <w:ind w:left="720"/>
        <w:rPr>
          <w:rFonts w:ascii="TimesTen-Roman" w:eastAsia="TimesTen-Roman" w:cs="TimesTen-Roman"/>
          <w:sz w:val="20"/>
          <w:szCs w:val="20"/>
        </w:rPr>
      </w:pPr>
      <w:r>
        <w:rPr>
          <w:rFonts w:ascii="TimesTen-Roman" w:eastAsia="TimesTen-Roman" w:cs="TimesTen-Roman"/>
          <w:noProof/>
          <w:sz w:val="20"/>
          <w:szCs w:val="20"/>
          <w:lang w:eastAsia="en-GB"/>
        </w:rPr>
        <w:drawing>
          <wp:inline distT="0" distB="0" distL="0" distR="0">
            <wp:extent cx="5430008" cy="2429214"/>
            <wp:effectExtent l="19050" t="0" r="0" b="0"/>
            <wp:docPr id="2" name="Picture 0" descr="Algorith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hm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944">
        <w:rPr>
          <w:rFonts w:ascii="TimesTen-Roman" w:eastAsia="TimesTen-Roman" w:cs="TimesTen-Roman"/>
          <w:sz w:val="20"/>
          <w:szCs w:val="20"/>
        </w:rPr>
        <w:t>’</w:t>
      </w:r>
    </w:p>
    <w:p w:rsidR="000141E5" w:rsidRDefault="000141E5" w:rsidP="001F5944">
      <w:pPr>
        <w:pStyle w:val="Heading4"/>
      </w:pPr>
      <w:r>
        <w:t>Computer Algorithm</w:t>
      </w:r>
    </w:p>
    <w:p w:rsidR="000141E5" w:rsidRPr="000141E5" w:rsidRDefault="000141E5" w:rsidP="000141E5">
      <w:r>
        <w:t>Is an algorithm that</w:t>
      </w:r>
      <w:r w:rsidR="00665CE8">
        <w:t xml:space="preserve"> can be solved by a computer via computations.</w:t>
      </w:r>
    </w:p>
    <w:p w:rsidR="001F5944" w:rsidRDefault="001F5944" w:rsidP="001F5944">
      <w:pPr>
        <w:pStyle w:val="Heading4"/>
      </w:pPr>
      <w:r>
        <w:t>Problems with computer algorithms:</w:t>
      </w:r>
    </w:p>
    <w:p w:rsidR="001F5944" w:rsidRPr="001F5944" w:rsidRDefault="001F5944" w:rsidP="001F5944">
      <w:r w:rsidRPr="001F5944">
        <w:rPr>
          <w:rFonts w:cs="Calibri"/>
        </w:rPr>
        <w:t>We will not duel d</w:t>
      </w:r>
      <w:r w:rsidR="000141E5">
        <w:rPr>
          <w:rFonts w:cs="Calibri"/>
        </w:rPr>
        <w:t>eep into these because of t</w:t>
      </w:r>
      <w:r w:rsidR="00665CE8">
        <w:rPr>
          <w:rFonts w:cs="Calibri"/>
        </w:rPr>
        <w:t>hey require some background in Computer Theory.</w:t>
      </w:r>
    </w:p>
    <w:p w:rsidR="001F5944" w:rsidRPr="001F5944" w:rsidRDefault="001F5944" w:rsidP="001F59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1F5944">
        <w:rPr>
          <w:rStyle w:val="Heading5Char"/>
        </w:rPr>
        <w:t>The haling problem:</w:t>
      </w:r>
      <w:r w:rsidRPr="001F5944">
        <w:rPr>
          <w:rFonts w:cs="Calibri"/>
        </w:rPr>
        <w:t xml:space="preserve"> given an algorithm and an input; Does the algorithm halts?</w:t>
      </w:r>
    </w:p>
    <w:p w:rsidR="00D209F6" w:rsidRPr="001F5944" w:rsidRDefault="001F5944" w:rsidP="001F59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Heading3Char"/>
          <w:rFonts w:asciiTheme="minorHAnsi" w:eastAsiaTheme="minorHAnsi" w:hAnsiTheme="minorHAnsi" w:cs="Calibri"/>
          <w:b w:val="0"/>
          <w:bCs w:val="0"/>
          <w:color w:val="auto"/>
        </w:rPr>
      </w:pPr>
      <w:r w:rsidRPr="001F5944">
        <w:rPr>
          <w:rStyle w:val="Heading5Char"/>
        </w:rPr>
        <w:t>The correctness problem:</w:t>
      </w:r>
      <w:r w:rsidRPr="001F5944">
        <w:rPr>
          <w:rFonts w:cs="Calibri"/>
        </w:rPr>
        <w:t xml:space="preserve"> if the algorithm halts; Does it return the right answer?</w:t>
      </w:r>
    </w:p>
    <w:p w:rsidR="001F5944" w:rsidRPr="006B4354" w:rsidRDefault="001F5944" w:rsidP="00D209F6">
      <w:pPr>
        <w:spacing w:after="0" w:line="240" w:lineRule="auto"/>
        <w:rPr>
          <w:rStyle w:val="Heading3Char"/>
        </w:rPr>
      </w:pPr>
    </w:p>
    <w:p w:rsidR="000141E5" w:rsidRPr="006B4354" w:rsidRDefault="000141E5" w:rsidP="00D209F6">
      <w:pPr>
        <w:spacing w:after="0" w:line="240" w:lineRule="auto"/>
        <w:rPr>
          <w:rStyle w:val="Heading3Char"/>
        </w:rPr>
      </w:pPr>
    </w:p>
    <w:p w:rsidR="00D209F6" w:rsidRPr="00EF4ED5" w:rsidRDefault="00D3072A" w:rsidP="00D209F6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EF4ED5">
        <w:rPr>
          <w:rStyle w:val="Heading3Char"/>
        </w:rPr>
        <w:t>Watch this</w:t>
      </w:r>
      <w:r w:rsidR="00D209F6" w:rsidRPr="00EF4ED5">
        <w:rPr>
          <w:rStyle w:val="Heading3Char"/>
        </w:rPr>
        <w:t xml:space="preserve"> </w:t>
      </w:r>
      <w:proofErr w:type="gramStart"/>
      <w:r w:rsidR="00D209F6" w:rsidRPr="00EF4ED5">
        <w:rPr>
          <w:rStyle w:val="Heading3Char"/>
        </w:rPr>
        <w:t>video :</w:t>
      </w:r>
      <w:proofErr w:type="gramEnd"/>
      <w:r w:rsidR="00D209F6" w:rsidRPr="00EF4ED5">
        <w:rPr>
          <w:rFonts w:eastAsia="Times New Roman" w:cs="Times New Roman"/>
          <w:sz w:val="24"/>
          <w:szCs w:val="24"/>
          <w:lang w:eastAsia="en-GB"/>
        </w:rPr>
        <w:br/>
      </w:r>
    </w:p>
    <w:p w:rsidR="00D209F6" w:rsidRPr="00EF4ED5" w:rsidRDefault="00EF4ED5" w:rsidP="00D209F6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EF4ED5">
        <w:rPr>
          <w:rFonts w:eastAsia="Times New Roman" w:cs="Times New Roman"/>
          <w:sz w:val="24"/>
          <w:szCs w:val="24"/>
          <w:lang w:eastAsia="en-GB"/>
        </w:rPr>
        <w:t>http://d396qusza40orc.cloudfront.net/algo1/recoded_videos%2Fintronew%20%5Be0d4ad02%5D%20.mp4</w:t>
      </w:r>
      <w:r w:rsidR="00D209F6" w:rsidRPr="00EF4ED5">
        <w:rPr>
          <w:rFonts w:eastAsia="Times New Roman" w:cs="Times New Roman"/>
          <w:sz w:val="24"/>
          <w:szCs w:val="24"/>
          <w:lang w:eastAsia="en-GB"/>
        </w:rPr>
        <w:br/>
      </w:r>
    </w:p>
    <w:p w:rsidR="00D209F6" w:rsidRPr="00830D0D" w:rsidRDefault="00D3072A" w:rsidP="00D209F6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eastAsia="en-GB"/>
        </w:rPr>
      </w:pPr>
      <w:r>
        <w:rPr>
          <w:rStyle w:val="Heading2Char"/>
          <w:rFonts w:asciiTheme="minorHAnsi" w:hAnsiTheme="minorHAnsi"/>
          <w:lang w:eastAsia="en-GB"/>
        </w:rPr>
        <w:t>My Suggestions</w:t>
      </w:r>
      <w:proofErr w:type="gramStart"/>
      <w:r w:rsidR="00D209F6" w:rsidRPr="00D3072A">
        <w:rPr>
          <w:rStyle w:val="Heading2Char"/>
          <w:rFonts w:asciiTheme="minorHAnsi" w:hAnsiTheme="minorHAnsi"/>
          <w:lang w:eastAsia="en-GB"/>
        </w:rPr>
        <w:t>:</w:t>
      </w:r>
      <w:proofErr w:type="gramEnd"/>
      <w:r w:rsidR="00D209F6" w:rsidRPr="00D3072A">
        <w:rPr>
          <w:rFonts w:eastAsia="Times New Roman" w:cs="Times New Roman"/>
          <w:sz w:val="24"/>
          <w:szCs w:val="24"/>
          <w:lang w:eastAsia="en-GB"/>
        </w:rPr>
        <w:br/>
      </w:r>
      <w:r w:rsidRPr="00D3072A">
        <w:rPr>
          <w:rFonts w:eastAsia="Times New Roman" w:cs="Times New Roman"/>
          <w:sz w:val="24"/>
          <w:szCs w:val="24"/>
          <w:lang w:eastAsia="en-GB"/>
        </w:rPr>
        <w:t>Study these definitions and we will begin analysing and solving problems.</w:t>
      </w:r>
      <w:r w:rsidRPr="00D3072A">
        <w:rPr>
          <w:rFonts w:eastAsia="Times New Roman" w:cs="Times New Roman"/>
          <w:sz w:val="24"/>
          <w:szCs w:val="24"/>
          <w:lang w:eastAsia="en-GB"/>
        </w:rPr>
        <w:br/>
      </w:r>
      <w:r w:rsidR="00D209F6" w:rsidRPr="00D3072A">
        <w:rPr>
          <w:rFonts w:eastAsia="Times New Roman" w:cs="Times New Roman"/>
          <w:sz w:val="24"/>
          <w:szCs w:val="24"/>
          <w:lang w:eastAsia="en-GB"/>
        </w:rPr>
        <w:br/>
      </w:r>
      <w:r w:rsidR="00D209F6" w:rsidRPr="001F5944">
        <w:rPr>
          <w:rStyle w:val="Heading3Char"/>
        </w:rPr>
        <w:t>Problem 1:</w:t>
      </w:r>
    </w:p>
    <w:p w:rsidR="00D209F6" w:rsidRPr="00830D0D" w:rsidRDefault="00D209F6" w:rsidP="001F5944">
      <w:pPr>
        <w:pStyle w:val="Heading4"/>
        <w:rPr>
          <w:rFonts w:cs="Calibri"/>
        </w:rPr>
      </w:pPr>
      <w:proofErr w:type="spellStart"/>
      <w:r w:rsidRPr="00830D0D">
        <w:t>Definion</w:t>
      </w:r>
      <w:proofErr w:type="spellEnd"/>
      <w:r w:rsidRPr="00830D0D">
        <w:rPr>
          <w:rFonts w:cs="Calibri"/>
        </w:rPr>
        <w:t>:</w:t>
      </w:r>
    </w:p>
    <w:p w:rsidR="00D209F6" w:rsidRPr="00830D0D" w:rsidRDefault="00D209F6" w:rsidP="00D209F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30D0D">
        <w:rPr>
          <w:rFonts w:cs="Calibri"/>
          <w:color w:val="000000"/>
        </w:rPr>
        <w:t xml:space="preserve">Given two </w:t>
      </w:r>
      <w:proofErr w:type="spellStart"/>
      <w:r w:rsidRPr="00830D0D">
        <w:rPr>
          <w:rFonts w:cs="Calibri"/>
          <w:color w:val="000000"/>
        </w:rPr>
        <w:t>nonnegave</w:t>
      </w:r>
      <w:proofErr w:type="spellEnd"/>
      <w:r w:rsidRPr="00830D0D">
        <w:rPr>
          <w:rFonts w:cs="Calibri"/>
          <w:color w:val="000000"/>
        </w:rPr>
        <w:t xml:space="preserve"> </w:t>
      </w:r>
      <w:proofErr w:type="gramStart"/>
      <w:r w:rsidRPr="00830D0D">
        <w:rPr>
          <w:rFonts w:cs="Calibri"/>
          <w:color w:val="000000"/>
        </w:rPr>
        <w:t>integers</w:t>
      </w:r>
      <w:proofErr w:type="gramEnd"/>
      <w:r w:rsidRPr="00830D0D">
        <w:rPr>
          <w:rFonts w:cs="Calibri"/>
          <w:color w:val="000000"/>
        </w:rPr>
        <w:t xml:space="preserve"> m and n, not--‐both--‐zero, their </w:t>
      </w:r>
      <w:r w:rsidRPr="00830D0D">
        <w:rPr>
          <w:rFonts w:cs="Calibri-Bold"/>
          <w:b/>
          <w:bCs/>
          <w:color w:val="FF0000"/>
        </w:rPr>
        <w:t>greatest</w:t>
      </w:r>
      <w:r w:rsidRPr="00830D0D">
        <w:rPr>
          <w:rFonts w:cs="Calibri"/>
          <w:color w:val="000000"/>
        </w:rPr>
        <w:t xml:space="preserve"> </w:t>
      </w:r>
      <w:r w:rsidRPr="00830D0D">
        <w:rPr>
          <w:rFonts w:cs="Calibri-Bold"/>
          <w:b/>
          <w:bCs/>
          <w:color w:val="FF0000"/>
        </w:rPr>
        <w:t>common</w:t>
      </w:r>
      <w:r w:rsidRPr="00830D0D">
        <w:rPr>
          <w:rFonts w:cs="Calibri"/>
          <w:color w:val="000000"/>
        </w:rPr>
        <w:t xml:space="preserve"> </w:t>
      </w:r>
      <w:r w:rsidRPr="00830D0D">
        <w:rPr>
          <w:rFonts w:cs="Calibri-Bold"/>
          <w:b/>
          <w:bCs/>
          <w:color w:val="FF0000"/>
        </w:rPr>
        <w:t>divisor</w:t>
      </w:r>
      <w:r w:rsidRPr="00830D0D">
        <w:rPr>
          <w:rFonts w:cs="Calibri"/>
          <w:color w:val="000000"/>
        </w:rPr>
        <w:t xml:space="preserve"> is defined to be the largest integer that divides m and n (meaning that the remainder is 0 in both divisions)</w:t>
      </w:r>
    </w:p>
    <w:p w:rsidR="00D209F6" w:rsidRPr="00830D0D" w:rsidRDefault="00D209F6" w:rsidP="00D209F6">
      <w:pPr>
        <w:autoSpaceDE w:val="0"/>
        <w:autoSpaceDN w:val="0"/>
        <w:adjustRightInd w:val="0"/>
        <w:spacing w:after="0" w:line="240" w:lineRule="auto"/>
        <w:rPr>
          <w:rFonts w:cs="Calibri-Italic"/>
          <w:i/>
          <w:iCs/>
          <w:color w:val="000000"/>
        </w:rPr>
      </w:pPr>
    </w:p>
    <w:p w:rsidR="00D209F6" w:rsidRPr="00830D0D" w:rsidRDefault="00D209F6" w:rsidP="001F5944">
      <w:pPr>
        <w:pStyle w:val="Heading4"/>
        <w:rPr>
          <w:rFonts w:cs="Calibri"/>
        </w:rPr>
      </w:pPr>
      <w:r w:rsidRPr="00830D0D">
        <w:t>Example</w:t>
      </w:r>
      <w:r w:rsidRPr="00830D0D">
        <w:rPr>
          <w:rFonts w:cs="Calibri"/>
        </w:rPr>
        <w:t>:</w:t>
      </w:r>
    </w:p>
    <w:p w:rsidR="00D209F6" w:rsidRPr="00830D0D" w:rsidRDefault="00D209F6" w:rsidP="00D209F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30D0D">
        <w:rPr>
          <w:rFonts w:cs="Calibri"/>
          <w:color w:val="000000"/>
        </w:rPr>
        <w:t>Consider m = 60 and n = 24.</w:t>
      </w:r>
    </w:p>
    <w:p w:rsidR="00D209F6" w:rsidRPr="00830D0D" w:rsidRDefault="00D209F6" w:rsidP="00D209F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830D0D">
        <w:rPr>
          <w:rFonts w:cs="Calibri"/>
          <w:color w:val="000000"/>
        </w:rPr>
        <w:t>Their common divisors are: 1, 2, 3, 4, 6, and 12.</w:t>
      </w:r>
    </w:p>
    <w:p w:rsidR="00D209F6" w:rsidRPr="00830D0D" w:rsidRDefault="00D209F6" w:rsidP="00D209F6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  <w:r w:rsidRPr="00830D0D">
        <w:rPr>
          <w:rFonts w:cs="Calibri"/>
          <w:color w:val="000000"/>
        </w:rPr>
        <w:lastRenderedPageBreak/>
        <w:t xml:space="preserve">Therefore, the greatest common divisor of m and n is </w:t>
      </w:r>
      <w:r w:rsidRPr="00830D0D">
        <w:rPr>
          <w:rFonts w:cs="Calibri-Bold"/>
          <w:b/>
          <w:bCs/>
          <w:color w:val="FF0000"/>
        </w:rPr>
        <w:t>12</w:t>
      </w:r>
      <w:r w:rsidRPr="00830D0D">
        <w:rPr>
          <w:rFonts w:cs="Calibri"/>
          <w:color w:val="000000"/>
        </w:rPr>
        <w:t xml:space="preserve">; or, </w:t>
      </w:r>
      <w:proofErr w:type="spellStart"/>
      <w:proofErr w:type="gramStart"/>
      <w:r w:rsidRPr="00830D0D">
        <w:rPr>
          <w:rFonts w:cs="Calibri-Bold"/>
          <w:b/>
          <w:bCs/>
          <w:color w:val="FF0000"/>
        </w:rPr>
        <w:t>gcd</w:t>
      </w:r>
      <w:proofErr w:type="spellEnd"/>
      <w:r w:rsidRPr="00830D0D">
        <w:rPr>
          <w:rFonts w:cs="Calibri-Bold"/>
          <w:b/>
          <w:bCs/>
          <w:color w:val="FF0000"/>
        </w:rPr>
        <w:t>(</w:t>
      </w:r>
      <w:proofErr w:type="gramEnd"/>
      <w:r w:rsidRPr="00830D0D">
        <w:rPr>
          <w:rFonts w:cs="Calibri-Bold"/>
          <w:b/>
          <w:bCs/>
          <w:color w:val="FF0000"/>
        </w:rPr>
        <w:t>60,</w:t>
      </w:r>
      <w:r w:rsidRPr="00830D0D">
        <w:rPr>
          <w:rFonts w:cs="Calibri"/>
          <w:color w:val="000000"/>
        </w:rPr>
        <w:t xml:space="preserve"> </w:t>
      </w:r>
      <w:r w:rsidRPr="00830D0D">
        <w:rPr>
          <w:rFonts w:cs="Calibri-Bold"/>
          <w:b/>
          <w:bCs/>
          <w:color w:val="FF0000"/>
        </w:rPr>
        <w:t>24)</w:t>
      </w:r>
      <w:r w:rsidRPr="00830D0D">
        <w:rPr>
          <w:rFonts w:cs="Calibri"/>
          <w:color w:val="000000"/>
        </w:rPr>
        <w:t xml:space="preserve"> </w:t>
      </w:r>
      <w:r w:rsidRPr="00830D0D">
        <w:rPr>
          <w:rFonts w:cs="Calibri-Bold"/>
          <w:b/>
          <w:bCs/>
          <w:color w:val="FF0000"/>
        </w:rPr>
        <w:t>=</w:t>
      </w:r>
      <w:r w:rsidRPr="00830D0D">
        <w:rPr>
          <w:rFonts w:cs="Calibri"/>
          <w:color w:val="000000"/>
        </w:rPr>
        <w:t xml:space="preserve"> </w:t>
      </w:r>
      <w:r w:rsidRPr="00830D0D">
        <w:rPr>
          <w:rFonts w:cs="Calibri-Bold"/>
          <w:b/>
          <w:bCs/>
          <w:color w:val="FF0000"/>
        </w:rPr>
        <w:t>12</w:t>
      </w:r>
      <w:r w:rsidRPr="00830D0D">
        <w:rPr>
          <w:rFonts w:eastAsia="Times New Roman" w:cs="Times New Roman"/>
          <w:lang w:eastAsia="en-GB"/>
        </w:rPr>
        <w:br/>
      </w:r>
      <w:r w:rsidRPr="00830D0D">
        <w:rPr>
          <w:rFonts w:cs="Univers-Bold"/>
          <w:b/>
          <w:bCs/>
        </w:rPr>
        <w:t xml:space="preserve">nota: </w:t>
      </w:r>
      <w:proofErr w:type="spellStart"/>
      <w:r w:rsidRPr="00830D0D">
        <w:rPr>
          <w:rFonts w:cs="Univers-Bold"/>
          <w:b/>
          <w:bCs/>
        </w:rPr>
        <w:t>gcd</w:t>
      </w:r>
      <w:proofErr w:type="spellEnd"/>
      <w:r w:rsidRPr="00830D0D">
        <w:rPr>
          <w:rFonts w:cs="Univers-Bold"/>
          <w:b/>
          <w:bCs/>
        </w:rPr>
        <w:t xml:space="preserve">() = </w:t>
      </w:r>
      <w:proofErr w:type="spellStart"/>
      <w:r w:rsidRPr="00830D0D">
        <w:rPr>
          <w:rFonts w:cs="Univers-Bold"/>
          <w:b/>
          <w:bCs/>
        </w:rPr>
        <w:t>greates</w:t>
      </w:r>
      <w:proofErr w:type="spellEnd"/>
      <w:r w:rsidRPr="00830D0D">
        <w:rPr>
          <w:rFonts w:cs="Univers-Bold"/>
          <w:b/>
          <w:bCs/>
        </w:rPr>
        <w:t xml:space="preserve"> common divisor</w:t>
      </w:r>
    </w:p>
    <w:p w:rsidR="00D209F6" w:rsidRDefault="00D209F6" w:rsidP="00D209F6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665CE8" w:rsidRPr="00830D0D" w:rsidRDefault="00665CE8" w:rsidP="00D209F6">
      <w:pPr>
        <w:autoSpaceDE w:val="0"/>
        <w:autoSpaceDN w:val="0"/>
        <w:adjustRightInd w:val="0"/>
        <w:spacing w:after="0" w:line="240" w:lineRule="auto"/>
        <w:rPr>
          <w:rFonts w:cs="Univers-Bold"/>
          <w:b/>
          <w:bCs/>
        </w:rPr>
      </w:pPr>
    </w:p>
    <w:p w:rsidR="00D209F6" w:rsidRPr="00665CE8" w:rsidRDefault="000141E5" w:rsidP="001F5944">
      <w:pPr>
        <w:pStyle w:val="Heading4"/>
        <w:rPr>
          <w:rFonts w:asciiTheme="minorHAnsi" w:hAnsiTheme="minorHAnsi" w:cs="Calibri"/>
          <w:color w:val="000000"/>
        </w:rPr>
      </w:pPr>
      <w:r w:rsidRPr="00665CE8">
        <w:rPr>
          <w:rFonts w:asciiTheme="minorHAnsi" w:hAnsiTheme="minorHAnsi"/>
        </w:rPr>
        <w:t xml:space="preserve">Simple </w:t>
      </w:r>
      <w:r w:rsidR="00D209F6" w:rsidRPr="00665CE8">
        <w:rPr>
          <w:rFonts w:asciiTheme="minorHAnsi" w:hAnsiTheme="minorHAnsi"/>
        </w:rPr>
        <w:t xml:space="preserve">algorithm </w:t>
      </w:r>
      <w:r w:rsidR="00D209F6" w:rsidRPr="00665CE8">
        <w:rPr>
          <w:rFonts w:asciiTheme="minorHAnsi" w:eastAsia="TimesTen-Roman" w:hAnsiTheme="minorHAnsi" w:cs="TimesTen-Roman"/>
        </w:rPr>
        <w:t xml:space="preserve">for computing </w:t>
      </w:r>
      <w:proofErr w:type="spellStart"/>
      <w:proofErr w:type="gramStart"/>
      <w:r w:rsidR="00D209F6" w:rsidRPr="00665CE8">
        <w:rPr>
          <w:rFonts w:asciiTheme="minorHAnsi" w:eastAsia="TimesTen-Roman" w:hAnsiTheme="minorHAnsi" w:cs="TimesTen-Roman"/>
        </w:rPr>
        <w:t>gcd</w:t>
      </w:r>
      <w:proofErr w:type="spellEnd"/>
      <w:r w:rsidR="00D209F6" w:rsidRPr="00665CE8">
        <w:rPr>
          <w:rFonts w:asciiTheme="minorHAnsi" w:hAnsiTheme="minorHAnsi" w:cs="MTMI"/>
        </w:rPr>
        <w:t>(</w:t>
      </w:r>
      <w:proofErr w:type="gramEnd"/>
      <w:r w:rsidR="00D209F6" w:rsidRPr="00665CE8">
        <w:rPr>
          <w:rFonts w:asciiTheme="minorHAnsi" w:hAnsiTheme="minorHAnsi" w:cs="MTMI"/>
        </w:rPr>
        <w:t>m, n)</w:t>
      </w:r>
    </w:p>
    <w:p w:rsidR="00665CE8" w:rsidRPr="00665CE8" w:rsidRDefault="00665CE8" w:rsidP="00665CE8">
      <w:pPr>
        <w:autoSpaceDE w:val="0"/>
        <w:autoSpaceDN w:val="0"/>
        <w:adjustRightInd w:val="0"/>
        <w:spacing w:after="0" w:line="240" w:lineRule="auto"/>
        <w:ind w:firstLine="720"/>
        <w:rPr>
          <w:rFonts w:eastAsia="TimesTen-Roman" w:cs="TimesTen-Roman"/>
        </w:rPr>
      </w:pPr>
      <w:r w:rsidRPr="00665CE8">
        <w:rPr>
          <w:rFonts w:eastAsia="TimesTen-Roman" w:cs="TimesTen-Roman"/>
        </w:rPr>
        <w:t xml:space="preserve">//Computes </w:t>
      </w:r>
      <w:proofErr w:type="spellStart"/>
      <w:proofErr w:type="gramStart"/>
      <w:r w:rsidRPr="00665CE8">
        <w:rPr>
          <w:rFonts w:eastAsia="TimesTen-Roman" w:cs="TimesTen-Roman"/>
        </w:rPr>
        <w:t>gcd</w:t>
      </w:r>
      <w:proofErr w:type="spellEnd"/>
      <w:r w:rsidRPr="00665CE8">
        <w:rPr>
          <w:rFonts w:eastAsia="TimesTen-Roman" w:cs="MTMI"/>
          <w:i/>
          <w:iCs/>
        </w:rPr>
        <w:t>(</w:t>
      </w:r>
      <w:proofErr w:type="gramEnd"/>
      <w:r w:rsidRPr="00665CE8">
        <w:rPr>
          <w:rFonts w:eastAsia="TimesTen-Roman" w:cs="MTMI"/>
          <w:i/>
          <w:iCs/>
        </w:rPr>
        <w:t xml:space="preserve">m, n) </w:t>
      </w:r>
      <w:r w:rsidRPr="00665CE8">
        <w:rPr>
          <w:rFonts w:eastAsia="TimesTen-Roman" w:cs="TimesTen-Roman"/>
        </w:rPr>
        <w:t>by Euclid’s algorithm</w:t>
      </w:r>
    </w:p>
    <w:p w:rsidR="00665CE8" w:rsidRPr="00665CE8" w:rsidRDefault="00665CE8" w:rsidP="00665CE8">
      <w:pPr>
        <w:autoSpaceDE w:val="0"/>
        <w:autoSpaceDN w:val="0"/>
        <w:adjustRightInd w:val="0"/>
        <w:spacing w:after="0" w:line="240" w:lineRule="auto"/>
        <w:ind w:firstLine="720"/>
        <w:rPr>
          <w:rFonts w:eastAsia="TimesTen-Roman" w:cs="MTMI"/>
          <w:i/>
          <w:iCs/>
        </w:rPr>
      </w:pPr>
      <w:r w:rsidRPr="00665CE8">
        <w:rPr>
          <w:rFonts w:eastAsia="TimesTen-Roman" w:cs="TimesTen-Roman"/>
        </w:rPr>
        <w:t xml:space="preserve">//Input: Two nonnegative, not-both-zero </w:t>
      </w:r>
      <w:proofErr w:type="gramStart"/>
      <w:r w:rsidRPr="00665CE8">
        <w:rPr>
          <w:rFonts w:eastAsia="TimesTen-Roman" w:cs="TimesTen-Roman"/>
        </w:rPr>
        <w:t>integers</w:t>
      </w:r>
      <w:proofErr w:type="gramEnd"/>
      <w:r w:rsidRPr="00665CE8">
        <w:rPr>
          <w:rFonts w:eastAsia="TimesTen-Roman" w:cs="TimesTen-Roman"/>
        </w:rPr>
        <w:t xml:space="preserve"> </w:t>
      </w:r>
      <w:r w:rsidRPr="00665CE8">
        <w:rPr>
          <w:rFonts w:eastAsia="TimesTen-Roman" w:cs="MTMI"/>
          <w:i/>
          <w:iCs/>
        </w:rPr>
        <w:t xml:space="preserve">m </w:t>
      </w:r>
      <w:r w:rsidRPr="00665CE8">
        <w:rPr>
          <w:rFonts w:eastAsia="TimesTen-Roman" w:cs="TimesTen-Roman"/>
        </w:rPr>
        <w:t xml:space="preserve">and </w:t>
      </w:r>
      <w:r w:rsidRPr="00665CE8">
        <w:rPr>
          <w:rFonts w:eastAsia="TimesTen-Roman" w:cs="MTMI"/>
          <w:i/>
          <w:iCs/>
        </w:rPr>
        <w:t>n</w:t>
      </w:r>
    </w:p>
    <w:p w:rsidR="00704664" w:rsidRPr="00665CE8" w:rsidRDefault="00665CE8" w:rsidP="00665CE8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MTMI"/>
          <w:i/>
          <w:iCs/>
        </w:rPr>
      </w:pPr>
      <w:r w:rsidRPr="00665CE8">
        <w:rPr>
          <w:rFonts w:eastAsia="TimesTen-Roman" w:cs="TimesTen-Roman"/>
        </w:rPr>
        <w:t xml:space="preserve">//Output: Greatest common divisor of </w:t>
      </w:r>
      <w:r w:rsidRPr="00665CE8">
        <w:rPr>
          <w:rFonts w:eastAsia="TimesTen-Roman" w:cs="MTMI"/>
          <w:i/>
          <w:iCs/>
        </w:rPr>
        <w:t xml:space="preserve">m </w:t>
      </w:r>
      <w:r w:rsidRPr="00665CE8">
        <w:rPr>
          <w:rFonts w:eastAsia="TimesTen-Roman" w:cs="TimesTen-Roman"/>
        </w:rPr>
        <w:t xml:space="preserve">and </w:t>
      </w:r>
      <w:r w:rsidRPr="00665CE8">
        <w:rPr>
          <w:rFonts w:eastAsia="TimesTen-Roman" w:cs="MTMI"/>
          <w:i/>
          <w:iCs/>
        </w:rPr>
        <w:t>n</w:t>
      </w:r>
    </w:p>
    <w:p w:rsidR="00665CE8" w:rsidRPr="00665CE8" w:rsidRDefault="00665CE8" w:rsidP="00665CE8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MTMI"/>
          <w:iCs/>
        </w:rPr>
      </w:pPr>
      <w:r w:rsidRPr="00665CE8">
        <w:rPr>
          <w:rFonts w:eastAsia="TimesTen-Roman" w:cs="MTMI"/>
          <w:i/>
          <w:iCs/>
        </w:rPr>
        <w:t xml:space="preserve"> </w:t>
      </w:r>
      <w:r w:rsidRPr="00665CE8">
        <w:rPr>
          <w:rFonts w:eastAsia="TimesTen-Roman" w:cs="MTMI"/>
          <w:b/>
          <w:i/>
          <w:iCs/>
        </w:rPr>
        <w:t xml:space="preserve">Step 1: </w:t>
      </w:r>
      <w:r w:rsidRPr="00665CE8">
        <w:rPr>
          <w:rFonts w:eastAsia="TimesTen-Roman" w:cs="MTMI"/>
          <w:iCs/>
        </w:rPr>
        <w:t xml:space="preserve">Get the </w:t>
      </w:r>
      <w:proofErr w:type="spellStart"/>
      <w:r w:rsidRPr="00665CE8">
        <w:rPr>
          <w:rFonts w:eastAsia="TimesTen-Roman" w:cs="MTMI"/>
          <w:iCs/>
        </w:rPr>
        <w:t>mínimum</w:t>
      </w:r>
      <w:proofErr w:type="spellEnd"/>
      <w:r w:rsidRPr="00665CE8">
        <w:rPr>
          <w:rFonts w:eastAsia="TimesTen-Roman" w:cs="MTMI"/>
          <w:iCs/>
        </w:rPr>
        <w:t xml:space="preserve"> value of </w:t>
      </w:r>
      <w:r w:rsidRPr="00665CE8">
        <w:rPr>
          <w:rFonts w:eastAsia="TimesTen-Roman" w:cs="MTMI"/>
          <w:i/>
          <w:iCs/>
        </w:rPr>
        <w:t>n</w:t>
      </w:r>
      <w:r w:rsidRPr="00665CE8">
        <w:rPr>
          <w:rFonts w:eastAsia="TimesTen-Roman" w:cs="MTMI"/>
          <w:iCs/>
        </w:rPr>
        <w:t xml:space="preserve"> and </w:t>
      </w:r>
      <w:proofErr w:type="gramStart"/>
      <w:r w:rsidRPr="00665CE8">
        <w:rPr>
          <w:rFonts w:eastAsia="TimesTen-Roman" w:cs="MTMI"/>
          <w:i/>
          <w:iCs/>
        </w:rPr>
        <w:t>m</w:t>
      </w:r>
      <w:r w:rsidRPr="00665CE8">
        <w:rPr>
          <w:rFonts w:eastAsia="TimesTen-Roman" w:cs="MTMI"/>
          <w:iCs/>
        </w:rPr>
        <w:t>,</w:t>
      </w:r>
      <w:proofErr w:type="gramEnd"/>
      <w:r w:rsidRPr="00665CE8">
        <w:rPr>
          <w:rFonts w:eastAsia="TimesTen-Roman" w:cs="MTMI"/>
          <w:iCs/>
        </w:rPr>
        <w:t xml:space="preserve"> let’s call it “</w:t>
      </w:r>
      <w:r w:rsidRPr="00665CE8">
        <w:rPr>
          <w:rFonts w:eastAsia="TimesTen-Roman" w:cs="MTMI"/>
          <w:i/>
          <w:iCs/>
        </w:rPr>
        <w:t>t</w:t>
      </w:r>
      <w:r w:rsidRPr="00665CE8">
        <w:rPr>
          <w:rFonts w:eastAsia="TimesTen-Roman" w:cs="MTMI"/>
          <w:iCs/>
        </w:rPr>
        <w:t>”</w:t>
      </w:r>
    </w:p>
    <w:p w:rsidR="00665CE8" w:rsidRDefault="00665CE8" w:rsidP="00665CE8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MTMI"/>
          <w:iCs/>
        </w:rPr>
      </w:pPr>
      <w:r w:rsidRPr="00665CE8">
        <w:rPr>
          <w:rFonts w:eastAsia="TimesTen-Roman" w:cs="MTMI"/>
          <w:b/>
          <w:i/>
          <w:iCs/>
        </w:rPr>
        <w:t xml:space="preserve">Step 2: </w:t>
      </w:r>
      <w:r>
        <w:rPr>
          <w:rFonts w:eastAsia="TimesTen-Roman" w:cs="MTMI"/>
          <w:iCs/>
        </w:rPr>
        <w:t xml:space="preserve">Divide </w:t>
      </w:r>
      <w:r w:rsidRPr="00665CE8">
        <w:rPr>
          <w:rFonts w:eastAsia="TimesTen-Roman" w:cs="MTMI"/>
          <w:i/>
          <w:iCs/>
        </w:rPr>
        <w:t>n</w:t>
      </w:r>
      <w:r>
        <w:rPr>
          <w:rFonts w:eastAsia="TimesTen-Roman" w:cs="MTMI"/>
          <w:iCs/>
        </w:rPr>
        <w:t xml:space="preserve"> by the value of </w:t>
      </w:r>
      <w:r w:rsidRPr="00665CE8">
        <w:rPr>
          <w:rFonts w:eastAsia="TimesTen-Roman" w:cs="MTMI"/>
          <w:i/>
          <w:iCs/>
        </w:rPr>
        <w:t>t</w:t>
      </w:r>
      <w:r>
        <w:rPr>
          <w:rFonts w:eastAsia="TimesTen-Roman" w:cs="MTMI"/>
          <w:iCs/>
        </w:rPr>
        <w:t xml:space="preserve"> and if the reminder of the division is </w:t>
      </w:r>
      <w:r>
        <w:rPr>
          <w:rFonts w:eastAsia="TimesTen-Roman" w:cs="MTMI"/>
          <w:i/>
          <w:iCs/>
        </w:rPr>
        <w:t xml:space="preserve">0 </w:t>
      </w:r>
      <w:r>
        <w:rPr>
          <w:rFonts w:eastAsia="TimesTen-Roman" w:cs="MTMI"/>
          <w:iCs/>
        </w:rPr>
        <w:t xml:space="preserve">then n is divisible by </w:t>
      </w:r>
      <w:r w:rsidRPr="00665CE8">
        <w:rPr>
          <w:rFonts w:eastAsia="TimesTen-Roman" w:cs="MTMI"/>
          <w:i/>
          <w:iCs/>
        </w:rPr>
        <w:t>t</w:t>
      </w:r>
    </w:p>
    <w:p w:rsidR="00665CE8" w:rsidRDefault="00665CE8" w:rsidP="00665CE8">
      <w:pPr>
        <w:autoSpaceDE w:val="0"/>
        <w:autoSpaceDN w:val="0"/>
        <w:adjustRightInd w:val="0"/>
        <w:spacing w:after="0" w:line="240" w:lineRule="auto"/>
        <w:ind w:left="720"/>
        <w:rPr>
          <w:rFonts w:eastAsia="TimesTen-Roman" w:cs="MTMI"/>
          <w:iCs/>
        </w:rPr>
      </w:pPr>
      <w:r>
        <w:rPr>
          <w:rFonts w:eastAsia="TimesTen-Roman" w:cs="MTMI"/>
          <w:b/>
          <w:i/>
          <w:iCs/>
        </w:rPr>
        <w:t>Step 3:</w:t>
      </w:r>
      <w:r>
        <w:rPr>
          <w:rFonts w:eastAsia="TimesTen-Roman" w:cs="MTMI"/>
          <w:iCs/>
        </w:rPr>
        <w:t xml:space="preserve"> Divide </w:t>
      </w:r>
      <w:r w:rsidRPr="00665CE8">
        <w:rPr>
          <w:rFonts w:eastAsia="TimesTen-Roman" w:cs="MTMI"/>
          <w:i/>
          <w:iCs/>
        </w:rPr>
        <w:t>m</w:t>
      </w:r>
      <w:r>
        <w:rPr>
          <w:rFonts w:eastAsia="TimesTen-Roman" w:cs="MTMI"/>
          <w:iCs/>
        </w:rPr>
        <w:t xml:space="preserve"> by the value of </w:t>
      </w:r>
      <w:r w:rsidRPr="00665CE8">
        <w:rPr>
          <w:rFonts w:eastAsia="TimesTen-Roman" w:cs="MTMI"/>
          <w:i/>
          <w:iCs/>
        </w:rPr>
        <w:t>t</w:t>
      </w:r>
      <w:r>
        <w:rPr>
          <w:rFonts w:eastAsia="TimesTen-Roman" w:cs="MTMI"/>
          <w:iCs/>
        </w:rPr>
        <w:t xml:space="preserve"> and if the reminder of the division is </w:t>
      </w:r>
      <w:r>
        <w:rPr>
          <w:rFonts w:eastAsia="TimesTen-Roman" w:cs="MTMI"/>
          <w:i/>
          <w:iCs/>
        </w:rPr>
        <w:t xml:space="preserve">0 </w:t>
      </w:r>
      <w:r>
        <w:rPr>
          <w:rFonts w:eastAsia="TimesTen-Roman" w:cs="MTMI"/>
          <w:iCs/>
        </w:rPr>
        <w:t xml:space="preserve">then </w:t>
      </w:r>
      <w:r w:rsidRPr="00665CE8">
        <w:rPr>
          <w:rFonts w:eastAsia="TimesTen-Roman" w:cs="MTMI"/>
          <w:i/>
          <w:iCs/>
        </w:rPr>
        <w:t>m</w:t>
      </w:r>
      <w:r>
        <w:rPr>
          <w:rFonts w:eastAsia="TimesTen-Roman" w:cs="MTMI"/>
          <w:iCs/>
        </w:rPr>
        <w:t xml:space="preserve"> is divisible by </w:t>
      </w:r>
      <w:r w:rsidRPr="00665CE8">
        <w:rPr>
          <w:rFonts w:eastAsia="TimesTen-Roman" w:cs="MTMI"/>
          <w:i/>
          <w:iCs/>
        </w:rPr>
        <w:t>t</w:t>
      </w:r>
      <w:r>
        <w:rPr>
          <w:rFonts w:eastAsia="TimesTen-Roman" w:cs="MTMI"/>
          <w:iCs/>
        </w:rPr>
        <w:t xml:space="preserve"> </w:t>
      </w:r>
    </w:p>
    <w:p w:rsidR="00D3072A" w:rsidRPr="00D3072A" w:rsidRDefault="00D3072A" w:rsidP="00665CE8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eastAsia="TimesTen-Roman" w:cs="MTMI"/>
          <w:b/>
          <w:i/>
          <w:iCs/>
        </w:rPr>
        <w:t>Step 4:</w:t>
      </w:r>
      <w:r w:rsidRPr="00D3072A">
        <w:rPr>
          <w:rFonts w:eastAsia="TimesTen-Roman" w:cs="MTMI"/>
          <w:b/>
          <w:iCs/>
        </w:rPr>
        <w:t xml:space="preserve"> </w:t>
      </w:r>
      <w:r w:rsidRPr="00D3072A">
        <w:rPr>
          <w:rFonts w:eastAsia="TimesTen-Roman" w:cs="MTMI"/>
          <w:iCs/>
        </w:rPr>
        <w:t xml:space="preserve">If one of the numbers is not divisible by </w:t>
      </w:r>
      <w:r w:rsidRPr="00D3072A">
        <w:rPr>
          <w:rFonts w:eastAsia="TimesTen-Roman" w:cs="MTMI"/>
          <w:i/>
          <w:iCs/>
        </w:rPr>
        <w:t>t</w:t>
      </w:r>
      <w:r w:rsidRPr="00D3072A">
        <w:rPr>
          <w:rFonts w:eastAsia="TimesTen-Roman" w:cs="MTMI"/>
          <w:iCs/>
        </w:rPr>
        <w:t xml:space="preserve"> subtract </w:t>
      </w:r>
      <w:r w:rsidRPr="00D3072A">
        <w:rPr>
          <w:rFonts w:eastAsia="TimesTen-Roman" w:cs="MTMI"/>
          <w:i/>
          <w:iCs/>
        </w:rPr>
        <w:t>1</w:t>
      </w:r>
      <w:r w:rsidRPr="00D3072A">
        <w:rPr>
          <w:rFonts w:eastAsia="TimesTen-Roman" w:cs="MTMI"/>
          <w:iCs/>
        </w:rPr>
        <w:t xml:space="preserve"> from </w:t>
      </w:r>
      <w:r w:rsidRPr="00D3072A">
        <w:rPr>
          <w:rFonts w:eastAsia="TimesTen-Roman" w:cs="MTMI"/>
          <w:i/>
          <w:iCs/>
        </w:rPr>
        <w:t>t</w:t>
      </w:r>
      <w:r w:rsidRPr="00D3072A">
        <w:rPr>
          <w:rFonts w:eastAsia="TimesTen-Roman" w:cs="MTMI"/>
          <w:iCs/>
        </w:rPr>
        <w:t xml:space="preserve"> and go to </w:t>
      </w:r>
      <w:r w:rsidRPr="00D3072A">
        <w:rPr>
          <w:rFonts w:eastAsia="TimesTen-Roman" w:cs="MTMI"/>
          <w:b/>
          <w:i/>
          <w:iCs/>
        </w:rPr>
        <w:t>Step 2</w:t>
      </w:r>
    </w:p>
    <w:sectPr w:rsidR="00D3072A" w:rsidRPr="00D3072A" w:rsidSect="001D0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Ten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0938"/>
    <w:multiLevelType w:val="hybridMultilevel"/>
    <w:tmpl w:val="B6BA6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3431C"/>
    <w:multiLevelType w:val="hybridMultilevel"/>
    <w:tmpl w:val="4034799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B61DF"/>
    <w:multiLevelType w:val="hybridMultilevel"/>
    <w:tmpl w:val="D944BF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71EDE"/>
    <w:rsid w:val="000141E5"/>
    <w:rsid w:val="00071EDE"/>
    <w:rsid w:val="000958B0"/>
    <w:rsid w:val="0018051A"/>
    <w:rsid w:val="001D0E99"/>
    <w:rsid w:val="001F5944"/>
    <w:rsid w:val="00665CE8"/>
    <w:rsid w:val="006944F1"/>
    <w:rsid w:val="006B4354"/>
    <w:rsid w:val="00830D0D"/>
    <w:rsid w:val="008A4A4E"/>
    <w:rsid w:val="009412D2"/>
    <w:rsid w:val="009D7ED1"/>
    <w:rsid w:val="00C12C12"/>
    <w:rsid w:val="00D209F6"/>
    <w:rsid w:val="00D3072A"/>
    <w:rsid w:val="00D8681A"/>
    <w:rsid w:val="00EF4ED5"/>
    <w:rsid w:val="00FC4E31"/>
    <w:rsid w:val="00FE5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9F6"/>
  </w:style>
  <w:style w:type="paragraph" w:styleId="Heading1">
    <w:name w:val="heading 1"/>
    <w:basedOn w:val="Normal"/>
    <w:next w:val="Normal"/>
    <w:link w:val="Heading1Char"/>
    <w:uiPriority w:val="9"/>
    <w:qFormat/>
    <w:rsid w:val="00071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E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9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09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59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4E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9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209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209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9F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F594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86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51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3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1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4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95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9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5</cp:revision>
  <dcterms:created xsi:type="dcterms:W3CDTF">2014-02-08T20:43:00Z</dcterms:created>
  <dcterms:modified xsi:type="dcterms:W3CDTF">2014-02-08T21:59:00Z</dcterms:modified>
</cp:coreProperties>
</file>