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F0" w:rsidRDefault="00763CF0">
      <w:r w:rsidRPr="00763CF0">
        <w:rPr>
          <w:b/>
          <w:color w:val="4F81BD" w:themeColor="accent1"/>
          <w:sz w:val="52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Core POC Deployment</w:t>
      </w:r>
    </w:p>
    <w:p w:rsidR="00763CF0" w:rsidRDefault="00763CF0" w:rsidP="00763CF0">
      <w:pPr>
        <w:spacing w:after="0"/>
      </w:pPr>
      <w:r>
        <w:t>This document contains the deployment steps of web API application developed in .net core 2.0</w:t>
      </w:r>
    </w:p>
    <w:p w:rsidR="00763CF0" w:rsidRDefault="00763CF0" w:rsidP="00763CF0">
      <w:pPr>
        <w:spacing w:after="0"/>
      </w:pPr>
    </w:p>
    <w:p w:rsidR="00763CF0" w:rsidRDefault="00763CF0" w:rsidP="00763CF0">
      <w:pPr>
        <w:spacing w:after="0"/>
      </w:pPr>
      <w:r>
        <w:t>Below are the step needs to follow during deployment:</w:t>
      </w:r>
    </w:p>
    <w:p w:rsidR="00763CF0" w:rsidRDefault="00763CF0" w:rsidP="00763CF0">
      <w:pPr>
        <w:pStyle w:val="ListParagraph"/>
        <w:numPr>
          <w:ilvl w:val="0"/>
          <w:numId w:val="1"/>
        </w:numPr>
        <w:spacing w:after="0"/>
      </w:pPr>
      <w:r>
        <w:t xml:space="preserve">Add below code in </w:t>
      </w:r>
      <w:proofErr w:type="spellStart"/>
      <w:r>
        <w:t>Program.cs</w:t>
      </w:r>
      <w:proofErr w:type="spellEnd"/>
      <w:r>
        <w:t xml:space="preserve"> file of core project</w:t>
      </w:r>
    </w:p>
    <w:p w:rsidR="00763CF0" w:rsidRDefault="00763CF0" w:rsidP="00763CF0">
      <w:pPr>
        <w:pStyle w:val="ListParagraph"/>
        <w:numPr>
          <w:ilvl w:val="0"/>
          <w:numId w:val="2"/>
        </w:numPr>
        <w:spacing w:after="0"/>
      </w:pPr>
      <w:r>
        <w:t>Use Kestrel</w:t>
      </w:r>
    </w:p>
    <w:p w:rsidR="00763CF0" w:rsidRDefault="00763CF0" w:rsidP="00763CF0">
      <w:pPr>
        <w:pStyle w:val="ListParagraph"/>
        <w:numPr>
          <w:ilvl w:val="0"/>
          <w:numId w:val="2"/>
        </w:numPr>
        <w:spacing w:after="0"/>
      </w:pPr>
      <w:r>
        <w:t>Use IIS Integration</w:t>
      </w:r>
    </w:p>
    <w:p w:rsidR="00763CF0" w:rsidRDefault="00763CF0" w:rsidP="00763CF0">
      <w:pPr>
        <w:pStyle w:val="ListParagraph"/>
        <w:spacing w:after="0"/>
        <w:ind w:left="1080"/>
      </w:pPr>
    </w:p>
    <w:p w:rsidR="00763CF0" w:rsidRDefault="00763CF0" w:rsidP="00763CF0">
      <w:pPr>
        <w:spacing w:after="0"/>
        <w:ind w:left="720"/>
      </w:pPr>
      <w:r>
        <w:rPr>
          <w:noProof/>
        </w:rPr>
        <w:drawing>
          <wp:inline distT="0" distB="0" distL="0" distR="0" wp14:anchorId="7B08AF56" wp14:editId="5E83CD70">
            <wp:extent cx="4543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F0" w:rsidRDefault="0090070E" w:rsidP="00763CF0">
      <w:pPr>
        <w:pStyle w:val="ListParagraph"/>
        <w:numPr>
          <w:ilvl w:val="0"/>
          <w:numId w:val="1"/>
        </w:numPr>
        <w:spacing w:after="0"/>
      </w:pPr>
      <w:r>
        <w:t>Change database configuration details in appsetting.json file as below:</w:t>
      </w:r>
    </w:p>
    <w:p w:rsidR="0090070E" w:rsidRDefault="0090070E" w:rsidP="0090070E">
      <w:pPr>
        <w:pStyle w:val="ListParagraph"/>
        <w:spacing w:after="0"/>
      </w:pPr>
      <w:r>
        <w:rPr>
          <w:noProof/>
        </w:rPr>
        <w:drawing>
          <wp:inline distT="0" distB="0" distL="0" distR="0" wp14:anchorId="4BD5AD9D" wp14:editId="3C23180C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E" w:rsidRDefault="0090070E" w:rsidP="0090070E">
      <w:pPr>
        <w:pStyle w:val="ListParagraph"/>
        <w:spacing w:after="0"/>
      </w:pPr>
    </w:p>
    <w:p w:rsidR="0090070E" w:rsidRDefault="0090070E" w:rsidP="0090070E">
      <w:pPr>
        <w:pStyle w:val="ListParagraph"/>
        <w:numPr>
          <w:ilvl w:val="0"/>
          <w:numId w:val="1"/>
        </w:numPr>
        <w:spacing w:after="0"/>
      </w:pPr>
      <w:r>
        <w:t>Publish application using below command in visual studio code :</w:t>
      </w:r>
    </w:p>
    <w:p w:rsidR="0090070E" w:rsidRDefault="0090070E" w:rsidP="0090070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Go on directory of projects and fire the below command</w:t>
      </w:r>
    </w:p>
    <w:p w:rsidR="0090070E" w:rsidRDefault="0090070E" w:rsidP="0090070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dotnet publish c:/webs/web1</w:t>
      </w:r>
    </w:p>
    <w:p w:rsidR="0090070E" w:rsidRDefault="0090070E" w:rsidP="0090070E">
      <w:pPr>
        <w:pStyle w:val="ListParagraph"/>
        <w:spacing w:after="0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or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</w:p>
    <w:p w:rsidR="0090070E" w:rsidRDefault="0090070E" w:rsidP="0090070E">
      <w:pPr>
        <w:pStyle w:val="ListParagraph"/>
        <w:spacing w:after="0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publish</w:t>
      </w:r>
    </w:p>
    <w:p w:rsidR="0090070E" w:rsidRDefault="0090070E" w:rsidP="0090070E">
      <w:pPr>
        <w:pStyle w:val="ListParagraph"/>
        <w:spacing w:after="0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</w:p>
    <w:p w:rsidR="0090070E" w:rsidRPr="00106E21" w:rsidRDefault="00106E21" w:rsidP="0090070E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Copy the publish folder from the location and paste on the deployment server/ location</w:t>
      </w:r>
    </w:p>
    <w:p w:rsidR="00106E21" w:rsidRPr="00106E21" w:rsidRDefault="00106E21" w:rsidP="0090070E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lastRenderedPageBreak/>
        <w:t xml:space="preserve">If System does not have internet then install the below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dll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first</w:t>
      </w:r>
    </w:p>
    <w:p w:rsidR="006C15F0" w:rsidRPr="00106E21" w:rsidRDefault="00496B73" w:rsidP="00106E2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70C0"/>
          <w:sz w:val="21"/>
          <w:szCs w:val="21"/>
          <w:shd w:val="clear" w:color="auto" w:fill="F9F9F9"/>
        </w:rPr>
      </w:pPr>
      <w:hyperlink r:id="rId8" w:history="1">
        <w:r w:rsidR="006C15F0" w:rsidRPr="006C15F0">
          <w:rPr>
            <w:rStyle w:val="Hyperlink"/>
            <w:rFonts w:ascii="Consolas" w:hAnsi="Consolas" w:cs="Consolas"/>
            <w:sz w:val="21"/>
            <w:szCs w:val="21"/>
            <w:shd w:val="clear" w:color="auto" w:fill="F9F9F9"/>
          </w:rPr>
          <w:t>Microsoft Visual C++ 2015 Redistributable Update 3</w:t>
        </w:r>
      </w:hyperlink>
    </w:p>
    <w:p w:rsidR="006C15F0" w:rsidRDefault="00B96EC1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Install </w:t>
      </w:r>
      <w:hyperlink r:id="rId9" w:history="1">
        <w:r w:rsidR="006C15F0" w:rsidRPr="006C15F0">
          <w:rPr>
            <w:rStyle w:val="Hyperlink"/>
            <w:rFonts w:ascii="Consolas" w:hAnsi="Consolas" w:cs="Consolas"/>
            <w:sz w:val="21"/>
            <w:szCs w:val="21"/>
            <w:shd w:val="clear" w:color="auto" w:fill="F9F9F9"/>
          </w:rPr>
          <w:t>.Net Core Windows Server Hosting Bundles</w:t>
        </w:r>
      </w:hyperlink>
      <w:r w:rsidR="006C15F0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on hosting machine</w:t>
      </w:r>
    </w:p>
    <w:p w:rsidR="006C15F0" w:rsidRDefault="006C15F0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Install </w:t>
      </w:r>
      <w:hyperlink r:id="rId10" w:history="1">
        <w:r w:rsidRPr="006C15F0">
          <w:rPr>
            <w:rStyle w:val="Hyperlink"/>
            <w:rFonts w:ascii="Consolas" w:hAnsi="Consolas" w:cs="Consolas"/>
            <w:sz w:val="21"/>
            <w:szCs w:val="21"/>
            <w:shd w:val="clear" w:color="auto" w:fill="F9F9F9"/>
          </w:rPr>
          <w:t>Asp.net Core Module</w:t>
        </w:r>
      </w:hyperlink>
    </w:p>
    <w:p w:rsidR="003459B5" w:rsidRDefault="003459B5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All the deployable DLLs are available on local folder </w:t>
      </w:r>
      <w:hyperlink r:id="rId11" w:history="1">
        <w:r w:rsidRPr="003459B5">
          <w:rPr>
            <w:rStyle w:val="Hyperlink"/>
            <w:rFonts w:ascii="Consolas" w:hAnsi="Consolas" w:cs="Consolas"/>
            <w:sz w:val="21"/>
            <w:szCs w:val="21"/>
            <w:shd w:val="clear" w:color="auto" w:fill="F9F9F9"/>
          </w:rPr>
          <w:t>Deployment Support DLLs</w:t>
        </w:r>
      </w:hyperlink>
    </w:p>
    <w:p w:rsidR="0057535C" w:rsidRDefault="004E7C9D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Create app pool with </w:t>
      </w:r>
      <w:r w:rsidR="0057535C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.net framework ‘No Manage Code’ and managed pipeline would be Integrated</w:t>
      </w:r>
    </w:p>
    <w:p w:rsidR="0057535C" w:rsidRDefault="0057535C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Now add web site and do the required configuration and set the required port.</w:t>
      </w:r>
    </w:p>
    <w:p w:rsidR="00CC0B65" w:rsidRDefault="00CC0B65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Restart the system or execute </w:t>
      </w:r>
      <w:proofErr w:type="spellStart"/>
      <w:r>
        <w:rPr>
          <w:rFonts w:ascii="Consolas" w:hAnsi="Consolas" w:cs="Consolas"/>
          <w:b/>
          <w:color w:val="000000"/>
          <w:sz w:val="21"/>
          <w:szCs w:val="21"/>
          <w:shd w:val="clear" w:color="auto" w:fill="F9F9F9"/>
        </w:rPr>
        <w:t>net</w:t>
      </w:r>
      <w:proofErr w:type="spellEnd"/>
      <w:r>
        <w:rPr>
          <w:rFonts w:ascii="Consolas" w:hAnsi="Consolas" w:cs="Consolas"/>
          <w:b/>
          <w:color w:val="000000"/>
          <w:sz w:val="21"/>
          <w:szCs w:val="21"/>
          <w:shd w:val="clear" w:color="auto" w:fill="F9F9F9"/>
        </w:rPr>
        <w:t xml:space="preserve"> stop was /y 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followed by </w:t>
      </w:r>
      <w:r>
        <w:rPr>
          <w:rFonts w:ascii="Consolas" w:hAnsi="Consolas" w:cs="Consolas"/>
          <w:b/>
          <w:color w:val="000000"/>
          <w:sz w:val="21"/>
          <w:szCs w:val="21"/>
          <w:shd w:val="clear" w:color="auto" w:fill="F9F9F9"/>
        </w:rPr>
        <w:t xml:space="preserve">net start w3svc 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from a command prompt to pick up a change to system path.</w:t>
      </w:r>
      <w:bookmarkStart w:id="0" w:name="_GoBack"/>
      <w:bookmarkEnd w:id="0"/>
    </w:p>
    <w:p w:rsidR="009924E4" w:rsidRDefault="009924E4" w:rsidP="006C15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Use below link for more details:</w:t>
      </w:r>
    </w:p>
    <w:p w:rsidR="006C15F0" w:rsidRPr="006C15F0" w:rsidRDefault="00496B73" w:rsidP="009924E4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hyperlink r:id="rId12" w:history="1">
        <w:r w:rsidR="009924E4" w:rsidRPr="009924E4">
          <w:rPr>
            <w:rStyle w:val="Hyperlink"/>
            <w:rFonts w:ascii="Consolas" w:hAnsi="Consolas" w:cs="Consolas"/>
            <w:sz w:val="21"/>
            <w:szCs w:val="21"/>
            <w:shd w:val="clear" w:color="auto" w:fill="F9F9F9"/>
          </w:rPr>
          <w:t>Refer Link for deployment details</w:t>
        </w:r>
      </w:hyperlink>
      <w:r w:rsidR="006C15F0"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 xml:space="preserve"> </w:t>
      </w:r>
    </w:p>
    <w:p w:rsidR="00106E21" w:rsidRPr="00106E21" w:rsidRDefault="00106E21" w:rsidP="00106E21">
      <w:pPr>
        <w:shd w:val="clear" w:color="auto" w:fill="FFFFFF"/>
        <w:spacing w:after="0" w:line="240" w:lineRule="auto"/>
        <w:textAlignment w:val="baseline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</w:p>
    <w:p w:rsidR="00106E21" w:rsidRPr="00106E21" w:rsidRDefault="00106E21" w:rsidP="00106E21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Segoe UI Light" w:eastAsia="Times New Roman" w:hAnsi="Segoe UI Light" w:cs="Times New Roman"/>
          <w:color w:val="333333"/>
          <w:sz w:val="34"/>
          <w:szCs w:val="34"/>
        </w:rPr>
      </w:pPr>
    </w:p>
    <w:p w:rsidR="00106E21" w:rsidRDefault="00106E21" w:rsidP="00106E21">
      <w:pPr>
        <w:pStyle w:val="ListParagraph"/>
        <w:spacing w:after="0"/>
      </w:pPr>
    </w:p>
    <w:p w:rsidR="00763CF0" w:rsidRDefault="00763CF0" w:rsidP="00763CF0">
      <w:pPr>
        <w:spacing w:after="0"/>
      </w:pPr>
    </w:p>
    <w:sectPr w:rsidR="0076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561"/>
    <w:multiLevelType w:val="hybridMultilevel"/>
    <w:tmpl w:val="2FB82BC4"/>
    <w:lvl w:ilvl="0" w:tplc="1B32C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F1CA0"/>
    <w:multiLevelType w:val="hybridMultilevel"/>
    <w:tmpl w:val="BE241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E2D8B"/>
    <w:multiLevelType w:val="hybridMultilevel"/>
    <w:tmpl w:val="51D6F3B0"/>
    <w:lvl w:ilvl="0" w:tplc="1A00E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28172D"/>
    <w:multiLevelType w:val="hybridMultilevel"/>
    <w:tmpl w:val="BB008704"/>
    <w:lvl w:ilvl="0" w:tplc="AEAEB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C063A7"/>
    <w:multiLevelType w:val="hybridMultilevel"/>
    <w:tmpl w:val="21C85946"/>
    <w:lvl w:ilvl="0" w:tplc="C444E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F0"/>
    <w:rsid w:val="00106E21"/>
    <w:rsid w:val="003459B5"/>
    <w:rsid w:val="00496B73"/>
    <w:rsid w:val="004E7C9D"/>
    <w:rsid w:val="0057535C"/>
    <w:rsid w:val="006C15F0"/>
    <w:rsid w:val="00763CF0"/>
    <w:rsid w:val="00816DB0"/>
    <w:rsid w:val="0089407B"/>
    <w:rsid w:val="0090070E"/>
    <w:rsid w:val="009924E4"/>
    <w:rsid w:val="00A86713"/>
    <w:rsid w:val="00B96EC1"/>
    <w:rsid w:val="00C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6E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C1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7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6E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C1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7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84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spnet/core/host-and-deploy/iis/?tabs=aspnetcore2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Projects\POC\Deployment%20Support%20DL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spnet/core/fundamentals/servers/aspnet-core-module?tabs=aspnetcore2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dotnetcore-2-windowsho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Travelex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Baranwal, Sandeep</dc:creator>
  <cp:lastModifiedBy>Baranwal, Sandeep</cp:lastModifiedBy>
  <cp:revision>7</cp:revision>
  <dcterms:created xsi:type="dcterms:W3CDTF">2018-02-06T16:23:00Z</dcterms:created>
  <dcterms:modified xsi:type="dcterms:W3CDTF">2018-02-07T14:13:00Z</dcterms:modified>
</cp:coreProperties>
</file>