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13A" w:rsidRDefault="00D35911" w:rsidP="00A7313A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股票分析</w:t>
      </w:r>
      <w:r w:rsidR="00A7313A">
        <w:rPr>
          <w:rFonts w:ascii="黑体" w:eastAsia="黑体" w:hAnsi="黑体" w:cs="黑体" w:hint="eastAsia"/>
          <w:b/>
          <w:bCs/>
          <w:sz w:val="84"/>
          <w:szCs w:val="84"/>
        </w:rPr>
        <w:t>系统</w:t>
      </w:r>
    </w:p>
    <w:p w:rsidR="00A7313A" w:rsidRDefault="00A7313A" w:rsidP="00A7313A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系统测试报告</w:t>
      </w:r>
    </w:p>
    <w:p w:rsidR="00A7313A" w:rsidRDefault="00A7313A" w:rsidP="00A7313A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A7313A" w:rsidRDefault="00A7313A" w:rsidP="00A7313A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 w:rsidR="00350D39">
        <w:rPr>
          <w:rFonts w:ascii="宋体" w:hAnsi="宋体" w:cs="宋体" w:hint="eastAsia"/>
          <w:sz w:val="32"/>
          <w:szCs w:val="32"/>
        </w:rPr>
        <w:t>南京大学 软件学院</w:t>
      </w:r>
    </w:p>
    <w:p w:rsidR="00A7313A" w:rsidRDefault="00A7313A" w:rsidP="00A7313A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 w:rsidR="00350D39">
        <w:rPr>
          <w:rFonts w:ascii="宋体" w:hAnsi="宋体" w:cs="宋体" w:hint="eastAsia"/>
          <w:sz w:val="32"/>
          <w:szCs w:val="32"/>
        </w:rPr>
        <w:t>常德隆 曹鸿荣 陈进 武秀峰</w:t>
      </w:r>
    </w:p>
    <w:p w:rsidR="00A7313A" w:rsidRDefault="00A7313A" w:rsidP="00A7313A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</w:t>
      </w:r>
      <w:r w:rsidR="00350D39">
        <w:rPr>
          <w:rFonts w:ascii="宋体" w:hAnsi="宋体" w:cs="宋体" w:hint="eastAsia"/>
          <w:color w:val="000000"/>
          <w:sz w:val="32"/>
          <w:szCs w:val="32"/>
        </w:rPr>
        <w:t>完成日期：2017年</w:t>
      </w:r>
      <w:r w:rsidR="0089571F">
        <w:rPr>
          <w:rFonts w:ascii="宋体" w:hAnsi="宋体" w:cs="宋体" w:hint="eastAsia"/>
          <w:color w:val="000000"/>
          <w:sz w:val="32"/>
          <w:szCs w:val="32"/>
        </w:rPr>
        <w:t>4</w:t>
      </w:r>
      <w:bookmarkStart w:id="0" w:name="_GoBack"/>
      <w:bookmarkEnd w:id="0"/>
      <w:r w:rsidR="00350D39">
        <w:rPr>
          <w:rFonts w:ascii="宋体" w:hAnsi="宋体" w:cs="宋体" w:hint="eastAsia"/>
          <w:color w:val="000000"/>
          <w:sz w:val="32"/>
          <w:szCs w:val="32"/>
        </w:rPr>
        <w:t>月</w:t>
      </w:r>
      <w:r w:rsidR="0089571F">
        <w:rPr>
          <w:rFonts w:ascii="宋体" w:hAnsi="宋体" w:cs="宋体" w:hint="eastAsia"/>
          <w:color w:val="000000"/>
          <w:sz w:val="32"/>
          <w:szCs w:val="32"/>
        </w:rPr>
        <w:t>20</w:t>
      </w:r>
      <w:r w:rsidR="00350D39">
        <w:rPr>
          <w:rFonts w:ascii="宋体" w:hAnsi="宋体" w:cs="宋体" w:hint="eastAsia"/>
          <w:color w:val="000000"/>
          <w:sz w:val="32"/>
          <w:szCs w:val="32"/>
        </w:rPr>
        <w:t>日</w:t>
      </w:r>
    </w:p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sdt>
      <w:sdtPr>
        <w:rPr>
          <w:rFonts w:ascii="Times New Roman" w:hAnsi="Times New Roman"/>
          <w:color w:val="auto"/>
          <w:kern w:val="2"/>
          <w:sz w:val="21"/>
          <w:szCs w:val="20"/>
          <w:lang w:val="zh-CN"/>
        </w:rPr>
        <w:id w:val="-14714340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5782F" w:rsidRDefault="0035782F">
          <w:pPr>
            <w:pStyle w:val="TOC"/>
          </w:pPr>
          <w:r>
            <w:rPr>
              <w:lang w:val="zh-CN"/>
            </w:rPr>
            <w:t>目录</w:t>
          </w:r>
        </w:p>
        <w:p w:rsidR="0035782F" w:rsidRDefault="0035782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532581" w:history="1">
            <w:r w:rsidRPr="00084F38">
              <w:rPr>
                <w:rStyle w:val="a7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2" w:history="1">
            <w:r w:rsidR="0035782F" w:rsidRPr="00084F38">
              <w:rPr>
                <w:rStyle w:val="a7"/>
                <w:noProof/>
              </w:rPr>
              <w:t>1.</w:t>
            </w:r>
            <w:r w:rsidR="0035782F" w:rsidRPr="00084F38">
              <w:rPr>
                <w:rStyle w:val="a7"/>
                <w:rFonts w:hint="eastAsia"/>
                <w:noProof/>
              </w:rPr>
              <w:t xml:space="preserve"> </w:t>
            </w:r>
            <w:r w:rsidR="0035782F" w:rsidRPr="00084F38">
              <w:rPr>
                <w:rStyle w:val="a7"/>
                <w:rFonts w:hint="eastAsia"/>
                <w:noProof/>
              </w:rPr>
              <w:t>引言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_Toc477532582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3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3" w:history="1">
            <w:r w:rsidR="0035782F" w:rsidRPr="00084F38">
              <w:rPr>
                <w:rStyle w:val="a7"/>
                <w:noProof/>
              </w:rPr>
              <w:t>1.1</w:t>
            </w:r>
            <w:r w:rsidR="0035782F" w:rsidRPr="00084F38">
              <w:rPr>
                <w:rStyle w:val="a7"/>
                <w:rFonts w:hint="eastAsia"/>
                <w:noProof/>
              </w:rPr>
              <w:t>编写目的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_Toc477532583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3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4" w:history="1">
            <w:r w:rsidR="0035782F" w:rsidRPr="00084F38">
              <w:rPr>
                <w:rStyle w:val="a7"/>
                <w:noProof/>
              </w:rPr>
              <w:t>1.2</w:t>
            </w:r>
            <w:r w:rsidR="0035782F" w:rsidRPr="00084F38">
              <w:rPr>
                <w:rStyle w:val="a7"/>
                <w:rFonts w:hint="eastAsia"/>
                <w:noProof/>
              </w:rPr>
              <w:t>测试范围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_Toc477532584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3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5" w:history="1">
            <w:r w:rsidR="0035782F" w:rsidRPr="00084F38">
              <w:rPr>
                <w:rStyle w:val="a7"/>
                <w:noProof/>
              </w:rPr>
              <w:t>1.3</w:t>
            </w:r>
            <w:r w:rsidR="0035782F" w:rsidRPr="00084F38">
              <w:rPr>
                <w:rStyle w:val="a7"/>
                <w:rFonts w:hint="eastAsia"/>
                <w:noProof/>
              </w:rPr>
              <w:t>参考资料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_Toc477532585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3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6" w:history="1">
            <w:r w:rsidR="0035782F" w:rsidRPr="00084F38">
              <w:rPr>
                <w:rStyle w:val="a7"/>
                <w:noProof/>
              </w:rPr>
              <w:t>2.</w:t>
            </w:r>
            <w:r w:rsidR="0035782F" w:rsidRPr="00084F38">
              <w:rPr>
                <w:rStyle w:val="a7"/>
                <w:rFonts w:hint="eastAsia"/>
                <w:noProof/>
              </w:rPr>
              <w:t>详细情况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_Toc477532586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3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7" w:history="1">
            <w:r w:rsidR="0035782F" w:rsidRPr="00084F38">
              <w:rPr>
                <w:rStyle w:val="a7"/>
                <w:noProof/>
              </w:rPr>
              <w:t>2.1</w:t>
            </w:r>
            <w:r w:rsidR="0035782F" w:rsidRPr="00084F38">
              <w:rPr>
                <w:rStyle w:val="a7"/>
                <w:rFonts w:hint="eastAsia"/>
                <w:noProof/>
              </w:rPr>
              <w:t>测试结果概述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_Toc477532587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3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8" w:history="1">
            <w:r w:rsidR="0035782F" w:rsidRPr="00084F38">
              <w:rPr>
                <w:rStyle w:val="a7"/>
                <w:noProof/>
              </w:rPr>
              <w:t>2.1.1</w:t>
            </w:r>
            <w:r w:rsidR="0035782F" w:rsidRPr="00084F38">
              <w:rPr>
                <w:rStyle w:val="a7"/>
                <w:rFonts w:hint="eastAsia"/>
                <w:noProof/>
              </w:rPr>
              <w:t>测试类型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_Toc477532588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3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89" w:history="1">
            <w:r w:rsidR="0035782F" w:rsidRPr="00084F38">
              <w:rPr>
                <w:rStyle w:val="a7"/>
                <w:noProof/>
              </w:rPr>
              <w:t>2.1.2</w:t>
            </w:r>
            <w:r w:rsidR="0035782F" w:rsidRPr="00084F38">
              <w:rPr>
                <w:rStyle w:val="a7"/>
                <w:rFonts w:hint="eastAsia"/>
                <w:noProof/>
              </w:rPr>
              <w:t>测试环境与配置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_Toc477532589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4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0" w:history="1">
            <w:r w:rsidR="0035782F" w:rsidRPr="00084F38">
              <w:rPr>
                <w:rStyle w:val="a7"/>
                <w:noProof/>
              </w:rPr>
              <w:t>2.1.3</w:t>
            </w:r>
            <w:r w:rsidR="0035782F" w:rsidRPr="00084F38">
              <w:rPr>
                <w:rStyle w:val="a7"/>
                <w:rFonts w:hint="eastAsia"/>
                <w:noProof/>
              </w:rPr>
              <w:t>测试问题总结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_Toc477532590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4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1" w:history="1">
            <w:r w:rsidR="0035782F" w:rsidRPr="00084F38">
              <w:rPr>
                <w:rStyle w:val="a7"/>
                <w:noProof/>
              </w:rPr>
              <w:t>2.2</w:t>
            </w:r>
            <w:r w:rsidR="0035782F" w:rsidRPr="00084F38">
              <w:rPr>
                <w:rStyle w:val="a7"/>
                <w:rFonts w:hint="eastAsia"/>
                <w:noProof/>
              </w:rPr>
              <w:t>详细测试结果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_Toc477532591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4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2" w:history="1">
            <w:r w:rsidR="0035782F" w:rsidRPr="00084F38">
              <w:rPr>
                <w:rStyle w:val="a7"/>
                <w:noProof/>
              </w:rPr>
              <w:t>2.2.1</w:t>
            </w:r>
            <w:r w:rsidR="0035782F" w:rsidRPr="00084F38">
              <w:rPr>
                <w:rStyle w:val="a7"/>
                <w:rFonts w:hint="eastAsia"/>
                <w:noProof/>
              </w:rPr>
              <w:t>股票</w:t>
            </w:r>
            <w:r w:rsidR="0035782F" w:rsidRPr="00084F38">
              <w:rPr>
                <w:rStyle w:val="a7"/>
                <w:noProof/>
              </w:rPr>
              <w:t>K</w:t>
            </w:r>
            <w:r w:rsidR="0035782F" w:rsidRPr="00084F38">
              <w:rPr>
                <w:rStyle w:val="a7"/>
                <w:rFonts w:hint="eastAsia"/>
                <w:noProof/>
              </w:rPr>
              <w:t>线图查询的测试用例执行结果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_Toc477532592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4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3" w:history="1">
            <w:r w:rsidR="0035782F" w:rsidRPr="00084F38">
              <w:rPr>
                <w:rStyle w:val="a7"/>
                <w:noProof/>
              </w:rPr>
              <w:t>2.2.2</w:t>
            </w:r>
            <w:r w:rsidR="0035782F" w:rsidRPr="00084F38">
              <w:rPr>
                <w:rStyle w:val="a7"/>
                <w:rFonts w:hint="eastAsia"/>
                <w:noProof/>
              </w:rPr>
              <w:t>股票均线图查询的测试用例执行结果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_Toc477532593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5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4" w:history="1">
            <w:r w:rsidR="0035782F" w:rsidRPr="00084F38">
              <w:rPr>
                <w:rStyle w:val="a7"/>
                <w:noProof/>
              </w:rPr>
              <w:t>2.2.3</w:t>
            </w:r>
            <w:r w:rsidR="0035782F" w:rsidRPr="00084F38">
              <w:rPr>
                <w:rStyle w:val="a7"/>
                <w:rFonts w:hint="eastAsia"/>
                <w:noProof/>
              </w:rPr>
              <w:t>股票对比的测试用例执行结果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_Toc477532594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6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5" w:history="1">
            <w:r w:rsidR="0035782F" w:rsidRPr="00084F38">
              <w:rPr>
                <w:rStyle w:val="a7"/>
                <w:noProof/>
              </w:rPr>
              <w:t xml:space="preserve">2.2.4 </w:t>
            </w:r>
            <w:r w:rsidR="0035782F" w:rsidRPr="00084F38">
              <w:rPr>
                <w:rStyle w:val="a7"/>
                <w:rFonts w:hint="eastAsia"/>
                <w:noProof/>
              </w:rPr>
              <w:t>市场行情的测试用例执行结果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_Toc477532595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7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6" w:history="1">
            <w:r w:rsidR="0035782F" w:rsidRPr="00084F38">
              <w:rPr>
                <w:rStyle w:val="a7"/>
                <w:noProof/>
              </w:rPr>
              <w:t>2.2.5</w:t>
            </w:r>
            <w:r w:rsidR="0035782F" w:rsidRPr="00084F38">
              <w:rPr>
                <w:rStyle w:val="a7"/>
                <w:rFonts w:hint="eastAsia"/>
                <w:noProof/>
              </w:rPr>
              <w:t>股票搜索的测试用例执行结果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_Toc477532596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7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7" w:history="1">
            <w:r w:rsidR="0035782F" w:rsidRPr="00084F38">
              <w:rPr>
                <w:rStyle w:val="a7"/>
                <w:noProof/>
              </w:rPr>
              <w:t>2.3</w:t>
            </w:r>
            <w:r w:rsidR="0035782F" w:rsidRPr="00084F38">
              <w:rPr>
                <w:rStyle w:val="a7"/>
                <w:rFonts w:hint="eastAsia"/>
                <w:noProof/>
              </w:rPr>
              <w:t>详细测试缺陷报告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_Toc477532597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7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8" w:history="1">
            <w:r w:rsidR="0035782F" w:rsidRPr="00084F38">
              <w:rPr>
                <w:rStyle w:val="a7"/>
                <w:noProof/>
              </w:rPr>
              <w:t>2.4</w:t>
            </w:r>
            <w:r w:rsidR="0035782F" w:rsidRPr="00084F38">
              <w:rPr>
                <w:rStyle w:val="a7"/>
                <w:rFonts w:hint="eastAsia"/>
                <w:noProof/>
              </w:rPr>
              <w:t>测试结果分析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_Toc477532598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8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599" w:history="1">
            <w:r w:rsidR="0035782F" w:rsidRPr="00084F38">
              <w:rPr>
                <w:rStyle w:val="a7"/>
                <w:noProof/>
              </w:rPr>
              <w:t>2.4.1</w:t>
            </w:r>
            <w:r w:rsidR="0035782F" w:rsidRPr="00084F38">
              <w:rPr>
                <w:rStyle w:val="a7"/>
                <w:rFonts w:hint="eastAsia"/>
                <w:noProof/>
              </w:rPr>
              <w:t>覆盖分析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_Toc477532599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8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600" w:history="1">
            <w:r w:rsidR="0035782F" w:rsidRPr="00084F38">
              <w:rPr>
                <w:rStyle w:val="a7"/>
                <w:noProof/>
              </w:rPr>
              <w:t>2.4.2</w:t>
            </w:r>
            <w:r w:rsidR="0035782F" w:rsidRPr="00084F38">
              <w:rPr>
                <w:rStyle w:val="a7"/>
                <w:rFonts w:hint="eastAsia"/>
                <w:noProof/>
              </w:rPr>
              <w:t>缺陷分析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_Toc477532600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8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601" w:history="1">
            <w:r w:rsidR="0035782F" w:rsidRPr="00084F38">
              <w:rPr>
                <w:rStyle w:val="a7"/>
                <w:noProof/>
              </w:rPr>
              <w:t>2.5</w:t>
            </w:r>
            <w:r w:rsidR="0035782F" w:rsidRPr="00084F38">
              <w:rPr>
                <w:rStyle w:val="a7"/>
                <w:rFonts w:hint="eastAsia"/>
                <w:noProof/>
              </w:rPr>
              <w:t>决策理由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_Toc477532601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8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D92D5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532602" w:history="1">
            <w:r w:rsidR="0035782F" w:rsidRPr="00084F38">
              <w:rPr>
                <w:rStyle w:val="a7"/>
                <w:noProof/>
              </w:rPr>
              <w:t>2.6</w:t>
            </w:r>
            <w:r w:rsidR="0035782F" w:rsidRPr="00084F38">
              <w:rPr>
                <w:rStyle w:val="a7"/>
                <w:rFonts w:hint="eastAsia"/>
                <w:noProof/>
              </w:rPr>
              <w:t>总结与建议</w:t>
            </w:r>
            <w:r w:rsidR="0035782F">
              <w:rPr>
                <w:noProof/>
                <w:webHidden/>
              </w:rPr>
              <w:tab/>
            </w:r>
            <w:r w:rsidR="0035782F">
              <w:rPr>
                <w:noProof/>
                <w:webHidden/>
              </w:rPr>
              <w:fldChar w:fldCharType="begin"/>
            </w:r>
            <w:r w:rsidR="0035782F">
              <w:rPr>
                <w:noProof/>
                <w:webHidden/>
              </w:rPr>
              <w:instrText xml:space="preserve"> PAGEREF _Toc477532602 \h </w:instrText>
            </w:r>
            <w:r w:rsidR="0035782F">
              <w:rPr>
                <w:noProof/>
                <w:webHidden/>
              </w:rPr>
            </w:r>
            <w:r w:rsidR="0035782F">
              <w:rPr>
                <w:noProof/>
                <w:webHidden/>
              </w:rPr>
              <w:fldChar w:fldCharType="separate"/>
            </w:r>
            <w:r w:rsidR="0035782F">
              <w:rPr>
                <w:noProof/>
                <w:webHidden/>
              </w:rPr>
              <w:t>8</w:t>
            </w:r>
            <w:r w:rsidR="0035782F">
              <w:rPr>
                <w:noProof/>
                <w:webHidden/>
              </w:rPr>
              <w:fldChar w:fldCharType="end"/>
            </w:r>
          </w:hyperlink>
        </w:p>
        <w:p w:rsidR="0035782F" w:rsidRDefault="0035782F">
          <w:r>
            <w:rPr>
              <w:b/>
              <w:bCs/>
              <w:lang w:val="zh-CN"/>
            </w:rPr>
            <w:fldChar w:fldCharType="end"/>
          </w:r>
        </w:p>
      </w:sdtContent>
    </w:sdt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/>
    <w:p w:rsidR="00A7313A" w:rsidRDefault="00A7313A" w:rsidP="00A7313A">
      <w:pPr>
        <w:pStyle w:val="1"/>
      </w:pPr>
      <w:bookmarkStart w:id="1" w:name="_Toc2816"/>
      <w:bookmarkStart w:id="2" w:name="_Toc438407446"/>
      <w:bookmarkStart w:id="3" w:name="_Toc477532581"/>
      <w:r>
        <w:rPr>
          <w:rFonts w:hint="eastAsia"/>
        </w:rPr>
        <w:t>更新历史</w:t>
      </w:r>
      <w:bookmarkEnd w:id="1"/>
      <w:bookmarkEnd w:id="2"/>
      <w:bookmarkEnd w:id="3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55"/>
        <w:gridCol w:w="3255"/>
        <w:gridCol w:w="1808"/>
      </w:tblGrid>
      <w:tr w:rsidR="00A7313A" w:rsidTr="00147DE6">
        <w:trPr>
          <w:trHeight w:val="449"/>
        </w:trPr>
        <w:tc>
          <w:tcPr>
            <w:tcW w:w="1704" w:type="dxa"/>
            <w:shd w:val="clear" w:color="auto" w:fill="CCCCFF"/>
            <w:vAlign w:val="center"/>
          </w:tcPr>
          <w:p w:rsidR="00A7313A" w:rsidRDefault="00A7313A" w:rsidP="007E214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1755" w:type="dxa"/>
            <w:shd w:val="clear" w:color="auto" w:fill="CCCCFF"/>
            <w:vAlign w:val="center"/>
          </w:tcPr>
          <w:p w:rsidR="00A7313A" w:rsidRDefault="00A7313A" w:rsidP="007E214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255" w:type="dxa"/>
            <w:shd w:val="clear" w:color="auto" w:fill="CCCCFF"/>
            <w:vAlign w:val="center"/>
          </w:tcPr>
          <w:p w:rsidR="00A7313A" w:rsidRDefault="00A7313A" w:rsidP="007E214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808" w:type="dxa"/>
            <w:shd w:val="clear" w:color="auto" w:fill="CCCCFF"/>
            <w:vAlign w:val="center"/>
          </w:tcPr>
          <w:p w:rsidR="00A7313A" w:rsidRDefault="00A7313A" w:rsidP="007E214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A7313A" w:rsidTr="00147DE6">
        <w:tc>
          <w:tcPr>
            <w:tcW w:w="1704" w:type="dxa"/>
            <w:shd w:val="clear" w:color="auto" w:fill="F2FAF3"/>
          </w:tcPr>
          <w:p w:rsidR="00A7313A" w:rsidRDefault="00147DE6" w:rsidP="007E214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曹鸿荣</w:t>
            </w:r>
          </w:p>
        </w:tc>
        <w:tc>
          <w:tcPr>
            <w:tcW w:w="1755" w:type="dxa"/>
            <w:shd w:val="clear" w:color="auto" w:fill="F2FAF3"/>
          </w:tcPr>
          <w:p w:rsidR="00A7313A" w:rsidRDefault="00147DE6" w:rsidP="007E214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2017-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3-16</w:t>
            </w:r>
          </w:p>
        </w:tc>
        <w:tc>
          <w:tcPr>
            <w:tcW w:w="3255" w:type="dxa"/>
            <w:shd w:val="clear" w:color="auto" w:fill="F2FAF3"/>
          </w:tcPr>
          <w:p w:rsidR="00A7313A" w:rsidRDefault="00A7313A" w:rsidP="007E214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最初草稿</w:t>
            </w:r>
          </w:p>
        </w:tc>
        <w:tc>
          <w:tcPr>
            <w:tcW w:w="1808" w:type="dxa"/>
            <w:shd w:val="clear" w:color="auto" w:fill="F2FAF3"/>
          </w:tcPr>
          <w:p w:rsidR="00A7313A" w:rsidRDefault="00A7313A" w:rsidP="007E214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V0.0</w:t>
            </w:r>
          </w:p>
        </w:tc>
      </w:tr>
      <w:tr w:rsidR="005068FC" w:rsidTr="00147DE6">
        <w:tc>
          <w:tcPr>
            <w:tcW w:w="1704" w:type="dxa"/>
            <w:shd w:val="clear" w:color="auto" w:fill="F2FAF3"/>
          </w:tcPr>
          <w:p w:rsidR="005068FC" w:rsidRDefault="005068FC" w:rsidP="007E214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曹鸿荣</w:t>
            </w:r>
          </w:p>
        </w:tc>
        <w:tc>
          <w:tcPr>
            <w:tcW w:w="1755" w:type="dxa"/>
            <w:shd w:val="clear" w:color="auto" w:fill="F2FAF3"/>
          </w:tcPr>
          <w:p w:rsidR="005068FC" w:rsidRDefault="005068FC" w:rsidP="007E214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017-4-18</w:t>
            </w:r>
          </w:p>
        </w:tc>
        <w:tc>
          <w:tcPr>
            <w:tcW w:w="3255" w:type="dxa"/>
            <w:shd w:val="clear" w:color="auto" w:fill="F2FAF3"/>
          </w:tcPr>
          <w:p w:rsidR="005068FC" w:rsidRDefault="005068FC" w:rsidP="007E214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迭代二系统重新测试</w:t>
            </w:r>
          </w:p>
        </w:tc>
        <w:tc>
          <w:tcPr>
            <w:tcW w:w="1808" w:type="dxa"/>
            <w:shd w:val="clear" w:color="auto" w:fill="F2FAF3"/>
          </w:tcPr>
          <w:p w:rsidR="005068FC" w:rsidRDefault="005068FC" w:rsidP="007E214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V0.2</w:t>
            </w:r>
          </w:p>
        </w:tc>
      </w:tr>
    </w:tbl>
    <w:p w:rsidR="00A7313A" w:rsidRDefault="00A7313A" w:rsidP="00A7313A">
      <w:pPr>
        <w:pStyle w:val="1"/>
        <w:numPr>
          <w:ilvl w:val="0"/>
          <w:numId w:val="1"/>
        </w:numPr>
      </w:pPr>
      <w:bookmarkStart w:id="4" w:name="_Toc3858"/>
      <w:bookmarkStart w:id="5" w:name="_Toc438407447"/>
      <w:bookmarkStart w:id="6" w:name="_Toc477532582"/>
      <w:r>
        <w:rPr>
          <w:rFonts w:hint="eastAsia"/>
        </w:rPr>
        <w:t>引言</w:t>
      </w:r>
      <w:bookmarkEnd w:id="4"/>
      <w:bookmarkEnd w:id="5"/>
      <w:bookmarkEnd w:id="6"/>
    </w:p>
    <w:p w:rsidR="00A7313A" w:rsidRDefault="00A7313A" w:rsidP="00A7313A">
      <w:pPr>
        <w:pStyle w:val="2"/>
      </w:pPr>
      <w:bookmarkStart w:id="7" w:name="_Toc27973"/>
      <w:bookmarkStart w:id="8" w:name="_Toc438407448"/>
      <w:bookmarkStart w:id="9" w:name="_Toc47753258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7"/>
      <w:bookmarkEnd w:id="8"/>
      <w:bookmarkEnd w:id="9"/>
    </w:p>
    <w:p w:rsidR="00A7313A" w:rsidRDefault="00147DE6" w:rsidP="00A7313A">
      <w:pPr>
        <w:pStyle w:val="a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本测试报告为股票分析系统</w:t>
      </w:r>
      <w:r w:rsidR="00A7313A">
        <w:rPr>
          <w:rFonts w:ascii="宋体" w:hAnsi="宋体" w:cs="宋体" w:hint="eastAsia"/>
          <w:szCs w:val="21"/>
        </w:rPr>
        <w:t>的测试报告，目的在于总结测试阶段的测试情况以及分析测试结果，描述系统是否符合用户需求，是否已达到用户预期的功能目标，并对测试质量进行分析。</w:t>
      </w:r>
    </w:p>
    <w:p w:rsidR="00A7313A" w:rsidRDefault="00A7313A" w:rsidP="00A7313A">
      <w:pPr>
        <w:pStyle w:val="a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测试报告参考文档提供给用户、测试人员、开发人员、项目管理者、其他管理人员和需要阅读本报告的高层经理阅读。</w:t>
      </w:r>
    </w:p>
    <w:p w:rsidR="00A7313A" w:rsidRDefault="00A7313A" w:rsidP="00A7313A"/>
    <w:p w:rsidR="00A7313A" w:rsidRDefault="00A7313A" w:rsidP="00A7313A">
      <w:pPr>
        <w:pStyle w:val="2"/>
      </w:pPr>
      <w:bookmarkStart w:id="10" w:name="_Toc3813"/>
      <w:bookmarkStart w:id="11" w:name="_Toc438407449"/>
      <w:bookmarkStart w:id="12" w:name="_Toc477532584"/>
      <w:r>
        <w:rPr>
          <w:rFonts w:hint="eastAsia"/>
        </w:rPr>
        <w:t>1.2</w:t>
      </w:r>
      <w:r>
        <w:rPr>
          <w:rFonts w:hint="eastAsia"/>
        </w:rPr>
        <w:t>测试范围</w:t>
      </w:r>
      <w:bookmarkEnd w:id="10"/>
      <w:bookmarkEnd w:id="11"/>
      <w:bookmarkEnd w:id="12"/>
    </w:p>
    <w:p w:rsidR="00A7313A" w:rsidRDefault="00A7313A" w:rsidP="00A7313A">
      <w:pPr>
        <w:pStyle w:val="a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测试主要根据软件需求规格说明书以及相应的文档进行系统测试，系统测试以功能性为主。</w:t>
      </w:r>
    </w:p>
    <w:p w:rsidR="00A7313A" w:rsidRDefault="00926A4E" w:rsidP="00A7313A">
      <w:pPr>
        <w:pStyle w:val="a3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主要功能参照</w:t>
      </w:r>
      <w:r w:rsidR="00A7313A">
        <w:rPr>
          <w:rFonts w:ascii="宋体" w:hAnsi="宋体" w:cs="宋体" w:hint="eastAsia"/>
          <w:szCs w:val="21"/>
        </w:rPr>
        <w:t>系统用例文档。</w:t>
      </w:r>
    </w:p>
    <w:p w:rsidR="00A7313A" w:rsidRDefault="00A7313A" w:rsidP="00A7313A">
      <w:pPr>
        <w:pStyle w:val="2"/>
      </w:pPr>
      <w:bookmarkStart w:id="13" w:name="_Toc17165"/>
      <w:bookmarkStart w:id="14" w:name="_Toc438407450"/>
      <w:bookmarkStart w:id="15" w:name="_Toc477532585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13"/>
      <w:bookmarkEnd w:id="14"/>
      <w:bookmarkEnd w:id="15"/>
    </w:p>
    <w:p w:rsidR="00A7313A" w:rsidRDefault="00A7313A" w:rsidP="00A7313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1.[IEEE-829-2008]</w:t>
      </w:r>
    </w:p>
    <w:p w:rsidR="00A7313A" w:rsidRDefault="00A7313A" w:rsidP="00A7313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2.</w:t>
      </w:r>
      <w:r w:rsidR="00926A4E">
        <w:rPr>
          <w:rFonts w:ascii="宋体" w:hAnsi="宋体" w:cs="宋体" w:hint="eastAsia"/>
          <w:szCs w:val="21"/>
        </w:rPr>
        <w:t>股票分析系统</w:t>
      </w:r>
      <w:r>
        <w:rPr>
          <w:rFonts w:ascii="宋体" w:hAnsi="宋体" w:cs="宋体" w:hint="eastAsia"/>
          <w:szCs w:val="21"/>
        </w:rPr>
        <w:t>用例文档</w:t>
      </w:r>
    </w:p>
    <w:p w:rsidR="00A7313A" w:rsidRDefault="00A7313A" w:rsidP="00A7313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</w:t>
      </w:r>
      <w:r w:rsidR="00926A4E">
        <w:rPr>
          <w:rFonts w:ascii="宋体" w:hAnsi="宋体" w:cs="宋体" w:hint="eastAsia"/>
          <w:szCs w:val="21"/>
        </w:rPr>
        <w:t>股票分析系统</w:t>
      </w:r>
      <w:r>
        <w:rPr>
          <w:rFonts w:ascii="宋体" w:hAnsi="宋体" w:cs="宋体" w:hint="eastAsia"/>
          <w:szCs w:val="21"/>
        </w:rPr>
        <w:t>需求规格说明书</w:t>
      </w:r>
    </w:p>
    <w:p w:rsidR="00A7313A" w:rsidRDefault="00A7313A" w:rsidP="00A7313A">
      <w:pPr>
        <w:pStyle w:val="1"/>
      </w:pPr>
      <w:bookmarkStart w:id="16" w:name="_Toc12906"/>
      <w:bookmarkStart w:id="17" w:name="_Toc438407451"/>
      <w:bookmarkStart w:id="18" w:name="_Toc477532586"/>
      <w:r>
        <w:rPr>
          <w:rFonts w:hint="eastAsia"/>
        </w:rPr>
        <w:t>2.</w:t>
      </w:r>
      <w:r>
        <w:rPr>
          <w:rFonts w:hint="eastAsia"/>
        </w:rPr>
        <w:t>详细情况</w:t>
      </w:r>
      <w:bookmarkEnd w:id="16"/>
      <w:bookmarkEnd w:id="17"/>
      <w:bookmarkEnd w:id="18"/>
    </w:p>
    <w:p w:rsidR="00A7313A" w:rsidRDefault="00A7313A" w:rsidP="00A7313A">
      <w:pPr>
        <w:pStyle w:val="2"/>
      </w:pPr>
      <w:bookmarkStart w:id="19" w:name="_Toc31748"/>
      <w:bookmarkStart w:id="20" w:name="_Toc438407452"/>
      <w:bookmarkStart w:id="21" w:name="_Toc477532587"/>
      <w:r>
        <w:rPr>
          <w:rFonts w:hint="eastAsia"/>
        </w:rPr>
        <w:t>2.1</w:t>
      </w:r>
      <w:r>
        <w:rPr>
          <w:rFonts w:hint="eastAsia"/>
        </w:rPr>
        <w:t>测试结果概述</w:t>
      </w:r>
      <w:bookmarkEnd w:id="19"/>
      <w:bookmarkEnd w:id="20"/>
      <w:bookmarkEnd w:id="21"/>
    </w:p>
    <w:p w:rsidR="00A7313A" w:rsidRDefault="00A7313A" w:rsidP="00A7313A">
      <w:pPr>
        <w:pStyle w:val="3"/>
        <w:ind w:firstLine="420"/>
      </w:pPr>
      <w:bookmarkStart w:id="22" w:name="_Toc26261"/>
      <w:bookmarkStart w:id="23" w:name="_Toc438407453"/>
      <w:bookmarkStart w:id="24" w:name="_Toc477532588"/>
      <w:r>
        <w:rPr>
          <w:rFonts w:hint="eastAsia"/>
        </w:rPr>
        <w:t>2.1.1</w:t>
      </w:r>
      <w:r>
        <w:rPr>
          <w:rFonts w:hint="eastAsia"/>
        </w:rPr>
        <w:t>测试类型</w:t>
      </w:r>
      <w:bookmarkEnd w:id="22"/>
      <w:bookmarkEnd w:id="23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972"/>
        <w:gridCol w:w="2880"/>
        <w:gridCol w:w="1458"/>
      </w:tblGrid>
      <w:tr w:rsidR="00A7313A" w:rsidTr="007E2140">
        <w:trPr>
          <w:trHeight w:val="593"/>
        </w:trPr>
        <w:tc>
          <w:tcPr>
            <w:tcW w:w="1276" w:type="dxa"/>
            <w:shd w:val="clear" w:color="auto" w:fill="CCCCFF"/>
          </w:tcPr>
          <w:p w:rsidR="00A7313A" w:rsidRDefault="00A7313A" w:rsidP="007E21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  <w:shd w:val="clear" w:color="auto" w:fill="CCCCFF"/>
          </w:tcPr>
          <w:p w:rsidR="00A7313A" w:rsidRDefault="00A7313A" w:rsidP="007E21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  <w:shd w:val="clear" w:color="auto" w:fill="CCCCFF"/>
          </w:tcPr>
          <w:p w:rsidR="00A7313A" w:rsidRDefault="00A7313A" w:rsidP="007E214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  <w:shd w:val="clear" w:color="auto" w:fill="CCCCFF"/>
          </w:tcPr>
          <w:p w:rsidR="00A7313A" w:rsidRDefault="00A7313A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所用的测试工具和方法</w:t>
            </w:r>
          </w:p>
        </w:tc>
      </w:tr>
      <w:tr w:rsidR="00A7313A" w:rsidTr="007E2140">
        <w:trPr>
          <w:trHeight w:val="1010"/>
        </w:trPr>
        <w:tc>
          <w:tcPr>
            <w:tcW w:w="1276" w:type="dxa"/>
            <w:shd w:val="clear" w:color="auto" w:fill="F2FAF3"/>
          </w:tcPr>
          <w:p w:rsidR="00A7313A" w:rsidRDefault="00A7313A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972" w:type="dxa"/>
            <w:shd w:val="clear" w:color="auto" w:fill="F2FAF3"/>
          </w:tcPr>
          <w:p w:rsidR="00A7313A" w:rsidRDefault="00C77C3A" w:rsidP="007E214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</w:pP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线图查询</w:t>
            </w:r>
          </w:p>
          <w:p w:rsidR="00A7313A" w:rsidRDefault="00C77C3A" w:rsidP="007E214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</w:pPr>
            <w:r>
              <w:t>均线图查询</w:t>
            </w:r>
          </w:p>
          <w:p w:rsidR="00C77C3A" w:rsidRDefault="00C77C3A" w:rsidP="007E214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</w:pPr>
            <w:r>
              <w:t>股票对比</w:t>
            </w:r>
          </w:p>
          <w:p w:rsidR="00CF07B0" w:rsidRDefault="00C77C3A" w:rsidP="00CF07B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</w:pPr>
            <w:r>
              <w:t>市场行情查看</w:t>
            </w:r>
          </w:p>
          <w:p w:rsidR="000C0D19" w:rsidRDefault="000C0D19" w:rsidP="00CF07B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</w:pPr>
            <w:r>
              <w:t>板块信息查看</w:t>
            </w:r>
          </w:p>
          <w:p w:rsidR="000C0D19" w:rsidRDefault="000C0D19" w:rsidP="007E214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</w:pPr>
            <w:r>
              <w:t>用户自选股</w:t>
            </w:r>
          </w:p>
          <w:p w:rsidR="000C0D19" w:rsidRDefault="000C0D19" w:rsidP="007E2140">
            <w:pPr>
              <w:pStyle w:val="a3"/>
              <w:numPr>
                <w:ilvl w:val="0"/>
                <w:numId w:val="2"/>
              </w:numPr>
              <w:tabs>
                <w:tab w:val="left" w:pos="420"/>
              </w:tabs>
              <w:ind w:firstLineChars="0"/>
            </w:pPr>
            <w:r>
              <w:t>投资策略及数据分析</w:t>
            </w:r>
          </w:p>
        </w:tc>
        <w:tc>
          <w:tcPr>
            <w:tcW w:w="2880" w:type="dxa"/>
            <w:shd w:val="clear" w:color="auto" w:fill="F2FAF3"/>
          </w:tcPr>
          <w:p w:rsidR="00A7313A" w:rsidRDefault="00A7313A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核实所有功能均已正常实现，即可按用户的需求使用系统</w:t>
            </w:r>
          </w:p>
          <w:p w:rsidR="00A7313A" w:rsidRDefault="00A7313A" w:rsidP="007E2140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业务流程检验：各个业务流程能够满足用户需求，用户使用不会产生疑问</w:t>
            </w:r>
          </w:p>
          <w:p w:rsidR="00A7313A" w:rsidRDefault="00A7313A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  <w:shd w:val="clear" w:color="auto" w:fill="F2FAF3"/>
          </w:tcPr>
          <w:p w:rsidR="00A7313A" w:rsidRDefault="00A7313A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采用黑盒测试，使用边界值测试、等价类划分等测试方法，进行手工测试</w:t>
            </w:r>
          </w:p>
        </w:tc>
      </w:tr>
      <w:tr w:rsidR="00A7313A" w:rsidTr="007E2140">
        <w:trPr>
          <w:trHeight w:val="1010"/>
        </w:trPr>
        <w:tc>
          <w:tcPr>
            <w:tcW w:w="1276" w:type="dxa"/>
            <w:shd w:val="clear" w:color="auto" w:fill="DDF0FB"/>
          </w:tcPr>
          <w:p w:rsidR="00A7313A" w:rsidRDefault="00A7313A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2972" w:type="dxa"/>
            <w:shd w:val="clear" w:color="auto" w:fill="DDF0FB"/>
          </w:tcPr>
          <w:p w:rsidR="00A7313A" w:rsidRDefault="00A7313A" w:rsidP="007E2140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导航、链接、页面结构包括背景、颜色、字体、按钮、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、提示信息的一致性等</w:t>
            </w:r>
          </w:p>
          <w:p w:rsidR="00A7313A" w:rsidRDefault="00A7313A" w:rsidP="007E2140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  <w:shd w:val="clear" w:color="auto" w:fill="DDF0FB"/>
          </w:tcPr>
          <w:p w:rsidR="00A7313A" w:rsidRDefault="00A7313A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</w:t>
            </w:r>
            <w:r w:rsidR="00575DBA">
              <w:rPr>
                <w:rFonts w:hint="eastAsia"/>
              </w:rPr>
              <w:t>股票分析系统</w:t>
            </w:r>
            <w:r>
              <w:rPr>
                <w:rFonts w:hint="eastAsia"/>
              </w:rPr>
              <w:t>风格符合可接受标准，能够保证用户界面友好性、易操作性，符合用户操作习惯</w:t>
            </w:r>
          </w:p>
        </w:tc>
        <w:tc>
          <w:tcPr>
            <w:tcW w:w="1458" w:type="dxa"/>
            <w:shd w:val="clear" w:color="auto" w:fill="DDF0FB"/>
          </w:tcPr>
          <w:p w:rsidR="00A7313A" w:rsidRDefault="00A7313A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</w:tbl>
    <w:p w:rsidR="00A7313A" w:rsidRDefault="00A7313A" w:rsidP="00A7313A"/>
    <w:p w:rsidR="00A7313A" w:rsidRDefault="00A7313A" w:rsidP="00A7313A">
      <w:pPr>
        <w:pStyle w:val="3"/>
        <w:ind w:firstLine="420"/>
      </w:pPr>
      <w:bookmarkStart w:id="25" w:name="_Toc25978"/>
      <w:bookmarkStart w:id="26" w:name="_Toc438407454"/>
      <w:bookmarkStart w:id="27" w:name="_Toc477532589"/>
      <w:r>
        <w:rPr>
          <w:rFonts w:hint="eastAsia"/>
        </w:rPr>
        <w:t>2.1.2</w:t>
      </w:r>
      <w:r>
        <w:rPr>
          <w:rFonts w:hint="eastAsia"/>
        </w:rPr>
        <w:t>测试环境与配置</w:t>
      </w:r>
      <w:bookmarkEnd w:id="25"/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7313A" w:rsidRPr="00303266" w:rsidTr="007E2140">
        <w:tc>
          <w:tcPr>
            <w:tcW w:w="2840" w:type="dxa"/>
            <w:shd w:val="clear" w:color="auto" w:fill="CCCCFF"/>
          </w:tcPr>
          <w:p w:rsidR="00A7313A" w:rsidRPr="00303266" w:rsidRDefault="00A7313A" w:rsidP="007E2140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硬件环境</w:t>
            </w:r>
          </w:p>
        </w:tc>
        <w:tc>
          <w:tcPr>
            <w:tcW w:w="2841" w:type="dxa"/>
            <w:shd w:val="clear" w:color="auto" w:fill="CCCCFF"/>
          </w:tcPr>
          <w:p w:rsidR="00A7313A" w:rsidRPr="00303266" w:rsidRDefault="00A7313A" w:rsidP="007E2140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应用服务器</w:t>
            </w:r>
          </w:p>
        </w:tc>
        <w:tc>
          <w:tcPr>
            <w:tcW w:w="2841" w:type="dxa"/>
            <w:shd w:val="clear" w:color="auto" w:fill="CCCCFF"/>
          </w:tcPr>
          <w:p w:rsidR="00A7313A" w:rsidRPr="00303266" w:rsidRDefault="00A7313A" w:rsidP="007E2140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客户端</w:t>
            </w:r>
          </w:p>
        </w:tc>
      </w:tr>
      <w:tr w:rsidR="00A7313A" w:rsidRPr="00303266" w:rsidTr="007E2140">
        <w:tc>
          <w:tcPr>
            <w:tcW w:w="2840" w:type="dxa"/>
            <w:shd w:val="clear" w:color="auto" w:fill="DDF0FB"/>
          </w:tcPr>
          <w:p w:rsidR="00A7313A" w:rsidRPr="00303266" w:rsidRDefault="00A7313A" w:rsidP="007E2140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硬件配置</w:t>
            </w:r>
          </w:p>
        </w:tc>
        <w:tc>
          <w:tcPr>
            <w:tcW w:w="2841" w:type="dxa"/>
            <w:shd w:val="clear" w:color="auto" w:fill="DDF0FB"/>
          </w:tcPr>
          <w:p w:rsidR="00A7313A" w:rsidRPr="00303266" w:rsidRDefault="00A7313A" w:rsidP="007E2140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  <w:shd w:val="clear" w:color="auto" w:fill="DDF0FB"/>
          </w:tcPr>
          <w:p w:rsidR="00A7313A" w:rsidRPr="00303266" w:rsidRDefault="00A7313A" w:rsidP="007E2140">
            <w:pPr>
              <w:rPr>
                <w:rFonts w:ascii="宋体" w:hAnsi="宋体" w:cs="宋体"/>
                <w:szCs w:val="21"/>
              </w:rPr>
            </w:pPr>
          </w:p>
        </w:tc>
      </w:tr>
      <w:tr w:rsidR="00A7313A" w:rsidRPr="00303266" w:rsidTr="007E2140">
        <w:tc>
          <w:tcPr>
            <w:tcW w:w="2840" w:type="dxa"/>
            <w:shd w:val="clear" w:color="auto" w:fill="F2FAF3"/>
          </w:tcPr>
          <w:p w:rsidR="00A7313A" w:rsidRPr="00303266" w:rsidRDefault="00A7313A" w:rsidP="007E2140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软件配置</w:t>
            </w:r>
          </w:p>
        </w:tc>
        <w:tc>
          <w:tcPr>
            <w:tcW w:w="2841" w:type="dxa"/>
            <w:shd w:val="clear" w:color="auto" w:fill="F2FAF3"/>
          </w:tcPr>
          <w:p w:rsidR="00A7313A" w:rsidRPr="00303266" w:rsidRDefault="00A7313A" w:rsidP="007E2140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  <w:shd w:val="clear" w:color="auto" w:fill="F2FAF3"/>
          </w:tcPr>
          <w:p w:rsidR="00A7313A" w:rsidRPr="00303266" w:rsidRDefault="00A7313A" w:rsidP="007E2140">
            <w:pPr>
              <w:rPr>
                <w:rFonts w:ascii="宋体" w:hAnsi="宋体" w:cs="宋体"/>
                <w:szCs w:val="21"/>
              </w:rPr>
            </w:pPr>
          </w:p>
        </w:tc>
      </w:tr>
      <w:tr w:rsidR="00A7313A" w:rsidRPr="00303266" w:rsidTr="007E2140">
        <w:tc>
          <w:tcPr>
            <w:tcW w:w="2840" w:type="dxa"/>
            <w:shd w:val="clear" w:color="auto" w:fill="DDF0FB"/>
          </w:tcPr>
          <w:p w:rsidR="00A7313A" w:rsidRPr="00303266" w:rsidRDefault="00A7313A" w:rsidP="007E2140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网络环境</w:t>
            </w:r>
          </w:p>
        </w:tc>
        <w:tc>
          <w:tcPr>
            <w:tcW w:w="2841" w:type="dxa"/>
            <w:shd w:val="clear" w:color="auto" w:fill="DDF0FB"/>
          </w:tcPr>
          <w:p w:rsidR="00A7313A" w:rsidRPr="00303266" w:rsidRDefault="00A7313A" w:rsidP="007E2140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  <w:shd w:val="clear" w:color="auto" w:fill="DDF0FB"/>
          </w:tcPr>
          <w:p w:rsidR="00A7313A" w:rsidRPr="00303266" w:rsidRDefault="00A7313A" w:rsidP="007E2140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A7313A" w:rsidRDefault="00A7313A" w:rsidP="00A7313A"/>
    <w:p w:rsidR="00A7313A" w:rsidRDefault="00A7313A" w:rsidP="00A7313A">
      <w:pPr>
        <w:pStyle w:val="3"/>
        <w:ind w:firstLine="420"/>
      </w:pPr>
      <w:bookmarkStart w:id="28" w:name="_Toc12019"/>
      <w:bookmarkStart w:id="29" w:name="_Toc438407455"/>
      <w:bookmarkStart w:id="30" w:name="_Toc477532590"/>
      <w:r>
        <w:rPr>
          <w:rFonts w:hint="eastAsia"/>
        </w:rPr>
        <w:t>2.1.3</w:t>
      </w:r>
      <w:r>
        <w:rPr>
          <w:rFonts w:hint="eastAsia"/>
        </w:rPr>
        <w:t>测试问题总结</w:t>
      </w:r>
      <w:bookmarkEnd w:id="28"/>
      <w:bookmarkEnd w:id="29"/>
      <w:bookmarkEnd w:id="30"/>
    </w:p>
    <w:p w:rsidR="00A7313A" w:rsidRDefault="00A7313A" w:rsidP="00A7313A">
      <w:pPr>
        <w:ind w:firstLine="420"/>
      </w:pPr>
      <w:r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</w:t>
      </w:r>
    </w:p>
    <w:p w:rsidR="00A7313A" w:rsidRDefault="00A7313A" w:rsidP="00A7313A">
      <w:pPr>
        <w:pStyle w:val="2"/>
      </w:pPr>
      <w:bookmarkStart w:id="31" w:name="_Toc14908"/>
      <w:bookmarkStart w:id="32" w:name="_Toc438407456"/>
      <w:bookmarkStart w:id="33" w:name="_Toc477532591"/>
      <w:r>
        <w:rPr>
          <w:rFonts w:hint="eastAsia"/>
        </w:rPr>
        <w:lastRenderedPageBreak/>
        <w:t>2.2</w:t>
      </w:r>
      <w:r>
        <w:rPr>
          <w:rFonts w:hint="eastAsia"/>
        </w:rPr>
        <w:t>详细测试结果</w:t>
      </w:r>
      <w:bookmarkEnd w:id="31"/>
      <w:bookmarkEnd w:id="32"/>
      <w:bookmarkEnd w:id="33"/>
    </w:p>
    <w:p w:rsidR="00A7313A" w:rsidRDefault="00A7313A" w:rsidP="00A7313A">
      <w:pPr>
        <w:pStyle w:val="3"/>
        <w:ind w:firstLine="420"/>
      </w:pPr>
      <w:bookmarkStart w:id="34" w:name="_Toc29363"/>
      <w:bookmarkStart w:id="35" w:name="_Toc438407457"/>
      <w:bookmarkStart w:id="36" w:name="_Toc477532592"/>
      <w:r>
        <w:rPr>
          <w:rFonts w:hint="eastAsia"/>
        </w:rPr>
        <w:t>2.2.1</w:t>
      </w:r>
      <w:r w:rsidR="00BB6498">
        <w:rPr>
          <w:rFonts w:hint="eastAsia"/>
        </w:rPr>
        <w:t>股票</w:t>
      </w:r>
      <w:r w:rsidR="00BB6498">
        <w:rPr>
          <w:rFonts w:hint="eastAsia"/>
        </w:rPr>
        <w:t>K</w:t>
      </w:r>
      <w:r w:rsidR="00BB6498">
        <w:rPr>
          <w:rFonts w:hint="eastAsia"/>
        </w:rPr>
        <w:t>线图</w:t>
      </w:r>
      <w:r>
        <w:rPr>
          <w:rFonts w:hint="eastAsia"/>
        </w:rPr>
        <w:t>查询的测试用例执行结果</w:t>
      </w:r>
      <w:bookmarkEnd w:id="34"/>
      <w:bookmarkEnd w:id="35"/>
      <w:bookmarkEnd w:id="36"/>
    </w:p>
    <w:tbl>
      <w:tblPr>
        <w:tblW w:w="980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  <w:gridCol w:w="1283"/>
      </w:tblGrid>
      <w:tr w:rsidR="00A7313A" w:rsidRPr="00160565" w:rsidTr="00B13122">
        <w:tc>
          <w:tcPr>
            <w:tcW w:w="2130" w:type="dxa"/>
            <w:vMerge w:val="restart"/>
            <w:shd w:val="clear" w:color="auto" w:fill="CCCCFF"/>
          </w:tcPr>
          <w:p w:rsidR="00A7313A" w:rsidRPr="00160565" w:rsidRDefault="00A7313A" w:rsidP="007E2140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A7313A" w:rsidRPr="00160565" w:rsidRDefault="00A7313A" w:rsidP="007E2140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A7313A" w:rsidRPr="00160565" w:rsidRDefault="00A7313A" w:rsidP="007E2140">
            <w:r w:rsidRPr="00160565">
              <w:rPr>
                <w:rFonts w:hint="eastAsia"/>
              </w:rPr>
              <w:t>预期输出</w:t>
            </w:r>
          </w:p>
        </w:tc>
        <w:tc>
          <w:tcPr>
            <w:tcW w:w="1283" w:type="dxa"/>
            <w:vMerge w:val="restart"/>
            <w:shd w:val="clear" w:color="auto" w:fill="CCCCFF"/>
          </w:tcPr>
          <w:p w:rsidR="00A7313A" w:rsidRPr="00160565" w:rsidRDefault="00A7313A" w:rsidP="007E2140">
            <w:r>
              <w:rPr>
                <w:rFonts w:hint="eastAsia"/>
              </w:rPr>
              <w:t>测试结果</w:t>
            </w:r>
          </w:p>
        </w:tc>
      </w:tr>
      <w:tr w:rsidR="00A7313A" w:rsidRPr="00160565" w:rsidTr="00B13122">
        <w:tc>
          <w:tcPr>
            <w:tcW w:w="2130" w:type="dxa"/>
            <w:vMerge/>
            <w:shd w:val="clear" w:color="auto" w:fill="auto"/>
          </w:tcPr>
          <w:p w:rsidR="00A7313A" w:rsidRPr="00160565" w:rsidRDefault="00A7313A" w:rsidP="007E2140"/>
        </w:tc>
        <w:tc>
          <w:tcPr>
            <w:tcW w:w="2260" w:type="dxa"/>
            <w:shd w:val="clear" w:color="auto" w:fill="CCCCFF"/>
          </w:tcPr>
          <w:p w:rsidR="00A7313A" w:rsidRPr="00160565" w:rsidRDefault="00B5452F" w:rsidP="007E2140">
            <w:r>
              <w:rPr>
                <w:rFonts w:hint="eastAsia"/>
              </w:rPr>
              <w:t>股票</w:t>
            </w:r>
            <w:r w:rsidR="00A7313A">
              <w:rPr>
                <w:rFonts w:hint="eastAsia"/>
              </w:rPr>
              <w:t>编号</w:t>
            </w:r>
            <w:r>
              <w:rPr>
                <w:rFonts w:hint="eastAsia"/>
              </w:rPr>
              <w:t>（名称）</w:t>
            </w:r>
          </w:p>
        </w:tc>
        <w:tc>
          <w:tcPr>
            <w:tcW w:w="2001" w:type="dxa"/>
            <w:shd w:val="clear" w:color="auto" w:fill="CCCCFF"/>
          </w:tcPr>
          <w:p w:rsidR="00A7313A" w:rsidRPr="00160565" w:rsidRDefault="00095A70" w:rsidP="007E2140">
            <w:r>
              <w:t>始末时间</w:t>
            </w:r>
          </w:p>
        </w:tc>
        <w:tc>
          <w:tcPr>
            <w:tcW w:w="2131" w:type="dxa"/>
            <w:vMerge/>
          </w:tcPr>
          <w:p w:rsidR="00A7313A" w:rsidRPr="00160565" w:rsidRDefault="00A7313A" w:rsidP="007E2140"/>
        </w:tc>
        <w:tc>
          <w:tcPr>
            <w:tcW w:w="1283" w:type="dxa"/>
            <w:vMerge/>
          </w:tcPr>
          <w:p w:rsidR="00A7313A" w:rsidRPr="00160565" w:rsidRDefault="00A7313A" w:rsidP="007E2140"/>
        </w:tc>
      </w:tr>
      <w:tr w:rsidR="00A7313A" w:rsidRPr="00160565" w:rsidTr="00B13122">
        <w:tc>
          <w:tcPr>
            <w:tcW w:w="2130" w:type="dxa"/>
            <w:shd w:val="clear" w:color="auto" w:fill="DDF0FB"/>
          </w:tcPr>
          <w:p w:rsidR="00A7313A" w:rsidRPr="00160565" w:rsidRDefault="00A7313A" w:rsidP="007E2140">
            <w:r w:rsidRPr="00160565"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A7313A" w:rsidRPr="00160565" w:rsidRDefault="00B5452F" w:rsidP="007E2140">
            <w:r>
              <w:t>正确的股票编号</w:t>
            </w:r>
          </w:p>
        </w:tc>
        <w:tc>
          <w:tcPr>
            <w:tcW w:w="2001" w:type="dxa"/>
            <w:shd w:val="clear" w:color="auto" w:fill="DDF0FB"/>
          </w:tcPr>
          <w:p w:rsidR="00A7313A" w:rsidRPr="00160565" w:rsidRDefault="009B205F" w:rsidP="007E2140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A7313A" w:rsidRPr="00160565" w:rsidRDefault="00A7313A" w:rsidP="007E2140">
            <w:r>
              <w:t>系统显示对应</w:t>
            </w:r>
            <w:r w:rsidR="00B5452F">
              <w:t>股票</w:t>
            </w:r>
            <w:r w:rsidR="00B5452F">
              <w:rPr>
                <w:rFonts w:hint="eastAsia"/>
              </w:rPr>
              <w:t>K</w:t>
            </w:r>
            <w:r w:rsidR="00B5452F">
              <w:rPr>
                <w:rFonts w:hint="eastAsia"/>
              </w:rPr>
              <w:t>线图</w:t>
            </w:r>
            <w:r w:rsidR="00AF57A3">
              <w:rPr>
                <w:rFonts w:hint="eastAsia"/>
              </w:rPr>
              <w:t>等信息</w:t>
            </w:r>
          </w:p>
        </w:tc>
        <w:tc>
          <w:tcPr>
            <w:tcW w:w="1283" w:type="dxa"/>
            <w:shd w:val="clear" w:color="auto" w:fill="DDF0FB"/>
          </w:tcPr>
          <w:p w:rsidR="00A7313A" w:rsidRPr="007D44E3" w:rsidRDefault="00A7313A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A7313A" w:rsidRPr="00160565" w:rsidTr="00B13122">
        <w:tc>
          <w:tcPr>
            <w:tcW w:w="2130" w:type="dxa"/>
            <w:shd w:val="clear" w:color="auto" w:fill="DDF0FB"/>
          </w:tcPr>
          <w:p w:rsidR="00A7313A" w:rsidRPr="00160565" w:rsidRDefault="00A7313A" w:rsidP="007E2140">
            <w:r w:rsidRPr="00160565">
              <w:rPr>
                <w:rFonts w:hint="eastAsia"/>
              </w:rPr>
              <w:t>TUS2-1</w:t>
            </w:r>
          </w:p>
        </w:tc>
        <w:tc>
          <w:tcPr>
            <w:tcW w:w="2260" w:type="dxa"/>
            <w:shd w:val="clear" w:color="auto" w:fill="DDF0FB"/>
          </w:tcPr>
          <w:p w:rsidR="00A7313A" w:rsidRPr="00160565" w:rsidRDefault="00B5452F" w:rsidP="007E2140">
            <w:r>
              <w:t>不存在但不包含特殊字符的股票编号</w:t>
            </w:r>
          </w:p>
        </w:tc>
        <w:tc>
          <w:tcPr>
            <w:tcW w:w="2001" w:type="dxa"/>
            <w:shd w:val="clear" w:color="auto" w:fill="DDF0FB"/>
          </w:tcPr>
          <w:p w:rsidR="00A7313A" w:rsidRPr="00160565" w:rsidRDefault="009B205F" w:rsidP="007E2140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A7313A" w:rsidRPr="00160565" w:rsidRDefault="00A7313A" w:rsidP="007E2140">
            <w:r>
              <w:t>系统提示</w:t>
            </w:r>
            <w:r w:rsidR="00B5452F">
              <w:t>不存在对应的股票信息</w:t>
            </w:r>
          </w:p>
        </w:tc>
        <w:tc>
          <w:tcPr>
            <w:tcW w:w="1283" w:type="dxa"/>
            <w:shd w:val="clear" w:color="auto" w:fill="DDF0FB"/>
          </w:tcPr>
          <w:p w:rsidR="00A7313A" w:rsidRPr="007D44E3" w:rsidRDefault="00A7313A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A7313A" w:rsidRPr="00160565" w:rsidTr="00B13122">
        <w:tc>
          <w:tcPr>
            <w:tcW w:w="2130" w:type="dxa"/>
            <w:shd w:val="clear" w:color="auto" w:fill="DDF0FB"/>
          </w:tcPr>
          <w:p w:rsidR="00A7313A" w:rsidRPr="00160565" w:rsidRDefault="00A7313A" w:rsidP="007E2140">
            <w:r w:rsidRPr="00160565">
              <w:rPr>
                <w:rFonts w:hint="eastAsia"/>
              </w:rPr>
              <w:t>TUS2-2</w:t>
            </w:r>
          </w:p>
        </w:tc>
        <w:tc>
          <w:tcPr>
            <w:tcW w:w="2260" w:type="dxa"/>
            <w:shd w:val="clear" w:color="auto" w:fill="DDF0FB"/>
          </w:tcPr>
          <w:p w:rsidR="00A7313A" w:rsidRPr="00160565" w:rsidRDefault="00B5452F" w:rsidP="007E2140">
            <w:r>
              <w:t>不存在且包含特殊字符的股票编号</w:t>
            </w:r>
          </w:p>
        </w:tc>
        <w:tc>
          <w:tcPr>
            <w:tcW w:w="2001" w:type="dxa"/>
            <w:shd w:val="clear" w:color="auto" w:fill="DDF0FB"/>
          </w:tcPr>
          <w:p w:rsidR="00A7313A" w:rsidRPr="00160565" w:rsidRDefault="009B205F" w:rsidP="007E2140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A7313A" w:rsidRPr="00160565" w:rsidRDefault="00A7313A" w:rsidP="007E2140">
            <w:r>
              <w:t>系统提示</w:t>
            </w:r>
            <w:r w:rsidR="00B5452F">
              <w:t>不存在对应的股票信息</w:t>
            </w:r>
          </w:p>
        </w:tc>
        <w:tc>
          <w:tcPr>
            <w:tcW w:w="1283" w:type="dxa"/>
            <w:shd w:val="clear" w:color="auto" w:fill="DDF0FB"/>
          </w:tcPr>
          <w:p w:rsidR="00A7313A" w:rsidRPr="007D44E3" w:rsidRDefault="00A7313A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B5452F" w:rsidRPr="00160565" w:rsidTr="00B13122">
        <w:tc>
          <w:tcPr>
            <w:tcW w:w="2130" w:type="dxa"/>
            <w:shd w:val="clear" w:color="auto" w:fill="DDF0FB"/>
          </w:tcPr>
          <w:p w:rsidR="00B5452F" w:rsidRPr="00160565" w:rsidRDefault="00B5452F" w:rsidP="007E2140">
            <w:r>
              <w:rPr>
                <w:rFonts w:hint="eastAsia"/>
              </w:rPr>
              <w:t>TUS2-3</w:t>
            </w:r>
          </w:p>
        </w:tc>
        <w:tc>
          <w:tcPr>
            <w:tcW w:w="2260" w:type="dxa"/>
            <w:shd w:val="clear" w:color="auto" w:fill="DDF0FB"/>
          </w:tcPr>
          <w:p w:rsidR="00B5452F" w:rsidRDefault="00B5452F" w:rsidP="007E2140">
            <w:r>
              <w:t>不存在但不包含特殊字符的股票名称</w:t>
            </w:r>
          </w:p>
        </w:tc>
        <w:tc>
          <w:tcPr>
            <w:tcW w:w="2001" w:type="dxa"/>
            <w:shd w:val="clear" w:color="auto" w:fill="DDF0FB"/>
          </w:tcPr>
          <w:p w:rsidR="00B5452F" w:rsidRDefault="009B205F" w:rsidP="007E2140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B5452F" w:rsidRDefault="00B5452F" w:rsidP="007E2140">
            <w:r>
              <w:t>系统提示不存在对应信息</w:t>
            </w:r>
          </w:p>
        </w:tc>
        <w:tc>
          <w:tcPr>
            <w:tcW w:w="1283" w:type="dxa"/>
            <w:shd w:val="clear" w:color="auto" w:fill="DDF0FB"/>
          </w:tcPr>
          <w:p w:rsidR="00B5452F" w:rsidRDefault="00B5452F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B5452F" w:rsidRPr="00160565" w:rsidTr="00B13122">
        <w:tc>
          <w:tcPr>
            <w:tcW w:w="2130" w:type="dxa"/>
            <w:shd w:val="clear" w:color="auto" w:fill="DDF0FB"/>
          </w:tcPr>
          <w:p w:rsidR="00B5452F" w:rsidRDefault="00B5452F" w:rsidP="007E2140">
            <w:r>
              <w:rPr>
                <w:rFonts w:hint="eastAsia"/>
              </w:rPr>
              <w:t>TUS2-4</w:t>
            </w:r>
          </w:p>
        </w:tc>
        <w:tc>
          <w:tcPr>
            <w:tcW w:w="2260" w:type="dxa"/>
            <w:shd w:val="clear" w:color="auto" w:fill="DDF0FB"/>
          </w:tcPr>
          <w:p w:rsidR="00B5452F" w:rsidRDefault="00B5452F" w:rsidP="007E2140">
            <w:r>
              <w:t>不存在且包含特殊字符的股票名称</w:t>
            </w:r>
          </w:p>
        </w:tc>
        <w:tc>
          <w:tcPr>
            <w:tcW w:w="2001" w:type="dxa"/>
            <w:shd w:val="clear" w:color="auto" w:fill="DDF0FB"/>
          </w:tcPr>
          <w:p w:rsidR="00B5452F" w:rsidRDefault="009B205F" w:rsidP="007E2140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B5452F" w:rsidRDefault="00B5452F" w:rsidP="007E2140">
            <w:r>
              <w:t>系统提示不存在对应信息</w:t>
            </w:r>
          </w:p>
        </w:tc>
        <w:tc>
          <w:tcPr>
            <w:tcW w:w="1283" w:type="dxa"/>
            <w:shd w:val="clear" w:color="auto" w:fill="DDF0FB"/>
          </w:tcPr>
          <w:p w:rsidR="00B5452F" w:rsidRDefault="00B5452F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4D7D7D" w:rsidRPr="007D44E3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7E2140">
            <w:r>
              <w:rPr>
                <w:rFonts w:hint="eastAsia"/>
              </w:rPr>
              <w:t>TUS3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7E2140">
            <w:r>
              <w:t>正确的股票编号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7E2140">
            <w:r>
              <w:t>选择先后</w:t>
            </w:r>
            <w:r w:rsidR="00EB3FF8">
              <w:t>错误</w:t>
            </w:r>
            <w:r>
              <w:t>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35782F" w:rsidP="007E2140">
            <w:r>
              <w:t>系统</w:t>
            </w:r>
            <w:r w:rsidR="00321DA3">
              <w:t>提示不存在对应信息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7D44E3" w:rsidRDefault="00321DA3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4D7D7D" w:rsidRPr="007D44E3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7E2140">
            <w:r>
              <w:rPr>
                <w:rFonts w:hint="eastAsia"/>
              </w:rPr>
              <w:t>TUS3-2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7E2140">
            <w:r>
              <w:t>正确的股票名称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7E2140">
            <w:r>
              <w:t>选择先后</w:t>
            </w:r>
            <w:r w:rsidR="00EB3FF8">
              <w:t>错误</w:t>
            </w:r>
            <w:r>
              <w:t>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35782F" w:rsidP="007E2140">
            <w:r>
              <w:t>系统</w:t>
            </w:r>
            <w:r w:rsidR="00321DA3">
              <w:t>提示不存在对应信息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7D44E3" w:rsidRDefault="00321DA3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4D7D7D" w:rsidRPr="007D44E3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7E2140">
            <w:r>
              <w:rPr>
                <w:rFonts w:hint="eastAsia"/>
              </w:rPr>
              <w:t>TUS3-3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7E2140">
            <w:r>
              <w:t>不存在但不包含特殊字符的股票编号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7E2140">
            <w:r>
              <w:t>选择先后</w:t>
            </w:r>
            <w:r w:rsidR="00EB3FF8">
              <w:t>错误</w:t>
            </w:r>
            <w:r>
              <w:t>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35782F" w:rsidP="007E2140">
            <w:r>
              <w:t>系统提示不存在对应信息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7D44E3" w:rsidRDefault="004D7D7D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4D7D7D" w:rsidRPr="007D44E3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7E2140">
            <w:r>
              <w:rPr>
                <w:rFonts w:hint="eastAsia"/>
              </w:rPr>
              <w:t>TUS3-4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7E2140">
            <w:r>
              <w:t>不存在且包含特殊字符的股票编号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7E2140">
            <w:r>
              <w:t>选择先后</w:t>
            </w:r>
            <w:r w:rsidR="00EB3FF8">
              <w:t>错误</w:t>
            </w:r>
            <w:r>
              <w:t>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35782F" w:rsidP="007E2140">
            <w:r>
              <w:t>系统提示不存在对应信息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7D44E3" w:rsidRDefault="004D7D7D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4D7D7D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Pr="00160565" w:rsidRDefault="004D7D7D" w:rsidP="007E2140">
            <w:r>
              <w:rPr>
                <w:rFonts w:hint="eastAsia"/>
              </w:rPr>
              <w:t>TUS3-5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4D7D7D" w:rsidP="007E2140">
            <w:r>
              <w:t>不存在但不包含特殊字符的股票名称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4D7D7D" w:rsidP="007E2140">
            <w:r>
              <w:t>选择先后</w:t>
            </w:r>
            <w:r w:rsidR="00EB3FF8">
              <w:t>错误</w:t>
            </w:r>
            <w:r>
              <w:t>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35782F" w:rsidP="007E2140">
            <w:r>
              <w:t>系统提示不存在对应信息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4D7D7D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4D7D7D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312151" w:rsidP="007E2140">
            <w:r>
              <w:rPr>
                <w:rFonts w:hint="eastAsia"/>
              </w:rPr>
              <w:t>TUS3</w:t>
            </w:r>
            <w:r w:rsidR="004D7D7D">
              <w:rPr>
                <w:rFonts w:hint="eastAsia"/>
              </w:rPr>
              <w:t>-6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4D7D7D" w:rsidP="007E2140">
            <w:r>
              <w:t>不存在且包含特殊字符的股票名称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4D7D7D" w:rsidP="007E2140">
            <w:r>
              <w:t>选择先后</w:t>
            </w:r>
            <w:r w:rsidR="00EB3FF8">
              <w:t>错误</w:t>
            </w:r>
            <w:r>
              <w:t>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35782F" w:rsidP="007E2140">
            <w:r>
              <w:t>系统提示不存在对应信息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4D7D7D" w:rsidRDefault="004D7D7D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</w:tbl>
    <w:p w:rsidR="00A7313A" w:rsidRPr="00B4628B" w:rsidRDefault="00A7313A" w:rsidP="00A7313A"/>
    <w:p w:rsidR="00A7313A" w:rsidRDefault="00A7313A" w:rsidP="00A7313A">
      <w:pPr>
        <w:pStyle w:val="3"/>
        <w:ind w:firstLine="420"/>
      </w:pPr>
      <w:bookmarkStart w:id="37" w:name="_Toc438407458"/>
      <w:bookmarkStart w:id="38" w:name="_Toc477532593"/>
      <w:r>
        <w:rPr>
          <w:rFonts w:hint="eastAsia"/>
        </w:rPr>
        <w:t>2.2.2</w:t>
      </w:r>
      <w:r w:rsidR="00342C05">
        <w:rPr>
          <w:rFonts w:hint="eastAsia"/>
        </w:rPr>
        <w:t>股票均线图查询</w:t>
      </w:r>
      <w:r>
        <w:rPr>
          <w:rFonts w:hint="eastAsia"/>
        </w:rPr>
        <w:t>的测试用例执行结果</w:t>
      </w:r>
      <w:bookmarkEnd w:id="37"/>
      <w:bookmarkEnd w:id="38"/>
    </w:p>
    <w:tbl>
      <w:tblPr>
        <w:tblW w:w="980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  <w:gridCol w:w="1283"/>
      </w:tblGrid>
      <w:tr w:rsidR="00342C05" w:rsidRPr="00160565" w:rsidTr="00B13122">
        <w:tc>
          <w:tcPr>
            <w:tcW w:w="2130" w:type="dxa"/>
            <w:vMerge w:val="restart"/>
            <w:shd w:val="clear" w:color="auto" w:fill="CCCCFF"/>
          </w:tcPr>
          <w:p w:rsidR="00342C05" w:rsidRPr="00160565" w:rsidRDefault="00342C05" w:rsidP="007E2140">
            <w:bookmarkStart w:id="39" w:name="_Toc438407459"/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342C05" w:rsidRPr="00160565" w:rsidRDefault="00342C05" w:rsidP="007E2140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342C05" w:rsidRPr="00160565" w:rsidRDefault="00342C05" w:rsidP="007E2140">
            <w:r w:rsidRPr="00160565">
              <w:rPr>
                <w:rFonts w:hint="eastAsia"/>
              </w:rPr>
              <w:t>预期输出</w:t>
            </w:r>
          </w:p>
        </w:tc>
        <w:tc>
          <w:tcPr>
            <w:tcW w:w="1283" w:type="dxa"/>
            <w:vMerge w:val="restart"/>
            <w:shd w:val="clear" w:color="auto" w:fill="CCCCFF"/>
          </w:tcPr>
          <w:p w:rsidR="00342C05" w:rsidRPr="00160565" w:rsidRDefault="00342C05" w:rsidP="007E2140">
            <w:r>
              <w:rPr>
                <w:rFonts w:hint="eastAsia"/>
              </w:rPr>
              <w:t>测试结果</w:t>
            </w:r>
          </w:p>
        </w:tc>
      </w:tr>
      <w:tr w:rsidR="00342C05" w:rsidRPr="00160565" w:rsidTr="00B13122">
        <w:tc>
          <w:tcPr>
            <w:tcW w:w="2130" w:type="dxa"/>
            <w:vMerge/>
            <w:shd w:val="clear" w:color="auto" w:fill="auto"/>
          </w:tcPr>
          <w:p w:rsidR="00342C05" w:rsidRPr="00160565" w:rsidRDefault="00342C05" w:rsidP="007E2140"/>
        </w:tc>
        <w:tc>
          <w:tcPr>
            <w:tcW w:w="2260" w:type="dxa"/>
            <w:shd w:val="clear" w:color="auto" w:fill="CCCCFF"/>
          </w:tcPr>
          <w:p w:rsidR="00342C05" w:rsidRPr="00160565" w:rsidRDefault="00342C05" w:rsidP="007E2140">
            <w:r>
              <w:rPr>
                <w:rFonts w:hint="eastAsia"/>
              </w:rPr>
              <w:t>股票编号（名称）</w:t>
            </w:r>
          </w:p>
        </w:tc>
        <w:tc>
          <w:tcPr>
            <w:tcW w:w="2001" w:type="dxa"/>
            <w:shd w:val="clear" w:color="auto" w:fill="CCCCFF"/>
          </w:tcPr>
          <w:p w:rsidR="00342C05" w:rsidRPr="00160565" w:rsidRDefault="00095A70" w:rsidP="007E2140">
            <w:r>
              <w:t>始末时间</w:t>
            </w:r>
          </w:p>
        </w:tc>
        <w:tc>
          <w:tcPr>
            <w:tcW w:w="2131" w:type="dxa"/>
            <w:vMerge/>
          </w:tcPr>
          <w:p w:rsidR="00342C05" w:rsidRPr="00160565" w:rsidRDefault="00342C05" w:rsidP="007E2140"/>
        </w:tc>
        <w:tc>
          <w:tcPr>
            <w:tcW w:w="1283" w:type="dxa"/>
            <w:vMerge/>
          </w:tcPr>
          <w:p w:rsidR="00342C05" w:rsidRPr="00160565" w:rsidRDefault="00342C05" w:rsidP="007E2140"/>
        </w:tc>
      </w:tr>
      <w:tr w:rsidR="00342C05" w:rsidRPr="00160565" w:rsidTr="00B13122">
        <w:tc>
          <w:tcPr>
            <w:tcW w:w="2130" w:type="dxa"/>
            <w:shd w:val="clear" w:color="auto" w:fill="DDF0FB"/>
          </w:tcPr>
          <w:p w:rsidR="00342C05" w:rsidRPr="00160565" w:rsidRDefault="00342C05" w:rsidP="007E2140">
            <w:r w:rsidRPr="00160565"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342C05" w:rsidRPr="00160565" w:rsidRDefault="00342C05" w:rsidP="007E2140">
            <w:r>
              <w:t>正确的股票编号</w:t>
            </w:r>
          </w:p>
        </w:tc>
        <w:tc>
          <w:tcPr>
            <w:tcW w:w="2001" w:type="dxa"/>
            <w:shd w:val="clear" w:color="auto" w:fill="DDF0FB"/>
          </w:tcPr>
          <w:p w:rsidR="00342C05" w:rsidRPr="00160565" w:rsidRDefault="00EB3FF8" w:rsidP="007E2140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342C05" w:rsidRPr="00160565" w:rsidRDefault="00342C05" w:rsidP="007E2140">
            <w:r>
              <w:t>系统显示对应股票</w:t>
            </w:r>
            <w:r>
              <w:rPr>
                <w:rFonts w:hint="eastAsia"/>
              </w:rPr>
              <w:t>均线图</w:t>
            </w:r>
          </w:p>
        </w:tc>
        <w:tc>
          <w:tcPr>
            <w:tcW w:w="1283" w:type="dxa"/>
            <w:shd w:val="clear" w:color="auto" w:fill="DDF0FB"/>
          </w:tcPr>
          <w:p w:rsidR="00342C05" w:rsidRPr="007D44E3" w:rsidRDefault="00342C05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342C05" w:rsidRPr="00160565" w:rsidTr="00B13122">
        <w:tc>
          <w:tcPr>
            <w:tcW w:w="2130" w:type="dxa"/>
            <w:shd w:val="clear" w:color="auto" w:fill="DDF0FB"/>
          </w:tcPr>
          <w:p w:rsidR="00342C05" w:rsidRPr="00160565" w:rsidRDefault="000C203F" w:rsidP="007E2140">
            <w:r>
              <w:rPr>
                <w:rFonts w:hint="eastAsia"/>
              </w:rPr>
              <w:t>TUS1-2</w:t>
            </w:r>
          </w:p>
        </w:tc>
        <w:tc>
          <w:tcPr>
            <w:tcW w:w="2260" w:type="dxa"/>
            <w:shd w:val="clear" w:color="auto" w:fill="DDF0FB"/>
          </w:tcPr>
          <w:p w:rsidR="00342C05" w:rsidRPr="00160565" w:rsidRDefault="00342C05" w:rsidP="007E2140">
            <w:r>
              <w:t>正确的股票名称</w:t>
            </w:r>
          </w:p>
        </w:tc>
        <w:tc>
          <w:tcPr>
            <w:tcW w:w="2001" w:type="dxa"/>
            <w:shd w:val="clear" w:color="auto" w:fill="DDF0FB"/>
          </w:tcPr>
          <w:p w:rsidR="00342C05" w:rsidRPr="00160565" w:rsidRDefault="00EB3FF8" w:rsidP="007E2140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342C05" w:rsidRPr="00160565" w:rsidRDefault="00342C05" w:rsidP="007E2140">
            <w:r>
              <w:t>系统显示对应股票</w:t>
            </w:r>
            <w:r>
              <w:rPr>
                <w:rFonts w:hint="eastAsia"/>
              </w:rPr>
              <w:t>均线图</w:t>
            </w:r>
          </w:p>
        </w:tc>
        <w:tc>
          <w:tcPr>
            <w:tcW w:w="1283" w:type="dxa"/>
            <w:shd w:val="clear" w:color="auto" w:fill="DDF0FB"/>
          </w:tcPr>
          <w:p w:rsidR="00342C05" w:rsidRPr="007D44E3" w:rsidRDefault="00342C05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342C05" w:rsidRPr="00160565" w:rsidTr="00B13122">
        <w:tc>
          <w:tcPr>
            <w:tcW w:w="2130" w:type="dxa"/>
            <w:shd w:val="clear" w:color="auto" w:fill="DDF0FB"/>
          </w:tcPr>
          <w:p w:rsidR="00342C05" w:rsidRPr="00160565" w:rsidRDefault="00342C05" w:rsidP="007E2140">
            <w:r w:rsidRPr="00160565">
              <w:rPr>
                <w:rFonts w:hint="eastAsia"/>
              </w:rPr>
              <w:t>TUS2-1</w:t>
            </w:r>
          </w:p>
        </w:tc>
        <w:tc>
          <w:tcPr>
            <w:tcW w:w="2260" w:type="dxa"/>
            <w:shd w:val="clear" w:color="auto" w:fill="DDF0FB"/>
          </w:tcPr>
          <w:p w:rsidR="00342C05" w:rsidRPr="00160565" w:rsidRDefault="00342C05" w:rsidP="007E2140">
            <w:r>
              <w:t>不存在但不包含特殊字符的股票编号</w:t>
            </w:r>
          </w:p>
        </w:tc>
        <w:tc>
          <w:tcPr>
            <w:tcW w:w="2001" w:type="dxa"/>
            <w:shd w:val="clear" w:color="auto" w:fill="DDF0FB"/>
          </w:tcPr>
          <w:p w:rsidR="00342C05" w:rsidRPr="00160565" w:rsidRDefault="00EB3FF8" w:rsidP="007E2140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342C05" w:rsidRPr="00160565" w:rsidRDefault="00342C05" w:rsidP="007E2140">
            <w:r>
              <w:t>系统提示不存在对应的股票信息</w:t>
            </w:r>
          </w:p>
        </w:tc>
        <w:tc>
          <w:tcPr>
            <w:tcW w:w="1283" w:type="dxa"/>
            <w:shd w:val="clear" w:color="auto" w:fill="DDF0FB"/>
          </w:tcPr>
          <w:p w:rsidR="00342C05" w:rsidRPr="007D44E3" w:rsidRDefault="00342C05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342C05" w:rsidRPr="00160565" w:rsidTr="00B13122">
        <w:tc>
          <w:tcPr>
            <w:tcW w:w="2130" w:type="dxa"/>
            <w:shd w:val="clear" w:color="auto" w:fill="DDF0FB"/>
          </w:tcPr>
          <w:p w:rsidR="00342C05" w:rsidRPr="00160565" w:rsidRDefault="00342C05" w:rsidP="007E2140">
            <w:r w:rsidRPr="00160565">
              <w:rPr>
                <w:rFonts w:hint="eastAsia"/>
              </w:rPr>
              <w:t>TUS2-2</w:t>
            </w:r>
          </w:p>
        </w:tc>
        <w:tc>
          <w:tcPr>
            <w:tcW w:w="2260" w:type="dxa"/>
            <w:shd w:val="clear" w:color="auto" w:fill="DDF0FB"/>
          </w:tcPr>
          <w:p w:rsidR="00342C05" w:rsidRPr="00160565" w:rsidRDefault="00342C05" w:rsidP="007E2140">
            <w:r>
              <w:t>不存在且包含特殊字</w:t>
            </w:r>
            <w:r>
              <w:lastRenderedPageBreak/>
              <w:t>符的股票编号</w:t>
            </w:r>
          </w:p>
        </w:tc>
        <w:tc>
          <w:tcPr>
            <w:tcW w:w="2001" w:type="dxa"/>
            <w:shd w:val="clear" w:color="auto" w:fill="DDF0FB"/>
          </w:tcPr>
          <w:p w:rsidR="00342C05" w:rsidRPr="00160565" w:rsidRDefault="00EB3FF8" w:rsidP="007E2140">
            <w:r>
              <w:lastRenderedPageBreak/>
              <w:t>选择先后正确的始</w:t>
            </w:r>
            <w:r>
              <w:lastRenderedPageBreak/>
              <w:t>末日期</w:t>
            </w:r>
          </w:p>
        </w:tc>
        <w:tc>
          <w:tcPr>
            <w:tcW w:w="2131" w:type="dxa"/>
            <w:shd w:val="clear" w:color="auto" w:fill="DDF0FB"/>
          </w:tcPr>
          <w:p w:rsidR="00342C05" w:rsidRPr="00160565" w:rsidRDefault="00342C05" w:rsidP="007E2140">
            <w:r>
              <w:lastRenderedPageBreak/>
              <w:t>系统提示不存在对应</w:t>
            </w:r>
            <w:r>
              <w:lastRenderedPageBreak/>
              <w:t>的股票信息</w:t>
            </w:r>
          </w:p>
        </w:tc>
        <w:tc>
          <w:tcPr>
            <w:tcW w:w="1283" w:type="dxa"/>
            <w:shd w:val="clear" w:color="auto" w:fill="DDF0FB"/>
          </w:tcPr>
          <w:p w:rsidR="00342C05" w:rsidRPr="007D44E3" w:rsidRDefault="00342C05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pass</w:t>
            </w:r>
          </w:p>
        </w:tc>
      </w:tr>
      <w:tr w:rsidR="00342C05" w:rsidRPr="00160565" w:rsidTr="00B13122">
        <w:tc>
          <w:tcPr>
            <w:tcW w:w="2130" w:type="dxa"/>
            <w:shd w:val="clear" w:color="auto" w:fill="DDF0FB"/>
          </w:tcPr>
          <w:p w:rsidR="00342C05" w:rsidRPr="00160565" w:rsidRDefault="00342C05" w:rsidP="007E2140">
            <w:r>
              <w:rPr>
                <w:rFonts w:hint="eastAsia"/>
              </w:rPr>
              <w:t>TUS2-3</w:t>
            </w:r>
          </w:p>
        </w:tc>
        <w:tc>
          <w:tcPr>
            <w:tcW w:w="2260" w:type="dxa"/>
            <w:shd w:val="clear" w:color="auto" w:fill="DDF0FB"/>
          </w:tcPr>
          <w:p w:rsidR="00342C05" w:rsidRDefault="00342C05" w:rsidP="007E2140">
            <w:r>
              <w:t>不存在但不包含特殊字符的股票名称</w:t>
            </w:r>
          </w:p>
        </w:tc>
        <w:tc>
          <w:tcPr>
            <w:tcW w:w="2001" w:type="dxa"/>
            <w:shd w:val="clear" w:color="auto" w:fill="DDF0FB"/>
          </w:tcPr>
          <w:p w:rsidR="00342C05" w:rsidRDefault="00EB3FF8" w:rsidP="007E2140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342C05" w:rsidRDefault="00342C05" w:rsidP="007E2140">
            <w:r>
              <w:t>系统提示不存在对应信息</w:t>
            </w:r>
          </w:p>
        </w:tc>
        <w:tc>
          <w:tcPr>
            <w:tcW w:w="1283" w:type="dxa"/>
            <w:shd w:val="clear" w:color="auto" w:fill="DDF0FB"/>
          </w:tcPr>
          <w:p w:rsidR="00342C05" w:rsidRDefault="00342C05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342C05" w:rsidRPr="00160565" w:rsidTr="00B13122">
        <w:tc>
          <w:tcPr>
            <w:tcW w:w="2130" w:type="dxa"/>
            <w:shd w:val="clear" w:color="auto" w:fill="DDF0FB"/>
          </w:tcPr>
          <w:p w:rsidR="00342C05" w:rsidRDefault="00342C05" w:rsidP="007E2140">
            <w:r>
              <w:rPr>
                <w:rFonts w:hint="eastAsia"/>
              </w:rPr>
              <w:t>TUS2-4</w:t>
            </w:r>
          </w:p>
        </w:tc>
        <w:tc>
          <w:tcPr>
            <w:tcW w:w="2260" w:type="dxa"/>
            <w:shd w:val="clear" w:color="auto" w:fill="DDF0FB"/>
          </w:tcPr>
          <w:p w:rsidR="00342C05" w:rsidRDefault="00342C05" w:rsidP="007E2140">
            <w:r>
              <w:t>不存在且包含特殊字符的股票名称</w:t>
            </w:r>
          </w:p>
        </w:tc>
        <w:tc>
          <w:tcPr>
            <w:tcW w:w="2001" w:type="dxa"/>
            <w:shd w:val="clear" w:color="auto" w:fill="DDF0FB"/>
          </w:tcPr>
          <w:p w:rsidR="00342C05" w:rsidRDefault="00EB3FF8" w:rsidP="007E2140">
            <w:r>
              <w:t>选择先后正确的始末日期</w:t>
            </w:r>
          </w:p>
        </w:tc>
        <w:tc>
          <w:tcPr>
            <w:tcW w:w="2131" w:type="dxa"/>
            <w:shd w:val="clear" w:color="auto" w:fill="DDF0FB"/>
          </w:tcPr>
          <w:p w:rsidR="00342C05" w:rsidRDefault="00342C05" w:rsidP="007E2140">
            <w:r>
              <w:t>系统提示不存在对应信息</w:t>
            </w:r>
          </w:p>
        </w:tc>
        <w:tc>
          <w:tcPr>
            <w:tcW w:w="1283" w:type="dxa"/>
            <w:shd w:val="clear" w:color="auto" w:fill="DDF0FB"/>
          </w:tcPr>
          <w:p w:rsidR="00342C05" w:rsidRDefault="00342C05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EB3FF8" w:rsidRPr="007D44E3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7E2140">
            <w:r>
              <w:rPr>
                <w:rFonts w:hint="eastAsia"/>
              </w:rPr>
              <w:t>TUS3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7E2140">
            <w:r>
              <w:t>正确的股票编号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7E2140">
            <w:r>
              <w:t>选择先后错误的始末日期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7C2D42" w:rsidP="00AF57A3">
            <w:r>
              <w:t>系统提示不存在对应信息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7D44E3" w:rsidRDefault="007C2D42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EB3FF8" w:rsidRPr="007D44E3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7E2140">
            <w:r>
              <w:rPr>
                <w:rFonts w:hint="eastAsia"/>
              </w:rPr>
              <w:t>TUS3-2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7E2140">
            <w:r>
              <w:t>正确的股票名称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7E2140">
            <w:r>
              <w:t>选择先后错误的始末日期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7C2D42" w:rsidP="007E2140">
            <w:r>
              <w:t>系统提示不存在对应信息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7D44E3" w:rsidRDefault="007C2D42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EB3FF8" w:rsidRPr="007D44E3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7E2140">
            <w:r>
              <w:rPr>
                <w:rFonts w:hint="eastAsia"/>
              </w:rPr>
              <w:t>TUS3-3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7E2140">
            <w:r>
              <w:t>不存在但不包含特殊字符的股票编号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7E2140">
            <w:r>
              <w:t>选择先后错误的始末日期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35782F" w:rsidP="007E2140">
            <w:r>
              <w:t>系统提示不存在对应信息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7D44E3" w:rsidRDefault="00EB3FF8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EB3FF8" w:rsidRPr="007D44E3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7E2140">
            <w:r>
              <w:rPr>
                <w:rFonts w:hint="eastAsia"/>
              </w:rPr>
              <w:t>TUS3-4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7E2140">
            <w:r>
              <w:t>不存在且包含特殊字符的股票编号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7E2140">
            <w:r>
              <w:t>选择先后错误的始末日期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35782F" w:rsidP="007E2140">
            <w:r>
              <w:t>系统提示不存在对应信息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7D44E3" w:rsidRDefault="00EB3FF8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EB3FF8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Pr="00160565" w:rsidRDefault="00EB3FF8" w:rsidP="007E2140">
            <w:r>
              <w:rPr>
                <w:rFonts w:hint="eastAsia"/>
              </w:rPr>
              <w:t>TUS3-5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EB3FF8" w:rsidP="007E2140">
            <w:r>
              <w:t>不存在但不包含特殊字符的股票名称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EB3FF8" w:rsidP="007E2140">
            <w:r>
              <w:t>选择先后错误的始末日期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35782F" w:rsidP="007E2140">
            <w:r>
              <w:t>系统提示不存在对应信息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EB3FF8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EB3FF8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312151" w:rsidP="007E2140">
            <w:r>
              <w:rPr>
                <w:rFonts w:hint="eastAsia"/>
              </w:rPr>
              <w:t>TUS3</w:t>
            </w:r>
            <w:r w:rsidR="00EB3FF8">
              <w:rPr>
                <w:rFonts w:hint="eastAsia"/>
              </w:rPr>
              <w:t>-6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EB3FF8" w:rsidP="007E2140">
            <w:r>
              <w:t>不存在且包含特殊字符的股票名称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EB3FF8" w:rsidP="007E2140">
            <w:r>
              <w:t>选择先后错误的始末日期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35782F" w:rsidP="007E2140">
            <w:r>
              <w:t>系统提示不存在对应信息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EB3FF8" w:rsidRDefault="00EB3FF8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</w:tbl>
    <w:p w:rsidR="00A7313A" w:rsidRDefault="00A7313A" w:rsidP="00A7313A">
      <w:pPr>
        <w:pStyle w:val="3"/>
        <w:ind w:firstLine="420"/>
      </w:pPr>
      <w:bookmarkStart w:id="40" w:name="_Toc477532594"/>
      <w:r>
        <w:rPr>
          <w:rFonts w:hint="eastAsia"/>
        </w:rPr>
        <w:t>2.2.3</w:t>
      </w:r>
      <w:r w:rsidR="000C203F">
        <w:rPr>
          <w:rFonts w:hint="eastAsia"/>
        </w:rPr>
        <w:t>股票对比</w:t>
      </w:r>
      <w:r>
        <w:rPr>
          <w:rFonts w:hint="eastAsia"/>
        </w:rPr>
        <w:t>的测试用例执行结果</w:t>
      </w:r>
      <w:bookmarkEnd w:id="39"/>
      <w:bookmarkEnd w:id="40"/>
    </w:p>
    <w:tbl>
      <w:tblPr>
        <w:tblW w:w="966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  <w:gridCol w:w="1141"/>
      </w:tblGrid>
      <w:tr w:rsidR="000C203F" w:rsidRPr="00160565" w:rsidTr="00B13122">
        <w:tc>
          <w:tcPr>
            <w:tcW w:w="2130" w:type="dxa"/>
            <w:vMerge w:val="restart"/>
            <w:shd w:val="clear" w:color="auto" w:fill="CCCCFF"/>
          </w:tcPr>
          <w:p w:rsidR="000C203F" w:rsidRPr="00160565" w:rsidRDefault="000C203F" w:rsidP="007E2140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0C203F" w:rsidRPr="00160565" w:rsidRDefault="000C203F" w:rsidP="007E2140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0C203F" w:rsidRPr="00160565" w:rsidRDefault="000C203F" w:rsidP="007E2140">
            <w:r w:rsidRPr="00160565">
              <w:rPr>
                <w:rFonts w:hint="eastAsia"/>
              </w:rPr>
              <w:t>预期输出</w:t>
            </w:r>
          </w:p>
        </w:tc>
        <w:tc>
          <w:tcPr>
            <w:tcW w:w="1141" w:type="dxa"/>
            <w:vMerge w:val="restart"/>
            <w:shd w:val="clear" w:color="auto" w:fill="CCCCFF"/>
          </w:tcPr>
          <w:p w:rsidR="000C203F" w:rsidRPr="00160565" w:rsidRDefault="000C203F" w:rsidP="007E2140">
            <w:r>
              <w:rPr>
                <w:rFonts w:hint="eastAsia"/>
              </w:rPr>
              <w:t>测试结果</w:t>
            </w:r>
          </w:p>
        </w:tc>
      </w:tr>
      <w:tr w:rsidR="000C203F" w:rsidRPr="00160565" w:rsidTr="00B13122">
        <w:tc>
          <w:tcPr>
            <w:tcW w:w="2130" w:type="dxa"/>
            <w:vMerge/>
            <w:shd w:val="clear" w:color="auto" w:fill="auto"/>
          </w:tcPr>
          <w:p w:rsidR="000C203F" w:rsidRPr="00160565" w:rsidRDefault="000C203F" w:rsidP="007E2140"/>
        </w:tc>
        <w:tc>
          <w:tcPr>
            <w:tcW w:w="2260" w:type="dxa"/>
            <w:shd w:val="clear" w:color="auto" w:fill="CCCCFF"/>
          </w:tcPr>
          <w:p w:rsidR="00095A70" w:rsidRPr="00160565" w:rsidRDefault="000C203F" w:rsidP="007E2140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编号（名称）</w:t>
            </w:r>
            <w:r w:rsidR="00095A70">
              <w:t>及起始时间</w:t>
            </w:r>
          </w:p>
        </w:tc>
        <w:tc>
          <w:tcPr>
            <w:tcW w:w="2001" w:type="dxa"/>
            <w:shd w:val="clear" w:color="auto" w:fill="CCCCFF"/>
          </w:tcPr>
          <w:p w:rsidR="000C203F" w:rsidRPr="00160565" w:rsidRDefault="000C203F" w:rsidP="007E2140"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编号（名称）</w:t>
            </w:r>
            <w:r w:rsidR="00095A70">
              <w:rPr>
                <w:rFonts w:hint="eastAsia"/>
              </w:rPr>
              <w:t>及结束时间</w:t>
            </w:r>
          </w:p>
        </w:tc>
        <w:tc>
          <w:tcPr>
            <w:tcW w:w="2131" w:type="dxa"/>
            <w:vMerge/>
          </w:tcPr>
          <w:p w:rsidR="000C203F" w:rsidRPr="00160565" w:rsidRDefault="000C203F" w:rsidP="007E2140"/>
        </w:tc>
        <w:tc>
          <w:tcPr>
            <w:tcW w:w="1141" w:type="dxa"/>
            <w:vMerge/>
          </w:tcPr>
          <w:p w:rsidR="000C203F" w:rsidRPr="00160565" w:rsidRDefault="000C203F" w:rsidP="007E2140"/>
        </w:tc>
      </w:tr>
      <w:tr w:rsidR="000C203F" w:rsidRPr="00160565" w:rsidTr="00B13122">
        <w:tc>
          <w:tcPr>
            <w:tcW w:w="2130" w:type="dxa"/>
            <w:shd w:val="clear" w:color="auto" w:fill="DDF0FB"/>
          </w:tcPr>
          <w:p w:rsidR="000C203F" w:rsidRPr="00160565" w:rsidRDefault="000C203F" w:rsidP="007E2140">
            <w:r w:rsidRPr="00160565"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0C203F" w:rsidRPr="00160565" w:rsidRDefault="000C203F" w:rsidP="007E2140">
            <w:r>
              <w:t>正确的股票编号</w:t>
            </w:r>
            <w:r w:rsidR="00797B92">
              <w:t>及起始时间</w:t>
            </w:r>
          </w:p>
        </w:tc>
        <w:tc>
          <w:tcPr>
            <w:tcW w:w="2001" w:type="dxa"/>
            <w:shd w:val="clear" w:color="auto" w:fill="DDF0FB"/>
          </w:tcPr>
          <w:p w:rsidR="000C203F" w:rsidRPr="00160565" w:rsidRDefault="000C203F" w:rsidP="007E2140">
            <w:r>
              <w:t>正确的股票编号</w:t>
            </w:r>
            <w:r w:rsidR="00797B92">
              <w:t>及结束时间</w:t>
            </w:r>
          </w:p>
        </w:tc>
        <w:tc>
          <w:tcPr>
            <w:tcW w:w="2131" w:type="dxa"/>
            <w:shd w:val="clear" w:color="auto" w:fill="DDF0FB"/>
          </w:tcPr>
          <w:p w:rsidR="000C203F" w:rsidRPr="00160565" w:rsidRDefault="000C203F" w:rsidP="007E2140">
            <w:r>
              <w:t>系统显示对应股票</w:t>
            </w:r>
            <w:r>
              <w:rPr>
                <w:rFonts w:hint="eastAsia"/>
              </w:rPr>
              <w:t>对比信息</w:t>
            </w:r>
          </w:p>
        </w:tc>
        <w:tc>
          <w:tcPr>
            <w:tcW w:w="1141" w:type="dxa"/>
            <w:shd w:val="clear" w:color="auto" w:fill="DDF0FB"/>
          </w:tcPr>
          <w:p w:rsidR="000C203F" w:rsidRPr="007D44E3" w:rsidRDefault="000C203F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0C203F" w:rsidRPr="00160565" w:rsidTr="00B13122">
        <w:tc>
          <w:tcPr>
            <w:tcW w:w="2130" w:type="dxa"/>
            <w:shd w:val="clear" w:color="auto" w:fill="DDF0FB"/>
          </w:tcPr>
          <w:p w:rsidR="000C203F" w:rsidRPr="00160565" w:rsidRDefault="000C203F" w:rsidP="007E2140">
            <w:r>
              <w:rPr>
                <w:rFonts w:hint="eastAsia"/>
              </w:rPr>
              <w:t>TUS1-2</w:t>
            </w:r>
          </w:p>
        </w:tc>
        <w:tc>
          <w:tcPr>
            <w:tcW w:w="2260" w:type="dxa"/>
            <w:shd w:val="clear" w:color="auto" w:fill="DDF0FB"/>
          </w:tcPr>
          <w:p w:rsidR="000C203F" w:rsidRPr="00160565" w:rsidRDefault="000C203F" w:rsidP="007E2140">
            <w:r>
              <w:t>正确的股票名称</w:t>
            </w:r>
            <w:r w:rsidR="00797B92">
              <w:t>及起始时间</w:t>
            </w:r>
          </w:p>
        </w:tc>
        <w:tc>
          <w:tcPr>
            <w:tcW w:w="2001" w:type="dxa"/>
            <w:shd w:val="clear" w:color="auto" w:fill="DDF0FB"/>
          </w:tcPr>
          <w:p w:rsidR="000C203F" w:rsidRPr="00160565" w:rsidRDefault="000C203F" w:rsidP="007E2140">
            <w:r>
              <w:t>正确的股票名称</w:t>
            </w:r>
            <w:r w:rsidR="00797B92">
              <w:t>及结束时间</w:t>
            </w:r>
          </w:p>
        </w:tc>
        <w:tc>
          <w:tcPr>
            <w:tcW w:w="2131" w:type="dxa"/>
            <w:shd w:val="clear" w:color="auto" w:fill="DDF0FB"/>
          </w:tcPr>
          <w:p w:rsidR="000C203F" w:rsidRPr="00160565" w:rsidRDefault="000C203F" w:rsidP="007E2140">
            <w:r>
              <w:t>系统显示对应股票</w:t>
            </w:r>
            <w:r>
              <w:rPr>
                <w:rFonts w:hint="eastAsia"/>
              </w:rPr>
              <w:t>对比信息</w:t>
            </w:r>
          </w:p>
        </w:tc>
        <w:tc>
          <w:tcPr>
            <w:tcW w:w="1141" w:type="dxa"/>
            <w:shd w:val="clear" w:color="auto" w:fill="DDF0FB"/>
          </w:tcPr>
          <w:p w:rsidR="000C203F" w:rsidRPr="007D44E3" w:rsidRDefault="000C203F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0C203F" w:rsidRPr="00160565" w:rsidTr="00B13122">
        <w:tc>
          <w:tcPr>
            <w:tcW w:w="2130" w:type="dxa"/>
            <w:shd w:val="clear" w:color="auto" w:fill="DDF0FB"/>
          </w:tcPr>
          <w:p w:rsidR="000C203F" w:rsidRPr="00160565" w:rsidRDefault="000C203F" w:rsidP="007E2140">
            <w:r w:rsidRPr="00160565">
              <w:rPr>
                <w:rFonts w:hint="eastAsia"/>
              </w:rPr>
              <w:t>TUS2-1</w:t>
            </w:r>
          </w:p>
        </w:tc>
        <w:tc>
          <w:tcPr>
            <w:tcW w:w="2260" w:type="dxa"/>
            <w:shd w:val="clear" w:color="auto" w:fill="DDF0FB"/>
          </w:tcPr>
          <w:p w:rsidR="000C203F" w:rsidRPr="00160565" w:rsidRDefault="000C203F" w:rsidP="007E2140">
            <w:r>
              <w:t>不存在但不包含特殊字符的股票编号</w:t>
            </w:r>
            <w:r w:rsidR="00797B92">
              <w:t>及正确起始时间</w:t>
            </w:r>
          </w:p>
        </w:tc>
        <w:tc>
          <w:tcPr>
            <w:tcW w:w="2001" w:type="dxa"/>
            <w:shd w:val="clear" w:color="auto" w:fill="DDF0FB"/>
          </w:tcPr>
          <w:p w:rsidR="000C203F" w:rsidRPr="00160565" w:rsidRDefault="00172420" w:rsidP="007E2140">
            <w:r>
              <w:t>不存在但不包含特殊字符的股票编号</w:t>
            </w:r>
            <w:r w:rsidR="00797B92">
              <w:t>及正确结束时间</w:t>
            </w:r>
          </w:p>
        </w:tc>
        <w:tc>
          <w:tcPr>
            <w:tcW w:w="2131" w:type="dxa"/>
            <w:shd w:val="clear" w:color="auto" w:fill="DDF0FB"/>
          </w:tcPr>
          <w:p w:rsidR="000C203F" w:rsidRPr="00160565" w:rsidRDefault="000C203F" w:rsidP="007E2140">
            <w:r>
              <w:t>系统提示不存在对应的股票信息</w:t>
            </w:r>
          </w:p>
        </w:tc>
        <w:tc>
          <w:tcPr>
            <w:tcW w:w="1141" w:type="dxa"/>
            <w:shd w:val="clear" w:color="auto" w:fill="DDF0FB"/>
          </w:tcPr>
          <w:p w:rsidR="000C203F" w:rsidRPr="007D44E3" w:rsidRDefault="000C203F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0C203F" w:rsidRPr="00160565" w:rsidTr="00B13122">
        <w:tc>
          <w:tcPr>
            <w:tcW w:w="2130" w:type="dxa"/>
            <w:shd w:val="clear" w:color="auto" w:fill="DDF0FB"/>
          </w:tcPr>
          <w:p w:rsidR="000C203F" w:rsidRPr="00160565" w:rsidRDefault="000C203F" w:rsidP="007E2140">
            <w:r w:rsidRPr="00160565">
              <w:rPr>
                <w:rFonts w:hint="eastAsia"/>
              </w:rPr>
              <w:t>TUS2-2</w:t>
            </w:r>
          </w:p>
        </w:tc>
        <w:tc>
          <w:tcPr>
            <w:tcW w:w="2260" w:type="dxa"/>
            <w:shd w:val="clear" w:color="auto" w:fill="DDF0FB"/>
          </w:tcPr>
          <w:p w:rsidR="000C203F" w:rsidRPr="00160565" w:rsidRDefault="000C203F" w:rsidP="007E2140">
            <w:r>
              <w:t>不存在且包含特殊字符的股票编号</w:t>
            </w:r>
            <w:r w:rsidR="00797B92">
              <w:t>及正确起始时间</w:t>
            </w:r>
          </w:p>
        </w:tc>
        <w:tc>
          <w:tcPr>
            <w:tcW w:w="2001" w:type="dxa"/>
            <w:shd w:val="clear" w:color="auto" w:fill="DDF0FB"/>
          </w:tcPr>
          <w:p w:rsidR="000C203F" w:rsidRPr="00160565" w:rsidRDefault="00172420" w:rsidP="007E2140">
            <w:r>
              <w:t>不存在且包含特殊字符的股票编号</w:t>
            </w:r>
            <w:r w:rsidR="00797B92">
              <w:t>及正确结束时间</w:t>
            </w:r>
          </w:p>
        </w:tc>
        <w:tc>
          <w:tcPr>
            <w:tcW w:w="2131" w:type="dxa"/>
            <w:shd w:val="clear" w:color="auto" w:fill="DDF0FB"/>
          </w:tcPr>
          <w:p w:rsidR="000C203F" w:rsidRPr="00160565" w:rsidRDefault="000C203F" w:rsidP="007E2140">
            <w:r>
              <w:t>系统提示不存在对应的股票信息</w:t>
            </w:r>
          </w:p>
        </w:tc>
        <w:tc>
          <w:tcPr>
            <w:tcW w:w="1141" w:type="dxa"/>
            <w:shd w:val="clear" w:color="auto" w:fill="DDF0FB"/>
          </w:tcPr>
          <w:p w:rsidR="000C203F" w:rsidRPr="007D44E3" w:rsidRDefault="000C203F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0C203F" w:rsidRPr="00160565" w:rsidTr="00B13122">
        <w:tc>
          <w:tcPr>
            <w:tcW w:w="2130" w:type="dxa"/>
            <w:shd w:val="clear" w:color="auto" w:fill="DDF0FB"/>
          </w:tcPr>
          <w:p w:rsidR="000C203F" w:rsidRPr="00160565" w:rsidRDefault="000C203F" w:rsidP="007E2140">
            <w:r>
              <w:rPr>
                <w:rFonts w:hint="eastAsia"/>
              </w:rPr>
              <w:t>TUS2-3</w:t>
            </w:r>
          </w:p>
        </w:tc>
        <w:tc>
          <w:tcPr>
            <w:tcW w:w="2260" w:type="dxa"/>
            <w:shd w:val="clear" w:color="auto" w:fill="DDF0FB"/>
          </w:tcPr>
          <w:p w:rsidR="000C203F" w:rsidRDefault="000C203F" w:rsidP="007E2140">
            <w:r>
              <w:t>不存在但不包含特殊字符的股票名称</w:t>
            </w:r>
            <w:r w:rsidR="00797B92">
              <w:t>及正确起始时间</w:t>
            </w:r>
          </w:p>
        </w:tc>
        <w:tc>
          <w:tcPr>
            <w:tcW w:w="2001" w:type="dxa"/>
            <w:shd w:val="clear" w:color="auto" w:fill="DDF0FB"/>
          </w:tcPr>
          <w:p w:rsidR="000C203F" w:rsidRDefault="00172420" w:rsidP="007E2140">
            <w:r>
              <w:t>不存在但不包含特殊字符的股票名称</w:t>
            </w:r>
            <w:r w:rsidR="00797B92">
              <w:t>及正确结束时间</w:t>
            </w:r>
          </w:p>
        </w:tc>
        <w:tc>
          <w:tcPr>
            <w:tcW w:w="2131" w:type="dxa"/>
            <w:shd w:val="clear" w:color="auto" w:fill="DDF0FB"/>
          </w:tcPr>
          <w:p w:rsidR="000C203F" w:rsidRDefault="000C203F" w:rsidP="007E2140">
            <w:r>
              <w:t>系统提示不存在对应信息</w:t>
            </w:r>
          </w:p>
        </w:tc>
        <w:tc>
          <w:tcPr>
            <w:tcW w:w="1141" w:type="dxa"/>
            <w:shd w:val="clear" w:color="auto" w:fill="DDF0FB"/>
          </w:tcPr>
          <w:p w:rsidR="000C203F" w:rsidRDefault="000C203F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172420" w:rsidRPr="00160565" w:rsidTr="00B13122">
        <w:tc>
          <w:tcPr>
            <w:tcW w:w="2130" w:type="dxa"/>
            <w:shd w:val="clear" w:color="auto" w:fill="DDF0FB"/>
          </w:tcPr>
          <w:p w:rsidR="00172420" w:rsidRDefault="00172420" w:rsidP="00172420">
            <w:r>
              <w:rPr>
                <w:rFonts w:hint="eastAsia"/>
              </w:rPr>
              <w:t>TUS2-4</w:t>
            </w:r>
          </w:p>
        </w:tc>
        <w:tc>
          <w:tcPr>
            <w:tcW w:w="2260" w:type="dxa"/>
            <w:shd w:val="clear" w:color="auto" w:fill="DDF0FB"/>
          </w:tcPr>
          <w:p w:rsidR="00172420" w:rsidRDefault="00172420" w:rsidP="00172420">
            <w:r>
              <w:t>不存在且包含特殊字符的股票名称</w:t>
            </w:r>
            <w:r w:rsidR="00797B92">
              <w:t>及正确起始时间</w:t>
            </w:r>
          </w:p>
        </w:tc>
        <w:tc>
          <w:tcPr>
            <w:tcW w:w="2001" w:type="dxa"/>
            <w:shd w:val="clear" w:color="auto" w:fill="DDF0FB"/>
          </w:tcPr>
          <w:p w:rsidR="00172420" w:rsidRDefault="00172420" w:rsidP="00172420">
            <w:r>
              <w:t>不存在且包含特殊字符的股票名称</w:t>
            </w:r>
            <w:r w:rsidR="00797B92">
              <w:t>及正确结束时间</w:t>
            </w:r>
          </w:p>
        </w:tc>
        <w:tc>
          <w:tcPr>
            <w:tcW w:w="2131" w:type="dxa"/>
            <w:shd w:val="clear" w:color="auto" w:fill="DDF0FB"/>
          </w:tcPr>
          <w:p w:rsidR="00172420" w:rsidRDefault="00172420" w:rsidP="00172420">
            <w:r>
              <w:t>系统提示不存在对应信息</w:t>
            </w:r>
          </w:p>
        </w:tc>
        <w:tc>
          <w:tcPr>
            <w:tcW w:w="1141" w:type="dxa"/>
            <w:shd w:val="clear" w:color="auto" w:fill="DDF0FB"/>
          </w:tcPr>
          <w:p w:rsidR="00172420" w:rsidRDefault="00172420" w:rsidP="0017242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797B92" w:rsidRPr="007D44E3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7E2140">
            <w:r>
              <w:rPr>
                <w:rFonts w:hint="eastAsia"/>
              </w:rPr>
              <w:t>TUS3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7E2140">
            <w:r>
              <w:t>正确的股票编号</w:t>
            </w:r>
            <w:r w:rsidR="009E6A84">
              <w:t>及正确起始时间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C66DFC" w:rsidP="007E2140">
            <w:r>
              <w:t>正确股票名称及先后错误结束时间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35782F" w:rsidP="007E2140">
            <w:r>
              <w:t>系统提示不存在对应信息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7D44E3" w:rsidRDefault="00797B92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797B92" w:rsidRPr="007D44E3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7E2140">
            <w:r>
              <w:rPr>
                <w:rFonts w:hint="eastAsia"/>
              </w:rPr>
              <w:t>TUS3-2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7E2140">
            <w:r>
              <w:t>正确的股票名称</w:t>
            </w:r>
            <w:r w:rsidR="009E6A84">
              <w:t>及正确起始时间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C66DFC" w:rsidP="007E2140">
            <w:r>
              <w:t>正确股票名称及先后</w:t>
            </w:r>
            <w:r w:rsidR="009E6A84">
              <w:t>错误结束时间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35782F" w:rsidP="007E2140">
            <w:r>
              <w:t>系统</w:t>
            </w:r>
            <w:r w:rsidR="00321DA3">
              <w:t>提示不存在对应信息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7D44E3" w:rsidRDefault="00321DA3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797B92" w:rsidRPr="007D44E3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7E2140">
            <w:r>
              <w:rPr>
                <w:rFonts w:hint="eastAsia"/>
              </w:rPr>
              <w:lastRenderedPageBreak/>
              <w:t>TUS3-3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7E2140">
            <w:r>
              <w:t>不存在但不包含特殊字符的股票编号</w:t>
            </w:r>
            <w:r w:rsidR="009E6A84">
              <w:t>及正确起始时间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C66DFC" w:rsidP="007E2140">
            <w:r>
              <w:t>正确股票名称及先后错误结束时间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35782F" w:rsidP="007E2140">
            <w:r>
              <w:t>系统提示不存在对应信息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7D44E3" w:rsidRDefault="00797B92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797B92" w:rsidRPr="007D44E3" w:rsidTr="00B13122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7E2140">
            <w:r>
              <w:rPr>
                <w:rFonts w:hint="eastAsia"/>
              </w:rPr>
              <w:t>TUS3-4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797B92" w:rsidP="007E2140">
            <w:r>
              <w:t>不存在且包含特殊字符的股票编号</w:t>
            </w:r>
            <w:r w:rsidR="009E6A84">
              <w:t>及正确起始时间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C66DFC" w:rsidP="007E2140">
            <w:r>
              <w:t>正确股票名称及先后错误结束时间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160565" w:rsidRDefault="0035782F" w:rsidP="007E2140">
            <w:r>
              <w:t>系统提示不存在对应信息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797B92" w:rsidRPr="007D44E3" w:rsidRDefault="00797B92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</w:tbl>
    <w:p w:rsidR="00172420" w:rsidRDefault="00172420" w:rsidP="00172420">
      <w:pPr>
        <w:pStyle w:val="3"/>
        <w:ind w:firstLine="420"/>
      </w:pPr>
      <w:bookmarkStart w:id="41" w:name="_Toc477532595"/>
      <w:r>
        <w:rPr>
          <w:rFonts w:hint="eastAsia"/>
        </w:rPr>
        <w:t>2.2.</w:t>
      </w:r>
      <w:r>
        <w:t>4</w:t>
      </w:r>
      <w:r w:rsidR="00A50A38">
        <w:rPr>
          <w:rFonts w:hint="eastAsia"/>
        </w:rPr>
        <w:t xml:space="preserve"> </w:t>
      </w:r>
      <w:r w:rsidR="00A50A38">
        <w:rPr>
          <w:rFonts w:hint="eastAsia"/>
        </w:rPr>
        <w:t>市场行情</w:t>
      </w:r>
      <w:r>
        <w:rPr>
          <w:rFonts w:hint="eastAsia"/>
        </w:rPr>
        <w:t>的测试用例执行结果</w:t>
      </w:r>
      <w:bookmarkEnd w:id="41"/>
    </w:p>
    <w:tbl>
      <w:tblPr>
        <w:tblW w:w="980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  <w:gridCol w:w="1283"/>
      </w:tblGrid>
      <w:tr w:rsidR="00172420" w:rsidRPr="00160565" w:rsidTr="00B13122">
        <w:tc>
          <w:tcPr>
            <w:tcW w:w="2130" w:type="dxa"/>
            <w:vMerge w:val="restart"/>
            <w:shd w:val="clear" w:color="auto" w:fill="CCCCFF"/>
          </w:tcPr>
          <w:p w:rsidR="00172420" w:rsidRPr="00160565" w:rsidRDefault="00172420" w:rsidP="007E2140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172420" w:rsidRPr="00160565" w:rsidRDefault="00172420" w:rsidP="007E2140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shd w:val="clear" w:color="auto" w:fill="CCCCFF"/>
          </w:tcPr>
          <w:p w:rsidR="00172420" w:rsidRPr="00160565" w:rsidRDefault="00172420" w:rsidP="007E2140">
            <w:r w:rsidRPr="00160565">
              <w:rPr>
                <w:rFonts w:hint="eastAsia"/>
              </w:rPr>
              <w:t>预期输出</w:t>
            </w:r>
          </w:p>
        </w:tc>
        <w:tc>
          <w:tcPr>
            <w:tcW w:w="1283" w:type="dxa"/>
            <w:vMerge w:val="restart"/>
            <w:shd w:val="clear" w:color="auto" w:fill="CCCCFF"/>
          </w:tcPr>
          <w:p w:rsidR="00172420" w:rsidRPr="00160565" w:rsidRDefault="00172420" w:rsidP="007E2140">
            <w:r>
              <w:rPr>
                <w:rFonts w:hint="eastAsia"/>
              </w:rPr>
              <w:t>测试结果</w:t>
            </w:r>
          </w:p>
        </w:tc>
      </w:tr>
      <w:tr w:rsidR="00172420" w:rsidRPr="00160565" w:rsidTr="00B13122">
        <w:tc>
          <w:tcPr>
            <w:tcW w:w="2130" w:type="dxa"/>
            <w:vMerge/>
            <w:shd w:val="clear" w:color="auto" w:fill="auto"/>
          </w:tcPr>
          <w:p w:rsidR="00172420" w:rsidRPr="00160565" w:rsidRDefault="00172420" w:rsidP="007E2140"/>
        </w:tc>
        <w:tc>
          <w:tcPr>
            <w:tcW w:w="2260" w:type="dxa"/>
            <w:shd w:val="clear" w:color="auto" w:fill="CCCCFF"/>
          </w:tcPr>
          <w:p w:rsidR="00172420" w:rsidRPr="00160565" w:rsidRDefault="00095A70" w:rsidP="007E2140">
            <w:r>
              <w:rPr>
                <w:rFonts w:hint="eastAsia"/>
              </w:rPr>
              <w:t>大盘选择</w:t>
            </w:r>
          </w:p>
        </w:tc>
        <w:tc>
          <w:tcPr>
            <w:tcW w:w="2001" w:type="dxa"/>
            <w:shd w:val="clear" w:color="auto" w:fill="CCCCFF"/>
          </w:tcPr>
          <w:p w:rsidR="00172420" w:rsidRPr="00160565" w:rsidRDefault="009B205F" w:rsidP="007E2140">
            <w:r>
              <w:t>日期</w:t>
            </w:r>
          </w:p>
        </w:tc>
        <w:tc>
          <w:tcPr>
            <w:tcW w:w="2131" w:type="dxa"/>
            <w:vMerge/>
          </w:tcPr>
          <w:p w:rsidR="00172420" w:rsidRPr="00160565" w:rsidRDefault="00172420" w:rsidP="007E2140"/>
        </w:tc>
        <w:tc>
          <w:tcPr>
            <w:tcW w:w="1283" w:type="dxa"/>
            <w:vMerge/>
          </w:tcPr>
          <w:p w:rsidR="00172420" w:rsidRPr="00160565" w:rsidRDefault="00172420" w:rsidP="007E2140"/>
        </w:tc>
      </w:tr>
      <w:tr w:rsidR="00172420" w:rsidRPr="00160565" w:rsidTr="00B13122">
        <w:tc>
          <w:tcPr>
            <w:tcW w:w="2130" w:type="dxa"/>
            <w:shd w:val="clear" w:color="auto" w:fill="DDF0FB"/>
          </w:tcPr>
          <w:p w:rsidR="00172420" w:rsidRPr="00160565" w:rsidRDefault="00172420" w:rsidP="007E2140">
            <w:r w:rsidRPr="00160565">
              <w:rPr>
                <w:rFonts w:hint="eastAsia"/>
              </w:rPr>
              <w:t>TUS1-1</w:t>
            </w:r>
          </w:p>
        </w:tc>
        <w:tc>
          <w:tcPr>
            <w:tcW w:w="2260" w:type="dxa"/>
            <w:shd w:val="clear" w:color="auto" w:fill="DDF0FB"/>
          </w:tcPr>
          <w:p w:rsidR="00172420" w:rsidRPr="00160565" w:rsidRDefault="009B205F" w:rsidP="007E2140">
            <w:r>
              <w:t>选择一个大盘</w:t>
            </w:r>
          </w:p>
        </w:tc>
        <w:tc>
          <w:tcPr>
            <w:tcW w:w="2001" w:type="dxa"/>
            <w:shd w:val="clear" w:color="auto" w:fill="DDF0FB"/>
          </w:tcPr>
          <w:p w:rsidR="00172420" w:rsidRPr="00160565" w:rsidRDefault="009B205F" w:rsidP="007E2140">
            <w:r>
              <w:t>正确的日期</w:t>
            </w:r>
          </w:p>
        </w:tc>
        <w:tc>
          <w:tcPr>
            <w:tcW w:w="2131" w:type="dxa"/>
            <w:shd w:val="clear" w:color="auto" w:fill="DDF0FB"/>
          </w:tcPr>
          <w:p w:rsidR="00172420" w:rsidRPr="00160565" w:rsidRDefault="00172420" w:rsidP="007E2140">
            <w:r>
              <w:t>系统显示对应</w:t>
            </w:r>
            <w:r w:rsidR="00AB60D2">
              <w:t>市场情况</w:t>
            </w:r>
          </w:p>
        </w:tc>
        <w:tc>
          <w:tcPr>
            <w:tcW w:w="1283" w:type="dxa"/>
            <w:shd w:val="clear" w:color="auto" w:fill="DDF0FB"/>
          </w:tcPr>
          <w:p w:rsidR="00172420" w:rsidRPr="007D44E3" w:rsidRDefault="00172420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172420" w:rsidRPr="00160565" w:rsidTr="00B13122">
        <w:tc>
          <w:tcPr>
            <w:tcW w:w="2130" w:type="dxa"/>
            <w:shd w:val="clear" w:color="auto" w:fill="DDF0FB"/>
          </w:tcPr>
          <w:p w:rsidR="00172420" w:rsidRPr="00160565" w:rsidRDefault="00172420" w:rsidP="007E2140">
            <w:r>
              <w:rPr>
                <w:rFonts w:hint="eastAsia"/>
              </w:rPr>
              <w:t>TUS1-3</w:t>
            </w:r>
          </w:p>
        </w:tc>
        <w:tc>
          <w:tcPr>
            <w:tcW w:w="2260" w:type="dxa"/>
            <w:shd w:val="clear" w:color="auto" w:fill="DDF0FB"/>
          </w:tcPr>
          <w:p w:rsidR="00172420" w:rsidRDefault="009B205F" w:rsidP="007E2140">
            <w:r>
              <w:t>选择一个大盘</w:t>
            </w:r>
          </w:p>
        </w:tc>
        <w:tc>
          <w:tcPr>
            <w:tcW w:w="2001" w:type="dxa"/>
            <w:shd w:val="clear" w:color="auto" w:fill="DDF0FB"/>
          </w:tcPr>
          <w:p w:rsidR="00172420" w:rsidRDefault="00AB60D2" w:rsidP="007E2140">
            <w:r>
              <w:t>无对应数据的日期</w:t>
            </w:r>
          </w:p>
        </w:tc>
        <w:tc>
          <w:tcPr>
            <w:tcW w:w="2131" w:type="dxa"/>
            <w:shd w:val="clear" w:color="auto" w:fill="DDF0FB"/>
          </w:tcPr>
          <w:p w:rsidR="00172420" w:rsidRDefault="00AB60D2" w:rsidP="007E2140">
            <w:r>
              <w:t>系统</w:t>
            </w:r>
            <w:r w:rsidR="00321DA3">
              <w:t>提示不存在对应信息</w:t>
            </w:r>
          </w:p>
        </w:tc>
        <w:tc>
          <w:tcPr>
            <w:tcW w:w="1283" w:type="dxa"/>
            <w:shd w:val="clear" w:color="auto" w:fill="DDF0FB"/>
          </w:tcPr>
          <w:p w:rsidR="00172420" w:rsidRDefault="00321DA3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</w:tbl>
    <w:p w:rsidR="007E7079" w:rsidRDefault="007E7079" w:rsidP="007E7079">
      <w:pPr>
        <w:pStyle w:val="3"/>
        <w:ind w:firstLine="420"/>
      </w:pPr>
      <w:r w:rsidRPr="007E7079">
        <w:rPr>
          <w:rFonts w:hint="eastAsia"/>
        </w:rPr>
        <w:t>2.2.</w:t>
      </w:r>
      <w:r w:rsidR="0008298A">
        <w:t>5</w:t>
      </w:r>
      <w:r w:rsidR="00EB29CB">
        <w:rPr>
          <w:rFonts w:hint="eastAsia"/>
        </w:rPr>
        <w:t>自选股功能</w:t>
      </w:r>
      <w:r>
        <w:rPr>
          <w:rFonts w:hint="eastAsia"/>
        </w:rPr>
        <w:t>的测试用例执行结果</w:t>
      </w:r>
    </w:p>
    <w:tbl>
      <w:tblPr>
        <w:tblW w:w="99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4293"/>
        <w:gridCol w:w="2147"/>
        <w:gridCol w:w="1347"/>
      </w:tblGrid>
      <w:tr w:rsidR="00B13122" w:rsidRPr="00160565" w:rsidTr="00B13122">
        <w:trPr>
          <w:trHeight w:val="653"/>
        </w:trPr>
        <w:tc>
          <w:tcPr>
            <w:tcW w:w="2146" w:type="dxa"/>
            <w:shd w:val="clear" w:color="auto" w:fill="CCCCFF"/>
          </w:tcPr>
          <w:p w:rsidR="00B13122" w:rsidRPr="00160565" w:rsidRDefault="00B13122" w:rsidP="007E2140">
            <w:r w:rsidRPr="00160565">
              <w:rPr>
                <w:rFonts w:hint="eastAsia"/>
              </w:rPr>
              <w:t>ID</w:t>
            </w:r>
          </w:p>
        </w:tc>
        <w:tc>
          <w:tcPr>
            <w:tcW w:w="4293" w:type="dxa"/>
            <w:shd w:val="clear" w:color="auto" w:fill="CCCCFF"/>
          </w:tcPr>
          <w:p w:rsidR="00B13122" w:rsidRPr="00160565" w:rsidRDefault="00B13122" w:rsidP="007E2140">
            <w:r w:rsidRPr="00160565">
              <w:rPr>
                <w:rFonts w:hint="eastAsia"/>
              </w:rPr>
              <w:t>输入</w:t>
            </w:r>
          </w:p>
        </w:tc>
        <w:tc>
          <w:tcPr>
            <w:tcW w:w="2147" w:type="dxa"/>
            <w:shd w:val="clear" w:color="auto" w:fill="CCCCFF"/>
          </w:tcPr>
          <w:p w:rsidR="00B13122" w:rsidRPr="00160565" w:rsidRDefault="00B13122" w:rsidP="007E2140">
            <w:r w:rsidRPr="00160565">
              <w:rPr>
                <w:rFonts w:hint="eastAsia"/>
              </w:rPr>
              <w:t>预期输出</w:t>
            </w:r>
          </w:p>
        </w:tc>
        <w:tc>
          <w:tcPr>
            <w:tcW w:w="1347" w:type="dxa"/>
            <w:shd w:val="clear" w:color="auto" w:fill="CCCCFF"/>
          </w:tcPr>
          <w:p w:rsidR="00B13122" w:rsidRPr="00160565" w:rsidRDefault="00B13122" w:rsidP="007E2140">
            <w:r>
              <w:rPr>
                <w:rFonts w:hint="eastAsia"/>
              </w:rPr>
              <w:t>测试结果</w:t>
            </w:r>
          </w:p>
        </w:tc>
      </w:tr>
      <w:tr w:rsidR="00B13122" w:rsidRPr="00160565" w:rsidTr="00B13122">
        <w:trPr>
          <w:trHeight w:val="634"/>
        </w:trPr>
        <w:tc>
          <w:tcPr>
            <w:tcW w:w="2146" w:type="dxa"/>
            <w:shd w:val="clear" w:color="auto" w:fill="DDF0FB"/>
          </w:tcPr>
          <w:p w:rsidR="00B13122" w:rsidRPr="00160565" w:rsidRDefault="00B13122" w:rsidP="007E2140">
            <w:r w:rsidRPr="00160565">
              <w:rPr>
                <w:rFonts w:hint="eastAsia"/>
              </w:rPr>
              <w:t>TUS1-1</w:t>
            </w:r>
          </w:p>
        </w:tc>
        <w:tc>
          <w:tcPr>
            <w:tcW w:w="4293" w:type="dxa"/>
            <w:shd w:val="clear" w:color="auto" w:fill="DDF0FB"/>
          </w:tcPr>
          <w:p w:rsidR="00B13122" w:rsidRPr="00160565" w:rsidRDefault="00B13122" w:rsidP="007E2140">
            <w:r>
              <w:t>登录的情况下在个股界面点击收藏按钮</w:t>
            </w:r>
          </w:p>
        </w:tc>
        <w:tc>
          <w:tcPr>
            <w:tcW w:w="2147" w:type="dxa"/>
            <w:shd w:val="clear" w:color="auto" w:fill="DDF0FB"/>
          </w:tcPr>
          <w:p w:rsidR="00B13122" w:rsidRPr="00160565" w:rsidRDefault="00B13122" w:rsidP="007E2140">
            <w:r>
              <w:t>自选股界面可查询到添加了新的自选股</w:t>
            </w:r>
          </w:p>
        </w:tc>
        <w:tc>
          <w:tcPr>
            <w:tcW w:w="1347" w:type="dxa"/>
            <w:shd w:val="clear" w:color="auto" w:fill="DDF0FB"/>
          </w:tcPr>
          <w:p w:rsidR="00B13122" w:rsidRPr="007D44E3" w:rsidRDefault="00B13122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B13122" w:rsidRPr="00160565" w:rsidTr="00B13122">
        <w:trPr>
          <w:trHeight w:val="662"/>
        </w:trPr>
        <w:tc>
          <w:tcPr>
            <w:tcW w:w="2146" w:type="dxa"/>
            <w:shd w:val="clear" w:color="auto" w:fill="DDF0FB"/>
          </w:tcPr>
          <w:p w:rsidR="00B13122" w:rsidRPr="00160565" w:rsidRDefault="00B13122" w:rsidP="00B13122">
            <w:r>
              <w:rPr>
                <w:rFonts w:hint="eastAsia"/>
              </w:rPr>
              <w:t>TUS1-2</w:t>
            </w:r>
          </w:p>
        </w:tc>
        <w:tc>
          <w:tcPr>
            <w:tcW w:w="4293" w:type="dxa"/>
            <w:shd w:val="clear" w:color="auto" w:fill="DDF0FB"/>
          </w:tcPr>
          <w:p w:rsidR="00B13122" w:rsidRPr="00160565" w:rsidRDefault="00B13122" w:rsidP="00B13122">
            <w:r>
              <w:t>未登录的情况下在个股界面点击收藏按钮</w:t>
            </w:r>
          </w:p>
        </w:tc>
        <w:tc>
          <w:tcPr>
            <w:tcW w:w="2147" w:type="dxa"/>
            <w:shd w:val="clear" w:color="auto" w:fill="DDF0FB"/>
          </w:tcPr>
          <w:p w:rsidR="00B13122" w:rsidRPr="00160565" w:rsidRDefault="00B13122" w:rsidP="00B13122">
            <w:r>
              <w:t>个股界面提示未登录</w:t>
            </w:r>
          </w:p>
        </w:tc>
        <w:tc>
          <w:tcPr>
            <w:tcW w:w="1347" w:type="dxa"/>
            <w:shd w:val="clear" w:color="auto" w:fill="DDF0FB"/>
          </w:tcPr>
          <w:p w:rsidR="00B13122" w:rsidRPr="007D44E3" w:rsidRDefault="00B13122" w:rsidP="00B1312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7E2140" w:rsidRPr="007D44E3" w:rsidTr="007E2140">
        <w:trPr>
          <w:trHeight w:val="634"/>
        </w:trPr>
        <w:tc>
          <w:tcPr>
            <w:tcW w:w="2146" w:type="dxa"/>
            <w:shd w:val="clear" w:color="auto" w:fill="DDF0FB"/>
          </w:tcPr>
          <w:p w:rsidR="007E2140" w:rsidRPr="00160565" w:rsidRDefault="007C2D42" w:rsidP="007E2140">
            <w:r>
              <w:rPr>
                <w:rFonts w:hint="eastAsia"/>
              </w:rPr>
              <w:t>TUS2</w:t>
            </w:r>
            <w:r w:rsidR="007E2140" w:rsidRPr="00160565">
              <w:rPr>
                <w:rFonts w:hint="eastAsia"/>
              </w:rPr>
              <w:t>-1</w:t>
            </w:r>
          </w:p>
        </w:tc>
        <w:tc>
          <w:tcPr>
            <w:tcW w:w="4293" w:type="dxa"/>
            <w:shd w:val="clear" w:color="auto" w:fill="DDF0FB"/>
          </w:tcPr>
          <w:p w:rsidR="007E2140" w:rsidRPr="00160565" w:rsidRDefault="007C2D42" w:rsidP="007E2140">
            <w:r>
              <w:t>登录的情况下在投资策略界面选择自选股板块</w:t>
            </w:r>
          </w:p>
        </w:tc>
        <w:tc>
          <w:tcPr>
            <w:tcW w:w="2147" w:type="dxa"/>
            <w:shd w:val="clear" w:color="auto" w:fill="DDF0FB"/>
          </w:tcPr>
          <w:p w:rsidR="007E2140" w:rsidRPr="00160565" w:rsidRDefault="007C2D42" w:rsidP="007E2140">
            <w:r>
              <w:t>自选股功能可以正常使用</w:t>
            </w:r>
          </w:p>
        </w:tc>
        <w:tc>
          <w:tcPr>
            <w:tcW w:w="1347" w:type="dxa"/>
            <w:shd w:val="clear" w:color="auto" w:fill="DDF0FB"/>
          </w:tcPr>
          <w:p w:rsidR="007E2140" w:rsidRPr="007D44E3" w:rsidRDefault="007E2140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7E2140" w:rsidRPr="007D44E3" w:rsidTr="007E2140">
        <w:trPr>
          <w:trHeight w:val="662"/>
        </w:trPr>
        <w:tc>
          <w:tcPr>
            <w:tcW w:w="2146" w:type="dxa"/>
            <w:shd w:val="clear" w:color="auto" w:fill="DDF0FB"/>
          </w:tcPr>
          <w:p w:rsidR="007E2140" w:rsidRPr="00160565" w:rsidRDefault="007C2D42" w:rsidP="007E2140">
            <w:r>
              <w:rPr>
                <w:rFonts w:hint="eastAsia"/>
              </w:rPr>
              <w:t>TUS2</w:t>
            </w:r>
            <w:r w:rsidR="007E2140">
              <w:rPr>
                <w:rFonts w:hint="eastAsia"/>
              </w:rPr>
              <w:t>-2</w:t>
            </w:r>
          </w:p>
        </w:tc>
        <w:tc>
          <w:tcPr>
            <w:tcW w:w="4293" w:type="dxa"/>
            <w:shd w:val="clear" w:color="auto" w:fill="DDF0FB"/>
          </w:tcPr>
          <w:p w:rsidR="007E2140" w:rsidRPr="00160565" w:rsidRDefault="007E2140" w:rsidP="007E2140">
            <w:r>
              <w:t>未登录的情况下</w:t>
            </w:r>
            <w:r w:rsidR="007C2D42">
              <w:t>投资策略界面选择自选股板块</w:t>
            </w:r>
          </w:p>
        </w:tc>
        <w:tc>
          <w:tcPr>
            <w:tcW w:w="2147" w:type="dxa"/>
            <w:shd w:val="clear" w:color="auto" w:fill="DDF0FB"/>
          </w:tcPr>
          <w:p w:rsidR="007E2140" w:rsidRPr="00160565" w:rsidRDefault="007C2D42" w:rsidP="007E2140">
            <w:r>
              <w:t>系统提示未登录</w:t>
            </w:r>
          </w:p>
        </w:tc>
        <w:tc>
          <w:tcPr>
            <w:tcW w:w="1347" w:type="dxa"/>
            <w:shd w:val="clear" w:color="auto" w:fill="DDF0FB"/>
          </w:tcPr>
          <w:p w:rsidR="007E2140" w:rsidRPr="007D44E3" w:rsidRDefault="007E2140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</w:tbl>
    <w:p w:rsidR="007E7079" w:rsidRDefault="007E7079" w:rsidP="007E7079">
      <w:pPr>
        <w:pStyle w:val="3"/>
        <w:ind w:firstLine="420"/>
      </w:pPr>
      <w:r>
        <w:rPr>
          <w:rFonts w:hint="eastAsia"/>
        </w:rPr>
        <w:t>2.2.</w:t>
      </w:r>
      <w:r w:rsidR="0008298A">
        <w:t>6</w:t>
      </w:r>
      <w:r>
        <w:rPr>
          <w:rFonts w:hint="eastAsia"/>
        </w:rPr>
        <w:t>股票</w:t>
      </w:r>
      <w:r w:rsidR="00EB29CB">
        <w:rPr>
          <w:rFonts w:hint="eastAsia"/>
        </w:rPr>
        <w:t>板块</w:t>
      </w:r>
      <w:r>
        <w:rPr>
          <w:rFonts w:hint="eastAsia"/>
        </w:rPr>
        <w:t>的测试用例执行结果</w:t>
      </w:r>
    </w:p>
    <w:tbl>
      <w:tblPr>
        <w:tblW w:w="980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2001"/>
        <w:gridCol w:w="2131"/>
        <w:gridCol w:w="1283"/>
      </w:tblGrid>
      <w:tr w:rsidR="00854BA7" w:rsidRPr="00160565" w:rsidTr="007E2140">
        <w:trPr>
          <w:trHeight w:val="634"/>
        </w:trPr>
        <w:tc>
          <w:tcPr>
            <w:tcW w:w="2130" w:type="dxa"/>
            <w:shd w:val="clear" w:color="auto" w:fill="CCCCFF"/>
          </w:tcPr>
          <w:p w:rsidR="00854BA7" w:rsidRPr="00160565" w:rsidRDefault="00854BA7" w:rsidP="007E2140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shd w:val="clear" w:color="auto" w:fill="CCCCFF"/>
          </w:tcPr>
          <w:p w:rsidR="00854BA7" w:rsidRPr="00160565" w:rsidRDefault="00854BA7" w:rsidP="007E2140">
            <w:r w:rsidRPr="00160565">
              <w:rPr>
                <w:rFonts w:hint="eastAsia"/>
              </w:rPr>
              <w:t>输入</w:t>
            </w:r>
          </w:p>
        </w:tc>
        <w:tc>
          <w:tcPr>
            <w:tcW w:w="2131" w:type="dxa"/>
            <w:shd w:val="clear" w:color="auto" w:fill="CCCCFF"/>
          </w:tcPr>
          <w:p w:rsidR="00854BA7" w:rsidRPr="00160565" w:rsidRDefault="00854BA7" w:rsidP="007E2140">
            <w:r w:rsidRPr="00160565">
              <w:rPr>
                <w:rFonts w:hint="eastAsia"/>
              </w:rPr>
              <w:t>预期输出</w:t>
            </w:r>
          </w:p>
        </w:tc>
        <w:tc>
          <w:tcPr>
            <w:tcW w:w="1283" w:type="dxa"/>
            <w:shd w:val="clear" w:color="auto" w:fill="CCCCFF"/>
          </w:tcPr>
          <w:p w:rsidR="00854BA7" w:rsidRPr="00160565" w:rsidRDefault="00854BA7" w:rsidP="007E2140">
            <w:r>
              <w:rPr>
                <w:rFonts w:hint="eastAsia"/>
              </w:rPr>
              <w:t>测试结果</w:t>
            </w:r>
          </w:p>
        </w:tc>
      </w:tr>
      <w:tr w:rsidR="007E7079" w:rsidRPr="00160565" w:rsidTr="00EA0ABF">
        <w:tc>
          <w:tcPr>
            <w:tcW w:w="2130" w:type="dxa"/>
            <w:shd w:val="clear" w:color="auto" w:fill="DDF0FB"/>
          </w:tcPr>
          <w:p w:rsidR="007E7079" w:rsidRPr="00160565" w:rsidRDefault="007E7079" w:rsidP="007E2140">
            <w:r w:rsidRPr="00160565">
              <w:rPr>
                <w:rFonts w:hint="eastAsia"/>
              </w:rPr>
              <w:t>TUS1-1</w:t>
            </w:r>
          </w:p>
        </w:tc>
        <w:tc>
          <w:tcPr>
            <w:tcW w:w="2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DF0FB"/>
          </w:tcPr>
          <w:p w:rsidR="007E7079" w:rsidRPr="00160565" w:rsidRDefault="007E7079" w:rsidP="007E2140">
            <w:r>
              <w:t>正确的股票编号</w:t>
            </w:r>
          </w:p>
        </w:tc>
        <w:tc>
          <w:tcPr>
            <w:tcW w:w="2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DF0FB"/>
          </w:tcPr>
          <w:p w:rsidR="007E7079" w:rsidRPr="00160565" w:rsidRDefault="00EA0ABF" w:rsidP="007E2140">
            <w:r>
              <w:t>存在对应信息的</w:t>
            </w:r>
            <w:r w:rsidR="007E7079">
              <w:t>日期</w:t>
            </w:r>
          </w:p>
        </w:tc>
        <w:tc>
          <w:tcPr>
            <w:tcW w:w="2131" w:type="dxa"/>
            <w:shd w:val="clear" w:color="auto" w:fill="DDF0FB"/>
          </w:tcPr>
          <w:p w:rsidR="007E7079" w:rsidRPr="00160565" w:rsidRDefault="007E7079" w:rsidP="007E2140">
            <w:r>
              <w:t>系统显示对应股票</w:t>
            </w:r>
            <w:r w:rsidR="00EA0ABF">
              <w:t>板块</w:t>
            </w:r>
            <w:r>
              <w:rPr>
                <w:rFonts w:hint="eastAsia"/>
              </w:rPr>
              <w:t>信息</w:t>
            </w:r>
          </w:p>
        </w:tc>
        <w:tc>
          <w:tcPr>
            <w:tcW w:w="1283" w:type="dxa"/>
            <w:shd w:val="clear" w:color="auto" w:fill="DDF0FB"/>
          </w:tcPr>
          <w:p w:rsidR="007E7079" w:rsidRPr="007D44E3" w:rsidRDefault="007E7079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EA0ABF" w:rsidRPr="007D44E3" w:rsidTr="007E2140">
        <w:tc>
          <w:tcPr>
            <w:tcW w:w="2130" w:type="dxa"/>
            <w:shd w:val="clear" w:color="auto" w:fill="DDF0FB"/>
          </w:tcPr>
          <w:p w:rsidR="00EA0ABF" w:rsidRPr="00160565" w:rsidRDefault="00EA0ABF" w:rsidP="007E2140">
            <w:r w:rsidRPr="00160565">
              <w:rPr>
                <w:rFonts w:hint="eastAsia"/>
              </w:rPr>
              <w:t>TUS1-1</w:t>
            </w:r>
          </w:p>
        </w:tc>
        <w:tc>
          <w:tcPr>
            <w:tcW w:w="2260" w:type="dxa"/>
            <w:tcBorders>
              <w:top w:val="single" w:sz="4" w:space="0" w:color="auto"/>
            </w:tcBorders>
            <w:shd w:val="clear" w:color="auto" w:fill="DDF0FB"/>
          </w:tcPr>
          <w:p w:rsidR="00EA0ABF" w:rsidRPr="00160565" w:rsidRDefault="00EA0ABF" w:rsidP="007E2140">
            <w:r>
              <w:t>正确的股票编号</w:t>
            </w:r>
          </w:p>
        </w:tc>
        <w:tc>
          <w:tcPr>
            <w:tcW w:w="2001" w:type="dxa"/>
            <w:tcBorders>
              <w:top w:val="single" w:sz="4" w:space="0" w:color="auto"/>
            </w:tcBorders>
            <w:shd w:val="clear" w:color="auto" w:fill="DDF0FB"/>
          </w:tcPr>
          <w:p w:rsidR="00EA0ABF" w:rsidRPr="00160565" w:rsidRDefault="00EA0ABF" w:rsidP="007E2140">
            <w:r>
              <w:t>不存在对应信息的日期</w:t>
            </w:r>
          </w:p>
        </w:tc>
        <w:tc>
          <w:tcPr>
            <w:tcW w:w="2131" w:type="dxa"/>
            <w:shd w:val="clear" w:color="auto" w:fill="DDF0FB"/>
          </w:tcPr>
          <w:p w:rsidR="00EA0ABF" w:rsidRPr="00160565" w:rsidRDefault="00321DA3" w:rsidP="007E2140">
            <w:r>
              <w:t>系统提示不存在对应信息</w:t>
            </w:r>
          </w:p>
        </w:tc>
        <w:tc>
          <w:tcPr>
            <w:tcW w:w="1283" w:type="dxa"/>
            <w:shd w:val="clear" w:color="auto" w:fill="DDF0FB"/>
          </w:tcPr>
          <w:p w:rsidR="00EA0ABF" w:rsidRPr="007D44E3" w:rsidRDefault="00321DA3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</w:tbl>
    <w:p w:rsidR="007E7079" w:rsidRDefault="007E7079" w:rsidP="007E7079">
      <w:pPr>
        <w:pStyle w:val="3"/>
        <w:ind w:firstLine="420"/>
      </w:pPr>
      <w:r>
        <w:rPr>
          <w:rFonts w:hint="eastAsia"/>
        </w:rPr>
        <w:lastRenderedPageBreak/>
        <w:t>2.2.</w:t>
      </w:r>
      <w:r w:rsidR="0008298A">
        <w:t>7</w:t>
      </w:r>
      <w:r w:rsidR="00EB29CB">
        <w:t>投资策略</w:t>
      </w:r>
      <w:r>
        <w:rPr>
          <w:rFonts w:hint="eastAsia"/>
        </w:rPr>
        <w:t>的测试用例执行结果</w:t>
      </w:r>
    </w:p>
    <w:tbl>
      <w:tblPr>
        <w:tblW w:w="980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4261"/>
        <w:gridCol w:w="2131"/>
        <w:gridCol w:w="1283"/>
      </w:tblGrid>
      <w:tr w:rsidR="00557AF6" w:rsidRPr="00160565" w:rsidTr="007E2140">
        <w:trPr>
          <w:trHeight w:val="634"/>
        </w:trPr>
        <w:tc>
          <w:tcPr>
            <w:tcW w:w="2130" w:type="dxa"/>
            <w:shd w:val="clear" w:color="auto" w:fill="CCCCFF"/>
          </w:tcPr>
          <w:p w:rsidR="00557AF6" w:rsidRPr="00160565" w:rsidRDefault="00557AF6" w:rsidP="007E2140">
            <w:r w:rsidRPr="00160565">
              <w:rPr>
                <w:rFonts w:hint="eastAsia"/>
              </w:rPr>
              <w:t>ID</w:t>
            </w:r>
          </w:p>
        </w:tc>
        <w:tc>
          <w:tcPr>
            <w:tcW w:w="4261" w:type="dxa"/>
            <w:shd w:val="clear" w:color="auto" w:fill="CCCCFF"/>
          </w:tcPr>
          <w:p w:rsidR="00557AF6" w:rsidRPr="00160565" w:rsidRDefault="00557AF6" w:rsidP="007E2140">
            <w:r w:rsidRPr="00160565">
              <w:rPr>
                <w:rFonts w:hint="eastAsia"/>
              </w:rPr>
              <w:t>输入</w:t>
            </w:r>
            <w:r>
              <w:rPr>
                <w:rFonts w:hint="eastAsia"/>
              </w:rPr>
              <w:t>（股票编号（名称）</w:t>
            </w:r>
            <w:r>
              <w:t>、始末日期等）</w:t>
            </w:r>
          </w:p>
        </w:tc>
        <w:tc>
          <w:tcPr>
            <w:tcW w:w="2131" w:type="dxa"/>
            <w:shd w:val="clear" w:color="auto" w:fill="CCCCFF"/>
          </w:tcPr>
          <w:p w:rsidR="00557AF6" w:rsidRPr="00160565" w:rsidRDefault="00557AF6" w:rsidP="007E2140">
            <w:r w:rsidRPr="00160565">
              <w:rPr>
                <w:rFonts w:hint="eastAsia"/>
              </w:rPr>
              <w:t>预期输出</w:t>
            </w:r>
          </w:p>
        </w:tc>
        <w:tc>
          <w:tcPr>
            <w:tcW w:w="1283" w:type="dxa"/>
            <w:shd w:val="clear" w:color="auto" w:fill="CCCCFF"/>
          </w:tcPr>
          <w:p w:rsidR="00557AF6" w:rsidRPr="00160565" w:rsidRDefault="00557AF6" w:rsidP="007E2140">
            <w:r>
              <w:rPr>
                <w:rFonts w:hint="eastAsia"/>
              </w:rPr>
              <w:t>测试结果</w:t>
            </w:r>
          </w:p>
        </w:tc>
      </w:tr>
      <w:tr w:rsidR="00557AF6" w:rsidRPr="00160565" w:rsidTr="007E2140">
        <w:tc>
          <w:tcPr>
            <w:tcW w:w="2130" w:type="dxa"/>
            <w:shd w:val="clear" w:color="auto" w:fill="DDF0FB"/>
          </w:tcPr>
          <w:p w:rsidR="00557AF6" w:rsidRPr="00160565" w:rsidRDefault="00557AF6" w:rsidP="007E2140">
            <w:r w:rsidRPr="00160565">
              <w:rPr>
                <w:rFonts w:hint="eastAsia"/>
              </w:rPr>
              <w:t>TUS1-1</w:t>
            </w:r>
          </w:p>
        </w:tc>
        <w:tc>
          <w:tcPr>
            <w:tcW w:w="4261" w:type="dxa"/>
            <w:shd w:val="clear" w:color="auto" w:fill="DDF0FB"/>
          </w:tcPr>
          <w:p w:rsidR="00557AF6" w:rsidRPr="00160565" w:rsidRDefault="00557AF6" w:rsidP="007E2140">
            <w:r>
              <w:t>选择动量策略，填写正确的股票编号、板块、合理的始末日期及形成期持有期</w:t>
            </w:r>
          </w:p>
        </w:tc>
        <w:tc>
          <w:tcPr>
            <w:tcW w:w="2131" w:type="dxa"/>
            <w:shd w:val="clear" w:color="auto" w:fill="DDF0FB"/>
          </w:tcPr>
          <w:p w:rsidR="00557AF6" w:rsidRPr="00160565" w:rsidRDefault="00557AF6" w:rsidP="007E2140">
            <w:r>
              <w:t>系统显示对应股票分析情况</w:t>
            </w:r>
          </w:p>
        </w:tc>
        <w:tc>
          <w:tcPr>
            <w:tcW w:w="1283" w:type="dxa"/>
            <w:shd w:val="clear" w:color="auto" w:fill="DDF0FB"/>
          </w:tcPr>
          <w:p w:rsidR="00557AF6" w:rsidRPr="007D44E3" w:rsidRDefault="00557AF6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557AF6" w:rsidRPr="00160565" w:rsidTr="007E2140">
        <w:tc>
          <w:tcPr>
            <w:tcW w:w="2130" w:type="dxa"/>
            <w:shd w:val="clear" w:color="auto" w:fill="DDF0FB"/>
          </w:tcPr>
          <w:p w:rsidR="00557AF6" w:rsidRPr="00160565" w:rsidRDefault="00557AF6" w:rsidP="00557AF6">
            <w:r>
              <w:rPr>
                <w:rFonts w:hint="eastAsia"/>
              </w:rPr>
              <w:t>TUS1-2</w:t>
            </w:r>
          </w:p>
        </w:tc>
        <w:tc>
          <w:tcPr>
            <w:tcW w:w="4261" w:type="dxa"/>
            <w:shd w:val="clear" w:color="auto" w:fill="DDF0FB"/>
          </w:tcPr>
          <w:p w:rsidR="00557AF6" w:rsidRPr="00160565" w:rsidRDefault="00557AF6" w:rsidP="00557AF6">
            <w:r>
              <w:t>选择动量策略，填写正确的股票编号、板块、不合理的始末日期及形成期持有期</w:t>
            </w:r>
          </w:p>
        </w:tc>
        <w:tc>
          <w:tcPr>
            <w:tcW w:w="2131" w:type="dxa"/>
            <w:shd w:val="clear" w:color="auto" w:fill="DDF0FB"/>
          </w:tcPr>
          <w:p w:rsidR="00557AF6" w:rsidRPr="00160565" w:rsidRDefault="00557AF6" w:rsidP="00557AF6">
            <w:r>
              <w:t>系统提示不存在对应信息</w:t>
            </w:r>
          </w:p>
        </w:tc>
        <w:tc>
          <w:tcPr>
            <w:tcW w:w="1283" w:type="dxa"/>
            <w:shd w:val="clear" w:color="auto" w:fill="DDF0FB"/>
          </w:tcPr>
          <w:p w:rsidR="00557AF6" w:rsidRPr="007D44E3" w:rsidRDefault="00557AF6" w:rsidP="00557AF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557AF6" w:rsidRPr="00160565" w:rsidTr="007E2140">
        <w:tc>
          <w:tcPr>
            <w:tcW w:w="2130" w:type="dxa"/>
            <w:shd w:val="clear" w:color="auto" w:fill="DDF0FB"/>
          </w:tcPr>
          <w:p w:rsidR="00557AF6" w:rsidRPr="00160565" w:rsidRDefault="00557AF6" w:rsidP="00557AF6">
            <w:r>
              <w:rPr>
                <w:rFonts w:hint="eastAsia"/>
              </w:rPr>
              <w:t>TUS1-3</w:t>
            </w:r>
          </w:p>
        </w:tc>
        <w:tc>
          <w:tcPr>
            <w:tcW w:w="4261" w:type="dxa"/>
            <w:shd w:val="clear" w:color="auto" w:fill="DDF0FB"/>
          </w:tcPr>
          <w:p w:rsidR="00557AF6" w:rsidRPr="00160565" w:rsidRDefault="00557AF6" w:rsidP="00557AF6">
            <w:r>
              <w:t>选择动量策略，填写正确的股票编号、板块、合理的始末日期及不合理的形成期持有期</w:t>
            </w:r>
          </w:p>
        </w:tc>
        <w:tc>
          <w:tcPr>
            <w:tcW w:w="2131" w:type="dxa"/>
            <w:shd w:val="clear" w:color="auto" w:fill="DDF0FB"/>
          </w:tcPr>
          <w:p w:rsidR="00557AF6" w:rsidRPr="00160565" w:rsidRDefault="00557AF6" w:rsidP="00557AF6">
            <w:r>
              <w:t>系统不显示任何信息</w:t>
            </w:r>
          </w:p>
        </w:tc>
        <w:tc>
          <w:tcPr>
            <w:tcW w:w="1283" w:type="dxa"/>
            <w:shd w:val="clear" w:color="auto" w:fill="DDF0FB"/>
          </w:tcPr>
          <w:p w:rsidR="00557AF6" w:rsidRPr="007D44E3" w:rsidRDefault="00557AF6" w:rsidP="00557AF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Fail</w:t>
            </w:r>
          </w:p>
        </w:tc>
      </w:tr>
      <w:tr w:rsidR="00557AF6" w:rsidRPr="007D44E3" w:rsidTr="007E2140">
        <w:tc>
          <w:tcPr>
            <w:tcW w:w="2130" w:type="dxa"/>
            <w:shd w:val="clear" w:color="auto" w:fill="DDF0FB"/>
          </w:tcPr>
          <w:p w:rsidR="00557AF6" w:rsidRPr="00160565" w:rsidRDefault="00557AF6" w:rsidP="007E2140">
            <w:r>
              <w:rPr>
                <w:rFonts w:hint="eastAsia"/>
              </w:rPr>
              <w:t>TUS2</w:t>
            </w:r>
            <w:r w:rsidRPr="00160565">
              <w:rPr>
                <w:rFonts w:hint="eastAsia"/>
              </w:rPr>
              <w:t>-1</w:t>
            </w:r>
          </w:p>
        </w:tc>
        <w:tc>
          <w:tcPr>
            <w:tcW w:w="4261" w:type="dxa"/>
            <w:shd w:val="clear" w:color="auto" w:fill="DDF0FB"/>
          </w:tcPr>
          <w:p w:rsidR="00557AF6" w:rsidRPr="00160565" w:rsidRDefault="00557AF6" w:rsidP="007E2140">
            <w:r>
              <w:t>选择均值回归策略，填写正确的股票编号、板块、合理的始末日期及形成期持有期</w:t>
            </w:r>
          </w:p>
        </w:tc>
        <w:tc>
          <w:tcPr>
            <w:tcW w:w="2131" w:type="dxa"/>
            <w:shd w:val="clear" w:color="auto" w:fill="DDF0FB"/>
          </w:tcPr>
          <w:p w:rsidR="00557AF6" w:rsidRPr="00160565" w:rsidRDefault="00557AF6" w:rsidP="007E2140">
            <w:r>
              <w:t>系统显示对应股票分析情况</w:t>
            </w:r>
          </w:p>
        </w:tc>
        <w:tc>
          <w:tcPr>
            <w:tcW w:w="1283" w:type="dxa"/>
            <w:shd w:val="clear" w:color="auto" w:fill="DDF0FB"/>
          </w:tcPr>
          <w:p w:rsidR="00557AF6" w:rsidRPr="007D44E3" w:rsidRDefault="00557AF6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557AF6" w:rsidRPr="007D44E3" w:rsidTr="007E2140">
        <w:tc>
          <w:tcPr>
            <w:tcW w:w="2130" w:type="dxa"/>
            <w:shd w:val="clear" w:color="auto" w:fill="DDF0FB"/>
          </w:tcPr>
          <w:p w:rsidR="00557AF6" w:rsidRPr="00160565" w:rsidRDefault="00557AF6" w:rsidP="007E2140">
            <w:r>
              <w:rPr>
                <w:rFonts w:hint="eastAsia"/>
              </w:rPr>
              <w:t>TUS2-2</w:t>
            </w:r>
          </w:p>
        </w:tc>
        <w:tc>
          <w:tcPr>
            <w:tcW w:w="4261" w:type="dxa"/>
            <w:shd w:val="clear" w:color="auto" w:fill="DDF0FB"/>
          </w:tcPr>
          <w:p w:rsidR="00557AF6" w:rsidRPr="00160565" w:rsidRDefault="00557AF6" w:rsidP="007E2140">
            <w:r>
              <w:t>选择均值回归策略，填写正确的股票编号、板块、不合理的始末日期及形成期持有期</w:t>
            </w:r>
          </w:p>
        </w:tc>
        <w:tc>
          <w:tcPr>
            <w:tcW w:w="2131" w:type="dxa"/>
            <w:shd w:val="clear" w:color="auto" w:fill="DDF0FB"/>
          </w:tcPr>
          <w:p w:rsidR="00557AF6" w:rsidRPr="00160565" w:rsidRDefault="00557AF6" w:rsidP="007E2140">
            <w:r>
              <w:t>系统提示不存在对应信息</w:t>
            </w:r>
          </w:p>
        </w:tc>
        <w:tc>
          <w:tcPr>
            <w:tcW w:w="1283" w:type="dxa"/>
            <w:shd w:val="clear" w:color="auto" w:fill="DDF0FB"/>
          </w:tcPr>
          <w:p w:rsidR="00557AF6" w:rsidRPr="007D44E3" w:rsidRDefault="00557AF6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</w:t>
            </w:r>
          </w:p>
        </w:tc>
      </w:tr>
      <w:tr w:rsidR="00557AF6" w:rsidRPr="007D44E3" w:rsidTr="007E2140">
        <w:tc>
          <w:tcPr>
            <w:tcW w:w="2130" w:type="dxa"/>
            <w:shd w:val="clear" w:color="auto" w:fill="DDF0FB"/>
          </w:tcPr>
          <w:p w:rsidR="00557AF6" w:rsidRPr="00160565" w:rsidRDefault="00557AF6" w:rsidP="007E2140">
            <w:r>
              <w:rPr>
                <w:rFonts w:hint="eastAsia"/>
              </w:rPr>
              <w:t>TUS2-3</w:t>
            </w:r>
          </w:p>
        </w:tc>
        <w:tc>
          <w:tcPr>
            <w:tcW w:w="4261" w:type="dxa"/>
            <w:shd w:val="clear" w:color="auto" w:fill="DDF0FB"/>
          </w:tcPr>
          <w:p w:rsidR="00557AF6" w:rsidRPr="00160565" w:rsidRDefault="00557AF6" w:rsidP="007E2140">
            <w:r>
              <w:t>选择均值回归策略，填写正确的股票编号、板块、合理的始末日期及不合理的形成期持有期</w:t>
            </w:r>
          </w:p>
        </w:tc>
        <w:tc>
          <w:tcPr>
            <w:tcW w:w="2131" w:type="dxa"/>
            <w:shd w:val="clear" w:color="auto" w:fill="DDF0FB"/>
          </w:tcPr>
          <w:p w:rsidR="00557AF6" w:rsidRPr="00160565" w:rsidRDefault="00557AF6" w:rsidP="007E2140">
            <w:r>
              <w:t>系统不显示任何信息</w:t>
            </w:r>
          </w:p>
        </w:tc>
        <w:tc>
          <w:tcPr>
            <w:tcW w:w="1283" w:type="dxa"/>
            <w:shd w:val="clear" w:color="auto" w:fill="DDF0FB"/>
          </w:tcPr>
          <w:p w:rsidR="00557AF6" w:rsidRPr="007D44E3" w:rsidRDefault="00557AF6" w:rsidP="007E214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Fail</w:t>
            </w:r>
          </w:p>
        </w:tc>
      </w:tr>
      <w:tr w:rsidR="00175057" w:rsidRPr="007D44E3" w:rsidTr="007E2140">
        <w:tc>
          <w:tcPr>
            <w:tcW w:w="2130" w:type="dxa"/>
            <w:shd w:val="clear" w:color="auto" w:fill="DDF0FB"/>
          </w:tcPr>
          <w:p w:rsidR="00175057" w:rsidRDefault="00175057" w:rsidP="007E2140">
            <w:r>
              <w:rPr>
                <w:rFonts w:hint="eastAsia"/>
              </w:rPr>
              <w:t>TUS3-</w:t>
            </w:r>
            <w:r>
              <w:t>1</w:t>
            </w:r>
          </w:p>
        </w:tc>
        <w:tc>
          <w:tcPr>
            <w:tcW w:w="4261" w:type="dxa"/>
            <w:shd w:val="clear" w:color="auto" w:fill="DDF0FB"/>
          </w:tcPr>
          <w:p w:rsidR="00175057" w:rsidRDefault="00175057" w:rsidP="007E2140"/>
        </w:tc>
        <w:tc>
          <w:tcPr>
            <w:tcW w:w="2131" w:type="dxa"/>
            <w:shd w:val="clear" w:color="auto" w:fill="DDF0FB"/>
          </w:tcPr>
          <w:p w:rsidR="00175057" w:rsidRDefault="00175057" w:rsidP="007E2140"/>
        </w:tc>
        <w:tc>
          <w:tcPr>
            <w:tcW w:w="1283" w:type="dxa"/>
            <w:shd w:val="clear" w:color="auto" w:fill="DDF0FB"/>
          </w:tcPr>
          <w:p w:rsidR="00175057" w:rsidRDefault="00175057" w:rsidP="007E2140">
            <w:pPr>
              <w:rPr>
                <w:rFonts w:ascii="宋体" w:hAnsi="宋体"/>
              </w:rPr>
            </w:pPr>
          </w:p>
        </w:tc>
      </w:tr>
    </w:tbl>
    <w:p w:rsidR="00A7313A" w:rsidRDefault="00A7313A" w:rsidP="00A7313A">
      <w:pPr>
        <w:pStyle w:val="2"/>
      </w:pPr>
      <w:bookmarkStart w:id="42" w:name="_Toc30286"/>
      <w:bookmarkStart w:id="43" w:name="_Toc438407483"/>
      <w:bookmarkStart w:id="44" w:name="_Toc477532597"/>
      <w:r>
        <w:rPr>
          <w:rFonts w:hint="eastAsia"/>
        </w:rPr>
        <w:t>2.3</w:t>
      </w:r>
      <w:r>
        <w:rPr>
          <w:rFonts w:hint="eastAsia"/>
        </w:rPr>
        <w:t>详细测试缺陷报告</w:t>
      </w:r>
      <w:bookmarkEnd w:id="42"/>
      <w:bookmarkEnd w:id="43"/>
      <w:bookmarkEnd w:id="44"/>
    </w:p>
    <w:p w:rsidR="00A7313A" w:rsidRDefault="00A7313A" w:rsidP="00A7313A"/>
    <w:p w:rsidR="00A7313A" w:rsidRDefault="00A7313A" w:rsidP="00A7313A">
      <w:pPr>
        <w:pStyle w:val="2"/>
      </w:pPr>
      <w:bookmarkStart w:id="45" w:name="_Toc31060"/>
      <w:bookmarkStart w:id="46" w:name="_Toc438407495"/>
      <w:bookmarkStart w:id="47" w:name="_Toc477532598"/>
      <w:r>
        <w:rPr>
          <w:rFonts w:hint="eastAsia"/>
        </w:rPr>
        <w:t>2.4</w:t>
      </w:r>
      <w:r>
        <w:rPr>
          <w:rFonts w:hint="eastAsia"/>
        </w:rPr>
        <w:t>测试结果分析</w:t>
      </w:r>
      <w:bookmarkEnd w:id="45"/>
      <w:bookmarkEnd w:id="46"/>
      <w:bookmarkEnd w:id="47"/>
    </w:p>
    <w:p w:rsidR="00A7313A" w:rsidRDefault="00A7313A" w:rsidP="00A7313A">
      <w:pPr>
        <w:pStyle w:val="3"/>
        <w:ind w:firstLine="420"/>
      </w:pPr>
      <w:bookmarkStart w:id="48" w:name="_Toc32546"/>
      <w:bookmarkStart w:id="49" w:name="_Toc438407496"/>
      <w:bookmarkStart w:id="50" w:name="_Toc477532599"/>
      <w:r>
        <w:rPr>
          <w:rFonts w:hint="eastAsia"/>
        </w:rPr>
        <w:t>2.4.1</w:t>
      </w:r>
      <w:r>
        <w:rPr>
          <w:rFonts w:hint="eastAsia"/>
        </w:rPr>
        <w:t>覆盖分析</w:t>
      </w:r>
      <w:bookmarkEnd w:id="48"/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7"/>
        <w:gridCol w:w="1717"/>
        <w:gridCol w:w="1717"/>
        <w:gridCol w:w="1257"/>
        <w:gridCol w:w="2179"/>
      </w:tblGrid>
      <w:tr w:rsidR="00A7313A" w:rsidTr="007E2140">
        <w:trPr>
          <w:trHeight w:val="364"/>
        </w:trPr>
        <w:tc>
          <w:tcPr>
            <w:tcW w:w="1717" w:type="dxa"/>
            <w:shd w:val="clear" w:color="auto" w:fill="CCCCFF"/>
          </w:tcPr>
          <w:p w:rsidR="00A7313A" w:rsidRDefault="00A7313A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  <w:shd w:val="clear" w:color="auto" w:fill="CCCCFF"/>
          </w:tcPr>
          <w:p w:rsidR="00A7313A" w:rsidRDefault="00A7313A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shd w:val="clear" w:color="auto" w:fill="CCCCFF"/>
          </w:tcPr>
          <w:p w:rsidR="00A7313A" w:rsidRDefault="00A7313A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shd w:val="clear" w:color="auto" w:fill="CCCCFF"/>
          </w:tcPr>
          <w:p w:rsidR="00A7313A" w:rsidRDefault="00A7313A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shd w:val="clear" w:color="auto" w:fill="CCCCFF"/>
          </w:tcPr>
          <w:p w:rsidR="00A7313A" w:rsidRDefault="00A7313A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A7313A" w:rsidTr="007E2140">
        <w:trPr>
          <w:trHeight w:val="364"/>
        </w:trPr>
        <w:tc>
          <w:tcPr>
            <w:tcW w:w="1717" w:type="dxa"/>
            <w:shd w:val="clear" w:color="auto" w:fill="DDF0FB"/>
          </w:tcPr>
          <w:p w:rsidR="00A7313A" w:rsidRDefault="00A7313A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系统功能</w:t>
            </w:r>
          </w:p>
        </w:tc>
        <w:tc>
          <w:tcPr>
            <w:tcW w:w="1717" w:type="dxa"/>
            <w:shd w:val="clear" w:color="auto" w:fill="DDF0FB"/>
          </w:tcPr>
          <w:p w:rsidR="00A7313A" w:rsidRDefault="007C2D42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717" w:type="dxa"/>
            <w:shd w:val="clear" w:color="auto" w:fill="DDF0FB"/>
          </w:tcPr>
          <w:p w:rsidR="00A7313A" w:rsidRDefault="007C2D42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257" w:type="dxa"/>
            <w:shd w:val="clear" w:color="auto" w:fill="DDF0FB"/>
          </w:tcPr>
          <w:p w:rsidR="00A7313A" w:rsidRDefault="00EB33F5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DDF0FB"/>
          </w:tcPr>
          <w:p w:rsidR="00A7313A" w:rsidRDefault="00A7313A" w:rsidP="007E2140">
            <w:pPr>
              <w:pStyle w:val="a3"/>
              <w:ind w:firstLineChars="0" w:firstLine="0"/>
            </w:pPr>
          </w:p>
        </w:tc>
      </w:tr>
      <w:tr w:rsidR="00A7313A" w:rsidTr="007E2140">
        <w:trPr>
          <w:trHeight w:val="364"/>
        </w:trPr>
        <w:tc>
          <w:tcPr>
            <w:tcW w:w="1717" w:type="dxa"/>
            <w:shd w:val="clear" w:color="auto" w:fill="F2FAF3"/>
          </w:tcPr>
          <w:p w:rsidR="00A7313A" w:rsidRDefault="00A7313A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用户界面</w:t>
            </w:r>
          </w:p>
        </w:tc>
        <w:tc>
          <w:tcPr>
            <w:tcW w:w="1717" w:type="dxa"/>
            <w:shd w:val="clear" w:color="auto" w:fill="F2FAF3"/>
          </w:tcPr>
          <w:p w:rsidR="00A7313A" w:rsidRDefault="007C2D42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717" w:type="dxa"/>
            <w:shd w:val="clear" w:color="auto" w:fill="F2FAF3"/>
          </w:tcPr>
          <w:p w:rsidR="00A7313A" w:rsidRDefault="007C2D42" w:rsidP="007E2140">
            <w:pPr>
              <w:pStyle w:val="a3"/>
              <w:ind w:firstLineChars="0" w:firstLine="0"/>
            </w:pPr>
            <w:r>
              <w:t>7</w:t>
            </w:r>
          </w:p>
        </w:tc>
        <w:tc>
          <w:tcPr>
            <w:tcW w:w="1257" w:type="dxa"/>
            <w:shd w:val="clear" w:color="auto" w:fill="F2FAF3"/>
          </w:tcPr>
          <w:p w:rsidR="00A7313A" w:rsidRDefault="00EB33F5" w:rsidP="007E2140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shd w:val="clear" w:color="auto" w:fill="F2FAF3"/>
          </w:tcPr>
          <w:p w:rsidR="00A7313A" w:rsidRDefault="00A7313A" w:rsidP="007E2140">
            <w:pPr>
              <w:pStyle w:val="a3"/>
              <w:ind w:firstLineChars="0" w:firstLine="0"/>
            </w:pPr>
          </w:p>
        </w:tc>
      </w:tr>
    </w:tbl>
    <w:p w:rsidR="00A7313A" w:rsidRDefault="00A7313A" w:rsidP="00A7313A">
      <w:pPr>
        <w:pStyle w:val="3"/>
        <w:ind w:firstLine="420"/>
      </w:pPr>
      <w:bookmarkStart w:id="51" w:name="_Toc20515"/>
      <w:bookmarkStart w:id="52" w:name="_Toc438407497"/>
      <w:bookmarkStart w:id="53" w:name="_Toc477532600"/>
      <w:r>
        <w:rPr>
          <w:rFonts w:hint="eastAsia"/>
        </w:rPr>
        <w:t>2.4.2</w:t>
      </w:r>
      <w:r>
        <w:rPr>
          <w:rFonts w:hint="eastAsia"/>
        </w:rPr>
        <w:t>缺陷分析</w:t>
      </w:r>
      <w:bookmarkEnd w:id="51"/>
      <w:bookmarkEnd w:id="52"/>
      <w:bookmarkEnd w:id="5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24"/>
        <w:gridCol w:w="1288"/>
        <w:gridCol w:w="1420"/>
        <w:gridCol w:w="1421"/>
        <w:gridCol w:w="1421"/>
      </w:tblGrid>
      <w:tr w:rsidR="00A7313A" w:rsidTr="00993D16">
        <w:trPr>
          <w:trHeight w:val="647"/>
        </w:trPr>
        <w:tc>
          <w:tcPr>
            <w:tcW w:w="1548" w:type="dxa"/>
            <w:tcBorders>
              <w:tl2br w:val="single" w:sz="4" w:space="0" w:color="auto"/>
            </w:tcBorders>
            <w:shd w:val="clear" w:color="auto" w:fill="CCCCFF"/>
          </w:tcPr>
          <w:p w:rsidR="00A7313A" w:rsidRDefault="00A7313A" w:rsidP="007E214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严重级别</w:t>
            </w:r>
          </w:p>
          <w:p w:rsidR="00A7313A" w:rsidRDefault="00A7313A" w:rsidP="007E2140">
            <w:r>
              <w:rPr>
                <w:rFonts w:hint="eastAsia"/>
              </w:rPr>
              <w:t>需求</w:t>
            </w:r>
          </w:p>
        </w:tc>
        <w:tc>
          <w:tcPr>
            <w:tcW w:w="1424" w:type="dxa"/>
            <w:shd w:val="clear" w:color="auto" w:fill="CCCCFF"/>
          </w:tcPr>
          <w:p w:rsidR="00A7313A" w:rsidRDefault="00A7313A" w:rsidP="007E2140"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严重影响系统运行的错误</w:t>
            </w:r>
          </w:p>
        </w:tc>
        <w:tc>
          <w:tcPr>
            <w:tcW w:w="1288" w:type="dxa"/>
            <w:shd w:val="clear" w:color="auto" w:fill="CCCCFF"/>
          </w:tcPr>
          <w:p w:rsidR="00A7313A" w:rsidRDefault="00A7313A" w:rsidP="007E2140">
            <w:r>
              <w:t>B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功能缺陷，影响系统运行</w:t>
            </w:r>
          </w:p>
        </w:tc>
        <w:tc>
          <w:tcPr>
            <w:tcW w:w="1420" w:type="dxa"/>
            <w:shd w:val="clear" w:color="auto" w:fill="CCCCFF"/>
          </w:tcPr>
          <w:p w:rsidR="00A7313A" w:rsidRDefault="00A7313A" w:rsidP="007E2140">
            <w: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不影响运行但必须修改</w:t>
            </w:r>
          </w:p>
        </w:tc>
        <w:tc>
          <w:tcPr>
            <w:tcW w:w="1421" w:type="dxa"/>
            <w:shd w:val="clear" w:color="auto" w:fill="CCCCFF"/>
          </w:tcPr>
          <w:p w:rsidR="00A7313A" w:rsidRDefault="00A7313A" w:rsidP="007E2140">
            <w:r>
              <w:t>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合理的建议</w:t>
            </w:r>
          </w:p>
        </w:tc>
        <w:tc>
          <w:tcPr>
            <w:tcW w:w="1421" w:type="dxa"/>
            <w:shd w:val="clear" w:color="auto" w:fill="CCCCFF"/>
          </w:tcPr>
          <w:p w:rsidR="00A7313A" w:rsidRDefault="00A7313A" w:rsidP="007E2140">
            <w:r>
              <w:rPr>
                <w:rFonts w:hint="eastAsia"/>
              </w:rPr>
              <w:t>总数</w:t>
            </w:r>
          </w:p>
        </w:tc>
      </w:tr>
      <w:tr w:rsidR="00A7313A" w:rsidTr="00993D16">
        <w:tc>
          <w:tcPr>
            <w:tcW w:w="1548" w:type="dxa"/>
            <w:shd w:val="clear" w:color="auto" w:fill="CCCCFF"/>
          </w:tcPr>
          <w:p w:rsidR="00A7313A" w:rsidRDefault="00B76A56" w:rsidP="007E2140">
            <w:r>
              <w:t>投资策略</w:t>
            </w:r>
          </w:p>
        </w:tc>
        <w:tc>
          <w:tcPr>
            <w:tcW w:w="1424" w:type="dxa"/>
            <w:shd w:val="clear" w:color="auto" w:fill="DDF0FB"/>
          </w:tcPr>
          <w:p w:rsidR="00A7313A" w:rsidRDefault="00A7313A" w:rsidP="007E2140"/>
        </w:tc>
        <w:tc>
          <w:tcPr>
            <w:tcW w:w="1288" w:type="dxa"/>
            <w:shd w:val="clear" w:color="auto" w:fill="DDF0FB"/>
          </w:tcPr>
          <w:p w:rsidR="00A7313A" w:rsidRDefault="00A7313A" w:rsidP="007E2140"/>
        </w:tc>
        <w:tc>
          <w:tcPr>
            <w:tcW w:w="1420" w:type="dxa"/>
            <w:shd w:val="clear" w:color="auto" w:fill="DDF0FB"/>
          </w:tcPr>
          <w:p w:rsidR="00A7313A" w:rsidRDefault="00A7313A" w:rsidP="007E2140"/>
        </w:tc>
        <w:tc>
          <w:tcPr>
            <w:tcW w:w="1421" w:type="dxa"/>
            <w:shd w:val="clear" w:color="auto" w:fill="DDF0FB"/>
          </w:tcPr>
          <w:p w:rsidR="00A7313A" w:rsidRDefault="00B76A56" w:rsidP="007E2140">
            <w:r>
              <w:rPr>
                <w:rFonts w:hint="eastAsia"/>
              </w:rPr>
              <w:t>2</w:t>
            </w:r>
          </w:p>
        </w:tc>
        <w:tc>
          <w:tcPr>
            <w:tcW w:w="1421" w:type="dxa"/>
            <w:shd w:val="clear" w:color="auto" w:fill="DDF0FB"/>
          </w:tcPr>
          <w:p w:rsidR="00A7313A" w:rsidRDefault="00B76A56" w:rsidP="007E2140">
            <w:r>
              <w:rPr>
                <w:rFonts w:hint="eastAsia"/>
              </w:rPr>
              <w:t>2</w:t>
            </w:r>
          </w:p>
        </w:tc>
      </w:tr>
      <w:tr w:rsidR="00A7313A" w:rsidTr="00993D16">
        <w:tc>
          <w:tcPr>
            <w:tcW w:w="1548" w:type="dxa"/>
            <w:shd w:val="clear" w:color="auto" w:fill="CCCCFF"/>
          </w:tcPr>
          <w:p w:rsidR="00A7313A" w:rsidRDefault="00A7313A" w:rsidP="007E2140"/>
        </w:tc>
        <w:tc>
          <w:tcPr>
            <w:tcW w:w="1424" w:type="dxa"/>
            <w:shd w:val="clear" w:color="auto" w:fill="DDF0FB"/>
          </w:tcPr>
          <w:p w:rsidR="00A7313A" w:rsidRDefault="00A7313A" w:rsidP="007E2140"/>
        </w:tc>
        <w:tc>
          <w:tcPr>
            <w:tcW w:w="1288" w:type="dxa"/>
            <w:shd w:val="clear" w:color="auto" w:fill="DDF0FB"/>
          </w:tcPr>
          <w:p w:rsidR="00A7313A" w:rsidRDefault="00A7313A" w:rsidP="007E2140"/>
        </w:tc>
        <w:tc>
          <w:tcPr>
            <w:tcW w:w="1420" w:type="dxa"/>
            <w:shd w:val="clear" w:color="auto" w:fill="DDF0FB"/>
          </w:tcPr>
          <w:p w:rsidR="00A7313A" w:rsidRDefault="00A7313A" w:rsidP="007E2140">
            <w:pPr>
              <w:rPr>
                <w:rFonts w:ascii="宋体" w:hAnsi="宋体"/>
              </w:rPr>
            </w:pPr>
          </w:p>
        </w:tc>
        <w:tc>
          <w:tcPr>
            <w:tcW w:w="1421" w:type="dxa"/>
            <w:shd w:val="clear" w:color="auto" w:fill="DDF0FB"/>
          </w:tcPr>
          <w:p w:rsidR="00A7313A" w:rsidRDefault="00A7313A" w:rsidP="007E2140"/>
        </w:tc>
        <w:tc>
          <w:tcPr>
            <w:tcW w:w="1421" w:type="dxa"/>
            <w:shd w:val="clear" w:color="auto" w:fill="DDF0FB"/>
          </w:tcPr>
          <w:p w:rsidR="00A7313A" w:rsidRDefault="00A7313A" w:rsidP="007E2140"/>
        </w:tc>
      </w:tr>
      <w:tr w:rsidR="00A7313A" w:rsidTr="00993D16">
        <w:tc>
          <w:tcPr>
            <w:tcW w:w="1548" w:type="dxa"/>
            <w:shd w:val="clear" w:color="auto" w:fill="CCCCFF"/>
          </w:tcPr>
          <w:p w:rsidR="00A7313A" w:rsidRDefault="00A7313A" w:rsidP="007E2140"/>
        </w:tc>
        <w:tc>
          <w:tcPr>
            <w:tcW w:w="1424" w:type="dxa"/>
            <w:shd w:val="clear" w:color="auto" w:fill="DDF0FB"/>
          </w:tcPr>
          <w:p w:rsidR="00A7313A" w:rsidRDefault="00A7313A" w:rsidP="007E2140"/>
        </w:tc>
        <w:tc>
          <w:tcPr>
            <w:tcW w:w="1288" w:type="dxa"/>
            <w:shd w:val="clear" w:color="auto" w:fill="DDF0FB"/>
          </w:tcPr>
          <w:p w:rsidR="00A7313A" w:rsidRDefault="00A7313A" w:rsidP="007E2140"/>
        </w:tc>
        <w:tc>
          <w:tcPr>
            <w:tcW w:w="1420" w:type="dxa"/>
            <w:shd w:val="clear" w:color="auto" w:fill="DDF0FB"/>
          </w:tcPr>
          <w:p w:rsidR="00A7313A" w:rsidRDefault="00A7313A" w:rsidP="007E2140">
            <w:pPr>
              <w:rPr>
                <w:rFonts w:ascii="宋体" w:hAnsi="宋体"/>
              </w:rPr>
            </w:pPr>
          </w:p>
        </w:tc>
        <w:tc>
          <w:tcPr>
            <w:tcW w:w="1421" w:type="dxa"/>
            <w:shd w:val="clear" w:color="auto" w:fill="DDF0FB"/>
          </w:tcPr>
          <w:p w:rsidR="00A7313A" w:rsidRDefault="00A7313A" w:rsidP="007E2140"/>
        </w:tc>
        <w:tc>
          <w:tcPr>
            <w:tcW w:w="1421" w:type="dxa"/>
            <w:shd w:val="clear" w:color="auto" w:fill="DDF0FB"/>
          </w:tcPr>
          <w:p w:rsidR="00A7313A" w:rsidRDefault="00A7313A" w:rsidP="007E2140"/>
        </w:tc>
      </w:tr>
      <w:tr w:rsidR="00A7313A" w:rsidTr="00993D16">
        <w:tc>
          <w:tcPr>
            <w:tcW w:w="1548" w:type="dxa"/>
            <w:shd w:val="clear" w:color="auto" w:fill="CCCCFF"/>
          </w:tcPr>
          <w:p w:rsidR="00A7313A" w:rsidRDefault="00A7313A" w:rsidP="007E2140"/>
        </w:tc>
        <w:tc>
          <w:tcPr>
            <w:tcW w:w="1424" w:type="dxa"/>
            <w:shd w:val="clear" w:color="auto" w:fill="DDF0FB"/>
          </w:tcPr>
          <w:p w:rsidR="00A7313A" w:rsidRDefault="00A7313A" w:rsidP="007E2140"/>
        </w:tc>
        <w:tc>
          <w:tcPr>
            <w:tcW w:w="1288" w:type="dxa"/>
            <w:shd w:val="clear" w:color="auto" w:fill="DDF0FB"/>
          </w:tcPr>
          <w:p w:rsidR="00A7313A" w:rsidRDefault="00A7313A" w:rsidP="007E2140"/>
        </w:tc>
        <w:tc>
          <w:tcPr>
            <w:tcW w:w="1420" w:type="dxa"/>
            <w:shd w:val="clear" w:color="auto" w:fill="DDF0FB"/>
          </w:tcPr>
          <w:p w:rsidR="00A7313A" w:rsidRDefault="00A7313A" w:rsidP="007E2140">
            <w:pPr>
              <w:rPr>
                <w:rFonts w:ascii="宋体" w:hAnsi="宋体"/>
              </w:rPr>
            </w:pPr>
          </w:p>
        </w:tc>
        <w:tc>
          <w:tcPr>
            <w:tcW w:w="1421" w:type="dxa"/>
            <w:shd w:val="clear" w:color="auto" w:fill="DDF0FB"/>
          </w:tcPr>
          <w:p w:rsidR="00A7313A" w:rsidRDefault="00A7313A" w:rsidP="007E2140"/>
        </w:tc>
        <w:tc>
          <w:tcPr>
            <w:tcW w:w="1421" w:type="dxa"/>
            <w:shd w:val="clear" w:color="auto" w:fill="DDF0FB"/>
          </w:tcPr>
          <w:p w:rsidR="00A7313A" w:rsidRDefault="00A7313A" w:rsidP="007E2140"/>
        </w:tc>
      </w:tr>
      <w:tr w:rsidR="00A7313A" w:rsidTr="00993D16">
        <w:tc>
          <w:tcPr>
            <w:tcW w:w="1548" w:type="dxa"/>
            <w:shd w:val="clear" w:color="auto" w:fill="CCCCFF"/>
          </w:tcPr>
          <w:p w:rsidR="00A7313A" w:rsidRDefault="00A7313A" w:rsidP="007E2140"/>
        </w:tc>
        <w:tc>
          <w:tcPr>
            <w:tcW w:w="1424" w:type="dxa"/>
            <w:shd w:val="clear" w:color="auto" w:fill="DDF0FB"/>
          </w:tcPr>
          <w:p w:rsidR="00A7313A" w:rsidRDefault="00A7313A" w:rsidP="007E2140"/>
        </w:tc>
        <w:tc>
          <w:tcPr>
            <w:tcW w:w="1288" w:type="dxa"/>
            <w:shd w:val="clear" w:color="auto" w:fill="DDF0FB"/>
          </w:tcPr>
          <w:p w:rsidR="00A7313A" w:rsidRDefault="00A7313A" w:rsidP="007E2140">
            <w:pPr>
              <w:rPr>
                <w:rFonts w:ascii="宋体" w:hAnsi="宋体"/>
              </w:rPr>
            </w:pPr>
          </w:p>
        </w:tc>
        <w:tc>
          <w:tcPr>
            <w:tcW w:w="1420" w:type="dxa"/>
            <w:shd w:val="clear" w:color="auto" w:fill="DDF0FB"/>
          </w:tcPr>
          <w:p w:rsidR="00A7313A" w:rsidRDefault="00A7313A" w:rsidP="007E2140">
            <w:pPr>
              <w:rPr>
                <w:rFonts w:ascii="宋体" w:hAnsi="宋体"/>
              </w:rPr>
            </w:pPr>
          </w:p>
        </w:tc>
        <w:tc>
          <w:tcPr>
            <w:tcW w:w="1421" w:type="dxa"/>
            <w:shd w:val="clear" w:color="auto" w:fill="DDF0FB"/>
          </w:tcPr>
          <w:p w:rsidR="00A7313A" w:rsidRDefault="00A7313A" w:rsidP="007E2140"/>
        </w:tc>
        <w:tc>
          <w:tcPr>
            <w:tcW w:w="1421" w:type="dxa"/>
            <w:shd w:val="clear" w:color="auto" w:fill="DDF0FB"/>
          </w:tcPr>
          <w:p w:rsidR="00A7313A" w:rsidRDefault="00A7313A" w:rsidP="007E2140"/>
        </w:tc>
      </w:tr>
    </w:tbl>
    <w:p w:rsidR="00A7313A" w:rsidRDefault="00A7313A" w:rsidP="00A7313A"/>
    <w:p w:rsidR="00A7313A" w:rsidRDefault="00A7313A" w:rsidP="00A7313A">
      <w:pPr>
        <w:pStyle w:val="2"/>
      </w:pPr>
      <w:bookmarkStart w:id="54" w:name="_Toc24719"/>
      <w:bookmarkStart w:id="55" w:name="_Toc438407498"/>
      <w:bookmarkStart w:id="56" w:name="_Toc477532601"/>
      <w:r>
        <w:rPr>
          <w:rFonts w:hint="eastAsia"/>
        </w:rPr>
        <w:t>2.5</w:t>
      </w:r>
      <w:r>
        <w:rPr>
          <w:rFonts w:hint="eastAsia"/>
        </w:rPr>
        <w:t>决策理由</w:t>
      </w:r>
      <w:bookmarkEnd w:id="54"/>
      <w:bookmarkEnd w:id="55"/>
      <w:bookmarkEnd w:id="56"/>
    </w:p>
    <w:p w:rsidR="00A7313A" w:rsidRDefault="00993D16" w:rsidP="00A7313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 w:rsidR="00A7313A">
        <w:rPr>
          <w:rFonts w:ascii="宋体" w:hAnsi="宋体" w:cs="宋体" w:hint="eastAsia"/>
          <w:szCs w:val="21"/>
        </w:rPr>
        <w:t>通过：完全按照测试用例设计的输入，得到预期的输出，不变式（如果有的话）符合要求。</w:t>
      </w:r>
    </w:p>
    <w:p w:rsidR="00A7313A" w:rsidRDefault="00993D16" w:rsidP="00A7313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 w:rsidR="00A7313A">
        <w:rPr>
          <w:rFonts w:ascii="宋体" w:hAnsi="宋体" w:cs="宋体" w:hint="eastAsia"/>
          <w:szCs w:val="21"/>
        </w:rPr>
        <w:t>不通过：对于所有的输入，系统没有给出预期的输出，或者出现严重错误（死机，提示错误等）</w:t>
      </w:r>
    </w:p>
    <w:p w:rsidR="00A7313A" w:rsidRDefault="00A7313A" w:rsidP="00A7313A">
      <w:pPr>
        <w:pStyle w:val="2"/>
      </w:pPr>
      <w:bookmarkStart w:id="57" w:name="_Toc25839"/>
      <w:bookmarkStart w:id="58" w:name="_Toc438407499"/>
      <w:bookmarkStart w:id="59" w:name="_Toc477532602"/>
      <w:r>
        <w:rPr>
          <w:rFonts w:hint="eastAsia"/>
        </w:rPr>
        <w:t>2.6</w:t>
      </w:r>
      <w:r>
        <w:rPr>
          <w:rFonts w:hint="eastAsia"/>
        </w:rPr>
        <w:t>总结与建议</w:t>
      </w:r>
      <w:bookmarkEnd w:id="57"/>
      <w:bookmarkEnd w:id="58"/>
      <w:bookmarkEnd w:id="59"/>
    </w:p>
    <w:p w:rsidR="00A7313A" w:rsidRDefault="004C7D44" w:rsidP="00A7313A">
      <w:pPr>
        <w:ind w:firstLine="420"/>
      </w:pPr>
      <w:r>
        <w:rPr>
          <w:rFonts w:hint="eastAsia"/>
        </w:rPr>
        <w:t>软件整体的设计是比较合理，但还有一部分功能没有实现，用户友好性</w:t>
      </w:r>
      <w:r w:rsidR="00A7313A">
        <w:rPr>
          <w:rFonts w:hint="eastAsia"/>
        </w:rPr>
        <w:t>较好，自动化程度较高。</w:t>
      </w:r>
    </w:p>
    <w:p w:rsidR="00A7313A" w:rsidRDefault="00A7313A" w:rsidP="00A7313A">
      <w:pPr>
        <w:ind w:firstLine="420"/>
      </w:pPr>
      <w:r>
        <w:rPr>
          <w:rFonts w:hint="eastAsia"/>
        </w:rPr>
        <w:t>对于存在的问题，给出以下建议：</w:t>
      </w:r>
    </w:p>
    <w:p w:rsidR="00A7313A" w:rsidRDefault="00A7313A" w:rsidP="00A7313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由于测试用例有限，</w:t>
      </w:r>
      <w:r>
        <w:rPr>
          <w:rFonts w:hint="eastAsia"/>
        </w:rPr>
        <w:t xml:space="preserve"> </w:t>
      </w:r>
      <w:r>
        <w:rPr>
          <w:rFonts w:hint="eastAsia"/>
        </w:rPr>
        <w:t>可能存在潜在的问题，</w:t>
      </w:r>
      <w:r>
        <w:rPr>
          <w:rFonts w:hint="eastAsia"/>
        </w:rPr>
        <w:t xml:space="preserve"> </w:t>
      </w:r>
      <w:r>
        <w:rPr>
          <w:rFonts w:hint="eastAsia"/>
        </w:rPr>
        <w:t>建议考虑更多种情况找出更多潜在的缺陷和错误。</w:t>
      </w:r>
    </w:p>
    <w:p w:rsidR="00A7313A" w:rsidRDefault="00A7313A" w:rsidP="00A7313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在发现存在的缺陷之后立即开始后续工作，尽量不放弃。</w:t>
      </w:r>
    </w:p>
    <w:p w:rsidR="00A7313A" w:rsidRPr="00BC1A6D" w:rsidRDefault="00A7313A" w:rsidP="00A7313A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基本功能实现完毕后，可以考虑优化程序。</w:t>
      </w:r>
    </w:p>
    <w:p w:rsidR="007E2140" w:rsidRPr="00A7313A" w:rsidRDefault="007E2140"/>
    <w:sectPr w:rsidR="007E2140" w:rsidRPr="00A7313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D5F" w:rsidRDefault="00D92D5F" w:rsidP="00593577">
      <w:r>
        <w:separator/>
      </w:r>
    </w:p>
  </w:endnote>
  <w:endnote w:type="continuationSeparator" w:id="0">
    <w:p w:rsidR="00D92D5F" w:rsidRDefault="00D92D5F" w:rsidP="00593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140" w:rsidRDefault="007E214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91235" cy="15748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23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2140" w:rsidRDefault="007E214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9571F" w:rsidRPr="0089571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9571F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78.05pt;height:12.4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" filled="f" stroked="f">
              <v:textbox style="mso-fit-shape-to-text:t" inset="0,0,0,0">
                <w:txbxContent>
                  <w:p w:rsidR="007E2140" w:rsidRDefault="007E214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9571F" w:rsidRPr="0089571F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9571F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D5F" w:rsidRDefault="00D92D5F" w:rsidP="00593577">
      <w:r>
        <w:separator/>
      </w:r>
    </w:p>
  </w:footnote>
  <w:footnote w:type="continuationSeparator" w:id="0">
    <w:p w:rsidR="00D92D5F" w:rsidRDefault="00D92D5F" w:rsidP="00593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140" w:rsidRDefault="007E2140">
    <w:pPr>
      <w:pStyle w:val="a5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33985" cy="153035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9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E2140" w:rsidRDefault="007E214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9571F" w:rsidRPr="0089571F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40.65pt;margin-top:0;width:10.55pt;height:12.0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" filled="f" stroked="f">
              <v:textbox style="mso-fit-shape-to-text:t" inset="0,0,0,0">
                <w:txbxContent>
                  <w:p w:rsidR="007E2140" w:rsidRDefault="007E214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9571F" w:rsidRPr="0089571F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>系统测试报告</w:t>
    </w:r>
    <w:r>
      <w:rPr>
        <w:rFonts w:hint="eastAsia"/>
      </w:rPr>
      <w:tab/>
    </w:r>
    <w:r>
      <w:rPr>
        <w:rFonts w:hint="eastAsia"/>
      </w:rPr>
      <w:t>股票分析系统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48EA5D2"/>
    <w:multiLevelType w:val="singleLevel"/>
    <w:tmpl w:val="548EA5D2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4501DAC"/>
    <w:multiLevelType w:val="multilevel"/>
    <w:tmpl w:val="64501DA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3A"/>
    <w:rsid w:val="0008298A"/>
    <w:rsid w:val="00095A70"/>
    <w:rsid w:val="000C0D19"/>
    <w:rsid w:val="000C203F"/>
    <w:rsid w:val="00147DE6"/>
    <w:rsid w:val="00172420"/>
    <w:rsid w:val="00175057"/>
    <w:rsid w:val="001E5904"/>
    <w:rsid w:val="0024141F"/>
    <w:rsid w:val="00312151"/>
    <w:rsid w:val="00321DA3"/>
    <w:rsid w:val="00342C05"/>
    <w:rsid w:val="00350D39"/>
    <w:rsid w:val="0035782F"/>
    <w:rsid w:val="00375415"/>
    <w:rsid w:val="003D628A"/>
    <w:rsid w:val="004C7D44"/>
    <w:rsid w:val="004D7D7D"/>
    <w:rsid w:val="005068FC"/>
    <w:rsid w:val="005270CB"/>
    <w:rsid w:val="00557AF6"/>
    <w:rsid w:val="00575DBA"/>
    <w:rsid w:val="00593577"/>
    <w:rsid w:val="005B09CF"/>
    <w:rsid w:val="00735EBF"/>
    <w:rsid w:val="00797B92"/>
    <w:rsid w:val="007C2D42"/>
    <w:rsid w:val="007E2140"/>
    <w:rsid w:val="007E7079"/>
    <w:rsid w:val="00805739"/>
    <w:rsid w:val="00854BA7"/>
    <w:rsid w:val="0089571F"/>
    <w:rsid w:val="008D2C35"/>
    <w:rsid w:val="00926A4E"/>
    <w:rsid w:val="00960DE9"/>
    <w:rsid w:val="00993D16"/>
    <w:rsid w:val="009B205F"/>
    <w:rsid w:val="009E6A84"/>
    <w:rsid w:val="00A407C0"/>
    <w:rsid w:val="00A50A38"/>
    <w:rsid w:val="00A7313A"/>
    <w:rsid w:val="00AB60D2"/>
    <w:rsid w:val="00AF57A3"/>
    <w:rsid w:val="00B13122"/>
    <w:rsid w:val="00B5452F"/>
    <w:rsid w:val="00B666DE"/>
    <w:rsid w:val="00B76A56"/>
    <w:rsid w:val="00BB6498"/>
    <w:rsid w:val="00C66DFC"/>
    <w:rsid w:val="00C77C3A"/>
    <w:rsid w:val="00CD4A2B"/>
    <w:rsid w:val="00CF07B0"/>
    <w:rsid w:val="00D22ED3"/>
    <w:rsid w:val="00D35911"/>
    <w:rsid w:val="00D5434C"/>
    <w:rsid w:val="00D92D5F"/>
    <w:rsid w:val="00DB2552"/>
    <w:rsid w:val="00E775FD"/>
    <w:rsid w:val="00EA0ABF"/>
    <w:rsid w:val="00EB29CB"/>
    <w:rsid w:val="00EB33F5"/>
    <w:rsid w:val="00EB3FF8"/>
    <w:rsid w:val="00F007D0"/>
    <w:rsid w:val="00F06E5D"/>
    <w:rsid w:val="00FB3D58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C033FE-13F1-4566-AFA6-FCD35D4B9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13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7313A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A7313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qFormat/>
    <w:rsid w:val="00A7313A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313A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A7313A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rsid w:val="00A7313A"/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toc 4"/>
    <w:basedOn w:val="a"/>
    <w:next w:val="a"/>
    <w:uiPriority w:val="39"/>
    <w:unhideWhenUsed/>
    <w:rsid w:val="00A7313A"/>
    <w:pPr>
      <w:ind w:leftChars="600" w:left="1260"/>
    </w:pPr>
  </w:style>
  <w:style w:type="paragraph" w:styleId="10">
    <w:name w:val="toc 1"/>
    <w:basedOn w:val="a"/>
    <w:next w:val="a"/>
    <w:uiPriority w:val="39"/>
    <w:unhideWhenUsed/>
    <w:rsid w:val="00A7313A"/>
  </w:style>
  <w:style w:type="paragraph" w:styleId="a3">
    <w:name w:val="Normal Indent"/>
    <w:basedOn w:val="a"/>
    <w:uiPriority w:val="99"/>
    <w:unhideWhenUsed/>
    <w:rsid w:val="00A7313A"/>
    <w:pPr>
      <w:ind w:firstLineChars="200" w:firstLine="420"/>
    </w:pPr>
  </w:style>
  <w:style w:type="paragraph" w:styleId="8">
    <w:name w:val="toc 8"/>
    <w:basedOn w:val="a"/>
    <w:next w:val="a"/>
    <w:uiPriority w:val="39"/>
    <w:unhideWhenUsed/>
    <w:rsid w:val="00A7313A"/>
    <w:pPr>
      <w:ind w:leftChars="1400" w:left="2940"/>
    </w:pPr>
  </w:style>
  <w:style w:type="paragraph" w:styleId="5">
    <w:name w:val="toc 5"/>
    <w:basedOn w:val="a"/>
    <w:next w:val="a"/>
    <w:uiPriority w:val="39"/>
    <w:unhideWhenUsed/>
    <w:rsid w:val="00A7313A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A7313A"/>
    <w:pPr>
      <w:ind w:leftChars="400" w:left="840"/>
    </w:pPr>
  </w:style>
  <w:style w:type="paragraph" w:styleId="6">
    <w:name w:val="toc 6"/>
    <w:basedOn w:val="a"/>
    <w:next w:val="a"/>
    <w:uiPriority w:val="39"/>
    <w:unhideWhenUsed/>
    <w:rsid w:val="00A7313A"/>
    <w:pPr>
      <w:ind w:leftChars="1000" w:left="2100"/>
    </w:pPr>
  </w:style>
  <w:style w:type="paragraph" w:styleId="a4">
    <w:name w:val="footer"/>
    <w:basedOn w:val="a"/>
    <w:link w:val="Char"/>
    <w:rsid w:val="00A7313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rsid w:val="00A7313A"/>
    <w:rPr>
      <w:rFonts w:ascii="Times New Roman" w:eastAsia="宋体" w:hAnsi="Times New Roman" w:cs="Times New Roman"/>
      <w:sz w:val="18"/>
      <w:szCs w:val="20"/>
    </w:rPr>
  </w:style>
  <w:style w:type="paragraph" w:styleId="7">
    <w:name w:val="toc 7"/>
    <w:basedOn w:val="a"/>
    <w:next w:val="a"/>
    <w:uiPriority w:val="39"/>
    <w:unhideWhenUsed/>
    <w:rsid w:val="00A7313A"/>
    <w:pPr>
      <w:ind w:leftChars="1200" w:left="2520"/>
    </w:pPr>
  </w:style>
  <w:style w:type="paragraph" w:styleId="20">
    <w:name w:val="toc 2"/>
    <w:basedOn w:val="a"/>
    <w:next w:val="a"/>
    <w:uiPriority w:val="39"/>
    <w:unhideWhenUsed/>
    <w:rsid w:val="00A7313A"/>
    <w:pPr>
      <w:ind w:leftChars="200" w:left="420"/>
    </w:pPr>
  </w:style>
  <w:style w:type="paragraph" w:styleId="a5">
    <w:name w:val="header"/>
    <w:basedOn w:val="a"/>
    <w:link w:val="Char0"/>
    <w:rsid w:val="00A7313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眉 Char"/>
    <w:basedOn w:val="a0"/>
    <w:link w:val="a5"/>
    <w:rsid w:val="00A7313A"/>
    <w:rPr>
      <w:rFonts w:ascii="Times New Roman" w:eastAsia="宋体" w:hAnsi="Times New Roman" w:cs="Times New Roman"/>
      <w:sz w:val="18"/>
      <w:szCs w:val="20"/>
    </w:rPr>
  </w:style>
  <w:style w:type="paragraph" w:styleId="9">
    <w:name w:val="toc 9"/>
    <w:basedOn w:val="a"/>
    <w:next w:val="a"/>
    <w:uiPriority w:val="39"/>
    <w:unhideWhenUsed/>
    <w:rsid w:val="00A7313A"/>
    <w:pPr>
      <w:ind w:leftChars="1600" w:left="3360"/>
    </w:pPr>
  </w:style>
  <w:style w:type="table" w:styleId="a6">
    <w:name w:val="Table Grid"/>
    <w:basedOn w:val="a1"/>
    <w:uiPriority w:val="99"/>
    <w:unhideWhenUsed/>
    <w:rsid w:val="00A7313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7313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styleId="a7">
    <w:name w:val="Hyperlink"/>
    <w:uiPriority w:val="99"/>
    <w:unhideWhenUsed/>
    <w:rsid w:val="00A7313A"/>
    <w:rPr>
      <w:color w:val="0563C1"/>
      <w:u w:val="single"/>
    </w:rPr>
  </w:style>
  <w:style w:type="character" w:styleId="a8">
    <w:name w:val="Strong"/>
    <w:uiPriority w:val="22"/>
    <w:qFormat/>
    <w:rsid w:val="00A7313A"/>
    <w:rPr>
      <w:b/>
      <w:bCs/>
    </w:rPr>
  </w:style>
  <w:style w:type="paragraph" w:styleId="a9">
    <w:name w:val="footnote text"/>
    <w:basedOn w:val="a"/>
    <w:link w:val="Char1"/>
    <w:uiPriority w:val="99"/>
    <w:semiHidden/>
    <w:unhideWhenUsed/>
    <w:rsid w:val="00A7313A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9"/>
    <w:uiPriority w:val="99"/>
    <w:semiHidden/>
    <w:rsid w:val="00A7313A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uiPriority w:val="99"/>
    <w:semiHidden/>
    <w:unhideWhenUsed/>
    <w:rsid w:val="00A7313A"/>
    <w:rPr>
      <w:vertAlign w:val="superscript"/>
    </w:rPr>
  </w:style>
  <w:style w:type="character" w:styleId="ab">
    <w:name w:val="FollowedHyperlink"/>
    <w:uiPriority w:val="99"/>
    <w:semiHidden/>
    <w:unhideWhenUsed/>
    <w:rsid w:val="00A7313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E4B5-1904-4FD4-963B-440CCEB77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9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hongrong cao</dc:creator>
  <cp:keywords/>
  <dc:description/>
  <cp:lastModifiedBy>hongrong cao</cp:lastModifiedBy>
  <cp:revision>53</cp:revision>
  <dcterms:created xsi:type="dcterms:W3CDTF">2017-03-17T00:36:00Z</dcterms:created>
  <dcterms:modified xsi:type="dcterms:W3CDTF">2017-04-20T08:08:00Z</dcterms:modified>
</cp:coreProperties>
</file>