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5E3" w:rsidRDefault="006435E3" w:rsidP="006435E3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207C2D" w:rsidRDefault="00E908BD" w:rsidP="00207C2D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股票</w:t>
      </w:r>
      <w:r>
        <w:rPr>
          <w:rFonts w:ascii="黑体" w:eastAsia="黑体" w:hAnsi="黑体" w:cs="黑体"/>
          <w:b/>
          <w:bCs/>
          <w:sz w:val="84"/>
          <w:szCs w:val="84"/>
        </w:rPr>
        <w:t>分析</w:t>
      </w:r>
      <w:r w:rsidR="00207C2D">
        <w:rPr>
          <w:rFonts w:ascii="黑体" w:eastAsia="黑体" w:hAnsi="黑体" w:cs="黑体" w:hint="eastAsia"/>
          <w:b/>
          <w:bCs/>
          <w:sz w:val="84"/>
          <w:szCs w:val="84"/>
        </w:rPr>
        <w:t>系统</w:t>
      </w:r>
    </w:p>
    <w:p w:rsidR="00207C2D" w:rsidRDefault="00207C2D" w:rsidP="00207C2D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详细设计描述文档</w:t>
      </w:r>
    </w:p>
    <w:p w:rsidR="00207C2D" w:rsidRDefault="00207C2D" w:rsidP="00207C2D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207C2D" w:rsidRDefault="00207C2D" w:rsidP="00207C2D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学    院：</w:t>
      </w: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207C2D" w:rsidRPr="006435E3" w:rsidRDefault="00207C2D" w:rsidP="00207C2D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成    员：</w:t>
      </w:r>
      <w:r w:rsidR="00E908BD">
        <w:rPr>
          <w:rFonts w:ascii="宋体" w:hAnsi="宋体" w:cs="宋体" w:hint="eastAsia"/>
          <w:color w:val="000000"/>
          <w:sz w:val="32"/>
          <w:szCs w:val="32"/>
          <w:u w:val="single"/>
        </w:rPr>
        <w:t>常</w:t>
      </w:r>
      <w:r w:rsidR="00E908BD">
        <w:rPr>
          <w:rFonts w:ascii="宋体" w:hAnsi="宋体" w:cs="宋体"/>
          <w:color w:val="000000"/>
          <w:sz w:val="32"/>
          <w:szCs w:val="32"/>
          <w:u w:val="single"/>
        </w:rPr>
        <w:t>德隆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 w:rsidR="00E908BD">
        <w:rPr>
          <w:rFonts w:ascii="宋体" w:hAnsi="宋体" w:cs="宋体" w:hint="eastAsia"/>
          <w:color w:val="000000"/>
          <w:sz w:val="32"/>
          <w:szCs w:val="32"/>
          <w:u w:val="single"/>
        </w:rPr>
        <w:t>曹</w:t>
      </w:r>
      <w:r w:rsidR="00E908BD">
        <w:rPr>
          <w:rFonts w:ascii="宋体" w:hAnsi="宋体" w:cs="宋体"/>
          <w:color w:val="000000"/>
          <w:sz w:val="32"/>
          <w:szCs w:val="32"/>
          <w:u w:val="single"/>
        </w:rPr>
        <w:t>鸿荣</w:t>
      </w:r>
      <w:r w:rsidR="00E908BD"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陈进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 w:rsidR="00E908BD">
        <w:rPr>
          <w:rFonts w:ascii="宋体" w:hAnsi="宋体" w:cs="宋体" w:hint="eastAsia"/>
          <w:color w:val="000000"/>
          <w:sz w:val="32"/>
          <w:szCs w:val="32"/>
          <w:u w:val="single"/>
        </w:rPr>
        <w:t>武秀峰</w:t>
      </w:r>
    </w:p>
    <w:p w:rsidR="00207C2D" w:rsidRDefault="00207C2D" w:rsidP="00207C2D"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完成日期：</w:t>
      </w:r>
      <w:r w:rsidR="00E908BD">
        <w:rPr>
          <w:rFonts w:ascii="宋体" w:hAnsi="宋体" w:cs="宋体" w:hint="eastAsia"/>
          <w:color w:val="000000"/>
          <w:sz w:val="32"/>
          <w:szCs w:val="32"/>
          <w:u w:val="single"/>
        </w:rPr>
        <w:t>2017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年</w:t>
      </w:r>
      <w:r w:rsidR="00E908BD">
        <w:rPr>
          <w:rFonts w:ascii="宋体" w:hAnsi="宋体" w:cs="宋体" w:hint="eastAsia"/>
          <w:color w:val="000000"/>
          <w:sz w:val="32"/>
          <w:szCs w:val="32"/>
          <w:u w:val="single"/>
        </w:rPr>
        <w:t>3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月</w:t>
      </w:r>
      <w:r w:rsidR="003B47B8">
        <w:rPr>
          <w:rFonts w:ascii="宋体" w:hAnsi="宋体" w:cs="宋体" w:hint="eastAsia"/>
          <w:color w:val="000000"/>
          <w:sz w:val="32"/>
          <w:szCs w:val="32"/>
          <w:u w:val="single"/>
        </w:rPr>
        <w:t>18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日</w:t>
      </w:r>
    </w:p>
    <w:p w:rsidR="00207C2D" w:rsidRDefault="00207C2D" w:rsidP="006435E3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207C2D" w:rsidRDefault="00207C2D" w:rsidP="006435E3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207C2D" w:rsidRDefault="00207C2D" w:rsidP="006435E3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-311569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7C2D" w:rsidRPr="00636795" w:rsidRDefault="00207C2D">
          <w:pPr>
            <w:pStyle w:val="TOC"/>
            <w:rPr>
              <w:rFonts w:ascii="微软雅黑" w:eastAsia="微软雅黑" w:hAnsi="微软雅黑"/>
              <w:color w:val="000000" w:themeColor="text1"/>
              <w:sz w:val="21"/>
              <w:szCs w:val="21"/>
            </w:rPr>
          </w:pPr>
          <w:r w:rsidRPr="00636795">
            <w:rPr>
              <w:rFonts w:ascii="微软雅黑" w:eastAsia="微软雅黑" w:hAnsi="微软雅黑"/>
              <w:color w:val="000000" w:themeColor="text1"/>
              <w:sz w:val="21"/>
              <w:szCs w:val="21"/>
              <w:lang w:val="zh-CN"/>
            </w:rPr>
            <w:t>目录</w:t>
          </w:r>
        </w:p>
        <w:p w:rsidR="007E3F5F" w:rsidRDefault="00207C2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AF24F7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AF24F7">
            <w:rPr>
              <w:rFonts w:ascii="微软雅黑" w:eastAsia="微软雅黑" w:hAnsi="微软雅黑"/>
              <w:sz w:val="21"/>
              <w:szCs w:val="21"/>
            </w:rPr>
            <w:instrText xml:space="preserve"> TOC \o "1-3" \h \z \u </w:instrText>
          </w:r>
          <w:r w:rsidRPr="00AF24F7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hyperlink w:anchor="_Toc477644449" w:history="1">
            <w:r w:rsidR="007E3F5F" w:rsidRPr="00264D9D">
              <w:rPr>
                <w:rStyle w:val="a6"/>
                <w:rFonts w:ascii="微软雅黑" w:eastAsia="微软雅黑" w:hAnsi="微软雅黑" w:hint="eastAsia"/>
                <w:noProof/>
              </w:rPr>
              <w:t>更新历史</w:t>
            </w:r>
            <w:r w:rsidR="007E3F5F">
              <w:rPr>
                <w:noProof/>
                <w:webHidden/>
              </w:rPr>
              <w:tab/>
            </w:r>
            <w:r w:rsidR="007E3F5F">
              <w:rPr>
                <w:noProof/>
                <w:webHidden/>
              </w:rPr>
              <w:fldChar w:fldCharType="begin"/>
            </w:r>
            <w:r w:rsidR="007E3F5F">
              <w:rPr>
                <w:noProof/>
                <w:webHidden/>
              </w:rPr>
              <w:instrText xml:space="preserve"> PAGEREF _Toc477644449 \h </w:instrText>
            </w:r>
            <w:r w:rsidR="007E3F5F">
              <w:rPr>
                <w:noProof/>
                <w:webHidden/>
              </w:rPr>
            </w:r>
            <w:r w:rsidR="007E3F5F">
              <w:rPr>
                <w:noProof/>
                <w:webHidden/>
              </w:rPr>
              <w:fldChar w:fldCharType="separate"/>
            </w:r>
            <w:r w:rsidR="007E3F5F">
              <w:rPr>
                <w:noProof/>
                <w:webHidden/>
              </w:rPr>
              <w:t>4</w:t>
            </w:r>
            <w:r w:rsidR="007E3F5F">
              <w:rPr>
                <w:noProof/>
                <w:webHidden/>
              </w:rPr>
              <w:fldChar w:fldCharType="end"/>
            </w:r>
          </w:hyperlink>
        </w:p>
        <w:p w:rsidR="007E3F5F" w:rsidRDefault="007E3F5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7644450" w:history="1">
            <w:r w:rsidRPr="00264D9D">
              <w:rPr>
                <w:rStyle w:val="a6"/>
                <w:rFonts w:ascii="微软雅黑" w:eastAsia="微软雅黑" w:hAnsi="微软雅黑"/>
                <w:noProof/>
              </w:rPr>
              <w:t>1.</w:t>
            </w:r>
            <w:r w:rsidRPr="00264D9D">
              <w:rPr>
                <w:rStyle w:val="a6"/>
                <w:rFonts w:ascii="微软雅黑" w:eastAsia="微软雅黑" w:hAnsi="微软雅黑" w:hint="eastAsia"/>
                <w:noProof/>
              </w:rPr>
              <w:t xml:space="preserve">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F5F" w:rsidRDefault="007E3F5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7644451" w:history="1">
            <w:r w:rsidRPr="00264D9D">
              <w:rPr>
                <w:rStyle w:val="a6"/>
                <w:rFonts w:ascii="微软雅黑" w:eastAsia="微软雅黑" w:hAnsi="微软雅黑"/>
                <w:noProof/>
              </w:rPr>
              <w:t>1.1</w:t>
            </w:r>
            <w:r w:rsidRPr="00264D9D">
              <w:rPr>
                <w:rStyle w:val="a6"/>
                <w:rFonts w:ascii="微软雅黑" w:eastAsia="微软雅黑" w:hAnsi="微软雅黑"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F5F" w:rsidRDefault="007E3F5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7644452" w:history="1">
            <w:r w:rsidRPr="00264D9D">
              <w:rPr>
                <w:rStyle w:val="a6"/>
                <w:rFonts w:ascii="微软雅黑" w:eastAsia="微软雅黑" w:hAnsi="微软雅黑"/>
                <w:noProof/>
              </w:rPr>
              <w:t>1.2</w:t>
            </w:r>
            <w:r w:rsidRPr="00264D9D">
              <w:rPr>
                <w:rStyle w:val="a6"/>
                <w:rFonts w:ascii="微软雅黑" w:eastAsia="微软雅黑" w:hAnsi="微软雅黑"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F5F" w:rsidRDefault="007E3F5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7644453" w:history="1">
            <w:r w:rsidRPr="00264D9D">
              <w:rPr>
                <w:rStyle w:val="a6"/>
                <w:rFonts w:ascii="微软雅黑" w:eastAsia="微软雅黑" w:hAnsi="微软雅黑"/>
                <w:noProof/>
              </w:rPr>
              <w:t>1.3</w:t>
            </w:r>
            <w:r w:rsidRPr="00264D9D">
              <w:rPr>
                <w:rStyle w:val="a6"/>
                <w:rFonts w:ascii="微软雅黑" w:eastAsia="微软雅黑" w:hAnsi="微软雅黑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F5F" w:rsidRDefault="007E3F5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7644454" w:history="1">
            <w:r w:rsidRPr="00264D9D">
              <w:rPr>
                <w:rStyle w:val="a6"/>
                <w:rFonts w:ascii="微软雅黑" w:eastAsia="微软雅黑" w:hAnsi="微软雅黑"/>
                <w:noProof/>
              </w:rPr>
              <w:t>2.</w:t>
            </w:r>
            <w:r w:rsidRPr="00264D9D">
              <w:rPr>
                <w:rStyle w:val="a6"/>
                <w:rFonts w:ascii="微软雅黑" w:eastAsia="微软雅黑" w:hAnsi="微软雅黑" w:hint="eastAsia"/>
                <w:noProof/>
              </w:rPr>
              <w:t xml:space="preserve"> 中层设计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F5F" w:rsidRDefault="007E3F5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7644455" w:history="1">
            <w:r w:rsidRPr="00264D9D">
              <w:rPr>
                <w:rStyle w:val="a6"/>
                <w:rFonts w:ascii="微软雅黑" w:eastAsia="微软雅黑" w:hAnsi="微软雅黑"/>
                <w:noProof/>
              </w:rPr>
              <w:t>2.1 getEMAChartBl</w:t>
            </w:r>
            <w:r w:rsidRPr="00264D9D">
              <w:rPr>
                <w:rStyle w:val="a6"/>
                <w:rFonts w:ascii="微软雅黑" w:eastAsia="微软雅黑" w:hAnsi="微软雅黑" w:hint="eastAsia"/>
                <w:noProof/>
              </w:rPr>
              <w:t>模块的静态结构和动态行为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F5F" w:rsidRDefault="007E3F5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7644456" w:history="1">
            <w:r w:rsidRPr="00264D9D">
              <w:rPr>
                <w:rStyle w:val="a6"/>
                <w:rFonts w:ascii="微软雅黑" w:eastAsia="微软雅黑" w:hAnsi="微软雅黑"/>
                <w:noProof/>
              </w:rPr>
              <w:t>2.1.1 getEMAChartBl</w:t>
            </w:r>
            <w:r w:rsidRPr="00264D9D">
              <w:rPr>
                <w:rStyle w:val="a6"/>
                <w:rFonts w:ascii="微软雅黑" w:eastAsia="微软雅黑" w:hAnsi="微软雅黑" w:hint="eastAsia"/>
                <w:noProof/>
              </w:rPr>
              <w:t>模块局部模块的职责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F5F" w:rsidRDefault="007E3F5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7644457" w:history="1">
            <w:r w:rsidRPr="00264D9D">
              <w:rPr>
                <w:rStyle w:val="a6"/>
                <w:rFonts w:ascii="微软雅黑" w:eastAsia="微软雅黑" w:hAnsi="微软雅黑"/>
                <w:noProof/>
              </w:rPr>
              <w:t>2.1.2 getEMAChartBl</w:t>
            </w:r>
            <w:r w:rsidRPr="00264D9D">
              <w:rPr>
                <w:rStyle w:val="a6"/>
                <w:rFonts w:ascii="微软雅黑" w:eastAsia="微软雅黑" w:hAnsi="微软雅黑" w:hint="eastAsia"/>
                <w:noProof/>
              </w:rPr>
              <w:t>模块局部模块的接口规范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F5F" w:rsidRDefault="007E3F5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7644458" w:history="1">
            <w:r w:rsidRPr="00264D9D">
              <w:rPr>
                <w:rStyle w:val="a6"/>
                <w:rFonts w:ascii="微软雅黑" w:eastAsia="微软雅黑" w:hAnsi="微软雅黑"/>
                <w:noProof/>
              </w:rPr>
              <w:t>2.1.3 getEMAChartBl</w:t>
            </w:r>
            <w:r w:rsidRPr="00264D9D">
              <w:rPr>
                <w:rStyle w:val="a6"/>
                <w:rFonts w:ascii="微软雅黑" w:eastAsia="微软雅黑" w:hAnsi="微软雅黑" w:hint="eastAsia"/>
                <w:noProof/>
              </w:rPr>
              <w:t>模块的行为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F5F" w:rsidRDefault="007E3F5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7644459" w:history="1">
            <w:r w:rsidRPr="00264D9D">
              <w:rPr>
                <w:rStyle w:val="a6"/>
                <w:rFonts w:ascii="微软雅黑" w:eastAsia="微软雅黑" w:hAnsi="微软雅黑"/>
                <w:noProof/>
              </w:rPr>
              <w:t>2.2 getMarketSituationBl</w:t>
            </w:r>
            <w:r w:rsidRPr="00264D9D">
              <w:rPr>
                <w:rStyle w:val="a6"/>
                <w:rFonts w:ascii="微软雅黑" w:eastAsia="微软雅黑" w:hAnsi="微软雅黑" w:hint="eastAsia"/>
                <w:noProof/>
              </w:rPr>
              <w:t>模块的静态结构和动态行为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F5F" w:rsidRDefault="007E3F5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7644460" w:history="1">
            <w:r w:rsidRPr="00264D9D">
              <w:rPr>
                <w:rStyle w:val="a6"/>
                <w:rFonts w:ascii="微软雅黑" w:eastAsia="微软雅黑" w:hAnsi="微软雅黑"/>
                <w:noProof/>
              </w:rPr>
              <w:t>2.2.1 getMarketSituationBl</w:t>
            </w:r>
            <w:r w:rsidRPr="00264D9D">
              <w:rPr>
                <w:rStyle w:val="a6"/>
                <w:rFonts w:ascii="微软雅黑" w:eastAsia="微软雅黑" w:hAnsi="微软雅黑" w:hint="eastAsia"/>
                <w:noProof/>
              </w:rPr>
              <w:t>模块局部模块的职责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F5F" w:rsidRDefault="007E3F5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7644461" w:history="1">
            <w:r w:rsidRPr="00264D9D">
              <w:rPr>
                <w:rStyle w:val="a6"/>
                <w:rFonts w:ascii="微软雅黑" w:eastAsia="微软雅黑" w:hAnsi="微软雅黑"/>
                <w:noProof/>
              </w:rPr>
              <w:t>2.2.2 getMarketSituatioBl</w:t>
            </w:r>
            <w:r w:rsidRPr="00264D9D">
              <w:rPr>
                <w:rStyle w:val="a6"/>
                <w:rFonts w:ascii="微软雅黑" w:eastAsia="微软雅黑" w:hAnsi="微软雅黑" w:hint="eastAsia"/>
                <w:noProof/>
              </w:rPr>
              <w:t>模块局部模块的接口规范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F5F" w:rsidRDefault="007E3F5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7644462" w:history="1">
            <w:r w:rsidRPr="00264D9D">
              <w:rPr>
                <w:rStyle w:val="a6"/>
                <w:rFonts w:ascii="微软雅黑" w:eastAsia="微软雅黑" w:hAnsi="微软雅黑"/>
                <w:noProof/>
              </w:rPr>
              <w:t>2.2.3 getMarketSituationBl</w:t>
            </w:r>
            <w:r w:rsidRPr="00264D9D">
              <w:rPr>
                <w:rStyle w:val="a6"/>
                <w:rFonts w:ascii="微软雅黑" w:eastAsia="微软雅黑" w:hAnsi="微软雅黑" w:hint="eastAsia"/>
                <w:noProof/>
              </w:rPr>
              <w:t>模块的行为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F5F" w:rsidRDefault="007E3F5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7644463" w:history="1">
            <w:r w:rsidRPr="00264D9D">
              <w:rPr>
                <w:rStyle w:val="a6"/>
                <w:rFonts w:ascii="微软雅黑" w:eastAsia="微软雅黑" w:hAnsi="微软雅黑"/>
                <w:noProof/>
              </w:rPr>
              <w:t>2.3 quantourCompareBl</w:t>
            </w:r>
            <w:r w:rsidRPr="00264D9D">
              <w:rPr>
                <w:rStyle w:val="a6"/>
                <w:rFonts w:ascii="微软雅黑" w:eastAsia="微软雅黑" w:hAnsi="微软雅黑" w:hint="eastAsia"/>
                <w:noProof/>
              </w:rPr>
              <w:t>模块的静态结构和动态行为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F5F" w:rsidRDefault="007E3F5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7644464" w:history="1">
            <w:r w:rsidRPr="00264D9D">
              <w:rPr>
                <w:rStyle w:val="a6"/>
                <w:rFonts w:ascii="微软雅黑" w:eastAsia="微软雅黑" w:hAnsi="微软雅黑"/>
                <w:noProof/>
              </w:rPr>
              <w:t>2.3.1 quantourCompareBl</w:t>
            </w:r>
            <w:r w:rsidRPr="00264D9D">
              <w:rPr>
                <w:rStyle w:val="a6"/>
                <w:rFonts w:ascii="微软雅黑" w:eastAsia="微软雅黑" w:hAnsi="微软雅黑" w:hint="eastAsia"/>
                <w:noProof/>
              </w:rPr>
              <w:t>模块局部模块的职责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F5F" w:rsidRDefault="007E3F5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7644465" w:history="1">
            <w:r w:rsidRPr="00264D9D">
              <w:rPr>
                <w:rStyle w:val="a6"/>
                <w:rFonts w:ascii="微软雅黑" w:eastAsia="微软雅黑" w:hAnsi="微软雅黑"/>
                <w:noProof/>
              </w:rPr>
              <w:t>2.3.2 quantourCompareBl</w:t>
            </w:r>
            <w:r w:rsidRPr="00264D9D">
              <w:rPr>
                <w:rStyle w:val="a6"/>
                <w:rFonts w:ascii="微软雅黑" w:eastAsia="微软雅黑" w:hAnsi="微软雅黑" w:hint="eastAsia"/>
                <w:noProof/>
              </w:rPr>
              <w:t>模块局部模块的接口规范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F5F" w:rsidRDefault="007E3F5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7644466" w:history="1">
            <w:r w:rsidRPr="00264D9D">
              <w:rPr>
                <w:rStyle w:val="a6"/>
                <w:noProof/>
              </w:rPr>
              <w:t>2.3.3 quantourCompareBl</w:t>
            </w:r>
            <w:r w:rsidRPr="00264D9D">
              <w:rPr>
                <w:rStyle w:val="a6"/>
                <w:rFonts w:hint="eastAsia"/>
                <w:noProof/>
              </w:rPr>
              <w:t>模块的行为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F5F" w:rsidRDefault="007E3F5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7644467" w:history="1">
            <w:r w:rsidRPr="00264D9D">
              <w:rPr>
                <w:rStyle w:val="a6"/>
                <w:rFonts w:ascii="微软雅黑" w:eastAsia="微软雅黑" w:hAnsi="微软雅黑"/>
                <w:noProof/>
              </w:rPr>
              <w:t xml:space="preserve">2.4 </w:t>
            </w:r>
            <w:r w:rsidRPr="00264D9D">
              <w:rPr>
                <w:rStyle w:val="a6"/>
                <w:noProof/>
              </w:rPr>
              <w:t>searchBl</w:t>
            </w:r>
            <w:r w:rsidRPr="00264D9D">
              <w:rPr>
                <w:rStyle w:val="a6"/>
                <w:rFonts w:ascii="微软雅黑" w:eastAsia="微软雅黑" w:hAnsi="微软雅黑" w:hint="eastAsia"/>
                <w:noProof/>
              </w:rPr>
              <w:t>模块的静态结构和动态行为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F5F" w:rsidRDefault="007E3F5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7644468" w:history="1">
            <w:r w:rsidRPr="00264D9D">
              <w:rPr>
                <w:rStyle w:val="a6"/>
                <w:rFonts w:ascii="微软雅黑" w:eastAsia="微软雅黑" w:hAnsi="微软雅黑"/>
                <w:noProof/>
              </w:rPr>
              <w:t>2.4.1 searchBl</w:t>
            </w:r>
            <w:r w:rsidRPr="00264D9D">
              <w:rPr>
                <w:rStyle w:val="a6"/>
                <w:rFonts w:ascii="微软雅黑" w:eastAsia="微软雅黑" w:hAnsi="微软雅黑" w:hint="eastAsia"/>
                <w:noProof/>
              </w:rPr>
              <w:t>模块局部模块的职责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F5F" w:rsidRDefault="007E3F5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7644469" w:history="1">
            <w:r w:rsidRPr="00264D9D">
              <w:rPr>
                <w:rStyle w:val="a6"/>
                <w:rFonts w:ascii="微软雅黑" w:eastAsia="微软雅黑" w:hAnsi="微软雅黑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64D9D">
              <w:rPr>
                <w:rStyle w:val="a6"/>
                <w:rFonts w:ascii="微软雅黑" w:eastAsia="微软雅黑" w:hAnsi="微软雅黑"/>
                <w:noProof/>
              </w:rPr>
              <w:t>searchBl</w:t>
            </w:r>
            <w:r w:rsidRPr="00264D9D">
              <w:rPr>
                <w:rStyle w:val="a6"/>
                <w:rFonts w:ascii="微软雅黑" w:eastAsia="微软雅黑" w:hAnsi="微软雅黑" w:hint="eastAsia"/>
                <w:noProof/>
              </w:rPr>
              <w:t>模块局部模块的接口规范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F5F" w:rsidRDefault="007E3F5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7644470" w:history="1">
            <w:r w:rsidRPr="00264D9D">
              <w:rPr>
                <w:rStyle w:val="a6"/>
                <w:rFonts w:ascii="微软雅黑" w:eastAsia="微软雅黑" w:hAnsi="微软雅黑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64D9D">
              <w:rPr>
                <w:rStyle w:val="a6"/>
                <w:rFonts w:ascii="微软雅黑" w:eastAsia="微软雅黑" w:hAnsi="微软雅黑"/>
                <w:noProof/>
              </w:rPr>
              <w:t>searchBl</w:t>
            </w:r>
            <w:r w:rsidRPr="00264D9D">
              <w:rPr>
                <w:rStyle w:val="a6"/>
                <w:rFonts w:ascii="微软雅黑" w:eastAsia="微软雅黑" w:hAnsi="微软雅黑" w:hint="eastAsia"/>
                <w:noProof/>
              </w:rPr>
              <w:t>模块的行为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F5F" w:rsidRDefault="007E3F5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7644471" w:history="1">
            <w:r w:rsidRPr="00264D9D">
              <w:rPr>
                <w:rStyle w:val="a6"/>
                <w:rFonts w:ascii="微软雅黑" w:eastAsia="微软雅黑" w:hAnsi="微软雅黑"/>
                <w:noProof/>
              </w:rPr>
              <w:t xml:space="preserve">2.5 </w:t>
            </w:r>
            <w:r w:rsidRPr="00264D9D">
              <w:rPr>
                <w:rStyle w:val="a6"/>
                <w:rFonts w:ascii="微软雅黑" w:eastAsia="微软雅黑" w:hAnsi="微软雅黑" w:hint="eastAsia"/>
                <w:noProof/>
              </w:rPr>
              <w:t>依赖视角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F5F" w:rsidRDefault="007E3F5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7644472" w:history="1">
            <w:r w:rsidRPr="00264D9D">
              <w:rPr>
                <w:rStyle w:val="a6"/>
                <w:rFonts w:ascii="微软雅黑" w:eastAsia="微软雅黑" w:hAnsi="微软雅黑"/>
                <w:noProof/>
              </w:rPr>
              <w:t xml:space="preserve">2.5.1 </w:t>
            </w:r>
            <w:r w:rsidRPr="00264D9D">
              <w:rPr>
                <w:rStyle w:val="a6"/>
                <w:rFonts w:ascii="微软雅黑" w:eastAsia="微软雅黑" w:hAnsi="微软雅黑" w:hint="eastAsia"/>
                <w:noProof/>
              </w:rPr>
              <w:t>包之间的依赖关系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795" w:rsidRPr="002D242B" w:rsidRDefault="00207C2D">
          <w:r w:rsidRPr="00AF24F7">
            <w:rPr>
              <w:rFonts w:ascii="微软雅黑" w:eastAsia="微软雅黑" w:hAnsi="微软雅黑"/>
              <w:b/>
              <w:bCs/>
              <w:sz w:val="21"/>
              <w:szCs w:val="21"/>
              <w:lang w:val="zh-CN"/>
            </w:rPr>
            <w:fldChar w:fldCharType="end"/>
          </w:r>
        </w:p>
      </w:sdtContent>
    </w:sdt>
    <w:p w:rsidR="002D242B" w:rsidRPr="00636795" w:rsidRDefault="002D242B" w:rsidP="002D242B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  <w:bookmarkStart w:id="0" w:name="_GoBack"/>
      <w:bookmarkEnd w:id="0"/>
    </w:p>
    <w:p w:rsidR="006435E3" w:rsidRPr="00636795" w:rsidRDefault="006435E3" w:rsidP="006435E3">
      <w:pPr>
        <w:pStyle w:val="1"/>
        <w:rPr>
          <w:rFonts w:ascii="微软雅黑" w:eastAsia="微软雅黑" w:hAnsi="微软雅黑"/>
        </w:rPr>
      </w:pPr>
      <w:bookmarkStart w:id="1" w:name="_Toc32351"/>
      <w:bookmarkStart w:id="2" w:name="_Toc26536"/>
      <w:bookmarkStart w:id="3" w:name="_Toc477644449"/>
      <w:r w:rsidRPr="00636795">
        <w:rPr>
          <w:rFonts w:ascii="微软雅黑" w:eastAsia="微软雅黑" w:hAnsi="微软雅黑" w:hint="eastAsia"/>
        </w:rPr>
        <w:lastRenderedPageBreak/>
        <w:t>更新历史</w:t>
      </w:r>
      <w:bookmarkEnd w:id="1"/>
      <w:bookmarkEnd w:id="2"/>
      <w:bookmarkEnd w:id="3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55"/>
        <w:gridCol w:w="3255"/>
        <w:gridCol w:w="1808"/>
      </w:tblGrid>
      <w:tr w:rsidR="006435E3" w:rsidRPr="00636795" w:rsidTr="00E908BD">
        <w:trPr>
          <w:trHeight w:val="449"/>
        </w:trPr>
        <w:tc>
          <w:tcPr>
            <w:tcW w:w="1704" w:type="dxa"/>
            <w:shd w:val="clear" w:color="auto" w:fill="CCCCFF"/>
            <w:vAlign w:val="center"/>
          </w:tcPr>
          <w:p w:rsidR="006435E3" w:rsidRPr="00636795" w:rsidRDefault="006435E3" w:rsidP="00FC5852">
            <w:pPr>
              <w:jc w:val="center"/>
              <w:rPr>
                <w:rFonts w:ascii="微软雅黑" w:eastAsia="微软雅黑" w:hAnsi="微软雅黑" w:cs="宋体"/>
                <w:b/>
                <w:bCs/>
                <w:szCs w:val="24"/>
              </w:rPr>
            </w:pPr>
            <w:r w:rsidRPr="00636795">
              <w:rPr>
                <w:rFonts w:ascii="微软雅黑" w:eastAsia="微软雅黑" w:hAnsi="微软雅黑" w:cs="宋体" w:hint="eastAsia"/>
                <w:b/>
                <w:bCs/>
                <w:szCs w:val="24"/>
              </w:rPr>
              <w:t>修改人员</w:t>
            </w:r>
          </w:p>
        </w:tc>
        <w:tc>
          <w:tcPr>
            <w:tcW w:w="1755" w:type="dxa"/>
            <w:shd w:val="clear" w:color="auto" w:fill="CCCCFF"/>
            <w:vAlign w:val="center"/>
          </w:tcPr>
          <w:p w:rsidR="006435E3" w:rsidRPr="00636795" w:rsidRDefault="006435E3" w:rsidP="00FC5852">
            <w:pPr>
              <w:jc w:val="center"/>
              <w:rPr>
                <w:rFonts w:ascii="微软雅黑" w:eastAsia="微软雅黑" w:hAnsi="微软雅黑" w:cs="宋体"/>
                <w:b/>
                <w:bCs/>
                <w:szCs w:val="24"/>
              </w:rPr>
            </w:pPr>
            <w:r w:rsidRPr="00636795">
              <w:rPr>
                <w:rFonts w:ascii="微软雅黑" w:eastAsia="微软雅黑" w:hAnsi="微软雅黑" w:cs="宋体" w:hint="eastAsia"/>
                <w:b/>
                <w:bCs/>
                <w:szCs w:val="24"/>
              </w:rPr>
              <w:t>修改日期</w:t>
            </w:r>
          </w:p>
        </w:tc>
        <w:tc>
          <w:tcPr>
            <w:tcW w:w="3255" w:type="dxa"/>
            <w:shd w:val="clear" w:color="auto" w:fill="CCCCFF"/>
            <w:vAlign w:val="center"/>
          </w:tcPr>
          <w:p w:rsidR="006435E3" w:rsidRPr="00636795" w:rsidRDefault="006435E3" w:rsidP="00FC5852">
            <w:pPr>
              <w:jc w:val="center"/>
              <w:rPr>
                <w:rFonts w:ascii="微软雅黑" w:eastAsia="微软雅黑" w:hAnsi="微软雅黑" w:cs="宋体"/>
                <w:b/>
                <w:bCs/>
                <w:szCs w:val="24"/>
              </w:rPr>
            </w:pPr>
            <w:r w:rsidRPr="00636795">
              <w:rPr>
                <w:rFonts w:ascii="微软雅黑" w:eastAsia="微软雅黑" w:hAnsi="微软雅黑" w:cs="宋体" w:hint="eastAsia"/>
                <w:b/>
                <w:bCs/>
                <w:szCs w:val="24"/>
              </w:rPr>
              <w:t>修改原因</w:t>
            </w:r>
          </w:p>
        </w:tc>
        <w:tc>
          <w:tcPr>
            <w:tcW w:w="1808" w:type="dxa"/>
            <w:shd w:val="clear" w:color="auto" w:fill="CCCCFF"/>
            <w:vAlign w:val="center"/>
          </w:tcPr>
          <w:p w:rsidR="006435E3" w:rsidRPr="00636795" w:rsidRDefault="006435E3" w:rsidP="00FC5852">
            <w:pPr>
              <w:jc w:val="center"/>
              <w:rPr>
                <w:rFonts w:ascii="微软雅黑" w:eastAsia="微软雅黑" w:hAnsi="微软雅黑" w:cs="宋体"/>
                <w:b/>
                <w:bCs/>
                <w:szCs w:val="24"/>
              </w:rPr>
            </w:pPr>
            <w:r w:rsidRPr="00636795">
              <w:rPr>
                <w:rFonts w:ascii="微软雅黑" w:eastAsia="微软雅黑" w:hAnsi="微软雅黑" w:cs="宋体" w:hint="eastAsia"/>
                <w:b/>
                <w:bCs/>
                <w:szCs w:val="24"/>
              </w:rPr>
              <w:t>版本号</w:t>
            </w:r>
          </w:p>
        </w:tc>
      </w:tr>
      <w:tr w:rsidR="006435E3" w:rsidRPr="00636795" w:rsidTr="00E908BD">
        <w:tc>
          <w:tcPr>
            <w:tcW w:w="1704" w:type="dxa"/>
            <w:shd w:val="clear" w:color="auto" w:fill="F2FAF3"/>
          </w:tcPr>
          <w:p w:rsidR="006435E3" w:rsidRPr="00636795" w:rsidRDefault="006435E3" w:rsidP="00FC5852">
            <w:pPr>
              <w:jc w:val="center"/>
              <w:rPr>
                <w:rFonts w:ascii="微软雅黑" w:eastAsia="微软雅黑" w:hAnsi="微软雅黑" w:cs="宋体"/>
                <w:szCs w:val="24"/>
              </w:rPr>
            </w:pPr>
            <w:r w:rsidRPr="00636795">
              <w:rPr>
                <w:rFonts w:ascii="微软雅黑" w:eastAsia="微软雅黑" w:hAnsi="微软雅黑" w:cs="宋体" w:hint="eastAsia"/>
                <w:szCs w:val="24"/>
              </w:rPr>
              <w:t>全体组员</w:t>
            </w:r>
          </w:p>
        </w:tc>
        <w:tc>
          <w:tcPr>
            <w:tcW w:w="1755" w:type="dxa"/>
            <w:shd w:val="clear" w:color="auto" w:fill="F2FAF3"/>
          </w:tcPr>
          <w:p w:rsidR="006435E3" w:rsidRPr="00636795" w:rsidRDefault="00E908BD" w:rsidP="00FC5852">
            <w:pPr>
              <w:jc w:val="center"/>
              <w:rPr>
                <w:rFonts w:ascii="微软雅黑" w:eastAsia="微软雅黑" w:hAnsi="微软雅黑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szCs w:val="24"/>
              </w:rPr>
              <w:t>2017-3-6</w:t>
            </w:r>
          </w:p>
        </w:tc>
        <w:tc>
          <w:tcPr>
            <w:tcW w:w="3255" w:type="dxa"/>
            <w:shd w:val="clear" w:color="auto" w:fill="F2FAF3"/>
          </w:tcPr>
          <w:p w:rsidR="006435E3" w:rsidRPr="00636795" w:rsidRDefault="006435E3" w:rsidP="00FC5852">
            <w:pPr>
              <w:jc w:val="center"/>
              <w:rPr>
                <w:rFonts w:ascii="微软雅黑" w:eastAsia="微软雅黑" w:hAnsi="微软雅黑" w:cs="宋体"/>
                <w:szCs w:val="24"/>
              </w:rPr>
            </w:pPr>
            <w:r w:rsidRPr="00636795">
              <w:rPr>
                <w:rFonts w:ascii="微软雅黑" w:eastAsia="微软雅黑" w:hAnsi="微软雅黑" w:cs="宋体" w:hint="eastAsia"/>
                <w:szCs w:val="24"/>
              </w:rPr>
              <w:t>初步文档</w:t>
            </w:r>
          </w:p>
        </w:tc>
        <w:tc>
          <w:tcPr>
            <w:tcW w:w="1808" w:type="dxa"/>
            <w:shd w:val="clear" w:color="auto" w:fill="F2FAF3"/>
          </w:tcPr>
          <w:p w:rsidR="006435E3" w:rsidRPr="00636795" w:rsidRDefault="00E908BD" w:rsidP="00FC5852">
            <w:pPr>
              <w:jc w:val="center"/>
              <w:rPr>
                <w:rFonts w:ascii="微软雅黑" w:eastAsia="微软雅黑" w:hAnsi="微软雅黑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szCs w:val="24"/>
              </w:rPr>
              <w:t>V1.0</w:t>
            </w:r>
          </w:p>
        </w:tc>
      </w:tr>
      <w:tr w:rsidR="0096402A" w:rsidRPr="00636795" w:rsidTr="00E908BD">
        <w:tc>
          <w:tcPr>
            <w:tcW w:w="1704" w:type="dxa"/>
            <w:shd w:val="clear" w:color="auto" w:fill="F2FAF3"/>
          </w:tcPr>
          <w:p w:rsidR="0096402A" w:rsidRPr="00636795" w:rsidRDefault="0096402A" w:rsidP="00FC5852">
            <w:pPr>
              <w:jc w:val="center"/>
              <w:rPr>
                <w:rFonts w:ascii="微软雅黑" w:eastAsia="微软雅黑" w:hAnsi="微软雅黑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szCs w:val="24"/>
              </w:rPr>
              <w:t>武秀峰</w:t>
            </w:r>
          </w:p>
        </w:tc>
        <w:tc>
          <w:tcPr>
            <w:tcW w:w="1755" w:type="dxa"/>
            <w:shd w:val="clear" w:color="auto" w:fill="F2FAF3"/>
          </w:tcPr>
          <w:p w:rsidR="0096402A" w:rsidRDefault="0096402A" w:rsidP="00FC5852">
            <w:pPr>
              <w:jc w:val="center"/>
              <w:rPr>
                <w:rFonts w:ascii="微软雅黑" w:eastAsia="微软雅黑" w:hAnsi="微软雅黑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szCs w:val="24"/>
              </w:rPr>
              <w:t>2017</w:t>
            </w:r>
            <w:r>
              <w:rPr>
                <w:rFonts w:ascii="微软雅黑" w:eastAsia="微软雅黑" w:hAnsi="微软雅黑" w:cs="宋体"/>
                <w:szCs w:val="24"/>
              </w:rPr>
              <w:t>-3-18</w:t>
            </w:r>
          </w:p>
        </w:tc>
        <w:tc>
          <w:tcPr>
            <w:tcW w:w="3255" w:type="dxa"/>
            <w:shd w:val="clear" w:color="auto" w:fill="F2FAF3"/>
          </w:tcPr>
          <w:p w:rsidR="0096402A" w:rsidRPr="00636795" w:rsidRDefault="0096402A" w:rsidP="00FC5852">
            <w:pPr>
              <w:jc w:val="center"/>
              <w:rPr>
                <w:rFonts w:ascii="微软雅黑" w:eastAsia="微软雅黑" w:hAnsi="微软雅黑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szCs w:val="24"/>
              </w:rPr>
              <w:t>结构</w:t>
            </w:r>
            <w:r>
              <w:rPr>
                <w:rFonts w:ascii="微软雅黑" w:eastAsia="微软雅黑" w:hAnsi="微软雅黑" w:cs="宋体"/>
                <w:szCs w:val="24"/>
              </w:rPr>
              <w:t>修改</w:t>
            </w:r>
          </w:p>
        </w:tc>
        <w:tc>
          <w:tcPr>
            <w:tcW w:w="1808" w:type="dxa"/>
            <w:shd w:val="clear" w:color="auto" w:fill="F2FAF3"/>
          </w:tcPr>
          <w:p w:rsidR="0096402A" w:rsidRDefault="0096402A" w:rsidP="00FC5852">
            <w:pPr>
              <w:jc w:val="center"/>
              <w:rPr>
                <w:rFonts w:ascii="微软雅黑" w:eastAsia="微软雅黑" w:hAnsi="微软雅黑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szCs w:val="24"/>
              </w:rPr>
              <w:t>V1.1</w:t>
            </w:r>
          </w:p>
        </w:tc>
      </w:tr>
    </w:tbl>
    <w:p w:rsidR="006435E3" w:rsidRPr="00636795" w:rsidRDefault="006435E3">
      <w:pPr>
        <w:rPr>
          <w:rFonts w:ascii="微软雅黑" w:eastAsia="微软雅黑" w:hAnsi="微软雅黑"/>
        </w:rPr>
      </w:pPr>
    </w:p>
    <w:p w:rsidR="00636795" w:rsidRPr="00636795" w:rsidRDefault="00636795">
      <w:pPr>
        <w:rPr>
          <w:rFonts w:ascii="微软雅黑" w:eastAsia="微软雅黑" w:hAnsi="微软雅黑"/>
        </w:rPr>
      </w:pPr>
    </w:p>
    <w:p w:rsidR="00636795" w:rsidRPr="00636795" w:rsidRDefault="002D242B" w:rsidP="002D242B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6435E3" w:rsidRPr="00636795" w:rsidRDefault="006435E3" w:rsidP="006435E3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4" w:name="_Toc32094"/>
      <w:bookmarkStart w:id="5" w:name="_Toc18875"/>
      <w:bookmarkStart w:id="6" w:name="_Toc477644450"/>
      <w:r w:rsidRPr="00636795">
        <w:rPr>
          <w:rFonts w:ascii="微软雅黑" w:eastAsia="微软雅黑" w:hAnsi="微软雅黑" w:hint="eastAsia"/>
        </w:rPr>
        <w:lastRenderedPageBreak/>
        <w:t>引言</w:t>
      </w:r>
      <w:bookmarkEnd w:id="4"/>
      <w:bookmarkEnd w:id="5"/>
      <w:bookmarkEnd w:id="6"/>
    </w:p>
    <w:p w:rsidR="006435E3" w:rsidRPr="00636795" w:rsidRDefault="006435E3" w:rsidP="006435E3">
      <w:pPr>
        <w:pStyle w:val="2"/>
        <w:rPr>
          <w:rFonts w:ascii="微软雅黑" w:eastAsia="微软雅黑" w:hAnsi="微软雅黑"/>
        </w:rPr>
      </w:pPr>
      <w:r w:rsidRPr="00636795">
        <w:rPr>
          <w:rFonts w:ascii="微软雅黑" w:eastAsia="微软雅黑" w:hAnsi="微软雅黑" w:hint="eastAsia"/>
        </w:rPr>
        <w:t xml:space="preserve"> </w:t>
      </w:r>
      <w:bookmarkStart w:id="7" w:name="_Toc12203"/>
      <w:bookmarkStart w:id="8" w:name="_Toc572"/>
      <w:bookmarkStart w:id="9" w:name="_Toc477644451"/>
      <w:r w:rsidRPr="00636795">
        <w:rPr>
          <w:rFonts w:ascii="微软雅黑" w:eastAsia="微软雅黑" w:hAnsi="微软雅黑" w:hint="eastAsia"/>
        </w:rPr>
        <w:t>1.1编制目的</w:t>
      </w:r>
      <w:bookmarkEnd w:id="7"/>
      <w:bookmarkEnd w:id="8"/>
      <w:bookmarkEnd w:id="9"/>
    </w:p>
    <w:p w:rsidR="006435E3" w:rsidRPr="00636795" w:rsidRDefault="00E908BD" w:rsidP="006435E3">
      <w:pPr>
        <w:spacing w:line="30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本报告详细完成对股票</w:t>
      </w:r>
      <w:r>
        <w:rPr>
          <w:rFonts w:ascii="微软雅黑" w:eastAsia="微软雅黑" w:hAnsi="微软雅黑"/>
        </w:rPr>
        <w:t>分析</w:t>
      </w:r>
      <w:r w:rsidR="006435E3" w:rsidRPr="00636795">
        <w:rPr>
          <w:rFonts w:ascii="微软雅黑" w:eastAsia="微软雅黑" w:hAnsi="微软雅黑" w:hint="eastAsia"/>
        </w:rPr>
        <w:t>系统的详细设计，达到指导后续软件构造的目的，同时实现和测试人员及用户的沟通。</w:t>
      </w:r>
    </w:p>
    <w:p w:rsidR="006435E3" w:rsidRPr="00636795" w:rsidRDefault="006435E3" w:rsidP="006435E3">
      <w:pPr>
        <w:spacing w:line="300" w:lineRule="auto"/>
        <w:ind w:firstLine="420"/>
        <w:rPr>
          <w:rFonts w:ascii="微软雅黑" w:eastAsia="微软雅黑" w:hAnsi="微软雅黑"/>
        </w:rPr>
      </w:pPr>
      <w:r w:rsidRPr="00636795">
        <w:rPr>
          <w:rFonts w:ascii="微软雅黑" w:eastAsia="微软雅黑" w:hAnsi="微软雅黑" w:hint="eastAsia"/>
        </w:rPr>
        <w:t>本报告面向开发人员、测试人员及最终用户而编写，是了解系统的导航。</w:t>
      </w:r>
    </w:p>
    <w:p w:rsidR="006435E3" w:rsidRPr="00636795" w:rsidRDefault="006435E3" w:rsidP="006435E3">
      <w:pPr>
        <w:pStyle w:val="2"/>
        <w:rPr>
          <w:rFonts w:ascii="微软雅黑" w:eastAsia="微软雅黑" w:hAnsi="微软雅黑"/>
        </w:rPr>
      </w:pPr>
      <w:r w:rsidRPr="00636795">
        <w:rPr>
          <w:rFonts w:ascii="微软雅黑" w:eastAsia="微软雅黑" w:hAnsi="微软雅黑" w:hint="eastAsia"/>
        </w:rPr>
        <w:t xml:space="preserve"> </w:t>
      </w:r>
      <w:bookmarkStart w:id="10" w:name="_Toc27734"/>
      <w:bookmarkStart w:id="11" w:name="_Toc7353"/>
      <w:bookmarkStart w:id="12" w:name="_Toc477644452"/>
      <w:r w:rsidRPr="00636795">
        <w:rPr>
          <w:rFonts w:ascii="微软雅黑" w:eastAsia="微软雅黑" w:hAnsi="微软雅黑" w:hint="eastAsia"/>
        </w:rPr>
        <w:t>1.2词汇表</w:t>
      </w:r>
      <w:bookmarkEnd w:id="10"/>
      <w:bookmarkEnd w:id="11"/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6435E3" w:rsidRPr="00636795" w:rsidTr="00FC5852">
        <w:trPr>
          <w:jc w:val="center"/>
        </w:trPr>
        <w:tc>
          <w:tcPr>
            <w:tcW w:w="2840" w:type="dxa"/>
            <w:shd w:val="clear" w:color="auto" w:fill="CCCCFF"/>
          </w:tcPr>
          <w:p w:rsidR="006435E3" w:rsidRPr="00636795" w:rsidRDefault="006435E3" w:rsidP="00FC5852">
            <w:pPr>
              <w:jc w:val="center"/>
              <w:rPr>
                <w:rFonts w:ascii="微软雅黑" w:eastAsia="微软雅黑" w:hAnsi="微软雅黑" w:cs="宋体"/>
                <w:szCs w:val="24"/>
              </w:rPr>
            </w:pPr>
            <w:r w:rsidRPr="00636795">
              <w:rPr>
                <w:rFonts w:ascii="微软雅黑" w:eastAsia="微软雅黑" w:hAnsi="微软雅黑" w:cs="宋体" w:hint="eastAsia"/>
                <w:szCs w:val="24"/>
              </w:rPr>
              <w:t>词汇名称</w:t>
            </w:r>
          </w:p>
        </w:tc>
        <w:tc>
          <w:tcPr>
            <w:tcW w:w="2841" w:type="dxa"/>
            <w:shd w:val="clear" w:color="auto" w:fill="CCCCFF"/>
          </w:tcPr>
          <w:p w:rsidR="006435E3" w:rsidRPr="00636795" w:rsidRDefault="006435E3" w:rsidP="00FC5852">
            <w:pPr>
              <w:jc w:val="center"/>
              <w:rPr>
                <w:rFonts w:ascii="微软雅黑" w:eastAsia="微软雅黑" w:hAnsi="微软雅黑" w:cs="宋体"/>
                <w:szCs w:val="24"/>
              </w:rPr>
            </w:pPr>
            <w:r w:rsidRPr="00636795">
              <w:rPr>
                <w:rFonts w:ascii="微软雅黑" w:eastAsia="微软雅黑" w:hAnsi="微软雅黑" w:cs="宋体" w:hint="eastAsia"/>
                <w:szCs w:val="24"/>
              </w:rPr>
              <w:t>词汇含义</w:t>
            </w:r>
          </w:p>
        </w:tc>
        <w:tc>
          <w:tcPr>
            <w:tcW w:w="2841" w:type="dxa"/>
            <w:shd w:val="clear" w:color="auto" w:fill="CCCCFF"/>
          </w:tcPr>
          <w:p w:rsidR="006435E3" w:rsidRPr="00636795" w:rsidRDefault="006435E3" w:rsidP="00FC5852">
            <w:pPr>
              <w:jc w:val="center"/>
              <w:rPr>
                <w:rFonts w:ascii="微软雅黑" w:eastAsia="微软雅黑" w:hAnsi="微软雅黑" w:cs="宋体"/>
                <w:szCs w:val="24"/>
              </w:rPr>
            </w:pPr>
            <w:r w:rsidRPr="00636795">
              <w:rPr>
                <w:rFonts w:ascii="微软雅黑" w:eastAsia="微软雅黑" w:hAnsi="微软雅黑" w:cs="宋体" w:hint="eastAsia"/>
                <w:szCs w:val="24"/>
              </w:rPr>
              <w:t>备注</w:t>
            </w:r>
          </w:p>
        </w:tc>
      </w:tr>
      <w:tr w:rsidR="006435E3" w:rsidRPr="00636795" w:rsidTr="00FC5852">
        <w:trPr>
          <w:jc w:val="center"/>
        </w:trPr>
        <w:tc>
          <w:tcPr>
            <w:tcW w:w="2840" w:type="dxa"/>
            <w:shd w:val="clear" w:color="auto" w:fill="DDF0FB"/>
            <w:vAlign w:val="center"/>
          </w:tcPr>
          <w:p w:rsidR="006435E3" w:rsidRPr="00636795" w:rsidRDefault="002D242B" w:rsidP="00FC5852">
            <w:pPr>
              <w:jc w:val="center"/>
              <w:rPr>
                <w:rFonts w:ascii="微软雅黑" w:eastAsia="微软雅黑" w:hAnsi="微软雅黑" w:cs="宋体"/>
                <w:szCs w:val="24"/>
              </w:rPr>
            </w:pPr>
            <w:r>
              <w:rPr>
                <w:rFonts w:ascii="微软雅黑" w:eastAsia="微软雅黑" w:hAnsi="微软雅黑" w:cs="宋体"/>
                <w:szCs w:val="24"/>
              </w:rPr>
              <w:t>Frame</w:t>
            </w:r>
          </w:p>
        </w:tc>
        <w:tc>
          <w:tcPr>
            <w:tcW w:w="2841" w:type="dxa"/>
            <w:shd w:val="clear" w:color="auto" w:fill="DDF0FB"/>
            <w:vAlign w:val="center"/>
          </w:tcPr>
          <w:p w:rsidR="006435E3" w:rsidRPr="00636795" w:rsidRDefault="006435E3" w:rsidP="00FC5852">
            <w:pPr>
              <w:jc w:val="center"/>
              <w:rPr>
                <w:rFonts w:ascii="微软雅黑" w:eastAsia="微软雅黑" w:hAnsi="微软雅黑" w:cs="宋体"/>
                <w:szCs w:val="24"/>
              </w:rPr>
            </w:pPr>
            <w:r w:rsidRPr="00636795">
              <w:rPr>
                <w:rFonts w:ascii="微软雅黑" w:eastAsia="微软雅黑" w:hAnsi="微软雅黑" w:cs="宋体" w:hint="eastAsia"/>
                <w:szCs w:val="24"/>
              </w:rPr>
              <w:t>表示</w:t>
            </w:r>
            <w:proofErr w:type="gramStart"/>
            <w:r w:rsidRPr="00636795">
              <w:rPr>
                <w:rFonts w:ascii="微软雅黑" w:eastAsia="微软雅黑" w:hAnsi="微软雅黑" w:cs="宋体" w:hint="eastAsia"/>
                <w:szCs w:val="24"/>
              </w:rPr>
              <w:t>某展示层</w:t>
            </w:r>
            <w:proofErr w:type="gramEnd"/>
          </w:p>
        </w:tc>
        <w:tc>
          <w:tcPr>
            <w:tcW w:w="2841" w:type="dxa"/>
            <w:shd w:val="clear" w:color="auto" w:fill="DDF0FB"/>
          </w:tcPr>
          <w:p w:rsidR="006435E3" w:rsidRPr="00636795" w:rsidRDefault="006435E3" w:rsidP="00FC5852">
            <w:pPr>
              <w:rPr>
                <w:rFonts w:ascii="微软雅黑" w:eastAsia="微软雅黑" w:hAnsi="微软雅黑" w:cs="宋体"/>
                <w:szCs w:val="24"/>
              </w:rPr>
            </w:pPr>
          </w:p>
        </w:tc>
      </w:tr>
      <w:tr w:rsidR="006435E3" w:rsidRPr="00636795" w:rsidTr="00FC5852">
        <w:trPr>
          <w:jc w:val="center"/>
        </w:trPr>
        <w:tc>
          <w:tcPr>
            <w:tcW w:w="2840" w:type="dxa"/>
            <w:shd w:val="clear" w:color="auto" w:fill="F2FAF3"/>
            <w:vAlign w:val="center"/>
          </w:tcPr>
          <w:p w:rsidR="006435E3" w:rsidRPr="00636795" w:rsidRDefault="00E908BD" w:rsidP="00FC5852">
            <w:pPr>
              <w:jc w:val="center"/>
              <w:rPr>
                <w:rFonts w:ascii="微软雅黑" w:eastAsia="微软雅黑" w:hAnsi="微软雅黑" w:cs="宋体"/>
                <w:szCs w:val="24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Cs w:val="24"/>
              </w:rPr>
              <w:t>B</w:t>
            </w:r>
            <w:r w:rsidR="006435E3" w:rsidRPr="00636795">
              <w:rPr>
                <w:rFonts w:ascii="微软雅黑" w:eastAsia="微软雅黑" w:hAnsi="微软雅黑" w:cs="宋体" w:hint="eastAsia"/>
                <w:szCs w:val="24"/>
              </w:rPr>
              <w:t>l</w:t>
            </w:r>
            <w:proofErr w:type="spellEnd"/>
          </w:p>
        </w:tc>
        <w:tc>
          <w:tcPr>
            <w:tcW w:w="2841" w:type="dxa"/>
            <w:shd w:val="clear" w:color="auto" w:fill="F2FAF3"/>
            <w:vAlign w:val="center"/>
          </w:tcPr>
          <w:p w:rsidR="006435E3" w:rsidRPr="00636795" w:rsidRDefault="006435E3" w:rsidP="00FC5852">
            <w:pPr>
              <w:jc w:val="center"/>
              <w:rPr>
                <w:rFonts w:ascii="微软雅黑" w:eastAsia="微软雅黑" w:hAnsi="微软雅黑" w:cs="宋体"/>
                <w:szCs w:val="24"/>
              </w:rPr>
            </w:pPr>
            <w:r w:rsidRPr="00636795">
              <w:rPr>
                <w:rFonts w:ascii="微软雅黑" w:eastAsia="微软雅黑" w:hAnsi="微软雅黑" w:cs="宋体" w:hint="eastAsia"/>
                <w:szCs w:val="24"/>
              </w:rPr>
              <w:t>表示某逻辑层</w:t>
            </w:r>
          </w:p>
        </w:tc>
        <w:tc>
          <w:tcPr>
            <w:tcW w:w="2841" w:type="dxa"/>
            <w:shd w:val="clear" w:color="auto" w:fill="F2FAF3"/>
          </w:tcPr>
          <w:p w:rsidR="006435E3" w:rsidRPr="00636795" w:rsidRDefault="006435E3" w:rsidP="00FC5852">
            <w:pPr>
              <w:rPr>
                <w:rFonts w:ascii="微软雅黑" w:eastAsia="微软雅黑" w:hAnsi="微软雅黑" w:cs="宋体"/>
                <w:szCs w:val="24"/>
              </w:rPr>
            </w:pPr>
          </w:p>
        </w:tc>
      </w:tr>
      <w:tr w:rsidR="006435E3" w:rsidRPr="00636795" w:rsidTr="00FC5852">
        <w:trPr>
          <w:jc w:val="center"/>
        </w:trPr>
        <w:tc>
          <w:tcPr>
            <w:tcW w:w="2840" w:type="dxa"/>
            <w:shd w:val="clear" w:color="auto" w:fill="DDF0FB"/>
            <w:vAlign w:val="center"/>
          </w:tcPr>
          <w:p w:rsidR="006435E3" w:rsidRPr="00636795" w:rsidRDefault="00E908BD" w:rsidP="00FC5852">
            <w:pPr>
              <w:jc w:val="center"/>
              <w:rPr>
                <w:rFonts w:ascii="微软雅黑" w:eastAsia="微软雅黑" w:hAnsi="微软雅黑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szCs w:val="24"/>
              </w:rPr>
              <w:t>D</w:t>
            </w:r>
            <w:r w:rsidR="006435E3" w:rsidRPr="00636795">
              <w:rPr>
                <w:rFonts w:ascii="微软雅黑" w:eastAsia="微软雅黑" w:hAnsi="微软雅黑" w:cs="宋体" w:hint="eastAsia"/>
                <w:szCs w:val="24"/>
              </w:rPr>
              <w:t>ata</w:t>
            </w:r>
          </w:p>
        </w:tc>
        <w:tc>
          <w:tcPr>
            <w:tcW w:w="2841" w:type="dxa"/>
            <w:shd w:val="clear" w:color="auto" w:fill="DDF0FB"/>
            <w:vAlign w:val="center"/>
          </w:tcPr>
          <w:p w:rsidR="006435E3" w:rsidRPr="00636795" w:rsidRDefault="006435E3" w:rsidP="00FC5852">
            <w:pPr>
              <w:jc w:val="center"/>
              <w:rPr>
                <w:rFonts w:ascii="微软雅黑" w:eastAsia="微软雅黑" w:hAnsi="微软雅黑" w:cs="宋体"/>
                <w:szCs w:val="24"/>
              </w:rPr>
            </w:pPr>
            <w:r w:rsidRPr="00636795">
              <w:rPr>
                <w:rFonts w:ascii="微软雅黑" w:eastAsia="微软雅黑" w:hAnsi="微软雅黑" w:cs="宋体" w:hint="eastAsia"/>
                <w:szCs w:val="24"/>
              </w:rPr>
              <w:t>表示</w:t>
            </w:r>
            <w:proofErr w:type="gramStart"/>
            <w:r w:rsidRPr="00636795">
              <w:rPr>
                <w:rFonts w:ascii="微软雅黑" w:eastAsia="微软雅黑" w:hAnsi="微软雅黑" w:cs="宋体" w:hint="eastAsia"/>
                <w:szCs w:val="24"/>
              </w:rPr>
              <w:t>某数据</w:t>
            </w:r>
            <w:proofErr w:type="gramEnd"/>
            <w:r w:rsidRPr="00636795">
              <w:rPr>
                <w:rFonts w:ascii="微软雅黑" w:eastAsia="微软雅黑" w:hAnsi="微软雅黑" w:cs="宋体" w:hint="eastAsia"/>
                <w:szCs w:val="24"/>
              </w:rPr>
              <w:t>层</w:t>
            </w:r>
          </w:p>
        </w:tc>
        <w:tc>
          <w:tcPr>
            <w:tcW w:w="2841" w:type="dxa"/>
            <w:shd w:val="clear" w:color="auto" w:fill="DDF0FB"/>
          </w:tcPr>
          <w:p w:rsidR="006435E3" w:rsidRPr="00636795" w:rsidRDefault="006435E3" w:rsidP="00FC5852">
            <w:pPr>
              <w:rPr>
                <w:rFonts w:ascii="微软雅黑" w:eastAsia="微软雅黑" w:hAnsi="微软雅黑" w:cs="宋体"/>
                <w:szCs w:val="24"/>
              </w:rPr>
            </w:pPr>
          </w:p>
        </w:tc>
      </w:tr>
    </w:tbl>
    <w:p w:rsidR="006435E3" w:rsidRPr="00636795" w:rsidRDefault="006435E3" w:rsidP="006435E3">
      <w:pPr>
        <w:rPr>
          <w:rFonts w:ascii="微软雅黑" w:eastAsia="微软雅黑" w:hAnsi="微软雅黑"/>
        </w:rPr>
      </w:pPr>
    </w:p>
    <w:p w:rsidR="006435E3" w:rsidRPr="00636795" w:rsidRDefault="006435E3" w:rsidP="006435E3">
      <w:pPr>
        <w:pStyle w:val="2"/>
        <w:rPr>
          <w:rFonts w:ascii="微软雅黑" w:eastAsia="微软雅黑" w:hAnsi="微软雅黑"/>
        </w:rPr>
      </w:pPr>
      <w:bookmarkStart w:id="13" w:name="_Toc22399"/>
      <w:r w:rsidRPr="00636795">
        <w:rPr>
          <w:rFonts w:ascii="微软雅黑" w:eastAsia="微软雅黑" w:hAnsi="微软雅黑" w:hint="eastAsia"/>
        </w:rPr>
        <w:t xml:space="preserve"> </w:t>
      </w:r>
      <w:bookmarkStart w:id="14" w:name="_Toc22349"/>
      <w:bookmarkStart w:id="15" w:name="_Toc8368"/>
      <w:bookmarkStart w:id="16" w:name="_Toc477644453"/>
      <w:r w:rsidRPr="00636795">
        <w:rPr>
          <w:rFonts w:ascii="微软雅黑" w:eastAsia="微软雅黑" w:hAnsi="微软雅黑" w:hint="eastAsia"/>
        </w:rPr>
        <w:t>1.3参考资料</w:t>
      </w:r>
      <w:bookmarkEnd w:id="13"/>
      <w:bookmarkEnd w:id="14"/>
      <w:bookmarkEnd w:id="15"/>
      <w:bookmarkEnd w:id="16"/>
    </w:p>
    <w:p w:rsidR="006435E3" w:rsidRPr="00636795" w:rsidRDefault="006435E3" w:rsidP="006435E3">
      <w:pPr>
        <w:numPr>
          <w:ilvl w:val="0"/>
          <w:numId w:val="2"/>
        </w:numPr>
        <w:spacing w:line="300" w:lineRule="auto"/>
        <w:ind w:firstLine="420"/>
        <w:rPr>
          <w:rFonts w:ascii="微软雅黑" w:eastAsia="微软雅黑" w:hAnsi="微软雅黑" w:cs="宋体"/>
          <w:szCs w:val="24"/>
        </w:rPr>
      </w:pPr>
      <w:r w:rsidRPr="00636795">
        <w:rPr>
          <w:rFonts w:ascii="微软雅黑" w:eastAsia="微软雅黑" w:hAnsi="微软雅黑" w:cs="宋体" w:hint="eastAsia"/>
          <w:szCs w:val="24"/>
        </w:rPr>
        <w:t xml:space="preserve">IEEE </w:t>
      </w:r>
      <w:proofErr w:type="spellStart"/>
      <w:r w:rsidRPr="00636795">
        <w:rPr>
          <w:rFonts w:ascii="微软雅黑" w:eastAsia="微软雅黑" w:hAnsi="微软雅黑" w:cs="宋体" w:hint="eastAsia"/>
          <w:szCs w:val="24"/>
        </w:rPr>
        <w:t>std</w:t>
      </w:r>
      <w:proofErr w:type="spellEnd"/>
      <w:r w:rsidRPr="00636795">
        <w:rPr>
          <w:rFonts w:ascii="微软雅黑" w:eastAsia="微软雅黑" w:hAnsi="微软雅黑" w:cs="宋体" w:hint="eastAsia"/>
          <w:szCs w:val="24"/>
        </w:rPr>
        <w:t xml:space="preserve"> 1471-2000</w:t>
      </w:r>
    </w:p>
    <w:p w:rsidR="006435E3" w:rsidRPr="00636795" w:rsidRDefault="006435E3" w:rsidP="006435E3">
      <w:pPr>
        <w:numPr>
          <w:ilvl w:val="0"/>
          <w:numId w:val="2"/>
        </w:numPr>
        <w:spacing w:line="300" w:lineRule="auto"/>
        <w:ind w:firstLine="420"/>
        <w:rPr>
          <w:rFonts w:ascii="微软雅黑" w:eastAsia="微软雅黑" w:hAnsi="微软雅黑" w:cs="宋体"/>
        </w:rPr>
      </w:pPr>
      <w:r w:rsidRPr="00636795">
        <w:rPr>
          <w:rFonts w:ascii="微软雅黑" w:eastAsia="微软雅黑" w:hAnsi="微软雅黑" w:cs="宋体" w:hint="eastAsia"/>
          <w:szCs w:val="24"/>
        </w:rPr>
        <w:t>丁二玉，刘钦.计算与软件工程（卷二）[M]机械工业出版2012：134—182</w:t>
      </w:r>
    </w:p>
    <w:p w:rsidR="006435E3" w:rsidRPr="00636795" w:rsidRDefault="00E0424D" w:rsidP="00E0424D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17" w:name="_Toc477644454"/>
      <w:r w:rsidRPr="00636795">
        <w:rPr>
          <w:rFonts w:ascii="微软雅黑" w:eastAsia="微软雅黑" w:hAnsi="微软雅黑" w:hint="eastAsia"/>
        </w:rPr>
        <w:lastRenderedPageBreak/>
        <w:t>中层设计</w:t>
      </w:r>
      <w:bookmarkEnd w:id="17"/>
    </w:p>
    <w:p w:rsidR="00E0424D" w:rsidRPr="00636795" w:rsidRDefault="00E0424D" w:rsidP="00E0424D">
      <w:pPr>
        <w:pStyle w:val="2"/>
        <w:ind w:firstLineChars="200" w:firstLine="640"/>
        <w:rPr>
          <w:rFonts w:ascii="微软雅黑" w:eastAsia="微软雅黑" w:hAnsi="微软雅黑"/>
          <w:b w:val="0"/>
        </w:rPr>
      </w:pPr>
      <w:bookmarkStart w:id="18" w:name="_Toc477644455"/>
      <w:r w:rsidRPr="00636795">
        <w:rPr>
          <w:rFonts w:ascii="微软雅黑" w:eastAsia="微软雅黑" w:hAnsi="微软雅黑" w:hint="eastAsia"/>
          <w:b w:val="0"/>
        </w:rPr>
        <w:t>2.1</w:t>
      </w:r>
      <w:r w:rsidRPr="00636795">
        <w:rPr>
          <w:rFonts w:ascii="微软雅黑" w:eastAsia="微软雅黑" w:hAnsi="微软雅黑"/>
          <w:b w:val="0"/>
        </w:rPr>
        <w:t xml:space="preserve"> </w:t>
      </w:r>
      <w:proofErr w:type="spellStart"/>
      <w:r w:rsidR="007F3534">
        <w:rPr>
          <w:rFonts w:ascii="微软雅黑" w:eastAsia="微软雅黑" w:hAnsi="微软雅黑"/>
          <w:b w:val="0"/>
        </w:rPr>
        <w:t>getEMAChart</w:t>
      </w:r>
      <w:r w:rsidR="007F3534">
        <w:rPr>
          <w:rFonts w:ascii="微软雅黑" w:eastAsia="微软雅黑" w:hAnsi="微软雅黑" w:hint="eastAsia"/>
          <w:b w:val="0"/>
        </w:rPr>
        <w:t>B</w:t>
      </w:r>
      <w:r w:rsidRPr="00636795">
        <w:rPr>
          <w:rFonts w:ascii="微软雅黑" w:eastAsia="微软雅黑" w:hAnsi="微软雅黑" w:hint="eastAsia"/>
          <w:b w:val="0"/>
        </w:rPr>
        <w:t>l</w:t>
      </w:r>
      <w:proofErr w:type="spellEnd"/>
      <w:r w:rsidRPr="00636795">
        <w:rPr>
          <w:rFonts w:ascii="微软雅黑" w:eastAsia="微软雅黑" w:hAnsi="微软雅黑" w:hint="eastAsia"/>
          <w:b w:val="0"/>
        </w:rPr>
        <w:t>模块的静态结构和动态行为</w:t>
      </w:r>
      <w:bookmarkEnd w:id="18"/>
    </w:p>
    <w:p w:rsidR="00E0424D" w:rsidRPr="00636795" w:rsidRDefault="00E0424D" w:rsidP="00E0424D">
      <w:pPr>
        <w:pStyle w:val="3"/>
        <w:rPr>
          <w:rFonts w:ascii="微软雅黑" w:eastAsia="微软雅黑" w:hAnsi="微软雅黑"/>
          <w:b w:val="0"/>
          <w:sz w:val="28"/>
          <w:szCs w:val="28"/>
        </w:rPr>
      </w:pPr>
      <w:r w:rsidRPr="00636795">
        <w:rPr>
          <w:rFonts w:ascii="微软雅黑" w:eastAsia="微软雅黑" w:hAnsi="微软雅黑" w:hint="eastAsia"/>
          <w:b w:val="0"/>
          <w:sz w:val="28"/>
          <w:szCs w:val="28"/>
        </w:rPr>
        <w:t xml:space="preserve">        </w:t>
      </w:r>
      <w:bookmarkStart w:id="19" w:name="_Toc477644456"/>
      <w:r w:rsidR="007F3534">
        <w:rPr>
          <w:rFonts w:ascii="微软雅黑" w:eastAsia="微软雅黑" w:hAnsi="微软雅黑" w:hint="eastAsia"/>
          <w:b w:val="0"/>
          <w:sz w:val="28"/>
          <w:szCs w:val="28"/>
        </w:rPr>
        <w:t xml:space="preserve">2.1.1 </w:t>
      </w:r>
      <w:proofErr w:type="spellStart"/>
      <w:r w:rsidR="007F3534">
        <w:rPr>
          <w:rFonts w:ascii="微软雅黑" w:eastAsia="微软雅黑" w:hAnsi="微软雅黑"/>
          <w:b w:val="0"/>
          <w:sz w:val="28"/>
          <w:szCs w:val="28"/>
        </w:rPr>
        <w:t>g</w:t>
      </w:r>
      <w:r w:rsidR="007F3534">
        <w:rPr>
          <w:rFonts w:ascii="微软雅黑" w:eastAsia="微软雅黑" w:hAnsi="微软雅黑" w:hint="eastAsia"/>
          <w:b w:val="0"/>
          <w:sz w:val="28"/>
          <w:szCs w:val="28"/>
        </w:rPr>
        <w:t>e</w:t>
      </w:r>
      <w:r w:rsidR="007F3534">
        <w:rPr>
          <w:rFonts w:ascii="微软雅黑" w:eastAsia="微软雅黑" w:hAnsi="微软雅黑"/>
          <w:b w:val="0"/>
          <w:sz w:val="28"/>
          <w:szCs w:val="28"/>
        </w:rPr>
        <w:t>tEMAChartB</w:t>
      </w:r>
      <w:r w:rsidRPr="00636795">
        <w:rPr>
          <w:rFonts w:ascii="微软雅黑" w:eastAsia="微软雅黑" w:hAnsi="微软雅黑" w:hint="eastAsia"/>
          <w:b w:val="0"/>
          <w:sz w:val="28"/>
          <w:szCs w:val="28"/>
        </w:rPr>
        <w:t>l</w:t>
      </w:r>
      <w:proofErr w:type="spellEnd"/>
      <w:r w:rsidRPr="00636795">
        <w:rPr>
          <w:rFonts w:ascii="微软雅黑" w:eastAsia="微软雅黑" w:hAnsi="微软雅黑" w:hint="eastAsia"/>
          <w:b w:val="0"/>
          <w:sz w:val="28"/>
          <w:szCs w:val="28"/>
        </w:rPr>
        <w:t>模块局部模块的职责</w:t>
      </w:r>
      <w:bookmarkEnd w:id="19"/>
    </w:p>
    <w:p w:rsidR="00E0424D" w:rsidRPr="00636795" w:rsidRDefault="007F3534" w:rsidP="00E0424D">
      <w:pPr>
        <w:ind w:firstLineChars="400" w:firstLine="960"/>
        <w:jc w:val="left"/>
        <w:rPr>
          <w:rFonts w:ascii="微软雅黑" w:eastAsia="微软雅黑" w:hAnsi="微软雅黑"/>
          <w:sz w:val="28"/>
        </w:rPr>
      </w:pPr>
      <w:proofErr w:type="spellStart"/>
      <w:r>
        <w:rPr>
          <w:rFonts w:ascii="微软雅黑" w:eastAsia="微软雅黑" w:hAnsi="微软雅黑"/>
        </w:rPr>
        <w:t>getEMAChartB</w:t>
      </w:r>
      <w:r w:rsidR="00E0424D" w:rsidRPr="00636795">
        <w:rPr>
          <w:rFonts w:ascii="微软雅黑" w:eastAsia="微软雅黑" w:hAnsi="微软雅黑"/>
        </w:rPr>
        <w:t>l</w:t>
      </w:r>
      <w:proofErr w:type="spellEnd"/>
      <w:r w:rsidR="00E0424D" w:rsidRPr="00636795">
        <w:rPr>
          <w:rFonts w:ascii="微软雅黑" w:eastAsia="微软雅黑" w:hAnsi="微软雅黑" w:hint="eastAsia"/>
        </w:rPr>
        <w:t>模块承担的需求</w:t>
      </w:r>
      <w:r w:rsidR="0084277B" w:rsidRPr="00636795">
        <w:rPr>
          <w:rFonts w:ascii="微软雅黑" w:eastAsia="微软雅黑" w:hAnsi="微软雅黑" w:hint="eastAsia"/>
        </w:rPr>
        <w:t>参见</w:t>
      </w:r>
      <w:r w:rsidR="00E0424D" w:rsidRPr="00636795">
        <w:rPr>
          <w:rFonts w:ascii="微软雅黑" w:eastAsia="微软雅黑" w:hAnsi="微软雅黑" w:hint="eastAsia"/>
        </w:rPr>
        <w:t>需求规格说明文档功能需求及相关非功能需求。</w:t>
      </w:r>
      <w:proofErr w:type="spellStart"/>
      <w:r>
        <w:rPr>
          <w:rFonts w:ascii="微软雅黑" w:eastAsia="微软雅黑" w:hAnsi="微软雅黑"/>
        </w:rPr>
        <w:t>getEMAChartBl</w:t>
      </w:r>
      <w:proofErr w:type="spellEnd"/>
      <w:r w:rsidR="00E0424D" w:rsidRPr="00636795">
        <w:rPr>
          <w:rFonts w:ascii="微软雅黑" w:eastAsia="微软雅黑" w:hAnsi="微软雅黑" w:hint="eastAsia"/>
        </w:rPr>
        <w:t>模块的职责及接口</w:t>
      </w:r>
      <w:r w:rsidR="0084277B" w:rsidRPr="00636795">
        <w:rPr>
          <w:rFonts w:ascii="微软雅黑" w:eastAsia="微软雅黑" w:hAnsi="微软雅黑" w:hint="eastAsia"/>
        </w:rPr>
        <w:t>参见</w:t>
      </w:r>
      <w:r w:rsidR="00E0424D" w:rsidRPr="00636795">
        <w:rPr>
          <w:rFonts w:ascii="微软雅黑" w:eastAsia="微软雅黑" w:hAnsi="微软雅黑" w:hint="eastAsia"/>
        </w:rPr>
        <w:t>软件体系结构描述文档。</w:t>
      </w:r>
      <w:r w:rsidR="00E0424D" w:rsidRPr="00636795">
        <w:rPr>
          <w:rFonts w:ascii="微软雅黑" w:eastAsia="微软雅黑" w:hAnsi="微软雅黑" w:cs="宋体" w:hint="eastAsia"/>
        </w:rPr>
        <w:t>根据体系结构的设计，采用分层风格，将系统分为展示层，业务逻辑层，数据层。每一层之间为了灵活性，添加了接口，以实现针对接口编程，隔离数据传输的职责，降低层与层之间耦合，添加了</w:t>
      </w:r>
      <w:proofErr w:type="spellStart"/>
      <w:r>
        <w:rPr>
          <w:rFonts w:ascii="微软雅黑" w:eastAsia="微软雅黑" w:hAnsi="微软雅黑"/>
        </w:rPr>
        <w:t>getEMAChartB</w:t>
      </w:r>
      <w:r>
        <w:rPr>
          <w:rFonts w:ascii="微软雅黑" w:eastAsia="微软雅黑" w:hAnsi="微软雅黑" w:cs="宋体" w:hint="eastAsia"/>
        </w:rPr>
        <w:t>lser</w:t>
      </w:r>
      <w:proofErr w:type="spellEnd"/>
      <w:r w:rsidR="00E0424D" w:rsidRPr="00636795">
        <w:rPr>
          <w:rFonts w:ascii="微软雅黑" w:eastAsia="微软雅黑" w:hAnsi="微软雅黑" w:cs="宋体" w:hint="eastAsia"/>
        </w:rPr>
        <w:t>,</w:t>
      </w:r>
      <w:r>
        <w:rPr>
          <w:rFonts w:ascii="微软雅黑" w:eastAsia="微软雅黑" w:hAnsi="微软雅黑" w:cs="宋体"/>
        </w:rPr>
        <w:t xml:space="preserve"> </w:t>
      </w:r>
      <w:proofErr w:type="spellStart"/>
      <w:r w:rsidR="00717265">
        <w:rPr>
          <w:rFonts w:ascii="微软雅黑" w:eastAsia="微软雅黑" w:hAnsi="微软雅黑"/>
        </w:rPr>
        <w:t>findStockInfo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cs="宋体" w:hint="eastAsia"/>
        </w:rPr>
        <w:t>ataser</w:t>
      </w:r>
      <w:proofErr w:type="spellEnd"/>
      <w:r w:rsidR="00E0424D" w:rsidRPr="00636795">
        <w:rPr>
          <w:rFonts w:ascii="微软雅黑" w:eastAsia="微软雅黑" w:hAnsi="微软雅黑" w:cs="宋体" w:hint="eastAsia"/>
        </w:rPr>
        <w:t xml:space="preserve"> 两个接口。</w:t>
      </w:r>
    </w:p>
    <w:p w:rsidR="00E0424D" w:rsidRPr="00636795" w:rsidRDefault="007F3534" w:rsidP="00E0424D">
      <w:pPr>
        <w:ind w:firstLineChars="400" w:firstLine="960"/>
        <w:rPr>
          <w:rFonts w:ascii="微软雅黑" w:eastAsia="微软雅黑" w:hAnsi="微软雅黑" w:cs="宋体"/>
        </w:rPr>
      </w:pPr>
      <w:proofErr w:type="spellStart"/>
      <w:r>
        <w:rPr>
          <w:rFonts w:ascii="微软雅黑" w:eastAsia="微软雅黑" w:hAnsi="微软雅黑"/>
        </w:rPr>
        <w:t>getEMAChartB</w:t>
      </w:r>
      <w:r w:rsidR="00E0424D" w:rsidRPr="00636795">
        <w:rPr>
          <w:rFonts w:ascii="微软雅黑" w:eastAsia="微软雅黑" w:hAnsi="微软雅黑" w:cs="宋体" w:hint="eastAsia"/>
        </w:rPr>
        <w:t>l</w:t>
      </w:r>
      <w:proofErr w:type="spellEnd"/>
      <w:r w:rsidR="00E0424D" w:rsidRPr="00636795">
        <w:rPr>
          <w:rFonts w:ascii="微软雅黑" w:eastAsia="微软雅黑" w:hAnsi="微软雅黑" w:cs="宋体" w:hint="eastAsia"/>
        </w:rPr>
        <w:t>模块的设计如图</w:t>
      </w:r>
      <w:r w:rsidR="004F6501" w:rsidRPr="00636795">
        <w:rPr>
          <w:rFonts w:ascii="微软雅黑" w:eastAsia="微软雅黑" w:hAnsi="微软雅黑" w:cs="宋体" w:hint="eastAsia"/>
        </w:rPr>
        <w:t>2.1.1</w:t>
      </w:r>
      <w:r w:rsidR="00E0424D" w:rsidRPr="00636795">
        <w:rPr>
          <w:rFonts w:ascii="微软雅黑" w:eastAsia="微软雅黑" w:hAnsi="微软雅黑" w:cs="宋体" w:hint="eastAsia"/>
        </w:rPr>
        <w:t>-1所示.</w:t>
      </w:r>
    </w:p>
    <w:p w:rsidR="005745DF" w:rsidRPr="00636795" w:rsidRDefault="00020851" w:rsidP="008B616C">
      <w:pPr>
        <w:jc w:val="center"/>
        <w:rPr>
          <w:rFonts w:ascii="微软雅黑" w:eastAsia="微软雅黑" w:hAnsi="微软雅黑" w:cs="宋体"/>
        </w:rPr>
      </w:pPr>
      <w:r w:rsidRPr="00020851">
        <w:rPr>
          <w:rFonts w:ascii="微软雅黑" w:eastAsia="微软雅黑" w:hAnsi="微软雅黑" w:cs="宋体"/>
          <w:noProof/>
        </w:rPr>
        <w:lastRenderedPageBreak/>
        <w:drawing>
          <wp:inline distT="0" distB="0" distL="0" distR="0">
            <wp:extent cx="3581400" cy="4590386"/>
            <wp:effectExtent l="0" t="0" r="0" b="1270"/>
            <wp:docPr id="9" name="图片 9" descr="D:\Documents\Downloads\EM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Downloads\EMA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204" cy="460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24D" w:rsidRPr="00636795" w:rsidRDefault="005745DF" w:rsidP="005745DF">
      <w:pPr>
        <w:ind w:firstLineChars="400" w:firstLine="840"/>
        <w:jc w:val="center"/>
        <w:rPr>
          <w:rFonts w:ascii="微软雅黑" w:eastAsia="微软雅黑" w:hAnsi="微软雅黑" w:cs="宋体"/>
          <w:sz w:val="21"/>
        </w:rPr>
      </w:pPr>
      <w:r w:rsidRPr="00636795">
        <w:rPr>
          <w:rFonts w:ascii="微软雅黑" w:eastAsia="微软雅黑" w:hAnsi="微软雅黑" w:cs="宋体"/>
          <w:sz w:val="21"/>
        </w:rPr>
        <w:t>图</w:t>
      </w:r>
      <w:r w:rsidRPr="00636795">
        <w:rPr>
          <w:rFonts w:ascii="微软雅黑" w:eastAsia="微软雅黑" w:hAnsi="微软雅黑" w:cs="宋体" w:hint="eastAsia"/>
          <w:sz w:val="21"/>
        </w:rPr>
        <w:t>2.1.1-1</w:t>
      </w:r>
      <w:r w:rsidR="008B616C">
        <w:rPr>
          <w:rFonts w:ascii="微软雅黑" w:eastAsia="微软雅黑" w:hAnsi="微软雅黑" w:cs="宋体"/>
          <w:sz w:val="21"/>
        </w:rPr>
        <w:t xml:space="preserve"> </w:t>
      </w:r>
      <w:proofErr w:type="spellStart"/>
      <w:r w:rsidR="008B616C">
        <w:rPr>
          <w:rFonts w:ascii="微软雅黑" w:eastAsia="微软雅黑" w:hAnsi="微软雅黑" w:cs="宋体"/>
          <w:sz w:val="21"/>
        </w:rPr>
        <w:t>getEMAChartBl</w:t>
      </w:r>
      <w:proofErr w:type="spellEnd"/>
      <w:r w:rsidRPr="00636795">
        <w:rPr>
          <w:rFonts w:ascii="微软雅黑" w:eastAsia="微软雅黑" w:hAnsi="微软雅黑" w:cs="宋体" w:hint="eastAsia"/>
          <w:sz w:val="21"/>
        </w:rPr>
        <w:t>模块类的设计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5518"/>
      </w:tblGrid>
      <w:tr w:rsidR="004F6501" w:rsidRPr="00636795" w:rsidTr="004F6501">
        <w:trPr>
          <w:jc w:val="center"/>
        </w:trPr>
        <w:tc>
          <w:tcPr>
            <w:tcW w:w="2595" w:type="dxa"/>
            <w:tcBorders>
              <w:bottom w:val="single" w:sz="4" w:space="0" w:color="auto"/>
            </w:tcBorders>
            <w:shd w:val="clear" w:color="auto" w:fill="CCCCFF"/>
          </w:tcPr>
          <w:p w:rsidR="004F6501" w:rsidRPr="00636795" w:rsidRDefault="004F6501" w:rsidP="004F6501">
            <w:pPr>
              <w:tabs>
                <w:tab w:val="center" w:pos="1189"/>
                <w:tab w:val="right" w:pos="2379"/>
              </w:tabs>
              <w:jc w:val="left"/>
              <w:rPr>
                <w:rFonts w:ascii="微软雅黑" w:eastAsia="微软雅黑" w:hAnsi="微软雅黑" w:cs="宋体"/>
                <w:szCs w:val="24"/>
              </w:rPr>
            </w:pPr>
            <w:r w:rsidRPr="00636795">
              <w:rPr>
                <w:rFonts w:ascii="微软雅黑" w:eastAsia="微软雅黑" w:hAnsi="微软雅黑" w:cs="宋体"/>
                <w:szCs w:val="24"/>
              </w:rPr>
              <w:tab/>
            </w:r>
            <w:r w:rsidRPr="00636795">
              <w:rPr>
                <w:rFonts w:ascii="微软雅黑" w:eastAsia="微软雅黑" w:hAnsi="微软雅黑" w:cs="宋体" w:hint="eastAsia"/>
                <w:szCs w:val="24"/>
              </w:rPr>
              <w:t>类</w:t>
            </w:r>
            <w:r w:rsidRPr="00636795">
              <w:rPr>
                <w:rFonts w:ascii="微软雅黑" w:eastAsia="微软雅黑" w:hAnsi="微软雅黑" w:cs="宋体"/>
                <w:szCs w:val="24"/>
              </w:rPr>
              <w:tab/>
            </w:r>
          </w:p>
        </w:tc>
        <w:tc>
          <w:tcPr>
            <w:tcW w:w="5518" w:type="dxa"/>
            <w:tcBorders>
              <w:bottom w:val="single" w:sz="4" w:space="0" w:color="auto"/>
            </w:tcBorders>
            <w:shd w:val="clear" w:color="auto" w:fill="CCCCFF"/>
          </w:tcPr>
          <w:p w:rsidR="004F6501" w:rsidRPr="00636795" w:rsidRDefault="004F6501" w:rsidP="004F6501">
            <w:pPr>
              <w:jc w:val="center"/>
              <w:rPr>
                <w:rFonts w:ascii="微软雅黑" w:eastAsia="微软雅黑" w:hAnsi="微软雅黑" w:cs="宋体"/>
                <w:szCs w:val="24"/>
              </w:rPr>
            </w:pPr>
            <w:r w:rsidRPr="00636795">
              <w:rPr>
                <w:rFonts w:ascii="微软雅黑" w:eastAsia="微软雅黑" w:hAnsi="微软雅黑" w:cs="宋体" w:hint="eastAsia"/>
                <w:szCs w:val="24"/>
              </w:rPr>
              <w:t>职责</w:t>
            </w:r>
          </w:p>
        </w:tc>
      </w:tr>
      <w:tr w:rsidR="00CB012F" w:rsidRPr="00636795" w:rsidTr="004F6501">
        <w:trPr>
          <w:jc w:val="center"/>
        </w:trPr>
        <w:tc>
          <w:tcPr>
            <w:tcW w:w="2595" w:type="dxa"/>
            <w:shd w:val="clear" w:color="auto" w:fill="F2FAF3"/>
          </w:tcPr>
          <w:p w:rsidR="00CB012F" w:rsidRDefault="00CB012F" w:rsidP="004F6501">
            <w:pPr>
              <w:jc w:val="center"/>
              <w:rPr>
                <w:rFonts w:ascii="微软雅黑" w:eastAsia="微软雅黑" w:hAnsi="微软雅黑" w:cs="宋体"/>
                <w:szCs w:val="24"/>
              </w:rPr>
            </w:pPr>
            <w:proofErr w:type="spellStart"/>
            <w:r>
              <w:rPr>
                <w:rFonts w:ascii="微软雅黑" w:eastAsia="微软雅黑" w:hAnsi="微软雅黑" w:cs="宋体"/>
                <w:szCs w:val="24"/>
              </w:rPr>
              <w:t>GetEMAChartController</w:t>
            </w:r>
            <w:proofErr w:type="spellEnd"/>
          </w:p>
        </w:tc>
        <w:tc>
          <w:tcPr>
            <w:tcW w:w="5518" w:type="dxa"/>
            <w:shd w:val="clear" w:color="auto" w:fill="F2FAF3"/>
          </w:tcPr>
          <w:p w:rsidR="00CB012F" w:rsidRDefault="00CB012F" w:rsidP="004F6501">
            <w:pPr>
              <w:jc w:val="center"/>
              <w:rPr>
                <w:rFonts w:ascii="微软雅黑" w:eastAsia="微软雅黑" w:hAnsi="微软雅黑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szCs w:val="24"/>
              </w:rPr>
              <w:t>调用</w:t>
            </w:r>
            <w:proofErr w:type="spellStart"/>
            <w:r>
              <w:rPr>
                <w:rFonts w:ascii="微软雅黑" w:eastAsia="微软雅黑" w:hAnsi="微软雅黑" w:cs="宋体"/>
                <w:szCs w:val="24"/>
              </w:rPr>
              <w:t>GetEMAChart</w:t>
            </w:r>
            <w:proofErr w:type="spellEnd"/>
          </w:p>
        </w:tc>
      </w:tr>
      <w:tr w:rsidR="004F6501" w:rsidRPr="00636795" w:rsidTr="004F6501">
        <w:trPr>
          <w:jc w:val="center"/>
        </w:trPr>
        <w:tc>
          <w:tcPr>
            <w:tcW w:w="2595" w:type="dxa"/>
            <w:shd w:val="clear" w:color="auto" w:fill="F2FAF3"/>
          </w:tcPr>
          <w:p w:rsidR="004F6501" w:rsidRPr="00636795" w:rsidRDefault="00B308A1" w:rsidP="004F6501">
            <w:pPr>
              <w:jc w:val="center"/>
              <w:rPr>
                <w:rFonts w:ascii="微软雅黑" w:eastAsia="微软雅黑" w:hAnsi="微软雅黑" w:cs="宋体"/>
                <w:szCs w:val="24"/>
              </w:rPr>
            </w:pPr>
            <w:proofErr w:type="spellStart"/>
            <w:r>
              <w:rPr>
                <w:rFonts w:ascii="微软雅黑" w:eastAsia="微软雅黑" w:hAnsi="微软雅黑" w:cs="宋体"/>
                <w:szCs w:val="24"/>
              </w:rPr>
              <w:t>GetEMAChart</w:t>
            </w:r>
            <w:proofErr w:type="spellEnd"/>
          </w:p>
        </w:tc>
        <w:tc>
          <w:tcPr>
            <w:tcW w:w="5518" w:type="dxa"/>
            <w:shd w:val="clear" w:color="auto" w:fill="F2FAF3"/>
          </w:tcPr>
          <w:p w:rsidR="004F6501" w:rsidRPr="00636795" w:rsidRDefault="00245673" w:rsidP="004F6501">
            <w:pPr>
              <w:jc w:val="center"/>
              <w:rPr>
                <w:rFonts w:ascii="微软雅黑" w:eastAsia="微软雅黑" w:hAnsi="微软雅黑" w:cs="宋体"/>
                <w:szCs w:val="24"/>
              </w:rPr>
            </w:pPr>
            <w:r>
              <w:rPr>
                <w:rFonts w:ascii="微软雅黑" w:eastAsia="微软雅黑" w:hAnsi="微软雅黑" w:cs="宋体" w:hint="eastAsia"/>
                <w:szCs w:val="24"/>
              </w:rPr>
              <w:t>负责获取</w:t>
            </w:r>
            <w:r>
              <w:rPr>
                <w:rFonts w:ascii="微软雅黑" w:eastAsia="微软雅黑" w:hAnsi="微软雅黑" w:cs="宋体"/>
                <w:szCs w:val="24"/>
              </w:rPr>
              <w:t>均线图的信息</w:t>
            </w:r>
          </w:p>
        </w:tc>
      </w:tr>
    </w:tbl>
    <w:p w:rsidR="004F6501" w:rsidRPr="00636795" w:rsidRDefault="004F6501" w:rsidP="005745DF">
      <w:pPr>
        <w:ind w:firstLineChars="400" w:firstLine="960"/>
        <w:jc w:val="center"/>
        <w:rPr>
          <w:rFonts w:ascii="微软雅黑" w:eastAsia="微软雅黑" w:hAnsi="微软雅黑" w:cs="宋体"/>
        </w:rPr>
      </w:pPr>
      <w:r w:rsidRPr="00636795">
        <w:rPr>
          <w:rFonts w:ascii="微软雅黑" w:eastAsia="微软雅黑" w:hAnsi="微软雅黑" w:cs="宋体" w:hint="eastAsia"/>
        </w:rPr>
        <w:t>表2.1.1-2</w:t>
      </w:r>
      <w:r w:rsidRPr="00636795">
        <w:rPr>
          <w:rFonts w:ascii="微软雅黑" w:eastAsia="微软雅黑" w:hAnsi="微软雅黑" w:cs="宋体"/>
        </w:rPr>
        <w:t xml:space="preserve"> </w:t>
      </w:r>
      <w:proofErr w:type="spellStart"/>
      <w:r w:rsidR="00B308A1">
        <w:rPr>
          <w:rFonts w:ascii="微软雅黑" w:eastAsia="微软雅黑" w:hAnsi="微软雅黑" w:cs="宋体"/>
        </w:rPr>
        <w:t>getEMAChartB</w:t>
      </w:r>
      <w:r w:rsidRPr="00636795">
        <w:rPr>
          <w:rFonts w:ascii="微软雅黑" w:eastAsia="微软雅黑" w:hAnsi="微软雅黑" w:cs="宋体" w:hint="eastAsia"/>
        </w:rPr>
        <w:t>l</w:t>
      </w:r>
      <w:proofErr w:type="spellEnd"/>
      <w:r w:rsidRPr="00636795">
        <w:rPr>
          <w:rFonts w:ascii="微软雅黑" w:eastAsia="微软雅黑" w:hAnsi="微软雅黑" w:cs="宋体" w:hint="eastAsia"/>
        </w:rPr>
        <w:t>模块的各个类的职责</w:t>
      </w:r>
    </w:p>
    <w:p w:rsidR="005745DF" w:rsidRDefault="00E0424D" w:rsidP="000E5D09">
      <w:pPr>
        <w:pStyle w:val="3"/>
        <w:rPr>
          <w:rFonts w:ascii="微软雅黑" w:eastAsia="微软雅黑" w:hAnsi="微软雅黑"/>
          <w:b w:val="0"/>
          <w:sz w:val="28"/>
          <w:szCs w:val="28"/>
        </w:rPr>
      </w:pPr>
      <w:r w:rsidRPr="00636795">
        <w:rPr>
          <w:rFonts w:ascii="微软雅黑" w:eastAsia="微软雅黑" w:hAnsi="微软雅黑" w:hint="eastAsia"/>
          <w:b w:val="0"/>
          <w:sz w:val="28"/>
          <w:szCs w:val="28"/>
        </w:rPr>
        <w:t xml:space="preserve">        </w:t>
      </w:r>
      <w:bookmarkStart w:id="20" w:name="_Toc477644457"/>
      <w:r w:rsidRPr="00636795">
        <w:rPr>
          <w:rFonts w:ascii="微软雅黑" w:eastAsia="微软雅黑" w:hAnsi="微软雅黑" w:hint="eastAsia"/>
          <w:b w:val="0"/>
          <w:sz w:val="28"/>
          <w:szCs w:val="28"/>
        </w:rPr>
        <w:t>2.1.2</w:t>
      </w:r>
      <w:r w:rsidRPr="00636795">
        <w:rPr>
          <w:rFonts w:ascii="微软雅黑" w:eastAsia="微软雅黑" w:hAnsi="微软雅黑"/>
          <w:b w:val="0"/>
          <w:sz w:val="28"/>
          <w:szCs w:val="28"/>
        </w:rPr>
        <w:t xml:space="preserve"> </w:t>
      </w:r>
      <w:proofErr w:type="spellStart"/>
      <w:r w:rsidR="00B308A1">
        <w:rPr>
          <w:rFonts w:ascii="微软雅黑" w:eastAsia="微软雅黑" w:hAnsi="微软雅黑" w:hint="eastAsia"/>
          <w:b w:val="0"/>
          <w:sz w:val="28"/>
          <w:szCs w:val="28"/>
        </w:rPr>
        <w:t>getEMAChartB</w:t>
      </w:r>
      <w:r w:rsidRPr="00636795">
        <w:rPr>
          <w:rFonts w:ascii="微软雅黑" w:eastAsia="微软雅黑" w:hAnsi="微软雅黑" w:hint="eastAsia"/>
          <w:b w:val="0"/>
          <w:sz w:val="28"/>
          <w:szCs w:val="28"/>
        </w:rPr>
        <w:t>l</w:t>
      </w:r>
      <w:proofErr w:type="spellEnd"/>
      <w:r w:rsidRPr="00636795">
        <w:rPr>
          <w:rFonts w:ascii="微软雅黑" w:eastAsia="微软雅黑" w:hAnsi="微软雅黑" w:hint="eastAsia"/>
          <w:b w:val="0"/>
          <w:sz w:val="28"/>
          <w:szCs w:val="28"/>
        </w:rPr>
        <w:t>模块局部模块的接口规范</w:t>
      </w:r>
      <w:bookmarkEnd w:id="20"/>
    </w:p>
    <w:p w:rsidR="001C1D8B" w:rsidRPr="001C1D8B" w:rsidRDefault="001C1D8B" w:rsidP="001C1D8B">
      <w:pPr>
        <w:jc w:val="center"/>
      </w:pPr>
      <w:r w:rsidRPr="00636795">
        <w:rPr>
          <w:rFonts w:ascii="微软雅黑" w:eastAsia="微软雅黑" w:hAnsi="微软雅黑" w:hint="eastAsia"/>
          <w:szCs w:val="21"/>
        </w:rPr>
        <w:t>表</w:t>
      </w:r>
      <w:r>
        <w:rPr>
          <w:rFonts w:ascii="微软雅黑" w:eastAsia="微软雅黑" w:hAnsi="微软雅黑" w:hint="eastAsia"/>
          <w:szCs w:val="21"/>
        </w:rPr>
        <w:t>2.1.2-</w:t>
      </w:r>
      <w:r>
        <w:rPr>
          <w:rFonts w:ascii="微软雅黑" w:eastAsia="微软雅黑" w:hAnsi="微软雅黑"/>
          <w:szCs w:val="21"/>
        </w:rPr>
        <w:t xml:space="preserve">1 </w:t>
      </w:r>
      <w:proofErr w:type="spellStart"/>
      <w:r>
        <w:rPr>
          <w:rFonts w:ascii="微软雅黑" w:eastAsia="微软雅黑" w:hAnsi="微软雅黑"/>
          <w:szCs w:val="21"/>
        </w:rPr>
        <w:t>getEMAChartB</w:t>
      </w:r>
      <w:r w:rsidRPr="00636795">
        <w:rPr>
          <w:rFonts w:ascii="微软雅黑" w:eastAsia="微软雅黑" w:hAnsi="微软雅黑" w:hint="eastAsia"/>
          <w:szCs w:val="21"/>
        </w:rPr>
        <w:t>l</w:t>
      </w:r>
      <w:proofErr w:type="spellEnd"/>
      <w:r w:rsidRPr="00636795">
        <w:rPr>
          <w:rFonts w:ascii="微软雅黑" w:eastAsia="微软雅黑" w:hAnsi="微软雅黑" w:hint="eastAsia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1C1D8B" w:rsidRPr="00992D55" w:rsidTr="00575E8C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1C1D8B" w:rsidRPr="00992D55" w:rsidRDefault="001C1D8B" w:rsidP="00575E8C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提供的服务（供接口）</w:t>
            </w:r>
          </w:p>
        </w:tc>
      </w:tr>
      <w:tr w:rsidR="001C1D8B" w:rsidRPr="00992D55" w:rsidTr="00575E8C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1C1D8B" w:rsidRPr="00992D55" w:rsidRDefault="001C1D8B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4"/>
              </w:rPr>
              <w:lastRenderedPageBreak/>
              <w:t>Get</w:t>
            </w:r>
            <w:r>
              <w:rPr>
                <w:rFonts w:ascii="微软雅黑" w:eastAsia="微软雅黑" w:hAnsi="微软雅黑"/>
                <w:szCs w:val="24"/>
              </w:rPr>
              <w:t>KAndEMA</w:t>
            </w:r>
            <w:r>
              <w:rPr>
                <w:rFonts w:ascii="微软雅黑" w:eastAsia="微软雅黑" w:hAnsi="微软雅黑" w:cs="宋体"/>
                <w:szCs w:val="24"/>
              </w:rPr>
              <w:t>ChartController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getEMAChartByCode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:rsidR="001C1D8B" w:rsidRPr="00992D55" w:rsidRDefault="001C1D8B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1C1D8B" w:rsidRPr="00992D55" w:rsidRDefault="001C1D8B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/>
                <w:szCs w:val="24"/>
              </w:rPr>
              <w:t xml:space="preserve">public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StockVO</w:t>
            </w:r>
            <w:proofErr w:type="spellEnd"/>
            <w:r w:rsidRPr="00992D55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getEMAChartByCode</w:t>
            </w:r>
            <w:proofErr w:type="spellEnd"/>
            <w:r w:rsidRPr="00992D55">
              <w:rPr>
                <w:rFonts w:ascii="微软雅黑" w:eastAsia="微软雅黑" w:hAnsi="微软雅黑"/>
                <w:szCs w:val="24"/>
              </w:rPr>
              <w:t>(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InputStockByCodeVO</w:t>
            </w:r>
            <w:proofErr w:type="spellEnd"/>
            <w:r w:rsidRPr="00992D55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stockvo</w:t>
            </w:r>
            <w:proofErr w:type="spellEnd"/>
            <w:r w:rsidRPr="00992D55">
              <w:rPr>
                <w:rFonts w:ascii="微软雅黑" w:eastAsia="微软雅黑" w:hAnsi="微软雅黑"/>
                <w:szCs w:val="24"/>
              </w:rPr>
              <w:t>)</w:t>
            </w:r>
            <w:r>
              <w:rPr>
                <w:rFonts w:ascii="微软雅黑" w:eastAsia="微软雅黑" w:hAnsi="微软雅黑"/>
                <w:szCs w:val="24"/>
              </w:rPr>
              <w:t>;</w:t>
            </w:r>
          </w:p>
        </w:tc>
      </w:tr>
      <w:tr w:rsidR="001C1D8B" w:rsidRPr="00992D55" w:rsidTr="00575E8C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1C1D8B" w:rsidRPr="00992D55" w:rsidRDefault="001C1D8B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1C1D8B" w:rsidRPr="00992D55" w:rsidRDefault="001C1D8B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1C1D8B" w:rsidRPr="00992D55" w:rsidRDefault="001C1D8B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已知</w:t>
            </w:r>
            <w:r>
              <w:rPr>
                <w:rFonts w:ascii="微软雅黑" w:eastAsia="微软雅黑" w:hAnsi="微软雅黑" w:hint="eastAsia"/>
                <w:szCs w:val="24"/>
              </w:rPr>
              <w:t>股票编码</w:t>
            </w:r>
          </w:p>
        </w:tc>
      </w:tr>
      <w:tr w:rsidR="001C1D8B" w:rsidRPr="00992D55" w:rsidTr="00575E8C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1C1D8B" w:rsidRPr="00992D55" w:rsidRDefault="001C1D8B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1C1D8B" w:rsidRPr="00992D55" w:rsidRDefault="001C1D8B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1C1D8B" w:rsidRPr="00992D55" w:rsidRDefault="001C1D8B" w:rsidP="00301BB5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/>
                <w:szCs w:val="24"/>
              </w:rPr>
              <w:t>返回</w:t>
            </w:r>
            <w:r>
              <w:rPr>
                <w:rFonts w:ascii="微软雅黑" w:eastAsia="微软雅黑" w:hAnsi="微软雅黑"/>
                <w:szCs w:val="24"/>
              </w:rPr>
              <w:t>股票</w:t>
            </w:r>
            <w:r w:rsidR="00301BB5">
              <w:rPr>
                <w:rFonts w:ascii="微软雅黑" w:eastAsia="微软雅黑" w:hAnsi="微软雅黑" w:hint="eastAsia"/>
                <w:szCs w:val="24"/>
              </w:rPr>
              <w:t>数据</w:t>
            </w:r>
          </w:p>
        </w:tc>
      </w:tr>
      <w:tr w:rsidR="001C1D8B" w:rsidRPr="00992D55" w:rsidTr="00575E8C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1C1D8B" w:rsidRPr="00992D55" w:rsidRDefault="001C1D8B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4"/>
              </w:rPr>
              <w:t>Get</w:t>
            </w:r>
            <w:r>
              <w:rPr>
                <w:rFonts w:ascii="微软雅黑" w:eastAsia="微软雅黑" w:hAnsi="微软雅黑"/>
                <w:szCs w:val="24"/>
              </w:rPr>
              <w:t>KAndEMA</w:t>
            </w:r>
            <w:r>
              <w:rPr>
                <w:rFonts w:ascii="微软雅黑" w:eastAsia="微软雅黑" w:hAnsi="微软雅黑" w:cs="宋体"/>
                <w:szCs w:val="24"/>
              </w:rPr>
              <w:t>ChartController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getEMAChartBy</w:t>
            </w:r>
            <w:r>
              <w:rPr>
                <w:rFonts w:ascii="微软雅黑" w:eastAsia="微软雅黑" w:hAnsi="微软雅黑"/>
                <w:szCs w:val="24"/>
              </w:rPr>
              <w:t>Name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1C1D8B" w:rsidRPr="00992D55" w:rsidRDefault="001C1D8B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1C1D8B" w:rsidRPr="00992D55" w:rsidRDefault="001C1D8B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/>
                <w:szCs w:val="24"/>
              </w:rPr>
              <w:t xml:space="preserve">public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StockVO</w:t>
            </w:r>
            <w:proofErr w:type="spellEnd"/>
            <w:r w:rsidRPr="00992D55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getEMAChartByName</w:t>
            </w:r>
            <w:proofErr w:type="spellEnd"/>
            <w:r w:rsidRPr="00992D55">
              <w:rPr>
                <w:rFonts w:ascii="微软雅黑" w:eastAsia="微软雅黑" w:hAnsi="微软雅黑"/>
                <w:szCs w:val="24"/>
              </w:rPr>
              <w:t>(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InputStockByNameVO</w:t>
            </w:r>
            <w:proofErr w:type="spellEnd"/>
            <w:r w:rsidRPr="00992D55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stockvo</w:t>
            </w:r>
            <w:proofErr w:type="spellEnd"/>
            <w:r w:rsidRPr="00992D55">
              <w:rPr>
                <w:rFonts w:ascii="微软雅黑" w:eastAsia="微软雅黑" w:hAnsi="微软雅黑"/>
                <w:szCs w:val="24"/>
              </w:rPr>
              <w:t>);</w:t>
            </w:r>
          </w:p>
        </w:tc>
      </w:tr>
      <w:tr w:rsidR="001C1D8B" w:rsidRPr="00992D55" w:rsidTr="00575E8C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1C1D8B" w:rsidRPr="00992D55" w:rsidRDefault="001C1D8B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1C1D8B" w:rsidRPr="00992D55" w:rsidRDefault="001C1D8B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1C1D8B" w:rsidRPr="00992D55" w:rsidRDefault="001C1D8B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已知</w:t>
            </w:r>
            <w:r>
              <w:rPr>
                <w:rFonts w:ascii="微软雅黑" w:eastAsia="微软雅黑" w:hAnsi="微软雅黑" w:hint="eastAsia"/>
                <w:szCs w:val="24"/>
              </w:rPr>
              <w:t>股票名字</w:t>
            </w:r>
          </w:p>
        </w:tc>
      </w:tr>
      <w:tr w:rsidR="001C1D8B" w:rsidRPr="00992D55" w:rsidTr="00575E8C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1C1D8B" w:rsidRPr="00992D55" w:rsidRDefault="001C1D8B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1C1D8B" w:rsidRPr="00992D55" w:rsidRDefault="001C1D8B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1C1D8B" w:rsidRPr="00992D55" w:rsidRDefault="001C1D8B" w:rsidP="00301BB5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/>
                <w:szCs w:val="24"/>
              </w:rPr>
              <w:t>返回</w:t>
            </w:r>
            <w:r>
              <w:rPr>
                <w:rFonts w:ascii="微软雅黑" w:eastAsia="微软雅黑" w:hAnsi="微软雅黑"/>
                <w:szCs w:val="24"/>
              </w:rPr>
              <w:t>股票</w:t>
            </w:r>
            <w:r w:rsidR="00301BB5">
              <w:rPr>
                <w:rFonts w:ascii="微软雅黑" w:eastAsia="微软雅黑" w:hAnsi="微软雅黑" w:hint="eastAsia"/>
                <w:szCs w:val="24"/>
              </w:rPr>
              <w:t>数据</w:t>
            </w:r>
          </w:p>
        </w:tc>
      </w:tr>
      <w:tr w:rsidR="001C1D8B" w:rsidRPr="00992D55" w:rsidTr="00575E8C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1C1D8B" w:rsidRPr="00992D55" w:rsidRDefault="001C1D8B" w:rsidP="00575E8C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需要的服务（需接口）</w:t>
            </w:r>
          </w:p>
        </w:tc>
      </w:tr>
      <w:tr w:rsidR="001C1D8B" w:rsidRPr="00992D55" w:rsidTr="00575E8C">
        <w:tc>
          <w:tcPr>
            <w:tcW w:w="5949" w:type="dxa"/>
            <w:gridSpan w:val="3"/>
            <w:shd w:val="clear" w:color="auto" w:fill="DEEAF6"/>
          </w:tcPr>
          <w:p w:rsidR="001C1D8B" w:rsidRPr="00992D55" w:rsidRDefault="001C1D8B" w:rsidP="00575E8C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1C1D8B" w:rsidRPr="00992D55" w:rsidRDefault="001C1D8B" w:rsidP="00575E8C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服务</w:t>
            </w:r>
          </w:p>
        </w:tc>
      </w:tr>
      <w:tr w:rsidR="001C1D8B" w:rsidRPr="00992D55" w:rsidTr="00575E8C">
        <w:tc>
          <w:tcPr>
            <w:tcW w:w="5949" w:type="dxa"/>
            <w:gridSpan w:val="3"/>
            <w:shd w:val="clear" w:color="auto" w:fill="DEEAF6"/>
          </w:tcPr>
          <w:p w:rsidR="001C1D8B" w:rsidRPr="00992D55" w:rsidRDefault="00301BB5" w:rsidP="00575E8C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4"/>
              </w:rPr>
              <w:t>Get</w:t>
            </w:r>
            <w:r>
              <w:rPr>
                <w:rFonts w:ascii="微软雅黑" w:eastAsia="微软雅黑" w:hAnsi="微软雅黑"/>
                <w:szCs w:val="24"/>
              </w:rPr>
              <w:t>KAndEMA</w:t>
            </w:r>
            <w:r>
              <w:rPr>
                <w:rFonts w:ascii="微软雅黑" w:eastAsia="微软雅黑" w:hAnsi="微软雅黑" w:cs="宋体"/>
                <w:szCs w:val="24"/>
              </w:rPr>
              <w:t>Chart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getEMAChartByCode</w:t>
            </w:r>
            <w:proofErr w:type="spellEnd"/>
          </w:p>
        </w:tc>
        <w:tc>
          <w:tcPr>
            <w:tcW w:w="3373" w:type="dxa"/>
            <w:shd w:val="clear" w:color="auto" w:fill="DEEAF6"/>
          </w:tcPr>
          <w:p w:rsidR="001C1D8B" w:rsidRPr="00992D55" w:rsidRDefault="001C1D8B" w:rsidP="00575E8C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查找股票</w:t>
            </w:r>
            <w:r w:rsidR="00301BB5">
              <w:rPr>
                <w:rFonts w:ascii="微软雅黑" w:eastAsia="微软雅黑" w:hAnsi="微软雅黑" w:hint="eastAsia"/>
                <w:szCs w:val="24"/>
              </w:rPr>
              <w:t>数据</w:t>
            </w:r>
          </w:p>
        </w:tc>
      </w:tr>
      <w:tr w:rsidR="001C1D8B" w:rsidRPr="00992D55" w:rsidTr="00575E8C">
        <w:tc>
          <w:tcPr>
            <w:tcW w:w="5949" w:type="dxa"/>
            <w:gridSpan w:val="3"/>
            <w:shd w:val="clear" w:color="auto" w:fill="DEEAF6" w:themeFill="accent1" w:themeFillTint="33"/>
          </w:tcPr>
          <w:p w:rsidR="001C1D8B" w:rsidRPr="00992D55" w:rsidRDefault="00301BB5" w:rsidP="00575E8C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4"/>
              </w:rPr>
              <w:t>Get</w:t>
            </w:r>
            <w:r>
              <w:rPr>
                <w:rFonts w:ascii="微软雅黑" w:eastAsia="微软雅黑" w:hAnsi="微软雅黑"/>
                <w:szCs w:val="24"/>
              </w:rPr>
              <w:t>KAndEMA</w:t>
            </w:r>
            <w:r>
              <w:rPr>
                <w:rFonts w:ascii="微软雅黑" w:eastAsia="微软雅黑" w:hAnsi="微软雅黑" w:cs="宋体"/>
                <w:szCs w:val="24"/>
              </w:rPr>
              <w:t>Chart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getEMAChartBy</w:t>
            </w:r>
            <w:r>
              <w:rPr>
                <w:rFonts w:ascii="微软雅黑" w:eastAsia="微软雅黑" w:hAnsi="微软雅黑"/>
                <w:szCs w:val="24"/>
              </w:rPr>
              <w:t>Name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1C1D8B" w:rsidRPr="00992D55" w:rsidRDefault="001C1D8B" w:rsidP="00575E8C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4"/>
              </w:rPr>
              <w:t>查找股票</w:t>
            </w:r>
            <w:r w:rsidR="00301BB5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数据</w:t>
            </w:r>
          </w:p>
        </w:tc>
      </w:tr>
    </w:tbl>
    <w:p w:rsidR="001C1D8B" w:rsidRPr="001C1D8B" w:rsidRDefault="001C1D8B" w:rsidP="001C1D8B"/>
    <w:p w:rsidR="004F6501" w:rsidRPr="00636795" w:rsidRDefault="004F6501" w:rsidP="004F6501">
      <w:pPr>
        <w:jc w:val="center"/>
        <w:rPr>
          <w:rFonts w:ascii="微软雅黑" w:eastAsia="微软雅黑" w:hAnsi="微软雅黑"/>
          <w:szCs w:val="21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B308A1" w:rsidRPr="00992D55" w:rsidTr="002D242B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B308A1" w:rsidRPr="00992D55" w:rsidRDefault="00B308A1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提供的服务（供接口）</w:t>
            </w:r>
          </w:p>
        </w:tc>
      </w:tr>
      <w:tr w:rsidR="00B308A1" w:rsidRPr="00992D55" w:rsidTr="002D242B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B308A1" w:rsidRPr="00992D55" w:rsidRDefault="00B308A1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4"/>
              </w:rPr>
              <w:t>Get</w:t>
            </w:r>
            <w:r w:rsidR="001C1D8B">
              <w:rPr>
                <w:rFonts w:ascii="微软雅黑" w:eastAsia="微软雅黑" w:hAnsi="微软雅黑"/>
                <w:szCs w:val="24"/>
              </w:rPr>
              <w:t>KAnd</w:t>
            </w:r>
            <w:r>
              <w:rPr>
                <w:rFonts w:ascii="微软雅黑" w:eastAsia="微软雅黑" w:hAnsi="微软雅黑"/>
                <w:szCs w:val="24"/>
              </w:rPr>
              <w:t>EMA</w:t>
            </w:r>
            <w:r w:rsidR="00BD4C70">
              <w:rPr>
                <w:rFonts w:ascii="微软雅黑" w:eastAsia="微软雅黑" w:hAnsi="微软雅黑" w:cs="宋体"/>
                <w:szCs w:val="24"/>
              </w:rPr>
              <w:t>Chart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getEMAChartByCode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:rsidR="00B308A1" w:rsidRPr="00992D55" w:rsidRDefault="00B308A1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B308A1" w:rsidRPr="00992D55" w:rsidRDefault="00B308A1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/>
                <w:szCs w:val="24"/>
              </w:rPr>
              <w:t xml:space="preserve">public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StockVO</w:t>
            </w:r>
            <w:proofErr w:type="spellEnd"/>
            <w:r w:rsidRPr="00992D55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getEMAChartByCode</w:t>
            </w:r>
            <w:proofErr w:type="spellEnd"/>
            <w:r w:rsidRPr="00992D55">
              <w:rPr>
                <w:rFonts w:ascii="微软雅黑" w:eastAsia="微软雅黑" w:hAnsi="微软雅黑"/>
                <w:szCs w:val="24"/>
              </w:rPr>
              <w:t>(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InputStockByCodeVO</w:t>
            </w:r>
            <w:proofErr w:type="spellEnd"/>
            <w:r w:rsidRPr="00992D55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stockvo</w:t>
            </w:r>
            <w:proofErr w:type="spellEnd"/>
            <w:r w:rsidRPr="00992D55">
              <w:rPr>
                <w:rFonts w:ascii="微软雅黑" w:eastAsia="微软雅黑" w:hAnsi="微软雅黑"/>
                <w:szCs w:val="24"/>
              </w:rPr>
              <w:t>)</w:t>
            </w:r>
            <w:r>
              <w:rPr>
                <w:rFonts w:ascii="微软雅黑" w:eastAsia="微软雅黑" w:hAnsi="微软雅黑"/>
                <w:szCs w:val="24"/>
              </w:rPr>
              <w:t>;</w:t>
            </w:r>
          </w:p>
        </w:tc>
      </w:tr>
      <w:tr w:rsidR="00B308A1" w:rsidRPr="00992D55" w:rsidTr="002D242B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B308A1" w:rsidRPr="00992D55" w:rsidRDefault="00B308A1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B308A1" w:rsidRPr="00992D55" w:rsidRDefault="00B308A1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B308A1" w:rsidRPr="00992D55" w:rsidRDefault="00B308A1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已知</w:t>
            </w:r>
            <w:r>
              <w:rPr>
                <w:rFonts w:ascii="微软雅黑" w:eastAsia="微软雅黑" w:hAnsi="微软雅黑" w:hint="eastAsia"/>
                <w:szCs w:val="24"/>
              </w:rPr>
              <w:t>股票编码</w:t>
            </w:r>
          </w:p>
        </w:tc>
      </w:tr>
      <w:tr w:rsidR="00B308A1" w:rsidRPr="00992D55" w:rsidTr="002D242B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308A1" w:rsidRPr="00992D55" w:rsidRDefault="00B308A1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308A1" w:rsidRPr="00992D55" w:rsidRDefault="00B308A1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308A1" w:rsidRPr="00992D55" w:rsidRDefault="00B308A1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/>
                <w:szCs w:val="24"/>
              </w:rPr>
              <w:t>返回</w:t>
            </w:r>
            <w:r w:rsidR="00301BB5">
              <w:rPr>
                <w:rFonts w:ascii="微软雅黑" w:eastAsia="微软雅黑" w:hAnsi="微软雅黑"/>
                <w:szCs w:val="24"/>
              </w:rPr>
              <w:t>股票</w:t>
            </w:r>
            <w:r w:rsidR="00301BB5">
              <w:rPr>
                <w:rFonts w:ascii="微软雅黑" w:eastAsia="微软雅黑" w:hAnsi="微软雅黑" w:hint="eastAsia"/>
                <w:szCs w:val="24"/>
              </w:rPr>
              <w:t>数据</w:t>
            </w:r>
          </w:p>
        </w:tc>
      </w:tr>
      <w:tr w:rsidR="00B308A1" w:rsidRPr="00992D55" w:rsidTr="002D242B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B308A1" w:rsidRPr="00992D55" w:rsidRDefault="00B308A1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4"/>
              </w:rPr>
              <w:lastRenderedPageBreak/>
              <w:t>Get</w:t>
            </w:r>
            <w:r w:rsidR="001C1D8B">
              <w:rPr>
                <w:rFonts w:ascii="微软雅黑" w:eastAsia="微软雅黑" w:hAnsi="微软雅黑"/>
                <w:szCs w:val="24"/>
              </w:rPr>
              <w:t>KAnd</w:t>
            </w:r>
            <w:r>
              <w:rPr>
                <w:rFonts w:ascii="微软雅黑" w:eastAsia="微软雅黑" w:hAnsi="微软雅黑"/>
                <w:szCs w:val="24"/>
              </w:rPr>
              <w:t>EMA</w:t>
            </w:r>
            <w:r w:rsidR="00BD4C70">
              <w:rPr>
                <w:rFonts w:ascii="微软雅黑" w:eastAsia="微软雅黑" w:hAnsi="微软雅黑" w:cs="宋体"/>
                <w:szCs w:val="24"/>
              </w:rPr>
              <w:t>Chart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getEMAChartBy</w:t>
            </w:r>
            <w:r>
              <w:rPr>
                <w:rFonts w:ascii="微软雅黑" w:eastAsia="微软雅黑" w:hAnsi="微软雅黑"/>
                <w:szCs w:val="24"/>
              </w:rPr>
              <w:t>Name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308A1" w:rsidRPr="00992D55" w:rsidRDefault="00B308A1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308A1" w:rsidRPr="00992D55" w:rsidRDefault="00B308A1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/>
                <w:szCs w:val="24"/>
              </w:rPr>
              <w:t xml:space="preserve">public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StockVO</w:t>
            </w:r>
            <w:proofErr w:type="spellEnd"/>
            <w:r w:rsidRPr="00992D55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getEMAChartByName</w:t>
            </w:r>
            <w:proofErr w:type="spellEnd"/>
            <w:r w:rsidRPr="00992D55">
              <w:rPr>
                <w:rFonts w:ascii="微软雅黑" w:eastAsia="微软雅黑" w:hAnsi="微软雅黑"/>
                <w:szCs w:val="24"/>
              </w:rPr>
              <w:t>(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InputStockByNameVO</w:t>
            </w:r>
            <w:proofErr w:type="spellEnd"/>
            <w:r w:rsidRPr="00992D55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stockvo</w:t>
            </w:r>
            <w:proofErr w:type="spellEnd"/>
            <w:r w:rsidRPr="00992D55">
              <w:rPr>
                <w:rFonts w:ascii="微软雅黑" w:eastAsia="微软雅黑" w:hAnsi="微软雅黑"/>
                <w:szCs w:val="24"/>
              </w:rPr>
              <w:t>);</w:t>
            </w:r>
          </w:p>
        </w:tc>
      </w:tr>
      <w:tr w:rsidR="00B308A1" w:rsidRPr="00992D55" w:rsidTr="002D242B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B308A1" w:rsidRPr="00992D55" w:rsidRDefault="00B308A1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308A1" w:rsidRPr="00992D55" w:rsidRDefault="00B308A1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308A1" w:rsidRPr="00992D55" w:rsidRDefault="00B308A1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已知</w:t>
            </w:r>
            <w:r>
              <w:rPr>
                <w:rFonts w:ascii="微软雅黑" w:eastAsia="微软雅黑" w:hAnsi="微软雅黑" w:hint="eastAsia"/>
                <w:szCs w:val="24"/>
              </w:rPr>
              <w:t>股票名字</w:t>
            </w:r>
          </w:p>
        </w:tc>
      </w:tr>
      <w:tr w:rsidR="00B308A1" w:rsidRPr="00992D55" w:rsidTr="002D242B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308A1" w:rsidRPr="00992D55" w:rsidRDefault="00B308A1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308A1" w:rsidRPr="00992D55" w:rsidRDefault="00B308A1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308A1" w:rsidRPr="00992D55" w:rsidRDefault="00B308A1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/>
                <w:szCs w:val="24"/>
              </w:rPr>
              <w:t>返回</w:t>
            </w:r>
            <w:r w:rsidR="00301BB5">
              <w:rPr>
                <w:rFonts w:ascii="微软雅黑" w:eastAsia="微软雅黑" w:hAnsi="微软雅黑"/>
                <w:szCs w:val="24"/>
              </w:rPr>
              <w:t>股票</w:t>
            </w:r>
            <w:r w:rsidR="00301BB5">
              <w:rPr>
                <w:rFonts w:ascii="微软雅黑" w:eastAsia="微软雅黑" w:hAnsi="微软雅黑" w:hint="eastAsia"/>
                <w:szCs w:val="24"/>
              </w:rPr>
              <w:t>数据</w:t>
            </w:r>
          </w:p>
        </w:tc>
      </w:tr>
      <w:tr w:rsidR="00B308A1" w:rsidRPr="00992D55" w:rsidTr="002D242B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B308A1" w:rsidRPr="00992D55" w:rsidRDefault="00B308A1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需要的服务（需接口）</w:t>
            </w:r>
          </w:p>
        </w:tc>
      </w:tr>
      <w:tr w:rsidR="00B308A1" w:rsidRPr="00992D55" w:rsidTr="002D242B">
        <w:tc>
          <w:tcPr>
            <w:tcW w:w="5949" w:type="dxa"/>
            <w:gridSpan w:val="3"/>
            <w:shd w:val="clear" w:color="auto" w:fill="DEEAF6"/>
          </w:tcPr>
          <w:p w:rsidR="00B308A1" w:rsidRPr="00992D55" w:rsidRDefault="00B308A1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B308A1" w:rsidRPr="00992D55" w:rsidRDefault="00B308A1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服务</w:t>
            </w:r>
          </w:p>
        </w:tc>
      </w:tr>
      <w:tr w:rsidR="00B308A1" w:rsidRPr="00992D55" w:rsidTr="002D242B">
        <w:tc>
          <w:tcPr>
            <w:tcW w:w="5949" w:type="dxa"/>
            <w:gridSpan w:val="3"/>
            <w:shd w:val="clear" w:color="auto" w:fill="DEEAF6"/>
          </w:tcPr>
          <w:p w:rsidR="00B308A1" w:rsidRPr="00992D55" w:rsidRDefault="00B308A1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</w:t>
            </w:r>
            <w:proofErr w:type="spellEnd"/>
            <w:r>
              <w:rPr>
                <w:rFonts w:ascii="微软雅黑" w:eastAsia="微软雅黑" w:hAnsi="微软雅黑" w:hint="eastAsia"/>
                <w:szCs w:val="24"/>
              </w:rPr>
              <w:t>.</w:t>
            </w:r>
            <w: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findStockInfoByCode</w:t>
            </w:r>
            <w:proofErr w:type="spellEnd"/>
          </w:p>
        </w:tc>
        <w:tc>
          <w:tcPr>
            <w:tcW w:w="3373" w:type="dxa"/>
            <w:shd w:val="clear" w:color="auto" w:fill="DEEAF6"/>
          </w:tcPr>
          <w:p w:rsidR="00B308A1" w:rsidRPr="00992D55" w:rsidRDefault="00B308A1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查找股票</w:t>
            </w:r>
          </w:p>
        </w:tc>
      </w:tr>
      <w:tr w:rsidR="00B308A1" w:rsidRPr="00992D55" w:rsidTr="002D242B">
        <w:tc>
          <w:tcPr>
            <w:tcW w:w="5949" w:type="dxa"/>
            <w:gridSpan w:val="3"/>
            <w:shd w:val="clear" w:color="auto" w:fill="DEEAF6" w:themeFill="accent1" w:themeFillTint="33"/>
          </w:tcPr>
          <w:p w:rsidR="00B308A1" w:rsidRPr="00992D55" w:rsidRDefault="00B308A1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</w:t>
            </w:r>
            <w:proofErr w:type="spellEnd"/>
            <w:r>
              <w:rPr>
                <w:rFonts w:ascii="微软雅黑" w:eastAsia="微软雅黑" w:hAnsi="微软雅黑" w:hint="eastAsia"/>
                <w:szCs w:val="24"/>
              </w:rPr>
              <w:t>.</w:t>
            </w:r>
            <w: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findStockInfoByName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B308A1" w:rsidRPr="00992D55" w:rsidRDefault="00B308A1" w:rsidP="002D242B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4"/>
              </w:rPr>
              <w:t>查找股票</w:t>
            </w:r>
          </w:p>
        </w:tc>
      </w:tr>
      <w:tr w:rsidR="00B308A1" w:rsidRPr="00992D55" w:rsidTr="002D242B">
        <w:tc>
          <w:tcPr>
            <w:tcW w:w="5949" w:type="dxa"/>
            <w:gridSpan w:val="3"/>
            <w:shd w:val="clear" w:color="auto" w:fill="DEEAF6" w:themeFill="accent1" w:themeFillTint="33"/>
          </w:tcPr>
          <w:p w:rsidR="00B308A1" w:rsidRPr="00992D55" w:rsidRDefault="00B308A1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</w:t>
            </w:r>
            <w:proofErr w:type="spellEnd"/>
            <w:r>
              <w:rPr>
                <w:rFonts w:ascii="微软雅黑" w:eastAsia="微软雅黑" w:hAnsi="微软雅黑" w:hint="eastAsia"/>
                <w:szCs w:val="24"/>
              </w:rPr>
              <w:t>.</w:t>
            </w:r>
            <w: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findStockInfoOneday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B308A1" w:rsidRPr="00992D55" w:rsidRDefault="00B308A1" w:rsidP="002D242B">
            <w:pPr>
              <w:jc w:val="center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4"/>
              </w:rPr>
              <w:t>查找股票</w:t>
            </w:r>
          </w:p>
        </w:tc>
      </w:tr>
      <w:tr w:rsidR="00B308A1" w:rsidRPr="00992D55" w:rsidTr="002D242B">
        <w:tc>
          <w:tcPr>
            <w:tcW w:w="5949" w:type="dxa"/>
            <w:gridSpan w:val="3"/>
            <w:shd w:val="clear" w:color="auto" w:fill="DEEAF6" w:themeFill="accent1" w:themeFillTint="33"/>
          </w:tcPr>
          <w:p w:rsidR="00B308A1" w:rsidRPr="00992D55" w:rsidRDefault="00B308A1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</w:t>
            </w:r>
            <w:proofErr w:type="spellEnd"/>
            <w:r>
              <w:rPr>
                <w:rFonts w:ascii="微软雅黑" w:eastAsia="微软雅黑" w:hAnsi="微软雅黑" w:hint="eastAsia"/>
                <w:szCs w:val="24"/>
              </w:rPr>
              <w:t>.</w:t>
            </w:r>
            <w: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findAllStock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B308A1" w:rsidRPr="00992D55" w:rsidRDefault="00B308A1" w:rsidP="002D242B">
            <w:pPr>
              <w:jc w:val="center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4"/>
              </w:rPr>
              <w:t>查找股票</w:t>
            </w:r>
          </w:p>
        </w:tc>
      </w:tr>
    </w:tbl>
    <w:p w:rsidR="004F6501" w:rsidRPr="00636795" w:rsidRDefault="004F6501" w:rsidP="005745DF">
      <w:pPr>
        <w:rPr>
          <w:rFonts w:ascii="微软雅黑" w:eastAsia="微软雅黑" w:hAnsi="微软雅黑"/>
        </w:rPr>
      </w:pPr>
    </w:p>
    <w:p w:rsidR="00E0424D" w:rsidRPr="00636795" w:rsidRDefault="00E0424D" w:rsidP="00E0424D">
      <w:pPr>
        <w:pStyle w:val="3"/>
        <w:rPr>
          <w:rFonts w:ascii="微软雅黑" w:eastAsia="微软雅黑" w:hAnsi="微软雅黑"/>
          <w:b w:val="0"/>
          <w:sz w:val="28"/>
          <w:szCs w:val="28"/>
        </w:rPr>
      </w:pPr>
      <w:r w:rsidRPr="00636795">
        <w:rPr>
          <w:rFonts w:ascii="微软雅黑" w:eastAsia="微软雅黑" w:hAnsi="微软雅黑" w:hint="eastAsia"/>
          <w:b w:val="0"/>
          <w:sz w:val="28"/>
          <w:szCs w:val="28"/>
        </w:rPr>
        <w:t xml:space="preserve">        </w:t>
      </w:r>
      <w:bookmarkStart w:id="21" w:name="_Toc477644458"/>
      <w:r w:rsidRPr="00636795">
        <w:rPr>
          <w:rFonts w:ascii="微软雅黑" w:eastAsia="微软雅黑" w:hAnsi="微软雅黑" w:hint="eastAsia"/>
          <w:b w:val="0"/>
          <w:sz w:val="28"/>
          <w:szCs w:val="28"/>
        </w:rPr>
        <w:t>2.1.3</w:t>
      </w:r>
      <w:r w:rsidRPr="00636795">
        <w:rPr>
          <w:rFonts w:ascii="微软雅黑" w:eastAsia="微软雅黑" w:hAnsi="微软雅黑"/>
          <w:b w:val="0"/>
          <w:sz w:val="28"/>
          <w:szCs w:val="28"/>
        </w:rPr>
        <w:t xml:space="preserve"> </w:t>
      </w:r>
      <w:proofErr w:type="spellStart"/>
      <w:r w:rsidR="000E5D09">
        <w:rPr>
          <w:rFonts w:ascii="微软雅黑" w:eastAsia="微软雅黑" w:hAnsi="微软雅黑"/>
          <w:b w:val="0"/>
          <w:sz w:val="28"/>
          <w:szCs w:val="28"/>
        </w:rPr>
        <w:t>getEMAChartB</w:t>
      </w:r>
      <w:r w:rsidRPr="00636795">
        <w:rPr>
          <w:rFonts w:ascii="微软雅黑" w:eastAsia="微软雅黑" w:hAnsi="微软雅黑" w:hint="eastAsia"/>
          <w:b w:val="0"/>
          <w:sz w:val="28"/>
          <w:szCs w:val="28"/>
        </w:rPr>
        <w:t>l</w:t>
      </w:r>
      <w:proofErr w:type="spellEnd"/>
      <w:r w:rsidRPr="00636795">
        <w:rPr>
          <w:rFonts w:ascii="微软雅黑" w:eastAsia="微软雅黑" w:hAnsi="微软雅黑" w:hint="eastAsia"/>
          <w:b w:val="0"/>
          <w:sz w:val="28"/>
          <w:szCs w:val="28"/>
        </w:rPr>
        <w:t>模块的行为</w:t>
      </w:r>
      <w:bookmarkEnd w:id="21"/>
    </w:p>
    <w:p w:rsidR="004F6501" w:rsidRPr="00636795" w:rsidRDefault="00717265" w:rsidP="004F6501">
      <w:pPr>
        <w:jc w:val="center"/>
        <w:rPr>
          <w:rFonts w:ascii="微软雅黑" w:eastAsia="微软雅黑" w:hAnsi="微软雅黑"/>
          <w:sz w:val="28"/>
        </w:rPr>
      </w:pPr>
      <w:r w:rsidRPr="00717265">
        <w:rPr>
          <w:rFonts w:ascii="微软雅黑" w:eastAsia="微软雅黑" w:hAnsi="微软雅黑"/>
          <w:noProof/>
          <w:sz w:val="28"/>
        </w:rPr>
        <w:drawing>
          <wp:inline distT="0" distB="0" distL="0" distR="0">
            <wp:extent cx="5274310" cy="2205776"/>
            <wp:effectExtent l="0" t="0" r="0" b="0"/>
            <wp:docPr id="4" name="图片 4" descr="C:\Users\Administrator\Desktop\软工三\图片\EMA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软工三\图片\EMA顺序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501" w:rsidRPr="00636795" w:rsidRDefault="004F6501" w:rsidP="004F6501">
      <w:pPr>
        <w:ind w:left="426"/>
        <w:jc w:val="center"/>
        <w:rPr>
          <w:rFonts w:ascii="微软雅黑" w:eastAsia="微软雅黑" w:hAnsi="微软雅黑" w:cs="宋体"/>
          <w:sz w:val="21"/>
          <w:szCs w:val="24"/>
        </w:rPr>
      </w:pPr>
      <w:r w:rsidRPr="00636795">
        <w:rPr>
          <w:rFonts w:ascii="微软雅黑" w:eastAsia="微软雅黑" w:hAnsi="微软雅黑" w:cs="宋体" w:hint="eastAsia"/>
          <w:sz w:val="21"/>
          <w:szCs w:val="24"/>
        </w:rPr>
        <w:t>图</w:t>
      </w:r>
      <w:r w:rsidR="00717265">
        <w:rPr>
          <w:rFonts w:ascii="微软雅黑" w:eastAsia="微软雅黑" w:hAnsi="微软雅黑" w:cs="宋体" w:hint="eastAsia"/>
          <w:sz w:val="21"/>
          <w:szCs w:val="24"/>
        </w:rPr>
        <w:t>2.1.3 获取均线图</w:t>
      </w:r>
      <w:r w:rsidRPr="00636795">
        <w:rPr>
          <w:rFonts w:ascii="微软雅黑" w:eastAsia="微软雅黑" w:hAnsi="微软雅黑" w:cs="宋体" w:hint="eastAsia"/>
          <w:sz w:val="21"/>
          <w:szCs w:val="24"/>
        </w:rPr>
        <w:t xml:space="preserve">的顺序图 </w:t>
      </w:r>
    </w:p>
    <w:p w:rsidR="004F6501" w:rsidRPr="00BC19DB" w:rsidRDefault="004F6501" w:rsidP="00375904">
      <w:pPr>
        <w:rPr>
          <w:rFonts w:ascii="微软雅黑" w:eastAsia="微软雅黑" w:hAnsi="微软雅黑" w:cs="宋体"/>
          <w:sz w:val="21"/>
        </w:rPr>
      </w:pPr>
    </w:p>
    <w:p w:rsidR="00E0424D" w:rsidRPr="00636795" w:rsidRDefault="00375904" w:rsidP="00E0424D">
      <w:pPr>
        <w:pStyle w:val="2"/>
        <w:ind w:firstLineChars="200" w:firstLine="640"/>
        <w:rPr>
          <w:rFonts w:ascii="微软雅黑" w:eastAsia="微软雅黑" w:hAnsi="微软雅黑"/>
          <w:b w:val="0"/>
        </w:rPr>
      </w:pPr>
      <w:bookmarkStart w:id="22" w:name="_Toc477644459"/>
      <w:r>
        <w:rPr>
          <w:rFonts w:ascii="微软雅黑" w:eastAsia="微软雅黑" w:hAnsi="微软雅黑" w:hint="eastAsia"/>
          <w:b w:val="0"/>
        </w:rPr>
        <w:lastRenderedPageBreak/>
        <w:t>2.2</w:t>
      </w:r>
      <w:r w:rsidR="00E0424D" w:rsidRPr="00636795">
        <w:rPr>
          <w:rFonts w:ascii="微软雅黑" w:eastAsia="微软雅黑" w:hAnsi="微软雅黑"/>
          <w:b w:val="0"/>
        </w:rPr>
        <w:t xml:space="preserve"> </w:t>
      </w:r>
      <w:proofErr w:type="spellStart"/>
      <w:r w:rsidR="00854FFD">
        <w:rPr>
          <w:rFonts w:ascii="微软雅黑" w:eastAsia="微软雅黑" w:hAnsi="微软雅黑" w:hint="eastAsia"/>
          <w:b w:val="0"/>
        </w:rPr>
        <w:t>g</w:t>
      </w:r>
      <w:r w:rsidR="00854FFD" w:rsidRPr="00854FFD">
        <w:rPr>
          <w:rFonts w:ascii="微软雅黑" w:eastAsia="微软雅黑" w:hAnsi="微软雅黑"/>
          <w:b w:val="0"/>
        </w:rPr>
        <w:t>etMarketSituation</w:t>
      </w:r>
      <w:r w:rsidR="00854FFD">
        <w:rPr>
          <w:rFonts w:ascii="微软雅黑" w:eastAsia="微软雅黑" w:hAnsi="微软雅黑" w:hint="eastAsia"/>
          <w:b w:val="0"/>
        </w:rPr>
        <w:t>B</w:t>
      </w:r>
      <w:r w:rsidR="004F6501" w:rsidRPr="00636795">
        <w:rPr>
          <w:rFonts w:ascii="微软雅黑" w:eastAsia="微软雅黑" w:hAnsi="微软雅黑" w:hint="eastAsia"/>
          <w:b w:val="0"/>
        </w:rPr>
        <w:t>l</w:t>
      </w:r>
      <w:proofErr w:type="spellEnd"/>
      <w:r w:rsidR="00E0424D" w:rsidRPr="00636795">
        <w:rPr>
          <w:rFonts w:ascii="微软雅黑" w:eastAsia="微软雅黑" w:hAnsi="微软雅黑" w:hint="eastAsia"/>
          <w:b w:val="0"/>
        </w:rPr>
        <w:t>模块的静态结构和动态行为</w:t>
      </w:r>
      <w:bookmarkEnd w:id="22"/>
    </w:p>
    <w:p w:rsidR="00E0424D" w:rsidRPr="00636795" w:rsidRDefault="00E0424D" w:rsidP="00E0424D">
      <w:pPr>
        <w:pStyle w:val="3"/>
        <w:rPr>
          <w:rFonts w:ascii="微软雅黑" w:eastAsia="微软雅黑" w:hAnsi="微软雅黑"/>
          <w:b w:val="0"/>
          <w:sz w:val="28"/>
          <w:szCs w:val="28"/>
        </w:rPr>
      </w:pPr>
      <w:r w:rsidRPr="00636795">
        <w:rPr>
          <w:rFonts w:ascii="微软雅黑" w:eastAsia="微软雅黑" w:hAnsi="微软雅黑" w:hint="eastAsia"/>
          <w:b w:val="0"/>
          <w:sz w:val="28"/>
          <w:szCs w:val="28"/>
        </w:rPr>
        <w:t xml:space="preserve">        </w:t>
      </w:r>
      <w:bookmarkStart w:id="23" w:name="_Toc477644460"/>
      <w:r w:rsidR="00375904">
        <w:rPr>
          <w:rFonts w:ascii="微软雅黑" w:eastAsia="微软雅黑" w:hAnsi="微软雅黑" w:hint="eastAsia"/>
          <w:b w:val="0"/>
          <w:sz w:val="28"/>
          <w:szCs w:val="28"/>
        </w:rPr>
        <w:t>2.2</w:t>
      </w:r>
      <w:r w:rsidRPr="00636795">
        <w:rPr>
          <w:rFonts w:ascii="微软雅黑" w:eastAsia="微软雅黑" w:hAnsi="微软雅黑" w:hint="eastAsia"/>
          <w:b w:val="0"/>
          <w:sz w:val="28"/>
          <w:szCs w:val="28"/>
        </w:rPr>
        <w:t xml:space="preserve">.1 </w:t>
      </w:r>
      <w:proofErr w:type="spellStart"/>
      <w:r w:rsidR="00854FFD">
        <w:rPr>
          <w:rFonts w:ascii="微软雅黑" w:eastAsia="微软雅黑" w:hAnsi="微软雅黑"/>
          <w:b w:val="0"/>
          <w:sz w:val="28"/>
          <w:szCs w:val="28"/>
        </w:rPr>
        <w:t>g</w:t>
      </w:r>
      <w:r w:rsidR="00854FFD" w:rsidRPr="00854FFD">
        <w:rPr>
          <w:rFonts w:ascii="微软雅黑" w:eastAsia="微软雅黑" w:hAnsi="微软雅黑"/>
          <w:b w:val="0"/>
          <w:sz w:val="28"/>
          <w:szCs w:val="28"/>
        </w:rPr>
        <w:t>etMarketSituation</w:t>
      </w:r>
      <w:r w:rsidR="00854FFD">
        <w:rPr>
          <w:rFonts w:ascii="微软雅黑" w:eastAsia="微软雅黑" w:hAnsi="微软雅黑" w:hint="eastAsia"/>
          <w:b w:val="0"/>
          <w:sz w:val="28"/>
          <w:szCs w:val="28"/>
        </w:rPr>
        <w:t>B</w:t>
      </w:r>
      <w:r w:rsidR="004F6501" w:rsidRPr="00636795">
        <w:rPr>
          <w:rFonts w:ascii="微软雅黑" w:eastAsia="微软雅黑" w:hAnsi="微软雅黑" w:hint="eastAsia"/>
          <w:b w:val="0"/>
          <w:sz w:val="28"/>
          <w:szCs w:val="28"/>
        </w:rPr>
        <w:t>l</w:t>
      </w:r>
      <w:proofErr w:type="spellEnd"/>
      <w:r w:rsidRPr="00636795">
        <w:rPr>
          <w:rFonts w:ascii="微软雅黑" w:eastAsia="微软雅黑" w:hAnsi="微软雅黑" w:hint="eastAsia"/>
          <w:b w:val="0"/>
          <w:sz w:val="28"/>
          <w:szCs w:val="28"/>
        </w:rPr>
        <w:t>模块局部模块的职责</w:t>
      </w:r>
      <w:bookmarkEnd w:id="23"/>
    </w:p>
    <w:p w:rsidR="004F6501" w:rsidRPr="00636795" w:rsidRDefault="00854FFD" w:rsidP="004F6501">
      <w:pPr>
        <w:ind w:firstLineChars="400" w:firstLine="960"/>
        <w:jc w:val="left"/>
        <w:rPr>
          <w:rFonts w:ascii="微软雅黑" w:eastAsia="微软雅黑" w:hAnsi="微软雅黑"/>
          <w:sz w:val="28"/>
        </w:rPr>
      </w:pPr>
      <w:proofErr w:type="spellStart"/>
      <w:r>
        <w:rPr>
          <w:rFonts w:ascii="微软雅黑" w:eastAsia="微软雅黑" w:hAnsi="微软雅黑"/>
        </w:rPr>
        <w:t>g</w:t>
      </w:r>
      <w:r w:rsidRPr="00854FFD">
        <w:rPr>
          <w:rFonts w:ascii="微软雅黑" w:eastAsia="微软雅黑" w:hAnsi="微软雅黑"/>
        </w:rPr>
        <w:t>etMarketSituation</w:t>
      </w:r>
      <w:r>
        <w:rPr>
          <w:rFonts w:ascii="微软雅黑" w:eastAsia="微软雅黑" w:hAnsi="微软雅黑"/>
        </w:rPr>
        <w:t>B</w:t>
      </w:r>
      <w:r w:rsidR="004F6501" w:rsidRPr="00636795">
        <w:rPr>
          <w:rFonts w:ascii="微软雅黑" w:eastAsia="微软雅黑" w:hAnsi="微软雅黑"/>
        </w:rPr>
        <w:t>l</w:t>
      </w:r>
      <w:proofErr w:type="spellEnd"/>
      <w:r w:rsidR="004F6501" w:rsidRPr="00636795">
        <w:rPr>
          <w:rFonts w:ascii="微软雅黑" w:eastAsia="微软雅黑" w:hAnsi="微软雅黑" w:hint="eastAsia"/>
        </w:rPr>
        <w:t>模块承担的需求</w:t>
      </w:r>
      <w:r w:rsidR="0084277B" w:rsidRPr="00636795">
        <w:rPr>
          <w:rFonts w:ascii="微软雅黑" w:eastAsia="微软雅黑" w:hAnsi="微软雅黑" w:hint="eastAsia"/>
        </w:rPr>
        <w:t>参见</w:t>
      </w:r>
      <w:r w:rsidR="004F6501" w:rsidRPr="00636795">
        <w:rPr>
          <w:rFonts w:ascii="微软雅黑" w:eastAsia="微软雅黑" w:hAnsi="微软雅黑" w:hint="eastAsia"/>
        </w:rPr>
        <w:t>需求规格说明文档功能需求及相关非功能需求。</w:t>
      </w:r>
    </w:p>
    <w:p w:rsidR="004F6501" w:rsidRPr="00636795" w:rsidRDefault="004F6501" w:rsidP="004F6501">
      <w:pPr>
        <w:ind w:firstLineChars="300" w:firstLine="720"/>
        <w:rPr>
          <w:rFonts w:ascii="微软雅黑" w:eastAsia="微软雅黑" w:hAnsi="微软雅黑" w:cs="宋体"/>
        </w:rPr>
      </w:pPr>
      <w:r w:rsidRPr="00636795">
        <w:rPr>
          <w:rFonts w:ascii="微软雅黑" w:eastAsia="微软雅黑" w:hAnsi="微软雅黑"/>
        </w:rPr>
        <w:t xml:space="preserve"> </w:t>
      </w:r>
      <w:proofErr w:type="spellStart"/>
      <w:r w:rsidR="00854FFD">
        <w:rPr>
          <w:rFonts w:ascii="微软雅黑" w:eastAsia="微软雅黑" w:hAnsi="微软雅黑"/>
          <w:szCs w:val="24"/>
        </w:rPr>
        <w:t>getMarketSituation</w:t>
      </w:r>
      <w:r w:rsidR="00854FFD">
        <w:rPr>
          <w:rFonts w:ascii="微软雅黑" w:eastAsia="微软雅黑" w:hAnsi="微软雅黑"/>
        </w:rPr>
        <w:t>B</w:t>
      </w:r>
      <w:r w:rsidRPr="00636795">
        <w:rPr>
          <w:rFonts w:ascii="微软雅黑" w:eastAsia="微软雅黑" w:hAnsi="微软雅黑"/>
        </w:rPr>
        <w:t>l</w:t>
      </w:r>
      <w:proofErr w:type="spellEnd"/>
      <w:r w:rsidRPr="00636795">
        <w:rPr>
          <w:rFonts w:ascii="微软雅黑" w:eastAsia="微软雅黑" w:hAnsi="微软雅黑" w:hint="eastAsia"/>
        </w:rPr>
        <w:t>模块的职责及接口</w:t>
      </w:r>
      <w:r w:rsidR="0084277B" w:rsidRPr="00636795">
        <w:rPr>
          <w:rFonts w:ascii="微软雅黑" w:eastAsia="微软雅黑" w:hAnsi="微软雅黑" w:hint="eastAsia"/>
        </w:rPr>
        <w:t>参见</w:t>
      </w:r>
      <w:r w:rsidRPr="00636795">
        <w:rPr>
          <w:rFonts w:ascii="微软雅黑" w:eastAsia="微软雅黑" w:hAnsi="微软雅黑" w:hint="eastAsia"/>
        </w:rPr>
        <w:t>软件体系结构描述文档。</w:t>
      </w:r>
      <w:r w:rsidRPr="00636795">
        <w:rPr>
          <w:rFonts w:ascii="微软雅黑" w:eastAsia="微软雅黑" w:hAnsi="微软雅黑" w:cs="宋体" w:hint="eastAsia"/>
        </w:rPr>
        <w:t>根据体系结构的设计，采用分层风格，将系统分为展示层，业务逻辑层，数据层。每一层之间为了灵活性，添加了接口，以实现针对接口编程，隔离数据传输的职责，降低层与层之间耦合，添加了</w:t>
      </w:r>
      <w:proofErr w:type="spellStart"/>
      <w:r w:rsidR="00854FFD">
        <w:rPr>
          <w:rFonts w:ascii="微软雅黑" w:eastAsia="微软雅黑" w:hAnsi="微软雅黑"/>
          <w:szCs w:val="24"/>
        </w:rPr>
        <w:t>GetMarketSituationBlSer</w:t>
      </w:r>
      <w:proofErr w:type="spellEnd"/>
      <w:r w:rsidRPr="00636795">
        <w:rPr>
          <w:rFonts w:ascii="微软雅黑" w:eastAsia="微软雅黑" w:hAnsi="微软雅黑" w:cs="宋体" w:hint="eastAsia"/>
        </w:rPr>
        <w:t>,</w:t>
      </w:r>
      <w:r w:rsidRPr="00636795">
        <w:rPr>
          <w:rFonts w:ascii="微软雅黑" w:eastAsia="微软雅黑" w:hAnsi="微软雅黑"/>
        </w:rPr>
        <w:t xml:space="preserve"> </w:t>
      </w:r>
      <w:proofErr w:type="spellStart"/>
      <w:r w:rsidR="00BC19DB">
        <w:rPr>
          <w:rFonts w:ascii="微软雅黑" w:eastAsia="微软雅黑" w:hAnsi="微软雅黑"/>
          <w:szCs w:val="24"/>
        </w:rPr>
        <w:t>FindStockInfo</w:t>
      </w:r>
      <w:r w:rsidR="00854FFD">
        <w:rPr>
          <w:rFonts w:ascii="微软雅黑" w:eastAsia="微软雅黑" w:hAnsi="微软雅黑"/>
          <w:szCs w:val="24"/>
        </w:rPr>
        <w:t>DataSer</w:t>
      </w:r>
      <w:proofErr w:type="spellEnd"/>
      <w:r w:rsidRPr="00636795">
        <w:rPr>
          <w:rFonts w:ascii="微软雅黑" w:eastAsia="微软雅黑" w:hAnsi="微软雅黑" w:cs="宋体" w:hint="eastAsia"/>
        </w:rPr>
        <w:t xml:space="preserve"> 两个接口</w:t>
      </w:r>
      <w:r w:rsidR="00854FFD">
        <w:rPr>
          <w:rFonts w:ascii="微软雅黑" w:eastAsia="微软雅黑" w:hAnsi="微软雅黑" w:cs="宋体" w:hint="eastAsia"/>
        </w:rPr>
        <w:t>。</w:t>
      </w:r>
    </w:p>
    <w:p w:rsidR="004F6501" w:rsidRPr="00636795" w:rsidRDefault="00854FFD" w:rsidP="004F6501">
      <w:pPr>
        <w:ind w:firstLineChars="400" w:firstLine="960"/>
        <w:rPr>
          <w:rFonts w:ascii="微软雅黑" w:eastAsia="微软雅黑" w:hAnsi="微软雅黑" w:cs="宋体"/>
        </w:rPr>
      </w:pPr>
      <w:proofErr w:type="spellStart"/>
      <w:r>
        <w:rPr>
          <w:rFonts w:ascii="微软雅黑" w:eastAsia="微软雅黑" w:hAnsi="微软雅黑"/>
          <w:szCs w:val="24"/>
        </w:rPr>
        <w:t>getMarketSituation</w:t>
      </w:r>
      <w:r>
        <w:rPr>
          <w:rFonts w:ascii="微软雅黑" w:eastAsia="微软雅黑" w:hAnsi="微软雅黑" w:cs="宋体"/>
        </w:rPr>
        <w:t>B</w:t>
      </w:r>
      <w:r w:rsidR="004F6501" w:rsidRPr="00636795">
        <w:rPr>
          <w:rFonts w:ascii="微软雅黑" w:eastAsia="微软雅黑" w:hAnsi="微软雅黑" w:cs="宋体" w:hint="eastAsia"/>
        </w:rPr>
        <w:t>l</w:t>
      </w:r>
      <w:proofErr w:type="spellEnd"/>
      <w:r w:rsidR="004F6501" w:rsidRPr="00636795">
        <w:rPr>
          <w:rFonts w:ascii="微软雅黑" w:eastAsia="微软雅黑" w:hAnsi="微软雅黑" w:cs="宋体" w:hint="eastAsia"/>
        </w:rPr>
        <w:t>模块的设计如图2.3.1-1所示.</w:t>
      </w:r>
    </w:p>
    <w:p w:rsidR="004F6501" w:rsidRPr="00636795" w:rsidRDefault="00BF63F8" w:rsidP="00DB79B1">
      <w:pPr>
        <w:jc w:val="center"/>
        <w:rPr>
          <w:rFonts w:ascii="微软雅黑" w:eastAsia="微软雅黑" w:hAnsi="微软雅黑" w:cs="宋体"/>
        </w:rPr>
      </w:pPr>
      <w:r w:rsidRPr="00BF63F8">
        <w:rPr>
          <w:rFonts w:ascii="微软雅黑" w:eastAsia="微软雅黑" w:hAnsi="微软雅黑" w:cs="宋体"/>
          <w:noProof/>
        </w:rPr>
        <w:lastRenderedPageBreak/>
        <w:drawing>
          <wp:inline distT="0" distB="0" distL="0" distR="0">
            <wp:extent cx="4362212" cy="5591175"/>
            <wp:effectExtent l="0" t="0" r="635" b="0"/>
            <wp:docPr id="3" name="图片 3" descr="D:\Documents\Downloads\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Downloads\EM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2" cy="559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501" w:rsidRDefault="002D242B" w:rsidP="002D242B">
      <w:pPr>
        <w:tabs>
          <w:tab w:val="center" w:pos="4153"/>
          <w:tab w:val="left" w:pos="7388"/>
        </w:tabs>
        <w:jc w:val="left"/>
        <w:rPr>
          <w:rFonts w:ascii="微软雅黑" w:eastAsia="微软雅黑" w:hAnsi="微软雅黑" w:cs="宋体"/>
          <w:sz w:val="21"/>
        </w:rPr>
      </w:pPr>
      <w:r>
        <w:rPr>
          <w:rFonts w:ascii="微软雅黑" w:eastAsia="微软雅黑" w:hAnsi="微软雅黑" w:cs="宋体"/>
          <w:sz w:val="21"/>
        </w:rPr>
        <w:tab/>
      </w:r>
      <w:r w:rsidR="004F6501" w:rsidRPr="00636795">
        <w:rPr>
          <w:rFonts w:ascii="微软雅黑" w:eastAsia="微软雅黑" w:hAnsi="微软雅黑" w:cs="宋体" w:hint="eastAsia"/>
          <w:sz w:val="21"/>
        </w:rPr>
        <w:t xml:space="preserve">图2.3.1-1 </w:t>
      </w:r>
      <w:proofErr w:type="spellStart"/>
      <w:r w:rsidR="00DB79B1" w:rsidRPr="00DB79B1">
        <w:rPr>
          <w:rFonts w:ascii="微软雅黑" w:eastAsia="微软雅黑" w:hAnsi="微软雅黑" w:cs="宋体"/>
          <w:sz w:val="21"/>
        </w:rPr>
        <w:t>getMarketSituationBl</w:t>
      </w:r>
      <w:proofErr w:type="spellEnd"/>
      <w:r w:rsidR="004F6501" w:rsidRPr="00636795">
        <w:rPr>
          <w:rFonts w:ascii="微软雅黑" w:eastAsia="微软雅黑" w:hAnsi="微软雅黑" w:cs="宋体"/>
          <w:sz w:val="21"/>
        </w:rPr>
        <w:t>模块的各个类设计</w:t>
      </w:r>
      <w:r>
        <w:rPr>
          <w:rFonts w:ascii="微软雅黑" w:eastAsia="微软雅黑" w:hAnsi="微软雅黑" w:cs="宋体"/>
          <w:sz w:val="21"/>
        </w:rPr>
        <w:tab/>
      </w:r>
    </w:p>
    <w:p w:rsidR="002D242B" w:rsidRPr="00636795" w:rsidRDefault="002D242B" w:rsidP="002D242B">
      <w:pPr>
        <w:tabs>
          <w:tab w:val="center" w:pos="4153"/>
          <w:tab w:val="left" w:pos="7388"/>
        </w:tabs>
        <w:jc w:val="left"/>
        <w:rPr>
          <w:rFonts w:ascii="微软雅黑" w:eastAsia="微软雅黑" w:hAnsi="微软雅黑" w:cs="宋体"/>
          <w:sz w:val="21"/>
        </w:rPr>
      </w:pPr>
    </w:p>
    <w:p w:rsidR="002D242B" w:rsidRPr="00636795" w:rsidRDefault="002D242B" w:rsidP="002D242B">
      <w:pPr>
        <w:ind w:firstLineChars="400" w:firstLine="960"/>
        <w:jc w:val="center"/>
        <w:rPr>
          <w:rFonts w:ascii="微软雅黑" w:eastAsia="微软雅黑" w:hAnsi="微软雅黑" w:cs="宋体"/>
        </w:rPr>
      </w:pPr>
      <w:proofErr w:type="spellStart"/>
      <w:r>
        <w:rPr>
          <w:rFonts w:ascii="微软雅黑" w:eastAsia="微软雅黑" w:hAnsi="微软雅黑" w:cs="宋体"/>
        </w:rPr>
        <w:t>getMarketSituation</w:t>
      </w:r>
      <w:r w:rsidRPr="00854FFD">
        <w:rPr>
          <w:rFonts w:ascii="微软雅黑" w:eastAsia="微软雅黑" w:hAnsi="微软雅黑" w:cs="宋体"/>
        </w:rPr>
        <w:t>Bl</w:t>
      </w:r>
      <w:proofErr w:type="spellEnd"/>
      <w:r w:rsidRPr="00636795">
        <w:rPr>
          <w:rFonts w:ascii="微软雅黑" w:eastAsia="微软雅黑" w:hAnsi="微软雅黑" w:cs="宋体"/>
        </w:rPr>
        <w:t>模块的各个类的职责如表</w:t>
      </w:r>
      <w:r>
        <w:rPr>
          <w:rFonts w:ascii="微软雅黑" w:eastAsia="微软雅黑" w:hAnsi="微软雅黑" w:cs="宋体"/>
        </w:rPr>
        <w:t>2.3</w:t>
      </w:r>
      <w:r w:rsidRPr="00636795">
        <w:rPr>
          <w:rFonts w:ascii="微软雅黑" w:eastAsia="微软雅黑" w:hAnsi="微软雅黑" w:cs="宋体"/>
        </w:rPr>
        <w:t>.1-1所示。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5518"/>
      </w:tblGrid>
      <w:tr w:rsidR="002D242B" w:rsidRPr="00636795" w:rsidTr="002D242B">
        <w:trPr>
          <w:jc w:val="center"/>
        </w:trPr>
        <w:tc>
          <w:tcPr>
            <w:tcW w:w="2595" w:type="dxa"/>
            <w:tcBorders>
              <w:bottom w:val="single" w:sz="4" w:space="0" w:color="auto"/>
            </w:tcBorders>
            <w:shd w:val="clear" w:color="auto" w:fill="CCCCFF"/>
          </w:tcPr>
          <w:p w:rsidR="002D242B" w:rsidRPr="00636795" w:rsidRDefault="002D242B" w:rsidP="002D242B">
            <w:pPr>
              <w:jc w:val="center"/>
              <w:rPr>
                <w:rFonts w:ascii="微软雅黑" w:eastAsia="微软雅黑" w:hAnsi="微软雅黑" w:cs="宋体"/>
              </w:rPr>
            </w:pPr>
            <w:r w:rsidRPr="00636795">
              <w:rPr>
                <w:rFonts w:ascii="微软雅黑" w:eastAsia="微软雅黑" w:hAnsi="微软雅黑" w:cs="宋体" w:hint="eastAsia"/>
              </w:rPr>
              <w:t>类</w:t>
            </w:r>
          </w:p>
        </w:tc>
        <w:tc>
          <w:tcPr>
            <w:tcW w:w="5518" w:type="dxa"/>
            <w:tcBorders>
              <w:bottom w:val="single" w:sz="4" w:space="0" w:color="auto"/>
            </w:tcBorders>
            <w:shd w:val="clear" w:color="auto" w:fill="CCCCFF"/>
          </w:tcPr>
          <w:p w:rsidR="002D242B" w:rsidRPr="00636795" w:rsidRDefault="002D242B" w:rsidP="002D242B">
            <w:pPr>
              <w:jc w:val="center"/>
              <w:rPr>
                <w:rFonts w:ascii="微软雅黑" w:eastAsia="微软雅黑" w:hAnsi="微软雅黑" w:cs="宋体"/>
              </w:rPr>
            </w:pPr>
            <w:r w:rsidRPr="00636795">
              <w:rPr>
                <w:rFonts w:ascii="微软雅黑" w:eastAsia="微软雅黑" w:hAnsi="微软雅黑" w:cs="宋体" w:hint="eastAsia"/>
              </w:rPr>
              <w:t>职责</w:t>
            </w:r>
          </w:p>
        </w:tc>
      </w:tr>
      <w:tr w:rsidR="00CB012F" w:rsidRPr="00636795" w:rsidTr="002D242B">
        <w:trPr>
          <w:jc w:val="center"/>
        </w:trPr>
        <w:tc>
          <w:tcPr>
            <w:tcW w:w="2595" w:type="dxa"/>
            <w:shd w:val="clear" w:color="auto" w:fill="F2FAF3"/>
          </w:tcPr>
          <w:p w:rsidR="00CB012F" w:rsidRDefault="00CB012F" w:rsidP="002D242B">
            <w:pPr>
              <w:jc w:val="center"/>
              <w:rPr>
                <w:rFonts w:ascii="微软雅黑" w:eastAsia="微软雅黑" w:hAnsi="微软雅黑" w:cs="宋体"/>
              </w:rPr>
            </w:pPr>
            <w:proofErr w:type="spellStart"/>
            <w:r>
              <w:rPr>
                <w:rFonts w:ascii="微软雅黑" w:eastAsia="微软雅黑" w:hAnsi="微软雅黑" w:cs="宋体"/>
              </w:rPr>
              <w:t>GetMarketSituationController</w:t>
            </w:r>
            <w:proofErr w:type="spellEnd"/>
          </w:p>
        </w:tc>
        <w:tc>
          <w:tcPr>
            <w:tcW w:w="5518" w:type="dxa"/>
            <w:shd w:val="clear" w:color="auto" w:fill="F2FAF3"/>
          </w:tcPr>
          <w:p w:rsidR="00CB012F" w:rsidRDefault="00CB012F" w:rsidP="002D242B">
            <w:pPr>
              <w:tabs>
                <w:tab w:val="center" w:pos="2651"/>
                <w:tab w:val="left" w:pos="3882"/>
              </w:tabs>
              <w:jc w:val="left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调用</w:t>
            </w:r>
            <w:proofErr w:type="spellStart"/>
            <w:r>
              <w:rPr>
                <w:rFonts w:ascii="微软雅黑" w:eastAsia="微软雅黑" w:hAnsi="微软雅黑" w:cs="宋体"/>
              </w:rPr>
              <w:t>GetMarketSituation</w:t>
            </w:r>
            <w:proofErr w:type="spellEnd"/>
          </w:p>
        </w:tc>
      </w:tr>
      <w:tr w:rsidR="002D242B" w:rsidRPr="00636795" w:rsidTr="002D242B">
        <w:trPr>
          <w:jc w:val="center"/>
        </w:trPr>
        <w:tc>
          <w:tcPr>
            <w:tcW w:w="2595" w:type="dxa"/>
            <w:shd w:val="clear" w:color="auto" w:fill="F2FAF3"/>
          </w:tcPr>
          <w:p w:rsidR="002D242B" w:rsidRPr="00636795" w:rsidRDefault="002D242B" w:rsidP="002D242B">
            <w:pPr>
              <w:jc w:val="center"/>
              <w:rPr>
                <w:rFonts w:ascii="微软雅黑" w:eastAsia="微软雅黑" w:hAnsi="微软雅黑" w:cs="宋体"/>
              </w:rPr>
            </w:pPr>
            <w:proofErr w:type="spellStart"/>
            <w:r>
              <w:rPr>
                <w:rFonts w:ascii="微软雅黑" w:eastAsia="微软雅黑" w:hAnsi="微软雅黑" w:cs="宋体"/>
              </w:rPr>
              <w:t>GetMarketSituation</w:t>
            </w:r>
            <w:proofErr w:type="spellEnd"/>
          </w:p>
        </w:tc>
        <w:tc>
          <w:tcPr>
            <w:tcW w:w="5518" w:type="dxa"/>
            <w:shd w:val="clear" w:color="auto" w:fill="F2FAF3"/>
          </w:tcPr>
          <w:p w:rsidR="002D242B" w:rsidRPr="00636795" w:rsidRDefault="002D242B" w:rsidP="002D242B">
            <w:pPr>
              <w:tabs>
                <w:tab w:val="center" w:pos="2651"/>
                <w:tab w:val="left" w:pos="3882"/>
              </w:tabs>
              <w:jc w:val="left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/>
              </w:rPr>
              <w:tab/>
            </w:r>
            <w:r>
              <w:rPr>
                <w:rFonts w:ascii="微软雅黑" w:eastAsia="微软雅黑" w:hAnsi="微软雅黑" w:cs="宋体" w:hint="eastAsia"/>
              </w:rPr>
              <w:t>负责获取市场</w:t>
            </w:r>
            <w:r>
              <w:rPr>
                <w:rFonts w:ascii="微软雅黑" w:eastAsia="微软雅黑" w:hAnsi="微软雅黑" w:cs="宋体"/>
              </w:rPr>
              <w:t>信息</w:t>
            </w:r>
          </w:p>
        </w:tc>
      </w:tr>
    </w:tbl>
    <w:p w:rsidR="004F6501" w:rsidRPr="002D242B" w:rsidRDefault="004F6501" w:rsidP="004F6501">
      <w:pPr>
        <w:rPr>
          <w:rFonts w:ascii="微软雅黑" w:eastAsia="微软雅黑" w:hAnsi="微软雅黑"/>
        </w:rPr>
      </w:pPr>
    </w:p>
    <w:p w:rsidR="004F6501" w:rsidRPr="00DB79B1" w:rsidRDefault="004F6501" w:rsidP="00DB79B1">
      <w:pPr>
        <w:pStyle w:val="3"/>
        <w:rPr>
          <w:rFonts w:ascii="微软雅黑" w:eastAsia="微软雅黑" w:hAnsi="微软雅黑"/>
          <w:b w:val="0"/>
          <w:sz w:val="28"/>
          <w:szCs w:val="28"/>
        </w:rPr>
      </w:pPr>
      <w:r w:rsidRPr="00636795">
        <w:rPr>
          <w:rFonts w:ascii="微软雅黑" w:eastAsia="微软雅黑" w:hAnsi="微软雅黑" w:hint="eastAsia"/>
          <w:b w:val="0"/>
          <w:sz w:val="28"/>
          <w:szCs w:val="28"/>
        </w:rPr>
        <w:t xml:space="preserve">        </w:t>
      </w:r>
      <w:bookmarkStart w:id="24" w:name="_Toc477644461"/>
      <w:r w:rsidR="00375904">
        <w:rPr>
          <w:rFonts w:ascii="微软雅黑" w:eastAsia="微软雅黑" w:hAnsi="微软雅黑" w:hint="eastAsia"/>
          <w:b w:val="0"/>
          <w:sz w:val="28"/>
          <w:szCs w:val="28"/>
        </w:rPr>
        <w:t>2.2</w:t>
      </w:r>
      <w:r w:rsidR="00E0424D" w:rsidRPr="00636795">
        <w:rPr>
          <w:rFonts w:ascii="微软雅黑" w:eastAsia="微软雅黑" w:hAnsi="微软雅黑" w:hint="eastAsia"/>
          <w:b w:val="0"/>
          <w:sz w:val="28"/>
          <w:szCs w:val="28"/>
        </w:rPr>
        <w:t>.2</w:t>
      </w:r>
      <w:r w:rsidR="00E0424D" w:rsidRPr="00636795">
        <w:rPr>
          <w:rFonts w:ascii="微软雅黑" w:eastAsia="微软雅黑" w:hAnsi="微软雅黑"/>
          <w:b w:val="0"/>
          <w:sz w:val="28"/>
          <w:szCs w:val="28"/>
        </w:rPr>
        <w:t xml:space="preserve"> </w:t>
      </w:r>
      <w:proofErr w:type="spellStart"/>
      <w:r w:rsidR="00854FFD">
        <w:rPr>
          <w:rFonts w:ascii="微软雅黑" w:eastAsia="微软雅黑" w:hAnsi="微软雅黑"/>
          <w:b w:val="0"/>
          <w:sz w:val="28"/>
          <w:szCs w:val="28"/>
        </w:rPr>
        <w:t>getMarketSituatioBl</w:t>
      </w:r>
      <w:proofErr w:type="spellEnd"/>
      <w:r w:rsidR="00E0424D" w:rsidRPr="00636795">
        <w:rPr>
          <w:rFonts w:ascii="微软雅黑" w:eastAsia="微软雅黑" w:hAnsi="微软雅黑" w:hint="eastAsia"/>
          <w:b w:val="0"/>
          <w:sz w:val="28"/>
          <w:szCs w:val="28"/>
        </w:rPr>
        <w:t>模块局部模块的接口规范</w:t>
      </w:r>
      <w:bookmarkEnd w:id="24"/>
    </w:p>
    <w:p w:rsidR="004F6501" w:rsidRDefault="002D242B" w:rsidP="004F6501">
      <w:pPr>
        <w:jc w:val="center"/>
        <w:rPr>
          <w:rFonts w:ascii="微软雅黑" w:eastAsia="微软雅黑" w:hAnsi="微软雅黑"/>
          <w:szCs w:val="21"/>
        </w:rPr>
      </w:pPr>
      <w:r w:rsidRPr="00636795">
        <w:rPr>
          <w:rFonts w:ascii="微软雅黑" w:eastAsia="微软雅黑" w:hAnsi="微软雅黑" w:hint="eastAsia"/>
          <w:szCs w:val="21"/>
        </w:rPr>
        <w:t>表</w:t>
      </w:r>
      <w:r>
        <w:rPr>
          <w:rFonts w:ascii="微软雅黑" w:eastAsia="微软雅黑" w:hAnsi="微软雅黑" w:hint="eastAsia"/>
          <w:szCs w:val="21"/>
        </w:rPr>
        <w:t>2.3.2-</w:t>
      </w:r>
      <w:r>
        <w:rPr>
          <w:rFonts w:ascii="微软雅黑" w:eastAsia="微软雅黑" w:hAnsi="微软雅黑"/>
          <w:szCs w:val="21"/>
        </w:rPr>
        <w:t xml:space="preserve">1 </w:t>
      </w:r>
      <w:proofErr w:type="spellStart"/>
      <w:r w:rsidR="00854FFD" w:rsidRPr="00854FFD">
        <w:rPr>
          <w:rFonts w:ascii="微软雅黑" w:eastAsia="微软雅黑" w:hAnsi="微软雅黑"/>
          <w:szCs w:val="21"/>
        </w:rPr>
        <w:t>GetMarketSituation</w:t>
      </w:r>
      <w:proofErr w:type="spellEnd"/>
      <w:r w:rsidR="004F6501" w:rsidRPr="00636795">
        <w:rPr>
          <w:rFonts w:ascii="微软雅黑" w:eastAsia="微软雅黑" w:hAnsi="微软雅黑" w:hint="eastAsia"/>
          <w:szCs w:val="21"/>
        </w:rPr>
        <w:t>类的接口规范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575E8C" w:rsidRPr="00992D55" w:rsidTr="00575E8C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575E8C" w:rsidRPr="00992D55" w:rsidRDefault="00575E8C" w:rsidP="00575E8C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提供的服务（供接口）</w:t>
            </w:r>
          </w:p>
        </w:tc>
      </w:tr>
      <w:tr w:rsidR="00575E8C" w:rsidRPr="00992D55" w:rsidTr="00575E8C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Cs w:val="24"/>
              </w:rPr>
              <w:t>GetMarketSituation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>
              <w:t xml:space="preserve"> </w:t>
            </w:r>
            <w:proofErr w:type="spellStart"/>
            <w:r w:rsidRPr="00300BF2">
              <w:rPr>
                <w:rFonts w:ascii="微软雅黑" w:eastAsia="微软雅黑" w:hAnsi="微软雅黑"/>
                <w:szCs w:val="24"/>
              </w:rPr>
              <w:t>getMarketSituation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7369D0">
              <w:rPr>
                <w:rFonts w:ascii="微软雅黑" w:eastAsia="微软雅黑" w:hAnsi="微软雅黑"/>
                <w:szCs w:val="24"/>
              </w:rPr>
              <w:t xml:space="preserve">public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MarketSituationVO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getMarketSituation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(String date)</w:t>
            </w:r>
          </w:p>
        </w:tc>
      </w:tr>
      <w:tr w:rsidR="00575E8C" w:rsidRPr="00992D55" w:rsidTr="00575E8C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已知</w:t>
            </w:r>
            <w:r>
              <w:rPr>
                <w:rFonts w:ascii="微软雅黑" w:eastAsia="微软雅黑" w:hAnsi="微软雅黑" w:hint="eastAsia"/>
                <w:szCs w:val="24"/>
              </w:rPr>
              <w:t>日期</w:t>
            </w:r>
          </w:p>
        </w:tc>
      </w:tr>
      <w:tr w:rsidR="00575E8C" w:rsidRPr="00992D55" w:rsidTr="00575E8C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/>
                <w:szCs w:val="24"/>
              </w:rPr>
              <w:t>返回</w:t>
            </w:r>
            <w:r>
              <w:rPr>
                <w:rFonts w:ascii="微软雅黑" w:eastAsia="微软雅黑" w:hAnsi="微软雅黑"/>
                <w:szCs w:val="24"/>
              </w:rPr>
              <w:t>股票市场情况</w:t>
            </w:r>
          </w:p>
        </w:tc>
      </w:tr>
      <w:tr w:rsidR="00575E8C" w:rsidRPr="00992D55" w:rsidTr="00575E8C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00BF2">
              <w:rPr>
                <w:rFonts w:ascii="微软雅黑" w:eastAsia="微软雅黑" w:hAnsi="微软雅黑"/>
                <w:szCs w:val="24"/>
              </w:rPr>
              <w:t>GetMarketSituation</w:t>
            </w:r>
            <w:r>
              <w:rPr>
                <w:rFonts w:ascii="微软雅黑" w:eastAsia="微软雅黑" w:hAnsi="微软雅黑"/>
                <w:szCs w:val="24"/>
              </w:rPr>
              <w:t>Controller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>
              <w:t xml:space="preserve"> </w:t>
            </w:r>
            <w:proofErr w:type="spellStart"/>
            <w:r w:rsidRPr="00300BF2">
              <w:rPr>
                <w:rFonts w:ascii="微软雅黑" w:eastAsia="微软雅黑" w:hAnsi="微软雅黑"/>
                <w:szCs w:val="24"/>
              </w:rPr>
              <w:t>getIncreaseList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7369D0">
              <w:rPr>
                <w:rFonts w:ascii="微软雅黑" w:eastAsia="微软雅黑" w:hAnsi="微软雅黑"/>
                <w:szCs w:val="24"/>
              </w:rPr>
              <w:t xml:space="preserve">public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ArrayList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&lt;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StockVO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 xml:space="preserve">&gt;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getIncreaseList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(String date)</w:t>
            </w:r>
            <w:r>
              <w:rPr>
                <w:rFonts w:ascii="微软雅黑" w:eastAsia="微软雅黑" w:hAnsi="微软雅黑"/>
                <w:szCs w:val="24"/>
              </w:rPr>
              <w:t>；</w:t>
            </w:r>
          </w:p>
        </w:tc>
      </w:tr>
      <w:tr w:rsidR="00575E8C" w:rsidRPr="00992D55" w:rsidTr="00575E8C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已知</w:t>
            </w:r>
            <w:r>
              <w:rPr>
                <w:rFonts w:ascii="微软雅黑" w:eastAsia="微软雅黑" w:hAnsi="微软雅黑" w:hint="eastAsia"/>
                <w:szCs w:val="24"/>
              </w:rPr>
              <w:t>日期</w:t>
            </w:r>
          </w:p>
        </w:tc>
      </w:tr>
      <w:tr w:rsidR="00575E8C" w:rsidRPr="00992D55" w:rsidTr="00575E8C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/>
                <w:szCs w:val="24"/>
              </w:rPr>
              <w:t>返回</w:t>
            </w:r>
            <w:r>
              <w:rPr>
                <w:rFonts w:ascii="微软雅黑" w:eastAsia="微软雅黑" w:hAnsi="微软雅黑"/>
                <w:szCs w:val="24"/>
              </w:rPr>
              <w:t>股票市场涨停数</w:t>
            </w:r>
          </w:p>
        </w:tc>
      </w:tr>
      <w:tr w:rsidR="00575E8C" w:rsidRPr="00992D55" w:rsidTr="00575E8C">
        <w:trPr>
          <w:trHeight w:val="25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00BF2">
              <w:rPr>
                <w:rFonts w:ascii="微软雅黑" w:eastAsia="微软雅黑" w:hAnsi="微软雅黑"/>
                <w:szCs w:val="24"/>
              </w:rPr>
              <w:t>GetMarketSituation</w:t>
            </w:r>
            <w:r>
              <w:rPr>
                <w:rFonts w:ascii="微软雅黑" w:eastAsia="微软雅黑" w:hAnsi="微软雅黑"/>
                <w:szCs w:val="24"/>
              </w:rPr>
              <w:t>Controlle</w:t>
            </w:r>
            <w:r w:rsidR="00956EC2">
              <w:rPr>
                <w:rFonts w:ascii="微软雅黑" w:eastAsia="微软雅黑" w:hAnsi="微软雅黑"/>
                <w:szCs w:val="24"/>
              </w:rPr>
              <w:t>r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>
              <w:t xml:space="preserve"> </w:t>
            </w:r>
            <w:proofErr w:type="spellStart"/>
            <w:r w:rsidRPr="00300BF2">
              <w:rPr>
                <w:rFonts w:ascii="微软雅黑" w:eastAsia="微软雅黑" w:hAnsi="微软雅黑"/>
                <w:szCs w:val="24"/>
              </w:rPr>
              <w:t>getDecreaseList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7369D0">
              <w:rPr>
                <w:rFonts w:ascii="微软雅黑" w:eastAsia="微软雅黑" w:hAnsi="微软雅黑"/>
                <w:szCs w:val="24"/>
              </w:rPr>
              <w:t xml:space="preserve">public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ArrayList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&lt;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StockVO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 xml:space="preserve">&gt;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getDecreaseList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(String date)</w:t>
            </w:r>
          </w:p>
        </w:tc>
      </w:tr>
      <w:tr w:rsidR="00575E8C" w:rsidRPr="00992D55" w:rsidTr="00575E8C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已知日期</w:t>
            </w:r>
          </w:p>
        </w:tc>
      </w:tr>
      <w:tr w:rsidR="00575E8C" w:rsidRPr="00992D55" w:rsidTr="00575E8C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7369D0">
              <w:rPr>
                <w:rFonts w:ascii="微软雅黑" w:eastAsia="微软雅黑" w:hAnsi="微软雅黑" w:hint="eastAsia"/>
                <w:szCs w:val="24"/>
              </w:rPr>
              <w:t>返回股票市场跌停数</w:t>
            </w:r>
          </w:p>
        </w:tc>
      </w:tr>
      <w:tr w:rsidR="00575E8C" w:rsidRPr="00992D55" w:rsidTr="00575E8C">
        <w:trPr>
          <w:trHeight w:val="1892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00BF2">
              <w:rPr>
                <w:rFonts w:ascii="微软雅黑" w:eastAsia="微软雅黑" w:hAnsi="微软雅黑"/>
                <w:szCs w:val="24"/>
              </w:rPr>
              <w:t>GetMarketSituation</w:t>
            </w:r>
            <w:r w:rsidR="00956EC2">
              <w:rPr>
                <w:rFonts w:ascii="微软雅黑" w:eastAsia="微软雅黑" w:hAnsi="微软雅黑"/>
                <w:szCs w:val="24"/>
              </w:rPr>
              <w:t>Controller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>
              <w:t xml:space="preserve"> </w:t>
            </w:r>
            <w:proofErr w:type="spellStart"/>
            <w:r w:rsidRPr="00300BF2">
              <w:rPr>
                <w:rFonts w:ascii="微软雅黑" w:eastAsia="微软雅黑" w:hAnsi="微软雅黑"/>
                <w:szCs w:val="24"/>
              </w:rPr>
              <w:t>getVolumeList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7369D0">
              <w:rPr>
                <w:rFonts w:ascii="微软雅黑" w:eastAsia="微软雅黑" w:hAnsi="微软雅黑"/>
                <w:szCs w:val="24"/>
              </w:rPr>
              <w:t xml:space="preserve">public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ArrayList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&lt;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StockVO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 xml:space="preserve">&gt;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getVolumeList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(String date)</w:t>
            </w:r>
          </w:p>
        </w:tc>
      </w:tr>
      <w:tr w:rsidR="00575E8C" w:rsidRPr="00992D55" w:rsidTr="00575E8C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已知日期</w:t>
            </w:r>
          </w:p>
        </w:tc>
      </w:tr>
      <w:tr w:rsidR="00575E8C" w:rsidRPr="00992D55" w:rsidTr="00575E8C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75E8C" w:rsidRPr="00992D55" w:rsidRDefault="00575E8C" w:rsidP="00575E8C">
            <w:pPr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返回股票市场交易量</w:t>
            </w:r>
          </w:p>
        </w:tc>
      </w:tr>
      <w:tr w:rsidR="00575E8C" w:rsidRPr="00992D55" w:rsidTr="00575E8C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575E8C" w:rsidRPr="00992D55" w:rsidRDefault="00575E8C" w:rsidP="00575E8C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需要的服务（需接口）</w:t>
            </w:r>
          </w:p>
        </w:tc>
      </w:tr>
      <w:tr w:rsidR="00575E8C" w:rsidRPr="00992D55" w:rsidTr="00575E8C">
        <w:tc>
          <w:tcPr>
            <w:tcW w:w="5949" w:type="dxa"/>
            <w:gridSpan w:val="3"/>
            <w:shd w:val="clear" w:color="auto" w:fill="DEEAF6"/>
          </w:tcPr>
          <w:p w:rsidR="00575E8C" w:rsidRPr="00992D55" w:rsidRDefault="00575E8C" w:rsidP="00575E8C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575E8C" w:rsidRPr="00992D55" w:rsidRDefault="00575E8C" w:rsidP="00575E8C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服务</w:t>
            </w:r>
          </w:p>
        </w:tc>
      </w:tr>
      <w:tr w:rsidR="00575E8C" w:rsidRPr="00992D55" w:rsidTr="00575E8C">
        <w:tc>
          <w:tcPr>
            <w:tcW w:w="5949" w:type="dxa"/>
            <w:gridSpan w:val="3"/>
            <w:shd w:val="clear" w:color="auto" w:fill="DEEAF6"/>
          </w:tcPr>
          <w:p w:rsidR="00575E8C" w:rsidRPr="00992D55" w:rsidRDefault="00956EC2" w:rsidP="00575E8C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Cs w:val="24"/>
              </w:rPr>
              <w:t>GetMarketSituation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>
              <w:t xml:space="preserve"> </w:t>
            </w:r>
            <w:proofErr w:type="spellStart"/>
            <w:r w:rsidRPr="00300BF2">
              <w:rPr>
                <w:rFonts w:ascii="微软雅黑" w:eastAsia="微软雅黑" w:hAnsi="微软雅黑"/>
                <w:szCs w:val="24"/>
              </w:rPr>
              <w:t>getMarketSituation</w:t>
            </w:r>
            <w:proofErr w:type="spellEnd"/>
          </w:p>
        </w:tc>
        <w:tc>
          <w:tcPr>
            <w:tcW w:w="3373" w:type="dxa"/>
            <w:shd w:val="clear" w:color="auto" w:fill="DEEAF6"/>
          </w:tcPr>
          <w:p w:rsidR="00575E8C" w:rsidRPr="00992D55" w:rsidRDefault="00575E8C" w:rsidP="00575E8C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查找</w:t>
            </w:r>
            <w:r w:rsidR="00956EC2">
              <w:rPr>
                <w:rFonts w:ascii="微软雅黑" w:eastAsia="微软雅黑" w:hAnsi="微软雅黑"/>
                <w:szCs w:val="24"/>
              </w:rPr>
              <w:t>股票市场情况</w:t>
            </w:r>
          </w:p>
        </w:tc>
      </w:tr>
      <w:tr w:rsidR="00575E8C" w:rsidRPr="00992D55" w:rsidTr="00575E8C">
        <w:tc>
          <w:tcPr>
            <w:tcW w:w="5949" w:type="dxa"/>
            <w:gridSpan w:val="3"/>
            <w:shd w:val="clear" w:color="auto" w:fill="DEEAF6" w:themeFill="accent1" w:themeFillTint="33"/>
          </w:tcPr>
          <w:p w:rsidR="00575E8C" w:rsidRPr="00992D55" w:rsidRDefault="00956EC2" w:rsidP="00575E8C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00BF2">
              <w:rPr>
                <w:rFonts w:ascii="微软雅黑" w:eastAsia="微软雅黑" w:hAnsi="微软雅黑"/>
                <w:szCs w:val="24"/>
              </w:rPr>
              <w:t>GetMarketSituation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>
              <w:t xml:space="preserve"> </w:t>
            </w:r>
            <w:proofErr w:type="spellStart"/>
            <w:r w:rsidRPr="00300BF2">
              <w:rPr>
                <w:rFonts w:ascii="微软雅黑" w:eastAsia="微软雅黑" w:hAnsi="微软雅黑"/>
                <w:szCs w:val="24"/>
              </w:rPr>
              <w:t>getIncreaseList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575E8C" w:rsidRPr="00992D55" w:rsidRDefault="00575E8C" w:rsidP="00575E8C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4"/>
              </w:rPr>
              <w:t>查找股票</w:t>
            </w:r>
            <w:r w:rsidR="00956EC2">
              <w:rPr>
                <w:rFonts w:ascii="微软雅黑" w:eastAsia="微软雅黑" w:hAnsi="微软雅黑"/>
                <w:szCs w:val="24"/>
              </w:rPr>
              <w:t>市场涨停数</w:t>
            </w:r>
          </w:p>
        </w:tc>
      </w:tr>
      <w:tr w:rsidR="00575E8C" w:rsidRPr="00992D55" w:rsidTr="00575E8C">
        <w:tc>
          <w:tcPr>
            <w:tcW w:w="5949" w:type="dxa"/>
            <w:gridSpan w:val="3"/>
            <w:shd w:val="clear" w:color="auto" w:fill="DEEAF6" w:themeFill="accent1" w:themeFillTint="33"/>
          </w:tcPr>
          <w:p w:rsidR="00575E8C" w:rsidRPr="00992D55" w:rsidRDefault="00956EC2" w:rsidP="00575E8C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00BF2">
              <w:rPr>
                <w:rFonts w:ascii="微软雅黑" w:eastAsia="微软雅黑" w:hAnsi="微软雅黑"/>
                <w:szCs w:val="24"/>
              </w:rPr>
              <w:t>GetMarketSituation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>
              <w:t xml:space="preserve"> </w:t>
            </w:r>
            <w:proofErr w:type="spellStart"/>
            <w:r w:rsidRPr="00300BF2">
              <w:rPr>
                <w:rFonts w:ascii="微软雅黑" w:eastAsia="微软雅黑" w:hAnsi="微软雅黑"/>
                <w:szCs w:val="24"/>
              </w:rPr>
              <w:t>getDecreaseList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575E8C" w:rsidRPr="00992D55" w:rsidRDefault="00575E8C" w:rsidP="00575E8C">
            <w:pPr>
              <w:jc w:val="center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4"/>
              </w:rPr>
              <w:t>查找股票</w:t>
            </w:r>
            <w:r w:rsidR="00956EC2" w:rsidRPr="007369D0">
              <w:rPr>
                <w:rFonts w:ascii="微软雅黑" w:eastAsia="微软雅黑" w:hAnsi="微软雅黑" w:hint="eastAsia"/>
                <w:szCs w:val="24"/>
              </w:rPr>
              <w:t>市场跌停数</w:t>
            </w:r>
          </w:p>
        </w:tc>
      </w:tr>
      <w:tr w:rsidR="00575E8C" w:rsidRPr="00992D55" w:rsidTr="00575E8C">
        <w:tc>
          <w:tcPr>
            <w:tcW w:w="5949" w:type="dxa"/>
            <w:gridSpan w:val="3"/>
            <w:shd w:val="clear" w:color="auto" w:fill="DEEAF6" w:themeFill="accent1" w:themeFillTint="33"/>
          </w:tcPr>
          <w:p w:rsidR="00575E8C" w:rsidRPr="00992D55" w:rsidRDefault="00956EC2" w:rsidP="00575E8C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00BF2">
              <w:rPr>
                <w:rFonts w:ascii="微软雅黑" w:eastAsia="微软雅黑" w:hAnsi="微软雅黑"/>
                <w:szCs w:val="24"/>
              </w:rPr>
              <w:t>GetMarketSituation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>
              <w:t xml:space="preserve"> </w:t>
            </w:r>
            <w:proofErr w:type="spellStart"/>
            <w:r w:rsidRPr="00300BF2">
              <w:rPr>
                <w:rFonts w:ascii="微软雅黑" w:eastAsia="微软雅黑" w:hAnsi="微软雅黑"/>
                <w:szCs w:val="24"/>
              </w:rPr>
              <w:t>getVolumeList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575E8C" w:rsidRPr="00992D55" w:rsidRDefault="00575E8C" w:rsidP="00575E8C">
            <w:pPr>
              <w:jc w:val="center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4"/>
              </w:rPr>
              <w:t>查找股票</w:t>
            </w:r>
            <w:r w:rsidR="00956EC2">
              <w:rPr>
                <w:rFonts w:ascii="微软雅黑" w:eastAsia="微软雅黑" w:hAnsi="微软雅黑" w:hint="eastAsia"/>
                <w:color w:val="000000" w:themeColor="text1"/>
                <w:szCs w:val="24"/>
              </w:rPr>
              <w:t>市场</w:t>
            </w:r>
            <w:r w:rsidR="00956EC2">
              <w:rPr>
                <w:rFonts w:ascii="微软雅黑" w:eastAsia="微软雅黑" w:hAnsi="微软雅黑"/>
                <w:color w:val="000000" w:themeColor="text1"/>
                <w:szCs w:val="24"/>
              </w:rPr>
              <w:t>交易量</w:t>
            </w:r>
          </w:p>
        </w:tc>
      </w:tr>
    </w:tbl>
    <w:p w:rsidR="00575E8C" w:rsidRDefault="00575E8C" w:rsidP="004F6501">
      <w:pPr>
        <w:jc w:val="center"/>
        <w:rPr>
          <w:rFonts w:ascii="微软雅黑" w:eastAsia="微软雅黑" w:hAnsi="微软雅黑"/>
          <w:szCs w:val="21"/>
        </w:rPr>
      </w:pPr>
    </w:p>
    <w:p w:rsidR="00575E8C" w:rsidRPr="00636795" w:rsidRDefault="00575E8C" w:rsidP="004F6501">
      <w:pPr>
        <w:jc w:val="center"/>
        <w:rPr>
          <w:rFonts w:ascii="微软雅黑" w:eastAsia="微软雅黑" w:hAnsi="微软雅黑"/>
          <w:szCs w:val="21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854FFD" w:rsidRPr="00992D55" w:rsidTr="002D242B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854FFD" w:rsidRPr="00992D55" w:rsidRDefault="00854FFD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提供的服务（供接口）</w:t>
            </w:r>
          </w:p>
        </w:tc>
      </w:tr>
      <w:tr w:rsidR="00854FFD" w:rsidRPr="00992D55" w:rsidTr="002D242B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Cs w:val="24"/>
              </w:rPr>
              <w:t>GetMarketSituation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>
              <w:t xml:space="preserve"> </w:t>
            </w:r>
            <w:proofErr w:type="spellStart"/>
            <w:r w:rsidRPr="00300BF2">
              <w:rPr>
                <w:rFonts w:ascii="微软雅黑" w:eastAsia="微软雅黑" w:hAnsi="微软雅黑"/>
                <w:szCs w:val="24"/>
              </w:rPr>
              <w:t>getMarketSituation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7369D0">
              <w:rPr>
                <w:rFonts w:ascii="微软雅黑" w:eastAsia="微软雅黑" w:hAnsi="微软雅黑"/>
                <w:szCs w:val="24"/>
              </w:rPr>
              <w:t xml:space="preserve">public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MarketSituationVO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getMarketSituation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(String date)</w:t>
            </w:r>
          </w:p>
        </w:tc>
      </w:tr>
      <w:tr w:rsidR="00854FFD" w:rsidRPr="00992D55" w:rsidTr="002D242B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已知</w:t>
            </w:r>
            <w:r>
              <w:rPr>
                <w:rFonts w:ascii="微软雅黑" w:eastAsia="微软雅黑" w:hAnsi="微软雅黑" w:hint="eastAsia"/>
                <w:szCs w:val="24"/>
              </w:rPr>
              <w:t>日期</w:t>
            </w:r>
          </w:p>
        </w:tc>
      </w:tr>
      <w:tr w:rsidR="00854FFD" w:rsidRPr="00992D55" w:rsidTr="002D242B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/>
                <w:szCs w:val="24"/>
              </w:rPr>
              <w:t>返回</w:t>
            </w:r>
            <w:r>
              <w:rPr>
                <w:rFonts w:ascii="微软雅黑" w:eastAsia="微软雅黑" w:hAnsi="微软雅黑"/>
                <w:szCs w:val="24"/>
              </w:rPr>
              <w:t>股票市场情况</w:t>
            </w:r>
          </w:p>
        </w:tc>
      </w:tr>
      <w:tr w:rsidR="00854FFD" w:rsidRPr="00992D55" w:rsidTr="002D242B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00BF2">
              <w:rPr>
                <w:rFonts w:ascii="微软雅黑" w:eastAsia="微软雅黑" w:hAnsi="微软雅黑"/>
                <w:szCs w:val="24"/>
              </w:rPr>
              <w:t>GetMarketSituation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>
              <w:t xml:space="preserve"> </w:t>
            </w:r>
            <w:proofErr w:type="spellStart"/>
            <w:r w:rsidRPr="00300BF2">
              <w:rPr>
                <w:rFonts w:ascii="微软雅黑" w:eastAsia="微软雅黑" w:hAnsi="微软雅黑"/>
                <w:szCs w:val="24"/>
              </w:rPr>
              <w:t>getIncreaseList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7369D0">
              <w:rPr>
                <w:rFonts w:ascii="微软雅黑" w:eastAsia="微软雅黑" w:hAnsi="微软雅黑"/>
                <w:szCs w:val="24"/>
              </w:rPr>
              <w:t xml:space="preserve">public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ArrayList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&lt;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StockVO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 xml:space="preserve">&gt;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getIncreaseList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(String date)</w:t>
            </w:r>
            <w:r>
              <w:rPr>
                <w:rFonts w:ascii="微软雅黑" w:eastAsia="微软雅黑" w:hAnsi="微软雅黑"/>
                <w:szCs w:val="24"/>
              </w:rPr>
              <w:t>；</w:t>
            </w:r>
          </w:p>
        </w:tc>
      </w:tr>
      <w:tr w:rsidR="00854FFD" w:rsidRPr="00992D55" w:rsidTr="002D242B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已知</w:t>
            </w:r>
            <w:r>
              <w:rPr>
                <w:rFonts w:ascii="微软雅黑" w:eastAsia="微软雅黑" w:hAnsi="微软雅黑" w:hint="eastAsia"/>
                <w:szCs w:val="24"/>
              </w:rPr>
              <w:t>日期</w:t>
            </w:r>
          </w:p>
        </w:tc>
      </w:tr>
      <w:tr w:rsidR="00854FFD" w:rsidRPr="00992D55" w:rsidTr="002D242B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/>
                <w:szCs w:val="24"/>
              </w:rPr>
              <w:t>返回</w:t>
            </w:r>
            <w:r>
              <w:rPr>
                <w:rFonts w:ascii="微软雅黑" w:eastAsia="微软雅黑" w:hAnsi="微软雅黑"/>
                <w:szCs w:val="24"/>
              </w:rPr>
              <w:t>股票市场涨停数</w:t>
            </w:r>
          </w:p>
        </w:tc>
      </w:tr>
      <w:tr w:rsidR="00854FFD" w:rsidRPr="00992D55" w:rsidTr="002D242B">
        <w:trPr>
          <w:trHeight w:val="25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00BF2">
              <w:rPr>
                <w:rFonts w:ascii="微软雅黑" w:eastAsia="微软雅黑" w:hAnsi="微软雅黑"/>
                <w:szCs w:val="24"/>
              </w:rPr>
              <w:lastRenderedPageBreak/>
              <w:t>GetMarketSituation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>
              <w:t xml:space="preserve"> </w:t>
            </w:r>
            <w:proofErr w:type="spellStart"/>
            <w:r w:rsidRPr="00300BF2">
              <w:rPr>
                <w:rFonts w:ascii="微软雅黑" w:eastAsia="微软雅黑" w:hAnsi="微软雅黑"/>
                <w:szCs w:val="24"/>
              </w:rPr>
              <w:t>getDecreaseList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7369D0">
              <w:rPr>
                <w:rFonts w:ascii="微软雅黑" w:eastAsia="微软雅黑" w:hAnsi="微软雅黑"/>
                <w:szCs w:val="24"/>
              </w:rPr>
              <w:t xml:space="preserve">public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ArrayList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&lt;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StockVO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 xml:space="preserve">&gt;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getDecreaseList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(String date)</w:t>
            </w:r>
          </w:p>
        </w:tc>
      </w:tr>
      <w:tr w:rsidR="00854FFD" w:rsidRPr="00992D55" w:rsidTr="002D242B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已知日期</w:t>
            </w:r>
          </w:p>
        </w:tc>
      </w:tr>
      <w:tr w:rsidR="00854FFD" w:rsidRPr="00992D55" w:rsidTr="002D242B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7369D0">
              <w:rPr>
                <w:rFonts w:ascii="微软雅黑" w:eastAsia="微软雅黑" w:hAnsi="微软雅黑" w:hint="eastAsia"/>
                <w:szCs w:val="24"/>
              </w:rPr>
              <w:t>返回股票市场跌停数</w:t>
            </w:r>
          </w:p>
        </w:tc>
      </w:tr>
      <w:tr w:rsidR="00854FFD" w:rsidRPr="00992D55" w:rsidTr="002D242B">
        <w:trPr>
          <w:trHeight w:val="1892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300BF2">
              <w:rPr>
                <w:rFonts w:ascii="微软雅黑" w:eastAsia="微软雅黑" w:hAnsi="微软雅黑"/>
                <w:szCs w:val="24"/>
              </w:rPr>
              <w:t>GetMarketSituation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>
              <w:t xml:space="preserve"> </w:t>
            </w:r>
            <w:proofErr w:type="spellStart"/>
            <w:r w:rsidRPr="00300BF2">
              <w:rPr>
                <w:rFonts w:ascii="微软雅黑" w:eastAsia="微软雅黑" w:hAnsi="微软雅黑"/>
                <w:szCs w:val="24"/>
              </w:rPr>
              <w:t>getVolumeList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7369D0">
              <w:rPr>
                <w:rFonts w:ascii="微软雅黑" w:eastAsia="微软雅黑" w:hAnsi="微软雅黑"/>
                <w:szCs w:val="24"/>
              </w:rPr>
              <w:t xml:space="preserve">public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ArrayList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&lt;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StockVO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 xml:space="preserve">&gt;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getVolumeList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(String date)</w:t>
            </w:r>
          </w:p>
        </w:tc>
      </w:tr>
      <w:tr w:rsidR="00854FFD" w:rsidRPr="00992D55" w:rsidTr="002D242B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已知日期</w:t>
            </w:r>
          </w:p>
        </w:tc>
      </w:tr>
      <w:tr w:rsidR="00854FFD" w:rsidRPr="00992D55" w:rsidTr="002D242B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返回股票市场交易量</w:t>
            </w:r>
          </w:p>
        </w:tc>
      </w:tr>
      <w:tr w:rsidR="00854FFD" w:rsidRPr="00992D55" w:rsidTr="002D242B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854FFD" w:rsidRPr="00992D55" w:rsidRDefault="00854FFD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需要的服务（需接口）</w:t>
            </w:r>
          </w:p>
        </w:tc>
      </w:tr>
      <w:tr w:rsidR="00854FFD" w:rsidRPr="00992D55" w:rsidTr="002D242B">
        <w:tc>
          <w:tcPr>
            <w:tcW w:w="5949" w:type="dxa"/>
            <w:gridSpan w:val="3"/>
            <w:shd w:val="clear" w:color="auto" w:fill="DEEAF6"/>
          </w:tcPr>
          <w:p w:rsidR="00854FFD" w:rsidRPr="00992D55" w:rsidRDefault="00854FFD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854FFD" w:rsidRPr="00992D55" w:rsidRDefault="00854FFD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服务</w:t>
            </w:r>
          </w:p>
        </w:tc>
      </w:tr>
      <w:tr w:rsidR="00854FFD" w:rsidRPr="00992D55" w:rsidTr="002D242B">
        <w:tc>
          <w:tcPr>
            <w:tcW w:w="5949" w:type="dxa"/>
            <w:gridSpan w:val="3"/>
            <w:shd w:val="clear" w:color="auto" w:fill="DEEAF6"/>
          </w:tcPr>
          <w:p w:rsidR="00854FFD" w:rsidRPr="00992D55" w:rsidRDefault="00854FFD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</w:t>
            </w:r>
            <w:proofErr w:type="spellEnd"/>
            <w:r>
              <w:rPr>
                <w:rFonts w:ascii="微软雅黑" w:eastAsia="微软雅黑" w:hAnsi="微软雅黑" w:hint="eastAsia"/>
                <w:szCs w:val="24"/>
              </w:rPr>
              <w:t>.</w:t>
            </w:r>
            <w: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findStockInfoByCode</w:t>
            </w:r>
            <w:proofErr w:type="spellEnd"/>
          </w:p>
        </w:tc>
        <w:tc>
          <w:tcPr>
            <w:tcW w:w="3373" w:type="dxa"/>
            <w:shd w:val="clear" w:color="auto" w:fill="DEEAF6"/>
          </w:tcPr>
          <w:p w:rsidR="00854FFD" w:rsidRPr="00992D55" w:rsidRDefault="00854FFD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查找股票</w:t>
            </w:r>
          </w:p>
        </w:tc>
      </w:tr>
      <w:tr w:rsidR="00854FFD" w:rsidRPr="00992D55" w:rsidTr="002D242B">
        <w:tc>
          <w:tcPr>
            <w:tcW w:w="5949" w:type="dxa"/>
            <w:gridSpan w:val="3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</w:t>
            </w:r>
            <w:proofErr w:type="spellEnd"/>
            <w:r>
              <w:rPr>
                <w:rFonts w:ascii="微软雅黑" w:eastAsia="微软雅黑" w:hAnsi="微软雅黑" w:hint="eastAsia"/>
                <w:szCs w:val="24"/>
              </w:rPr>
              <w:t>.</w:t>
            </w:r>
            <w: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findStockInfoByName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4"/>
              </w:rPr>
              <w:t>查找股票</w:t>
            </w:r>
          </w:p>
        </w:tc>
      </w:tr>
      <w:tr w:rsidR="00854FFD" w:rsidRPr="00992D55" w:rsidTr="002D242B">
        <w:tc>
          <w:tcPr>
            <w:tcW w:w="5949" w:type="dxa"/>
            <w:gridSpan w:val="3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</w:t>
            </w:r>
            <w:proofErr w:type="spellEnd"/>
            <w:r>
              <w:rPr>
                <w:rFonts w:ascii="微软雅黑" w:eastAsia="微软雅黑" w:hAnsi="微软雅黑" w:hint="eastAsia"/>
                <w:szCs w:val="24"/>
              </w:rPr>
              <w:t>.</w:t>
            </w:r>
            <w: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findStockInfoOneday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center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4"/>
              </w:rPr>
              <w:t>查找股票</w:t>
            </w:r>
          </w:p>
        </w:tc>
      </w:tr>
      <w:tr w:rsidR="00854FFD" w:rsidRPr="00992D55" w:rsidTr="002D242B">
        <w:tc>
          <w:tcPr>
            <w:tcW w:w="5949" w:type="dxa"/>
            <w:gridSpan w:val="3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</w:t>
            </w:r>
            <w:proofErr w:type="spellEnd"/>
            <w:r>
              <w:rPr>
                <w:rFonts w:ascii="微软雅黑" w:eastAsia="微软雅黑" w:hAnsi="微软雅黑" w:hint="eastAsia"/>
                <w:szCs w:val="24"/>
              </w:rPr>
              <w:t>.</w:t>
            </w:r>
            <w: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findAllStock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center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4"/>
              </w:rPr>
              <w:t>查找股票</w:t>
            </w:r>
          </w:p>
        </w:tc>
      </w:tr>
    </w:tbl>
    <w:p w:rsidR="004F6501" w:rsidRPr="00636795" w:rsidRDefault="004F6501" w:rsidP="004F6501">
      <w:pPr>
        <w:rPr>
          <w:rFonts w:ascii="微软雅黑" w:eastAsia="微软雅黑" w:hAnsi="微软雅黑"/>
        </w:rPr>
      </w:pPr>
    </w:p>
    <w:p w:rsidR="00E0424D" w:rsidRPr="00636795" w:rsidRDefault="004F6501" w:rsidP="00E0424D">
      <w:pPr>
        <w:pStyle w:val="3"/>
        <w:rPr>
          <w:rFonts w:ascii="微软雅黑" w:eastAsia="微软雅黑" w:hAnsi="微软雅黑"/>
          <w:b w:val="0"/>
          <w:sz w:val="28"/>
          <w:szCs w:val="28"/>
        </w:rPr>
      </w:pPr>
      <w:r w:rsidRPr="00636795">
        <w:rPr>
          <w:rFonts w:ascii="微软雅黑" w:eastAsia="微软雅黑" w:hAnsi="微软雅黑" w:hint="eastAsia"/>
          <w:b w:val="0"/>
          <w:sz w:val="28"/>
          <w:szCs w:val="28"/>
        </w:rPr>
        <w:lastRenderedPageBreak/>
        <w:t xml:space="preserve">        </w:t>
      </w:r>
      <w:bookmarkStart w:id="25" w:name="_Toc477644462"/>
      <w:r w:rsidR="00375904">
        <w:rPr>
          <w:rFonts w:ascii="微软雅黑" w:eastAsia="微软雅黑" w:hAnsi="微软雅黑" w:hint="eastAsia"/>
          <w:b w:val="0"/>
          <w:sz w:val="28"/>
          <w:szCs w:val="28"/>
        </w:rPr>
        <w:t>2.2</w:t>
      </w:r>
      <w:r w:rsidR="00E0424D" w:rsidRPr="00636795">
        <w:rPr>
          <w:rFonts w:ascii="微软雅黑" w:eastAsia="微软雅黑" w:hAnsi="微软雅黑" w:hint="eastAsia"/>
          <w:b w:val="0"/>
          <w:sz w:val="28"/>
          <w:szCs w:val="28"/>
        </w:rPr>
        <w:t>.3</w:t>
      </w:r>
      <w:r w:rsidR="00E0424D" w:rsidRPr="00636795">
        <w:rPr>
          <w:rFonts w:ascii="微软雅黑" w:eastAsia="微软雅黑" w:hAnsi="微软雅黑"/>
          <w:b w:val="0"/>
          <w:sz w:val="28"/>
          <w:szCs w:val="28"/>
        </w:rPr>
        <w:t xml:space="preserve"> </w:t>
      </w:r>
      <w:proofErr w:type="spellStart"/>
      <w:r w:rsidR="00854FFD">
        <w:rPr>
          <w:rFonts w:ascii="微软雅黑" w:eastAsia="微软雅黑" w:hAnsi="微软雅黑" w:hint="eastAsia"/>
          <w:b w:val="0"/>
          <w:sz w:val="28"/>
          <w:szCs w:val="28"/>
        </w:rPr>
        <w:t>getMarketSituationB</w:t>
      </w:r>
      <w:r w:rsidRPr="00636795">
        <w:rPr>
          <w:rFonts w:ascii="微软雅黑" w:eastAsia="微软雅黑" w:hAnsi="微软雅黑" w:hint="eastAsia"/>
          <w:b w:val="0"/>
          <w:sz w:val="28"/>
          <w:szCs w:val="28"/>
        </w:rPr>
        <w:t>l</w:t>
      </w:r>
      <w:proofErr w:type="spellEnd"/>
      <w:r w:rsidR="00E0424D" w:rsidRPr="00636795">
        <w:rPr>
          <w:rFonts w:ascii="微软雅黑" w:eastAsia="微软雅黑" w:hAnsi="微软雅黑" w:hint="eastAsia"/>
          <w:b w:val="0"/>
          <w:sz w:val="28"/>
          <w:szCs w:val="28"/>
        </w:rPr>
        <w:t>模块的行为</w:t>
      </w:r>
      <w:bookmarkEnd w:id="25"/>
    </w:p>
    <w:p w:rsidR="004F6501" w:rsidRPr="00636795" w:rsidRDefault="00497FAD" w:rsidP="004F6501">
      <w:pPr>
        <w:ind w:firstLineChars="300" w:firstLine="720"/>
        <w:rPr>
          <w:rFonts w:ascii="微软雅黑" w:eastAsia="微软雅黑" w:hAnsi="微软雅黑"/>
        </w:rPr>
      </w:pPr>
      <w:r w:rsidRPr="00497FAD">
        <w:rPr>
          <w:rFonts w:ascii="微软雅黑" w:eastAsia="微软雅黑" w:hAnsi="微软雅黑"/>
          <w:noProof/>
        </w:rPr>
        <w:drawing>
          <wp:inline distT="0" distB="0" distL="0" distR="0">
            <wp:extent cx="5274310" cy="2188759"/>
            <wp:effectExtent l="0" t="0" r="0" b="0"/>
            <wp:docPr id="11" name="图片 11" descr="C:\Users\Administrator\Desktop\软工三\图片\MarketSituation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软工三\图片\MarketSituation顺序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501" w:rsidRPr="00636795" w:rsidRDefault="004F6501" w:rsidP="004F6501">
      <w:pPr>
        <w:jc w:val="center"/>
        <w:rPr>
          <w:rFonts w:ascii="微软雅黑" w:eastAsia="微软雅黑" w:hAnsi="微软雅黑" w:cs="宋体"/>
          <w:sz w:val="21"/>
        </w:rPr>
      </w:pPr>
      <w:r w:rsidRPr="00636795">
        <w:rPr>
          <w:rFonts w:ascii="微软雅黑" w:eastAsia="微软雅黑" w:hAnsi="微软雅黑" w:cs="宋体" w:hint="eastAsia"/>
          <w:sz w:val="21"/>
        </w:rPr>
        <w:t>图</w:t>
      </w:r>
      <w:r w:rsidR="00497FAD">
        <w:rPr>
          <w:rFonts w:ascii="微软雅黑" w:eastAsia="微软雅黑" w:hAnsi="微软雅黑" w:cs="宋体" w:hint="eastAsia"/>
          <w:sz w:val="21"/>
        </w:rPr>
        <w:t>2.3.3</w:t>
      </w:r>
      <w:r w:rsidR="002D242B">
        <w:rPr>
          <w:rFonts w:ascii="微软雅黑" w:eastAsia="微软雅黑" w:hAnsi="微软雅黑" w:cs="宋体"/>
          <w:sz w:val="21"/>
        </w:rPr>
        <w:t>-1</w:t>
      </w:r>
      <w:r w:rsidR="00497FAD">
        <w:rPr>
          <w:rFonts w:ascii="微软雅黑" w:eastAsia="微软雅黑" w:hAnsi="微软雅黑" w:cs="宋体" w:hint="eastAsia"/>
          <w:sz w:val="21"/>
        </w:rPr>
        <w:t xml:space="preserve"> 获取</w:t>
      </w:r>
      <w:r w:rsidR="00497FAD">
        <w:rPr>
          <w:rFonts w:ascii="微软雅黑" w:eastAsia="微软雅黑" w:hAnsi="微软雅黑" w:cs="宋体"/>
          <w:sz w:val="21"/>
        </w:rPr>
        <w:t>市场情况</w:t>
      </w:r>
      <w:r w:rsidRPr="00636795">
        <w:rPr>
          <w:rFonts w:ascii="微软雅黑" w:eastAsia="微软雅黑" w:hAnsi="微软雅黑" w:cs="宋体"/>
          <w:sz w:val="21"/>
        </w:rPr>
        <w:t>的顺序图</w:t>
      </w:r>
    </w:p>
    <w:p w:rsidR="00E0424D" w:rsidRPr="00636795" w:rsidRDefault="00375904" w:rsidP="00E0424D">
      <w:pPr>
        <w:pStyle w:val="2"/>
        <w:ind w:firstLineChars="200" w:firstLine="640"/>
        <w:rPr>
          <w:rFonts w:ascii="微软雅黑" w:eastAsia="微软雅黑" w:hAnsi="微软雅黑"/>
          <w:b w:val="0"/>
        </w:rPr>
      </w:pPr>
      <w:bookmarkStart w:id="26" w:name="_Toc477644463"/>
      <w:r>
        <w:rPr>
          <w:rFonts w:ascii="微软雅黑" w:eastAsia="微软雅黑" w:hAnsi="微软雅黑" w:hint="eastAsia"/>
          <w:b w:val="0"/>
        </w:rPr>
        <w:t>2.3</w:t>
      </w:r>
      <w:r w:rsidR="00E0424D" w:rsidRPr="00636795">
        <w:rPr>
          <w:rFonts w:ascii="微软雅黑" w:eastAsia="微软雅黑" w:hAnsi="微软雅黑"/>
          <w:b w:val="0"/>
        </w:rPr>
        <w:t xml:space="preserve"> </w:t>
      </w:r>
      <w:proofErr w:type="spellStart"/>
      <w:r w:rsidR="00854FFD">
        <w:rPr>
          <w:rFonts w:ascii="微软雅黑" w:eastAsia="微软雅黑" w:hAnsi="微软雅黑" w:hint="eastAsia"/>
          <w:b w:val="0"/>
        </w:rPr>
        <w:t>quantourCompareB</w:t>
      </w:r>
      <w:r w:rsidR="00E54B2B" w:rsidRPr="00636795">
        <w:rPr>
          <w:rFonts w:ascii="微软雅黑" w:eastAsia="微软雅黑" w:hAnsi="微软雅黑" w:hint="eastAsia"/>
          <w:b w:val="0"/>
        </w:rPr>
        <w:t>l</w:t>
      </w:r>
      <w:proofErr w:type="spellEnd"/>
      <w:r w:rsidR="00E0424D" w:rsidRPr="00636795">
        <w:rPr>
          <w:rFonts w:ascii="微软雅黑" w:eastAsia="微软雅黑" w:hAnsi="微软雅黑" w:hint="eastAsia"/>
          <w:b w:val="0"/>
        </w:rPr>
        <w:t>模块的静态结构和动态行为</w:t>
      </w:r>
      <w:bookmarkEnd w:id="26"/>
    </w:p>
    <w:p w:rsidR="00E0424D" w:rsidRPr="00636795" w:rsidRDefault="00E54B2B" w:rsidP="00E0424D">
      <w:pPr>
        <w:pStyle w:val="3"/>
        <w:rPr>
          <w:rFonts w:ascii="微软雅黑" w:eastAsia="微软雅黑" w:hAnsi="微软雅黑"/>
          <w:b w:val="0"/>
          <w:sz w:val="28"/>
          <w:szCs w:val="28"/>
        </w:rPr>
      </w:pPr>
      <w:r w:rsidRPr="00636795">
        <w:rPr>
          <w:rFonts w:ascii="微软雅黑" w:eastAsia="微软雅黑" w:hAnsi="微软雅黑" w:hint="eastAsia"/>
          <w:b w:val="0"/>
          <w:sz w:val="28"/>
          <w:szCs w:val="28"/>
        </w:rPr>
        <w:t xml:space="preserve">        </w:t>
      </w:r>
      <w:bookmarkStart w:id="27" w:name="_Toc477644464"/>
      <w:r w:rsidR="00375904">
        <w:rPr>
          <w:rFonts w:ascii="微软雅黑" w:eastAsia="微软雅黑" w:hAnsi="微软雅黑" w:hint="eastAsia"/>
          <w:b w:val="0"/>
          <w:sz w:val="28"/>
          <w:szCs w:val="28"/>
        </w:rPr>
        <w:t>2.3</w:t>
      </w:r>
      <w:r w:rsidR="00E0424D" w:rsidRPr="00636795">
        <w:rPr>
          <w:rFonts w:ascii="微软雅黑" w:eastAsia="微软雅黑" w:hAnsi="微软雅黑" w:hint="eastAsia"/>
          <w:b w:val="0"/>
          <w:sz w:val="28"/>
          <w:szCs w:val="28"/>
        </w:rPr>
        <w:t xml:space="preserve">.1 </w:t>
      </w:r>
      <w:proofErr w:type="spellStart"/>
      <w:r w:rsidR="00854FFD" w:rsidRPr="00854FFD">
        <w:rPr>
          <w:rFonts w:ascii="微软雅黑" w:eastAsia="微软雅黑" w:hAnsi="微软雅黑"/>
          <w:b w:val="0"/>
          <w:sz w:val="28"/>
          <w:szCs w:val="28"/>
        </w:rPr>
        <w:t>quantourCompareBl</w:t>
      </w:r>
      <w:proofErr w:type="spellEnd"/>
      <w:r w:rsidR="00E0424D" w:rsidRPr="00636795">
        <w:rPr>
          <w:rFonts w:ascii="微软雅黑" w:eastAsia="微软雅黑" w:hAnsi="微软雅黑" w:hint="eastAsia"/>
          <w:b w:val="0"/>
          <w:sz w:val="28"/>
          <w:szCs w:val="28"/>
        </w:rPr>
        <w:t>模块局部模块的职责</w:t>
      </w:r>
      <w:bookmarkEnd w:id="27"/>
    </w:p>
    <w:p w:rsidR="00E54B2B" w:rsidRPr="00636795" w:rsidRDefault="00854FFD" w:rsidP="00E54B2B">
      <w:pPr>
        <w:ind w:left="840" w:firstLine="420"/>
        <w:rPr>
          <w:rFonts w:ascii="微软雅黑" w:eastAsia="微软雅黑" w:hAnsi="微软雅黑"/>
        </w:rPr>
      </w:pPr>
      <w:proofErr w:type="spellStart"/>
      <w:r w:rsidRPr="00854FFD">
        <w:rPr>
          <w:rFonts w:ascii="微软雅黑" w:eastAsia="微软雅黑" w:hAnsi="微软雅黑"/>
        </w:rPr>
        <w:t>quantourCompareBl</w:t>
      </w:r>
      <w:proofErr w:type="spellEnd"/>
      <w:r w:rsidR="00E54B2B" w:rsidRPr="00636795">
        <w:rPr>
          <w:rFonts w:ascii="微软雅黑" w:eastAsia="微软雅黑" w:hAnsi="微软雅黑" w:hint="eastAsia"/>
        </w:rPr>
        <w:t>模块承担的需求</w:t>
      </w:r>
      <w:r w:rsidR="0084277B" w:rsidRPr="00636795">
        <w:rPr>
          <w:rFonts w:ascii="微软雅黑" w:eastAsia="微软雅黑" w:hAnsi="微软雅黑" w:hint="eastAsia"/>
        </w:rPr>
        <w:t>参见</w:t>
      </w:r>
      <w:r w:rsidR="00E54B2B" w:rsidRPr="00636795">
        <w:rPr>
          <w:rFonts w:ascii="微软雅黑" w:eastAsia="微软雅黑" w:hAnsi="微软雅黑" w:hint="eastAsia"/>
        </w:rPr>
        <w:t>需求规格说明文档功能需求及相关非功能需求。</w:t>
      </w:r>
    </w:p>
    <w:p w:rsidR="00E54B2B" w:rsidRPr="00636795" w:rsidRDefault="00854FFD" w:rsidP="00E54B2B">
      <w:pPr>
        <w:ind w:left="960" w:firstLine="420"/>
        <w:rPr>
          <w:rFonts w:ascii="微软雅黑" w:eastAsia="微软雅黑" w:hAnsi="微软雅黑"/>
          <w:sz w:val="28"/>
        </w:rPr>
      </w:pPr>
      <w:proofErr w:type="spellStart"/>
      <w:r w:rsidRPr="00854FFD">
        <w:rPr>
          <w:rFonts w:ascii="微软雅黑" w:eastAsia="微软雅黑" w:hAnsi="微软雅黑"/>
        </w:rPr>
        <w:t>quantourCompareBl</w:t>
      </w:r>
      <w:proofErr w:type="spellEnd"/>
      <w:r w:rsidR="00E54B2B" w:rsidRPr="00636795">
        <w:rPr>
          <w:rFonts w:ascii="微软雅黑" w:eastAsia="微软雅黑" w:hAnsi="微软雅黑" w:hint="eastAsia"/>
        </w:rPr>
        <w:t>模块的职责及接口</w:t>
      </w:r>
      <w:r w:rsidR="0084277B" w:rsidRPr="00636795">
        <w:rPr>
          <w:rFonts w:ascii="微软雅黑" w:eastAsia="微软雅黑" w:hAnsi="微软雅黑" w:hint="eastAsia"/>
        </w:rPr>
        <w:t>参见</w:t>
      </w:r>
      <w:r w:rsidR="00E54B2B" w:rsidRPr="00636795">
        <w:rPr>
          <w:rFonts w:ascii="微软雅黑" w:eastAsia="微软雅黑" w:hAnsi="微软雅黑" w:hint="eastAsia"/>
        </w:rPr>
        <w:t>软件体系结构描述文档。</w:t>
      </w:r>
      <w:r w:rsidR="00E54B2B" w:rsidRPr="00636795">
        <w:rPr>
          <w:rFonts w:ascii="微软雅黑" w:eastAsia="微软雅黑" w:hAnsi="微软雅黑" w:cs="宋体" w:hint="eastAsia"/>
        </w:rPr>
        <w:t>根据体系结构的设计，采用分层风格，将系统分为展示层，业务逻辑层，数据层。每一层之间为了灵活性，添加了接口，以实现针对接口编程，隔离数据传输的职责，降低层与层之间耦合，添加了</w:t>
      </w:r>
      <w:proofErr w:type="spellStart"/>
      <w:r>
        <w:rPr>
          <w:rFonts w:ascii="微软雅黑" w:eastAsia="微软雅黑" w:hAnsi="微软雅黑" w:cs="宋体"/>
        </w:rPr>
        <w:t>Q</w:t>
      </w:r>
      <w:r w:rsidRPr="00854FFD">
        <w:rPr>
          <w:rFonts w:ascii="微软雅黑" w:eastAsia="微软雅黑" w:hAnsi="微软雅黑" w:cs="宋体"/>
        </w:rPr>
        <w:t>uantourCompareBl</w:t>
      </w:r>
      <w:r>
        <w:rPr>
          <w:rFonts w:ascii="微软雅黑" w:eastAsia="微软雅黑" w:hAnsi="微软雅黑" w:cs="宋体"/>
        </w:rPr>
        <w:t>Ser</w:t>
      </w:r>
      <w:proofErr w:type="spellEnd"/>
      <w:r w:rsidR="00E54B2B" w:rsidRPr="00636795">
        <w:rPr>
          <w:rFonts w:ascii="微软雅黑" w:eastAsia="微软雅黑" w:hAnsi="微软雅黑" w:cs="宋体" w:hint="eastAsia"/>
        </w:rPr>
        <w:t>,</w:t>
      </w:r>
      <w:r w:rsidRPr="00854FFD">
        <w:t xml:space="preserve"> </w:t>
      </w:r>
      <w:proofErr w:type="spellStart"/>
      <w:r w:rsidR="00497FAD">
        <w:rPr>
          <w:rFonts w:ascii="微软雅黑" w:eastAsia="微软雅黑" w:hAnsi="微软雅黑" w:cs="宋体"/>
        </w:rPr>
        <w:t>FindStockInfo</w:t>
      </w:r>
      <w:r>
        <w:rPr>
          <w:rFonts w:ascii="微软雅黑" w:eastAsia="微软雅黑" w:hAnsi="微软雅黑" w:cs="宋体"/>
        </w:rPr>
        <w:t>DataSer</w:t>
      </w:r>
      <w:proofErr w:type="spellEnd"/>
      <w:r w:rsidR="00E54B2B" w:rsidRPr="00636795">
        <w:rPr>
          <w:rFonts w:ascii="微软雅黑" w:eastAsia="微软雅黑" w:hAnsi="微软雅黑" w:cs="宋体" w:hint="eastAsia"/>
        </w:rPr>
        <w:t xml:space="preserve"> 两个接口。</w:t>
      </w:r>
      <w:proofErr w:type="spellStart"/>
      <w:r>
        <w:rPr>
          <w:rFonts w:ascii="微软雅黑" w:eastAsia="微软雅黑" w:hAnsi="微软雅黑" w:cs="宋体" w:hint="eastAsia"/>
        </w:rPr>
        <w:t>S</w:t>
      </w:r>
      <w:r>
        <w:rPr>
          <w:rFonts w:ascii="微软雅黑" w:eastAsia="微软雅黑" w:hAnsi="微软雅黑" w:cs="宋体"/>
        </w:rPr>
        <w:t>tock</w:t>
      </w:r>
      <w:r w:rsidR="00E54B2B" w:rsidRPr="00636795">
        <w:rPr>
          <w:rFonts w:ascii="微软雅黑" w:eastAsia="微软雅黑" w:hAnsi="微软雅黑" w:cs="宋体" w:hint="eastAsia"/>
        </w:rPr>
        <w:t>PO</w:t>
      </w:r>
      <w:proofErr w:type="spellEnd"/>
      <w:r w:rsidR="00E54B2B" w:rsidRPr="00636795">
        <w:rPr>
          <w:rFonts w:ascii="微软雅黑" w:eastAsia="微软雅黑" w:hAnsi="微软雅黑" w:cs="宋体" w:hint="eastAsia"/>
        </w:rPr>
        <w:t>是作为库存信息的持久</w:t>
      </w:r>
      <w:proofErr w:type="gramStart"/>
      <w:r w:rsidR="00E54B2B" w:rsidRPr="00636795">
        <w:rPr>
          <w:rFonts w:ascii="微软雅黑" w:eastAsia="微软雅黑" w:hAnsi="微软雅黑" w:cs="宋体" w:hint="eastAsia"/>
        </w:rPr>
        <w:t>化对象</w:t>
      </w:r>
      <w:proofErr w:type="gramEnd"/>
      <w:r w:rsidR="00E54B2B" w:rsidRPr="00636795">
        <w:rPr>
          <w:rFonts w:ascii="微软雅黑" w:eastAsia="微软雅黑" w:hAnsi="微软雅黑" w:cs="宋体" w:hint="eastAsia"/>
        </w:rPr>
        <w:t>被添加到设计模型中的</w:t>
      </w:r>
      <w:r w:rsidR="00E54B2B" w:rsidRPr="00636795">
        <w:rPr>
          <w:rFonts w:ascii="微软雅黑" w:eastAsia="微软雅黑" w:hAnsi="微软雅黑" w:cs="宋体"/>
        </w:rPr>
        <w:t>。</w:t>
      </w:r>
    </w:p>
    <w:p w:rsidR="00E54B2B" w:rsidRPr="00636795" w:rsidRDefault="00E54B2B" w:rsidP="00E54B2B">
      <w:pPr>
        <w:ind w:firstLineChars="400" w:firstLine="960"/>
        <w:rPr>
          <w:rFonts w:ascii="微软雅黑" w:eastAsia="微软雅黑" w:hAnsi="微软雅黑" w:cs="宋体"/>
        </w:rPr>
      </w:pPr>
      <w:r w:rsidRPr="00636795">
        <w:rPr>
          <w:rFonts w:ascii="微软雅黑" w:eastAsia="微软雅黑" w:hAnsi="微软雅黑" w:cs="宋体" w:hint="eastAsia"/>
        </w:rPr>
        <w:t xml:space="preserve">    </w:t>
      </w:r>
      <w:proofErr w:type="spellStart"/>
      <w:r w:rsidR="00854FFD" w:rsidRPr="00854FFD">
        <w:rPr>
          <w:rFonts w:ascii="微软雅黑" w:eastAsia="微软雅黑" w:hAnsi="微软雅黑" w:cs="宋体"/>
        </w:rPr>
        <w:t>quantourCompareBl</w:t>
      </w:r>
      <w:proofErr w:type="spellEnd"/>
      <w:r w:rsidRPr="00636795">
        <w:rPr>
          <w:rFonts w:ascii="微软雅黑" w:eastAsia="微软雅黑" w:hAnsi="微软雅黑" w:cs="宋体" w:hint="eastAsia"/>
        </w:rPr>
        <w:t>模块的设计如图2.4.1-1所示。</w:t>
      </w:r>
    </w:p>
    <w:p w:rsidR="00E54B2B" w:rsidRPr="00636795" w:rsidRDefault="00BE11A7" w:rsidP="00B069AB">
      <w:pPr>
        <w:jc w:val="center"/>
        <w:rPr>
          <w:rFonts w:ascii="微软雅黑" w:eastAsia="微软雅黑" w:hAnsi="微软雅黑" w:cs="宋体"/>
        </w:rPr>
      </w:pPr>
      <w:r w:rsidRPr="00BE11A7">
        <w:rPr>
          <w:rFonts w:ascii="微软雅黑" w:eastAsia="微软雅黑" w:hAnsi="微软雅黑" w:cs="宋体"/>
          <w:noProof/>
        </w:rPr>
        <w:lastRenderedPageBreak/>
        <w:drawing>
          <wp:inline distT="0" distB="0" distL="0" distR="0">
            <wp:extent cx="4191000" cy="4297984"/>
            <wp:effectExtent l="0" t="0" r="0" b="7620"/>
            <wp:docPr id="5" name="图片 5" descr="D:\Documents\Downloads\MarketSitu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Downloads\MarketSitu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714" cy="430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B2B" w:rsidRDefault="00E54B2B" w:rsidP="00E54B2B">
      <w:pPr>
        <w:ind w:firstLineChars="400" w:firstLine="960"/>
        <w:jc w:val="center"/>
        <w:rPr>
          <w:rFonts w:ascii="微软雅黑" w:eastAsia="微软雅黑" w:hAnsi="微软雅黑" w:cs="宋体"/>
        </w:rPr>
      </w:pPr>
      <w:r w:rsidRPr="00636795">
        <w:rPr>
          <w:rFonts w:ascii="微软雅黑" w:eastAsia="微软雅黑" w:hAnsi="微软雅黑" w:cs="宋体" w:hint="eastAsia"/>
        </w:rPr>
        <w:t>图</w:t>
      </w:r>
      <w:r w:rsidR="00375904">
        <w:rPr>
          <w:rFonts w:ascii="微软雅黑" w:eastAsia="微软雅黑" w:hAnsi="微软雅黑" w:cs="宋体" w:hint="eastAsia"/>
        </w:rPr>
        <w:t>2.3</w:t>
      </w:r>
      <w:r w:rsidRPr="00636795">
        <w:rPr>
          <w:rFonts w:ascii="微软雅黑" w:eastAsia="微软雅黑" w:hAnsi="微软雅黑" w:cs="宋体" w:hint="eastAsia"/>
        </w:rPr>
        <w:t>.1-1</w:t>
      </w:r>
      <w:r w:rsidR="00B069AB">
        <w:rPr>
          <w:rFonts w:ascii="微软雅黑" w:eastAsia="微软雅黑" w:hAnsi="微软雅黑" w:cs="宋体"/>
        </w:rPr>
        <w:t xml:space="preserve"> </w:t>
      </w:r>
      <w:proofErr w:type="spellStart"/>
      <w:r w:rsidR="00B069AB">
        <w:rPr>
          <w:rFonts w:ascii="微软雅黑" w:eastAsia="微软雅黑" w:hAnsi="微软雅黑" w:cs="宋体"/>
        </w:rPr>
        <w:t>quantourCompareB</w:t>
      </w:r>
      <w:r w:rsidRPr="00636795">
        <w:rPr>
          <w:rFonts w:ascii="微软雅黑" w:eastAsia="微软雅黑" w:hAnsi="微软雅黑" w:cs="宋体" w:hint="eastAsia"/>
        </w:rPr>
        <w:t>l</w:t>
      </w:r>
      <w:proofErr w:type="spellEnd"/>
      <w:r w:rsidRPr="00636795">
        <w:rPr>
          <w:rFonts w:ascii="微软雅黑" w:eastAsia="微软雅黑" w:hAnsi="微软雅黑" w:cs="宋体" w:hint="eastAsia"/>
        </w:rPr>
        <w:t>模块的各个类设计</w:t>
      </w:r>
    </w:p>
    <w:p w:rsidR="00B069AB" w:rsidRPr="00636795" w:rsidRDefault="00B069AB" w:rsidP="00E54B2B">
      <w:pPr>
        <w:ind w:firstLineChars="400" w:firstLine="960"/>
        <w:jc w:val="center"/>
        <w:rPr>
          <w:rFonts w:ascii="微软雅黑" w:eastAsia="微软雅黑" w:hAnsi="微软雅黑" w:cs="宋体"/>
        </w:rPr>
      </w:pPr>
    </w:p>
    <w:p w:rsidR="00E54B2B" w:rsidRPr="00636795" w:rsidRDefault="00854FFD" w:rsidP="00E54B2B">
      <w:pPr>
        <w:ind w:firstLineChars="400" w:firstLine="960"/>
        <w:jc w:val="center"/>
        <w:rPr>
          <w:rFonts w:ascii="微软雅黑" w:eastAsia="微软雅黑" w:hAnsi="微软雅黑" w:cs="宋体"/>
        </w:rPr>
      </w:pPr>
      <w:proofErr w:type="spellStart"/>
      <w:r w:rsidRPr="00854FFD">
        <w:rPr>
          <w:rFonts w:ascii="微软雅黑" w:eastAsia="微软雅黑" w:hAnsi="微软雅黑" w:cs="宋体"/>
        </w:rPr>
        <w:t>quantourCompareBl</w:t>
      </w:r>
      <w:proofErr w:type="spellEnd"/>
      <w:r w:rsidR="00E54B2B" w:rsidRPr="00636795">
        <w:rPr>
          <w:rFonts w:ascii="微软雅黑" w:eastAsia="微软雅黑" w:hAnsi="微软雅黑" w:cs="宋体"/>
        </w:rPr>
        <w:t>模块的各个类的职责如表</w:t>
      </w:r>
      <w:r w:rsidR="00375904">
        <w:rPr>
          <w:rFonts w:ascii="微软雅黑" w:eastAsia="微软雅黑" w:hAnsi="微软雅黑" w:cs="宋体"/>
        </w:rPr>
        <w:t>2.3</w:t>
      </w:r>
      <w:r w:rsidR="00E54B2B" w:rsidRPr="00636795">
        <w:rPr>
          <w:rFonts w:ascii="微软雅黑" w:eastAsia="微软雅黑" w:hAnsi="微软雅黑" w:cs="宋体"/>
        </w:rPr>
        <w:t>.1-1所示。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5518"/>
      </w:tblGrid>
      <w:tr w:rsidR="00E54B2B" w:rsidRPr="00636795" w:rsidTr="00E54B2B">
        <w:trPr>
          <w:jc w:val="center"/>
        </w:trPr>
        <w:tc>
          <w:tcPr>
            <w:tcW w:w="2595" w:type="dxa"/>
            <w:tcBorders>
              <w:bottom w:val="single" w:sz="4" w:space="0" w:color="auto"/>
            </w:tcBorders>
            <w:shd w:val="clear" w:color="auto" w:fill="CCCCFF"/>
          </w:tcPr>
          <w:p w:rsidR="00E54B2B" w:rsidRPr="00636795" w:rsidRDefault="00E54B2B" w:rsidP="00E54B2B">
            <w:pPr>
              <w:jc w:val="center"/>
              <w:rPr>
                <w:rFonts w:ascii="微软雅黑" w:eastAsia="微软雅黑" w:hAnsi="微软雅黑" w:cs="宋体"/>
              </w:rPr>
            </w:pPr>
            <w:r w:rsidRPr="00636795">
              <w:rPr>
                <w:rFonts w:ascii="微软雅黑" w:eastAsia="微软雅黑" w:hAnsi="微软雅黑" w:cs="宋体" w:hint="eastAsia"/>
              </w:rPr>
              <w:t>类</w:t>
            </w:r>
          </w:p>
        </w:tc>
        <w:tc>
          <w:tcPr>
            <w:tcW w:w="5518" w:type="dxa"/>
            <w:tcBorders>
              <w:bottom w:val="single" w:sz="4" w:space="0" w:color="auto"/>
            </w:tcBorders>
            <w:shd w:val="clear" w:color="auto" w:fill="CCCCFF"/>
          </w:tcPr>
          <w:p w:rsidR="00E54B2B" w:rsidRPr="00636795" w:rsidRDefault="00E54B2B" w:rsidP="00E54B2B">
            <w:pPr>
              <w:jc w:val="center"/>
              <w:rPr>
                <w:rFonts w:ascii="微软雅黑" w:eastAsia="微软雅黑" w:hAnsi="微软雅黑" w:cs="宋体"/>
              </w:rPr>
            </w:pPr>
            <w:r w:rsidRPr="00636795">
              <w:rPr>
                <w:rFonts w:ascii="微软雅黑" w:eastAsia="微软雅黑" w:hAnsi="微软雅黑" w:cs="宋体" w:hint="eastAsia"/>
              </w:rPr>
              <w:t>职责</w:t>
            </w:r>
          </w:p>
        </w:tc>
      </w:tr>
      <w:tr w:rsidR="00E54B2B" w:rsidRPr="00636795" w:rsidTr="00E54B2B">
        <w:trPr>
          <w:jc w:val="center"/>
        </w:trPr>
        <w:tc>
          <w:tcPr>
            <w:tcW w:w="2595" w:type="dxa"/>
            <w:shd w:val="clear" w:color="auto" w:fill="F2FAF3"/>
          </w:tcPr>
          <w:p w:rsidR="00E54B2B" w:rsidRPr="00636795" w:rsidRDefault="00854FFD" w:rsidP="00E54B2B">
            <w:pPr>
              <w:jc w:val="center"/>
              <w:rPr>
                <w:rFonts w:ascii="微软雅黑" w:eastAsia="微软雅黑" w:hAnsi="微软雅黑" w:cs="宋体"/>
              </w:rPr>
            </w:pPr>
            <w:proofErr w:type="spellStart"/>
            <w:r>
              <w:rPr>
                <w:rFonts w:ascii="微软雅黑" w:eastAsia="微软雅黑" w:hAnsi="微软雅黑" w:cs="宋体"/>
              </w:rPr>
              <w:t>QuantourCompare</w:t>
            </w:r>
            <w:proofErr w:type="spellEnd"/>
          </w:p>
        </w:tc>
        <w:tc>
          <w:tcPr>
            <w:tcW w:w="5518" w:type="dxa"/>
            <w:shd w:val="clear" w:color="auto" w:fill="F2FAF3"/>
          </w:tcPr>
          <w:p w:rsidR="00E54B2B" w:rsidRPr="00636795" w:rsidRDefault="00854FFD" w:rsidP="00854FFD">
            <w:pPr>
              <w:tabs>
                <w:tab w:val="center" w:pos="2651"/>
                <w:tab w:val="left" w:pos="3882"/>
              </w:tabs>
              <w:jc w:val="left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/>
              </w:rPr>
              <w:tab/>
            </w:r>
            <w:r>
              <w:rPr>
                <w:rFonts w:ascii="微软雅黑" w:eastAsia="微软雅黑" w:hAnsi="微软雅黑" w:cs="宋体" w:hint="eastAsia"/>
              </w:rPr>
              <w:t>负责比较</w:t>
            </w:r>
            <w:r>
              <w:rPr>
                <w:rFonts w:ascii="微软雅黑" w:eastAsia="微软雅黑" w:hAnsi="微软雅黑" w:cs="宋体"/>
              </w:rPr>
              <w:t>两只或多只股票之间的信息并展示</w:t>
            </w:r>
          </w:p>
        </w:tc>
      </w:tr>
    </w:tbl>
    <w:p w:rsidR="00E54B2B" w:rsidRPr="00636795" w:rsidRDefault="00E54B2B" w:rsidP="00E54B2B">
      <w:pPr>
        <w:rPr>
          <w:rFonts w:ascii="微软雅黑" w:eastAsia="微软雅黑" w:hAnsi="微软雅黑"/>
        </w:rPr>
      </w:pPr>
    </w:p>
    <w:p w:rsidR="00E0424D" w:rsidRPr="00636795" w:rsidRDefault="00E54B2B" w:rsidP="00E0424D">
      <w:pPr>
        <w:pStyle w:val="3"/>
        <w:rPr>
          <w:rFonts w:ascii="微软雅黑" w:eastAsia="微软雅黑" w:hAnsi="微软雅黑"/>
          <w:b w:val="0"/>
          <w:sz w:val="28"/>
          <w:szCs w:val="28"/>
        </w:rPr>
      </w:pPr>
      <w:r w:rsidRPr="00636795">
        <w:rPr>
          <w:rFonts w:ascii="微软雅黑" w:eastAsia="微软雅黑" w:hAnsi="微软雅黑" w:hint="eastAsia"/>
          <w:b w:val="0"/>
          <w:sz w:val="28"/>
          <w:szCs w:val="28"/>
        </w:rPr>
        <w:t xml:space="preserve">        </w:t>
      </w:r>
      <w:bookmarkStart w:id="28" w:name="_Toc477644465"/>
      <w:r w:rsidR="00375904">
        <w:rPr>
          <w:rFonts w:ascii="微软雅黑" w:eastAsia="微软雅黑" w:hAnsi="微软雅黑" w:hint="eastAsia"/>
          <w:b w:val="0"/>
          <w:sz w:val="28"/>
          <w:szCs w:val="28"/>
        </w:rPr>
        <w:t>2.3</w:t>
      </w:r>
      <w:r w:rsidR="00E0424D" w:rsidRPr="00636795">
        <w:rPr>
          <w:rFonts w:ascii="微软雅黑" w:eastAsia="微软雅黑" w:hAnsi="微软雅黑" w:hint="eastAsia"/>
          <w:b w:val="0"/>
          <w:sz w:val="28"/>
          <w:szCs w:val="28"/>
        </w:rPr>
        <w:t>.2</w:t>
      </w:r>
      <w:r w:rsidR="00E0424D" w:rsidRPr="00636795">
        <w:rPr>
          <w:rFonts w:ascii="微软雅黑" w:eastAsia="微软雅黑" w:hAnsi="微软雅黑"/>
          <w:b w:val="0"/>
          <w:sz w:val="28"/>
          <w:szCs w:val="28"/>
        </w:rPr>
        <w:t xml:space="preserve"> </w:t>
      </w:r>
      <w:proofErr w:type="spellStart"/>
      <w:r w:rsidR="00854FFD">
        <w:rPr>
          <w:rFonts w:ascii="微软雅黑" w:eastAsia="微软雅黑" w:hAnsi="微软雅黑"/>
          <w:b w:val="0"/>
          <w:sz w:val="28"/>
          <w:szCs w:val="28"/>
        </w:rPr>
        <w:t>quantourCompareB</w:t>
      </w:r>
      <w:r w:rsidRPr="00636795">
        <w:rPr>
          <w:rFonts w:ascii="微软雅黑" w:eastAsia="微软雅黑" w:hAnsi="微软雅黑" w:hint="eastAsia"/>
          <w:b w:val="0"/>
          <w:sz w:val="28"/>
          <w:szCs w:val="28"/>
        </w:rPr>
        <w:t>l</w:t>
      </w:r>
      <w:proofErr w:type="spellEnd"/>
      <w:r w:rsidR="00E0424D" w:rsidRPr="00636795">
        <w:rPr>
          <w:rFonts w:ascii="微软雅黑" w:eastAsia="微软雅黑" w:hAnsi="微软雅黑" w:hint="eastAsia"/>
          <w:b w:val="0"/>
          <w:sz w:val="28"/>
          <w:szCs w:val="28"/>
        </w:rPr>
        <w:t>模块局部模块的接口规范</w:t>
      </w:r>
      <w:bookmarkEnd w:id="28"/>
    </w:p>
    <w:p w:rsidR="00E54B2B" w:rsidRDefault="00E54B2B" w:rsidP="00E54B2B">
      <w:pPr>
        <w:jc w:val="center"/>
        <w:rPr>
          <w:rFonts w:ascii="微软雅黑" w:eastAsia="微软雅黑" w:hAnsi="微软雅黑"/>
          <w:szCs w:val="21"/>
        </w:rPr>
      </w:pPr>
      <w:r w:rsidRPr="00636795">
        <w:rPr>
          <w:rFonts w:ascii="微软雅黑" w:eastAsia="微软雅黑" w:hAnsi="微软雅黑" w:hint="eastAsia"/>
          <w:szCs w:val="21"/>
        </w:rPr>
        <w:t>表</w:t>
      </w:r>
      <w:r w:rsidR="00375904">
        <w:rPr>
          <w:rFonts w:ascii="微软雅黑" w:eastAsia="微软雅黑" w:hAnsi="微软雅黑" w:hint="eastAsia"/>
          <w:szCs w:val="21"/>
        </w:rPr>
        <w:t>2.3</w:t>
      </w:r>
      <w:r w:rsidR="00854FFD">
        <w:rPr>
          <w:rFonts w:ascii="微软雅黑" w:eastAsia="微软雅黑" w:hAnsi="微软雅黑" w:hint="eastAsia"/>
          <w:szCs w:val="21"/>
        </w:rPr>
        <w:t>.2-</w:t>
      </w:r>
      <w:r w:rsidR="00854FFD">
        <w:rPr>
          <w:rFonts w:ascii="微软雅黑" w:eastAsia="微软雅黑" w:hAnsi="微软雅黑"/>
          <w:szCs w:val="21"/>
        </w:rPr>
        <w:t>1</w:t>
      </w:r>
      <w:r w:rsidRPr="00636795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54FFD" w:rsidRPr="00854FFD">
        <w:rPr>
          <w:rFonts w:ascii="微软雅黑" w:eastAsia="微软雅黑" w:hAnsi="微软雅黑"/>
          <w:szCs w:val="21"/>
        </w:rPr>
        <w:t>quantourCompareBl</w:t>
      </w:r>
      <w:proofErr w:type="spellEnd"/>
      <w:r w:rsidRPr="00636795">
        <w:rPr>
          <w:rFonts w:ascii="微软雅黑" w:eastAsia="微软雅黑" w:hAnsi="微软雅黑" w:hint="eastAsia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956EC2" w:rsidRPr="00992D55" w:rsidTr="004C4474">
        <w:tc>
          <w:tcPr>
            <w:tcW w:w="93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956EC2" w:rsidRPr="00992D55" w:rsidRDefault="00956EC2" w:rsidP="004C4474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提供的服务（供接口）</w:t>
            </w:r>
          </w:p>
        </w:tc>
      </w:tr>
      <w:tr w:rsidR="00956EC2" w:rsidRPr="00992D55" w:rsidTr="004C4474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QuantourCompare</w:t>
            </w:r>
            <w:r>
              <w:rPr>
                <w:rFonts w:ascii="微软雅黑" w:eastAsia="微软雅黑" w:hAnsi="微软雅黑"/>
                <w:szCs w:val="24"/>
              </w:rPr>
              <w:t>Cont</w:t>
            </w:r>
            <w:r>
              <w:rPr>
                <w:rFonts w:ascii="微软雅黑" w:eastAsia="微软雅黑" w:hAnsi="微软雅黑"/>
                <w:szCs w:val="24"/>
              </w:rPr>
              <w:lastRenderedPageBreak/>
              <w:t>roller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 w:rsidRPr="007369D0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quantourTableCompareByCode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lastRenderedPageBreak/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7369D0">
              <w:rPr>
                <w:rFonts w:ascii="微软雅黑" w:eastAsia="微软雅黑" w:hAnsi="微软雅黑"/>
                <w:szCs w:val="24"/>
              </w:rPr>
              <w:t xml:space="preserve">public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ArrayList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&lt;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StockCompareTotalVO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 xml:space="preserve">&gt;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lastRenderedPageBreak/>
              <w:t>quantourTableCompareByCode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(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ArrayList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&lt;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InputStockByCodeVO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 xml:space="preserve">&gt;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stockvo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)</w:t>
            </w:r>
            <w:r>
              <w:rPr>
                <w:rFonts w:ascii="微软雅黑" w:eastAsia="微软雅黑" w:hAnsi="微软雅黑"/>
                <w:szCs w:val="24"/>
              </w:rPr>
              <w:t>；</w:t>
            </w:r>
          </w:p>
        </w:tc>
      </w:tr>
      <w:tr w:rsidR="00956EC2" w:rsidRPr="00992D55" w:rsidTr="004C4474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已知</w:t>
            </w:r>
            <w:r>
              <w:rPr>
                <w:rFonts w:ascii="微软雅黑" w:eastAsia="微软雅黑" w:hAnsi="微软雅黑" w:hint="eastAsia"/>
                <w:szCs w:val="24"/>
              </w:rPr>
              <w:t>两个股票编码</w:t>
            </w:r>
          </w:p>
        </w:tc>
      </w:tr>
      <w:tr w:rsidR="00956EC2" w:rsidRPr="00992D55" w:rsidTr="004C4474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/>
                <w:szCs w:val="24"/>
              </w:rPr>
              <w:t>返回</w:t>
            </w:r>
            <w:r>
              <w:rPr>
                <w:rFonts w:ascii="微软雅黑" w:eastAsia="微软雅黑" w:hAnsi="微软雅黑"/>
                <w:szCs w:val="24"/>
              </w:rPr>
              <w:t>两股票比较情况</w:t>
            </w:r>
          </w:p>
        </w:tc>
      </w:tr>
      <w:tr w:rsidR="00956EC2" w:rsidRPr="00992D55" w:rsidTr="004C4474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QuantourCompare</w:t>
            </w:r>
            <w:r>
              <w:rPr>
                <w:rFonts w:ascii="微软雅黑" w:eastAsia="微软雅黑" w:hAnsi="微软雅黑"/>
                <w:szCs w:val="24"/>
              </w:rPr>
              <w:t>Controller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 w:rsidRPr="007369D0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quantourChartCompareByCod</w:t>
            </w:r>
            <w:r>
              <w:rPr>
                <w:rFonts w:ascii="微软雅黑" w:eastAsia="微软雅黑" w:hAnsi="微软雅黑"/>
                <w:szCs w:val="24"/>
              </w:rPr>
              <w:t>e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public</w:t>
            </w:r>
            <w:r w:rsidRPr="007369D0">
              <w:rPr>
                <w:rFonts w:ascii="微软雅黑" w:eastAsia="微软雅黑" w:hAnsi="微软雅黑"/>
                <w:szCs w:val="24"/>
              </w:rPr>
              <w:t>ArrayList&lt;Arr</w:t>
            </w:r>
            <w:r>
              <w:rPr>
                <w:rFonts w:ascii="微软雅黑" w:eastAsia="微软雅黑" w:hAnsi="微软雅黑"/>
                <w:szCs w:val="24"/>
              </w:rPr>
              <w:t>ayList&lt;StockCompareEverydayVO&gt;&gt;</w:t>
            </w:r>
            <w:r w:rsidRPr="007369D0">
              <w:rPr>
                <w:rFonts w:ascii="微软雅黑" w:eastAsia="微软雅黑" w:hAnsi="微软雅黑"/>
                <w:szCs w:val="24"/>
              </w:rPr>
              <w:t>quantourChartCompareByCod</w:t>
            </w:r>
            <w:r>
              <w:rPr>
                <w:rFonts w:ascii="微软雅黑" w:eastAsia="微软雅黑" w:hAnsi="微软雅黑"/>
                <w:szCs w:val="24"/>
              </w:rPr>
              <w:t>e</w:t>
            </w:r>
            <w:r>
              <w:t xml:space="preserve"> </w:t>
            </w:r>
            <w:r>
              <w:rPr>
                <w:rFonts w:ascii="微软雅黑" w:eastAsia="微软雅黑" w:hAnsi="微软雅黑"/>
                <w:szCs w:val="24"/>
              </w:rPr>
              <w:t>(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ArrayList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&lt;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InputStockByCodeVO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 xml:space="preserve">&gt;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stockvo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)</w:t>
            </w:r>
            <w:r>
              <w:rPr>
                <w:rFonts w:ascii="微软雅黑" w:eastAsia="微软雅黑" w:hAnsi="微软雅黑"/>
                <w:szCs w:val="24"/>
              </w:rPr>
              <w:t>；</w:t>
            </w:r>
          </w:p>
        </w:tc>
      </w:tr>
      <w:tr w:rsidR="00956EC2" w:rsidRPr="00992D55" w:rsidTr="004C4474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已知</w:t>
            </w:r>
            <w:r>
              <w:rPr>
                <w:rFonts w:ascii="微软雅黑" w:eastAsia="微软雅黑" w:hAnsi="微软雅黑" w:hint="eastAsia"/>
                <w:szCs w:val="24"/>
              </w:rPr>
              <w:t>两个股票编码</w:t>
            </w:r>
          </w:p>
        </w:tc>
      </w:tr>
      <w:tr w:rsidR="00956EC2" w:rsidRPr="00992D55" w:rsidTr="004C4474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7369D0">
              <w:rPr>
                <w:rFonts w:ascii="微软雅黑" w:eastAsia="微软雅黑" w:hAnsi="微软雅黑" w:hint="eastAsia"/>
                <w:szCs w:val="24"/>
              </w:rPr>
              <w:t>返回两股票比较情况</w:t>
            </w:r>
          </w:p>
        </w:tc>
      </w:tr>
      <w:tr w:rsidR="00956EC2" w:rsidRPr="00992D55" w:rsidTr="004C4474">
        <w:trPr>
          <w:trHeight w:val="25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QuantourCompare</w:t>
            </w:r>
            <w:r>
              <w:rPr>
                <w:rFonts w:ascii="微软雅黑" w:eastAsia="微软雅黑" w:hAnsi="微软雅黑"/>
                <w:szCs w:val="24"/>
              </w:rPr>
              <w:t>Controller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>
              <w:t xml:space="preserve">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quantourTableCompareByName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7369D0">
              <w:rPr>
                <w:rFonts w:ascii="微软雅黑" w:eastAsia="微软雅黑" w:hAnsi="微软雅黑"/>
                <w:szCs w:val="24"/>
              </w:rPr>
              <w:t xml:space="preserve">public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ArrayList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&lt;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StockCompareTotalVO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 xml:space="preserve">&gt;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quantourTableCompareByName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(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ArrayList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&lt;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InputStockByNameVO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 xml:space="preserve">&gt;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stockvo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)</w:t>
            </w:r>
            <w:r>
              <w:rPr>
                <w:rFonts w:ascii="微软雅黑" w:eastAsia="微软雅黑" w:hAnsi="微软雅黑"/>
                <w:szCs w:val="24"/>
              </w:rPr>
              <w:t>；</w:t>
            </w:r>
          </w:p>
        </w:tc>
      </w:tr>
      <w:tr w:rsidR="00956EC2" w:rsidRPr="00992D55" w:rsidTr="004C4474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已知两个股票名字</w:t>
            </w:r>
          </w:p>
        </w:tc>
      </w:tr>
      <w:tr w:rsidR="00956EC2" w:rsidRPr="00992D55" w:rsidTr="004C4474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7369D0">
              <w:rPr>
                <w:rFonts w:ascii="微软雅黑" w:eastAsia="微软雅黑" w:hAnsi="微软雅黑" w:hint="eastAsia"/>
                <w:szCs w:val="24"/>
              </w:rPr>
              <w:t>返回两股票比较情况</w:t>
            </w:r>
          </w:p>
        </w:tc>
      </w:tr>
      <w:tr w:rsidR="00956EC2" w:rsidRPr="00992D55" w:rsidTr="004C4474">
        <w:trPr>
          <w:trHeight w:val="1892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QuantourCompare</w:t>
            </w:r>
            <w:r>
              <w:rPr>
                <w:rFonts w:ascii="微软雅黑" w:eastAsia="微软雅黑" w:hAnsi="微软雅黑"/>
                <w:szCs w:val="24"/>
              </w:rPr>
              <w:t>Controller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>
              <w:t xml:space="preserve">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quantourChartCompareByName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7369D0">
              <w:rPr>
                <w:rFonts w:ascii="微软雅黑" w:eastAsia="微软雅黑" w:hAnsi="微软雅黑"/>
                <w:szCs w:val="24"/>
              </w:rPr>
              <w:t xml:space="preserve">public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ArrayList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&lt;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StockCompareTotalVO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 xml:space="preserve">&gt;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quantourTableCompareByName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(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ArrayList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&lt;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InputStockByNameVO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 xml:space="preserve">&gt;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stockvo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)</w:t>
            </w:r>
          </w:p>
        </w:tc>
      </w:tr>
      <w:tr w:rsidR="00956EC2" w:rsidRPr="00992D55" w:rsidTr="004C4474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已知两个股票名字</w:t>
            </w:r>
          </w:p>
        </w:tc>
      </w:tr>
      <w:tr w:rsidR="00956EC2" w:rsidRPr="00992D55" w:rsidTr="004C4474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56EC2" w:rsidRPr="00992D55" w:rsidRDefault="00956EC2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7369D0">
              <w:rPr>
                <w:rFonts w:ascii="微软雅黑" w:eastAsia="微软雅黑" w:hAnsi="微软雅黑" w:hint="eastAsia"/>
                <w:szCs w:val="24"/>
              </w:rPr>
              <w:t>返回两股票比较情况</w:t>
            </w:r>
          </w:p>
        </w:tc>
      </w:tr>
      <w:tr w:rsidR="00956EC2" w:rsidRPr="00992D55" w:rsidTr="004C4474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956EC2" w:rsidRPr="00992D55" w:rsidRDefault="00956EC2" w:rsidP="004C4474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需要的服务（需接口）</w:t>
            </w:r>
          </w:p>
        </w:tc>
      </w:tr>
      <w:tr w:rsidR="00956EC2" w:rsidRPr="00992D55" w:rsidTr="004C4474">
        <w:tc>
          <w:tcPr>
            <w:tcW w:w="5949" w:type="dxa"/>
            <w:gridSpan w:val="3"/>
            <w:shd w:val="clear" w:color="auto" w:fill="DEEAF6"/>
          </w:tcPr>
          <w:p w:rsidR="00956EC2" w:rsidRPr="00992D55" w:rsidRDefault="00956EC2" w:rsidP="004C4474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lastRenderedPageBreak/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956EC2" w:rsidRPr="00992D55" w:rsidRDefault="00956EC2" w:rsidP="004C4474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服务</w:t>
            </w:r>
          </w:p>
        </w:tc>
      </w:tr>
      <w:tr w:rsidR="00956EC2" w:rsidRPr="00992D55" w:rsidTr="004C4474">
        <w:tc>
          <w:tcPr>
            <w:tcW w:w="5949" w:type="dxa"/>
            <w:gridSpan w:val="3"/>
            <w:shd w:val="clear" w:color="auto" w:fill="DEEAF6"/>
          </w:tcPr>
          <w:p w:rsidR="00956EC2" w:rsidRPr="00992D55" w:rsidRDefault="00956EC2" w:rsidP="004C4474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QuantourCompare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 w:rsidRPr="007369D0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quantourTableCompareByCode</w:t>
            </w:r>
            <w:proofErr w:type="spellEnd"/>
          </w:p>
        </w:tc>
        <w:tc>
          <w:tcPr>
            <w:tcW w:w="3373" w:type="dxa"/>
            <w:shd w:val="clear" w:color="auto" w:fill="DEEAF6"/>
          </w:tcPr>
          <w:p w:rsidR="00956EC2" w:rsidRPr="00992D55" w:rsidRDefault="00956EC2" w:rsidP="004C4474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获得股票</w:t>
            </w:r>
            <w:r w:rsidRPr="007369D0">
              <w:rPr>
                <w:rFonts w:ascii="微软雅黑" w:eastAsia="微软雅黑" w:hAnsi="微软雅黑" w:hint="eastAsia"/>
                <w:szCs w:val="24"/>
              </w:rPr>
              <w:t>比较情况</w:t>
            </w:r>
          </w:p>
        </w:tc>
      </w:tr>
      <w:tr w:rsidR="00956EC2" w:rsidRPr="00992D55" w:rsidTr="004C4474">
        <w:tc>
          <w:tcPr>
            <w:tcW w:w="5949" w:type="dxa"/>
            <w:gridSpan w:val="3"/>
            <w:shd w:val="clear" w:color="auto" w:fill="DEEAF6" w:themeFill="accent1" w:themeFillTint="33"/>
          </w:tcPr>
          <w:p w:rsidR="00956EC2" w:rsidRPr="00992D55" w:rsidRDefault="00956EC2" w:rsidP="004C4474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QuantourCompare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 w:rsidRPr="007369D0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quantourChartCompareByCod</w:t>
            </w:r>
            <w:r>
              <w:rPr>
                <w:rFonts w:ascii="微软雅黑" w:eastAsia="微软雅黑" w:hAnsi="微软雅黑"/>
                <w:szCs w:val="24"/>
              </w:rPr>
              <w:t>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956EC2" w:rsidRPr="00992D55" w:rsidRDefault="00956EC2" w:rsidP="004C4474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获得股票</w:t>
            </w:r>
            <w:r w:rsidRPr="007369D0">
              <w:rPr>
                <w:rFonts w:ascii="微软雅黑" w:eastAsia="微软雅黑" w:hAnsi="微软雅黑" w:hint="eastAsia"/>
                <w:szCs w:val="24"/>
              </w:rPr>
              <w:t>比较情况</w:t>
            </w:r>
          </w:p>
        </w:tc>
      </w:tr>
      <w:tr w:rsidR="00956EC2" w:rsidRPr="00992D55" w:rsidTr="004C4474">
        <w:tc>
          <w:tcPr>
            <w:tcW w:w="5949" w:type="dxa"/>
            <w:gridSpan w:val="3"/>
            <w:shd w:val="clear" w:color="auto" w:fill="DEEAF6" w:themeFill="accent1" w:themeFillTint="33"/>
          </w:tcPr>
          <w:p w:rsidR="00956EC2" w:rsidRPr="00992D55" w:rsidRDefault="00956EC2" w:rsidP="004C4474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QuantourCompare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>
              <w:t xml:space="preserve">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quantourTableCompareByName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956EC2" w:rsidRPr="00992D55" w:rsidRDefault="00956EC2" w:rsidP="004C4474">
            <w:pPr>
              <w:jc w:val="center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获得股票</w:t>
            </w:r>
            <w:r w:rsidRPr="007369D0">
              <w:rPr>
                <w:rFonts w:ascii="微软雅黑" w:eastAsia="微软雅黑" w:hAnsi="微软雅黑" w:hint="eastAsia"/>
                <w:szCs w:val="24"/>
              </w:rPr>
              <w:t>比较情况</w:t>
            </w:r>
          </w:p>
        </w:tc>
      </w:tr>
      <w:tr w:rsidR="00956EC2" w:rsidRPr="00992D55" w:rsidTr="004C4474">
        <w:tc>
          <w:tcPr>
            <w:tcW w:w="5949" w:type="dxa"/>
            <w:gridSpan w:val="3"/>
            <w:shd w:val="clear" w:color="auto" w:fill="DEEAF6" w:themeFill="accent1" w:themeFillTint="33"/>
          </w:tcPr>
          <w:p w:rsidR="00956EC2" w:rsidRPr="00992D55" w:rsidRDefault="00956EC2" w:rsidP="004C4474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QuantourCompare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>
              <w:t xml:space="preserve">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quantourChartCompareByName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956EC2" w:rsidRPr="00992D55" w:rsidRDefault="00956EC2" w:rsidP="004C4474">
            <w:pPr>
              <w:jc w:val="center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获得股票</w:t>
            </w:r>
            <w:r w:rsidRPr="007369D0">
              <w:rPr>
                <w:rFonts w:ascii="微软雅黑" w:eastAsia="微软雅黑" w:hAnsi="微软雅黑" w:hint="eastAsia"/>
                <w:szCs w:val="24"/>
              </w:rPr>
              <w:t>比较情况</w:t>
            </w:r>
          </w:p>
        </w:tc>
      </w:tr>
    </w:tbl>
    <w:p w:rsidR="00956EC2" w:rsidRDefault="00956EC2" w:rsidP="00E54B2B">
      <w:pPr>
        <w:jc w:val="center"/>
        <w:rPr>
          <w:rFonts w:ascii="微软雅黑" w:eastAsia="微软雅黑" w:hAnsi="微软雅黑"/>
          <w:szCs w:val="21"/>
        </w:rPr>
      </w:pPr>
    </w:p>
    <w:p w:rsidR="00956EC2" w:rsidRPr="00636795" w:rsidRDefault="00956EC2" w:rsidP="00E54B2B">
      <w:pPr>
        <w:jc w:val="center"/>
        <w:rPr>
          <w:rFonts w:ascii="微软雅黑" w:eastAsia="微软雅黑" w:hAnsi="微软雅黑"/>
          <w:szCs w:val="21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854FFD" w:rsidRPr="00992D55" w:rsidTr="002D242B">
        <w:tc>
          <w:tcPr>
            <w:tcW w:w="93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854FFD" w:rsidRPr="00992D55" w:rsidRDefault="00854FFD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提供的服务（供接口）</w:t>
            </w:r>
          </w:p>
        </w:tc>
      </w:tr>
      <w:tr w:rsidR="00854FFD" w:rsidRPr="00992D55" w:rsidTr="002D242B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QuantourCompare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 w:rsidRPr="007369D0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quantourTableCompareByCode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7369D0">
              <w:rPr>
                <w:rFonts w:ascii="微软雅黑" w:eastAsia="微软雅黑" w:hAnsi="微软雅黑"/>
                <w:szCs w:val="24"/>
              </w:rPr>
              <w:t xml:space="preserve">public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ArrayList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&lt;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StockCompareTotalVO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 xml:space="preserve">&gt;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quantourTableCompareByCode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(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ArrayList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&lt;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InputStockByCodeVO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 xml:space="preserve">&gt;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stockvo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)</w:t>
            </w:r>
            <w:r>
              <w:rPr>
                <w:rFonts w:ascii="微软雅黑" w:eastAsia="微软雅黑" w:hAnsi="微软雅黑"/>
                <w:szCs w:val="24"/>
              </w:rPr>
              <w:t>；</w:t>
            </w:r>
          </w:p>
        </w:tc>
      </w:tr>
      <w:tr w:rsidR="00854FFD" w:rsidRPr="00992D55" w:rsidTr="002D242B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已知</w:t>
            </w:r>
            <w:r>
              <w:rPr>
                <w:rFonts w:ascii="微软雅黑" w:eastAsia="微软雅黑" w:hAnsi="微软雅黑" w:hint="eastAsia"/>
                <w:szCs w:val="24"/>
              </w:rPr>
              <w:t>两个股票编码</w:t>
            </w:r>
          </w:p>
        </w:tc>
      </w:tr>
      <w:tr w:rsidR="00854FFD" w:rsidRPr="00992D55" w:rsidTr="002D242B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/>
                <w:szCs w:val="24"/>
              </w:rPr>
              <w:t>返回</w:t>
            </w:r>
            <w:r>
              <w:rPr>
                <w:rFonts w:ascii="微软雅黑" w:eastAsia="微软雅黑" w:hAnsi="微软雅黑"/>
                <w:szCs w:val="24"/>
              </w:rPr>
              <w:t>两股票比较情况</w:t>
            </w:r>
          </w:p>
        </w:tc>
      </w:tr>
      <w:tr w:rsidR="00854FFD" w:rsidRPr="00992D55" w:rsidTr="002D242B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QuantourCompare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 w:rsidRPr="007369D0">
              <w:rPr>
                <w:rFonts w:ascii="微软雅黑" w:eastAsia="微软雅黑" w:hAnsi="微软雅黑"/>
                <w:szCs w:val="24"/>
              </w:rPr>
              <w:t xml:space="preserve">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quantourChartCompareByCod</w:t>
            </w:r>
            <w:r>
              <w:rPr>
                <w:rFonts w:ascii="微软雅黑" w:eastAsia="微软雅黑" w:hAnsi="微软雅黑"/>
                <w:szCs w:val="24"/>
              </w:rPr>
              <w:t>e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public</w:t>
            </w:r>
            <w:r w:rsidRPr="007369D0">
              <w:rPr>
                <w:rFonts w:ascii="微软雅黑" w:eastAsia="微软雅黑" w:hAnsi="微软雅黑"/>
                <w:szCs w:val="24"/>
              </w:rPr>
              <w:t>ArrayList&lt;Arr</w:t>
            </w:r>
            <w:r>
              <w:rPr>
                <w:rFonts w:ascii="微软雅黑" w:eastAsia="微软雅黑" w:hAnsi="微软雅黑"/>
                <w:szCs w:val="24"/>
              </w:rPr>
              <w:t>ayList&lt;StockCompareEverydayVO&gt;&gt;</w:t>
            </w:r>
            <w:r w:rsidRPr="007369D0">
              <w:rPr>
                <w:rFonts w:ascii="微软雅黑" w:eastAsia="微软雅黑" w:hAnsi="微软雅黑"/>
                <w:szCs w:val="24"/>
              </w:rPr>
              <w:t>quantourChartCompareByCod</w:t>
            </w:r>
            <w:r>
              <w:rPr>
                <w:rFonts w:ascii="微软雅黑" w:eastAsia="微软雅黑" w:hAnsi="微软雅黑"/>
                <w:szCs w:val="24"/>
              </w:rPr>
              <w:t>e</w:t>
            </w:r>
            <w:r>
              <w:t xml:space="preserve"> </w:t>
            </w:r>
            <w:r>
              <w:rPr>
                <w:rFonts w:ascii="微软雅黑" w:eastAsia="微软雅黑" w:hAnsi="微软雅黑"/>
                <w:szCs w:val="24"/>
              </w:rPr>
              <w:t>(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ArrayList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&lt;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InputStockByCodeVO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 xml:space="preserve">&gt;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stockvo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)</w:t>
            </w:r>
            <w:r>
              <w:rPr>
                <w:rFonts w:ascii="微软雅黑" w:eastAsia="微软雅黑" w:hAnsi="微软雅黑"/>
                <w:szCs w:val="24"/>
              </w:rPr>
              <w:t>；</w:t>
            </w:r>
          </w:p>
        </w:tc>
      </w:tr>
      <w:tr w:rsidR="00854FFD" w:rsidRPr="00992D55" w:rsidTr="002D242B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已知</w:t>
            </w:r>
            <w:r>
              <w:rPr>
                <w:rFonts w:ascii="微软雅黑" w:eastAsia="微软雅黑" w:hAnsi="微软雅黑" w:hint="eastAsia"/>
                <w:szCs w:val="24"/>
              </w:rPr>
              <w:t>两个股票编码</w:t>
            </w:r>
          </w:p>
        </w:tc>
      </w:tr>
      <w:tr w:rsidR="00854FFD" w:rsidRPr="00992D55" w:rsidTr="002D242B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7369D0">
              <w:rPr>
                <w:rFonts w:ascii="微软雅黑" w:eastAsia="微软雅黑" w:hAnsi="微软雅黑" w:hint="eastAsia"/>
                <w:szCs w:val="24"/>
              </w:rPr>
              <w:t>返回两股票比较情况</w:t>
            </w:r>
          </w:p>
        </w:tc>
      </w:tr>
      <w:tr w:rsidR="00854FFD" w:rsidRPr="00992D55" w:rsidTr="002D242B">
        <w:trPr>
          <w:trHeight w:val="25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QuantourCompare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>
              <w:t xml:space="preserve">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quantourTableCompareByName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7369D0">
              <w:rPr>
                <w:rFonts w:ascii="微软雅黑" w:eastAsia="微软雅黑" w:hAnsi="微软雅黑"/>
                <w:szCs w:val="24"/>
              </w:rPr>
              <w:t xml:space="preserve">public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ArrayList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&lt;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StockCompareTotalVO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 xml:space="preserve">&gt;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quantourTableCompareByName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(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ArrayList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&lt;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InputStockByNameVO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 xml:space="preserve">&gt;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stockvo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)</w:t>
            </w:r>
            <w:r>
              <w:rPr>
                <w:rFonts w:ascii="微软雅黑" w:eastAsia="微软雅黑" w:hAnsi="微软雅黑"/>
                <w:szCs w:val="24"/>
              </w:rPr>
              <w:t>；</w:t>
            </w:r>
          </w:p>
        </w:tc>
      </w:tr>
      <w:tr w:rsidR="00854FFD" w:rsidRPr="00992D55" w:rsidTr="002D242B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已知两个股票名字</w:t>
            </w:r>
          </w:p>
        </w:tc>
      </w:tr>
      <w:tr w:rsidR="00854FFD" w:rsidRPr="00992D55" w:rsidTr="002D242B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7369D0">
              <w:rPr>
                <w:rFonts w:ascii="微软雅黑" w:eastAsia="微软雅黑" w:hAnsi="微软雅黑" w:hint="eastAsia"/>
                <w:szCs w:val="24"/>
              </w:rPr>
              <w:t>返回两股票比较情况</w:t>
            </w:r>
          </w:p>
        </w:tc>
      </w:tr>
      <w:tr w:rsidR="00854FFD" w:rsidRPr="00992D55" w:rsidTr="002D242B">
        <w:trPr>
          <w:trHeight w:val="1892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QuantourCompare</w:t>
            </w:r>
            <w:proofErr w:type="spellEnd"/>
            <w:r>
              <w:rPr>
                <w:rFonts w:ascii="微软雅黑" w:eastAsia="微软雅黑" w:hAnsi="微软雅黑"/>
                <w:szCs w:val="24"/>
              </w:rPr>
              <w:t>.</w:t>
            </w:r>
            <w:r>
              <w:t xml:space="preserve">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quantourChartCompareByName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7369D0">
              <w:rPr>
                <w:rFonts w:ascii="微软雅黑" w:eastAsia="微软雅黑" w:hAnsi="微软雅黑"/>
                <w:szCs w:val="24"/>
              </w:rPr>
              <w:t xml:space="preserve">public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ArrayList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&lt;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StockCompareTotalVO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 xml:space="preserve">&gt;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quantourTableCompareByName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(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ArrayList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&lt;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InputStockByNameVO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 xml:space="preserve">&gt; </w:t>
            </w:r>
            <w:proofErr w:type="spellStart"/>
            <w:r w:rsidRPr="007369D0">
              <w:rPr>
                <w:rFonts w:ascii="微软雅黑" w:eastAsia="微软雅黑" w:hAnsi="微软雅黑"/>
                <w:szCs w:val="24"/>
              </w:rPr>
              <w:t>stockvo</w:t>
            </w:r>
            <w:proofErr w:type="spellEnd"/>
            <w:r w:rsidRPr="007369D0">
              <w:rPr>
                <w:rFonts w:ascii="微软雅黑" w:eastAsia="微软雅黑" w:hAnsi="微软雅黑"/>
                <w:szCs w:val="24"/>
              </w:rPr>
              <w:t>)</w:t>
            </w:r>
          </w:p>
        </w:tc>
      </w:tr>
      <w:tr w:rsidR="00854FFD" w:rsidRPr="00992D55" w:rsidTr="002D242B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已知两个股票名字</w:t>
            </w:r>
          </w:p>
        </w:tc>
      </w:tr>
      <w:tr w:rsidR="00854FFD" w:rsidRPr="00992D55" w:rsidTr="002D242B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54FFD" w:rsidRPr="00992D55" w:rsidRDefault="00854FFD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7369D0">
              <w:rPr>
                <w:rFonts w:ascii="微软雅黑" w:eastAsia="微软雅黑" w:hAnsi="微软雅黑" w:hint="eastAsia"/>
                <w:szCs w:val="24"/>
              </w:rPr>
              <w:t>返回两股票比较情况</w:t>
            </w:r>
          </w:p>
        </w:tc>
      </w:tr>
      <w:tr w:rsidR="00854FFD" w:rsidRPr="00992D55" w:rsidTr="002D242B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854FFD" w:rsidRPr="00992D55" w:rsidRDefault="00854FFD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需要的服务（需接口）</w:t>
            </w:r>
          </w:p>
        </w:tc>
      </w:tr>
      <w:tr w:rsidR="00854FFD" w:rsidRPr="00992D55" w:rsidTr="002D242B">
        <w:tc>
          <w:tcPr>
            <w:tcW w:w="5949" w:type="dxa"/>
            <w:gridSpan w:val="3"/>
            <w:shd w:val="clear" w:color="auto" w:fill="DEEAF6"/>
          </w:tcPr>
          <w:p w:rsidR="00854FFD" w:rsidRPr="00992D55" w:rsidRDefault="00854FFD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854FFD" w:rsidRPr="00992D55" w:rsidRDefault="00854FFD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服务</w:t>
            </w:r>
          </w:p>
        </w:tc>
      </w:tr>
      <w:tr w:rsidR="00854FFD" w:rsidRPr="00992D55" w:rsidTr="002D242B">
        <w:tc>
          <w:tcPr>
            <w:tcW w:w="5949" w:type="dxa"/>
            <w:gridSpan w:val="3"/>
            <w:shd w:val="clear" w:color="auto" w:fill="DEEAF6"/>
          </w:tcPr>
          <w:p w:rsidR="00854FFD" w:rsidRPr="00992D55" w:rsidRDefault="00854FFD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</w:t>
            </w:r>
            <w:proofErr w:type="spellEnd"/>
            <w:r>
              <w:rPr>
                <w:rFonts w:ascii="微软雅黑" w:eastAsia="微软雅黑" w:hAnsi="微软雅黑" w:hint="eastAsia"/>
                <w:szCs w:val="24"/>
              </w:rPr>
              <w:t>.</w:t>
            </w:r>
            <w: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findStockInfoByCode</w:t>
            </w:r>
            <w:proofErr w:type="spellEnd"/>
          </w:p>
        </w:tc>
        <w:tc>
          <w:tcPr>
            <w:tcW w:w="3373" w:type="dxa"/>
            <w:shd w:val="clear" w:color="auto" w:fill="DEEAF6"/>
          </w:tcPr>
          <w:p w:rsidR="00854FFD" w:rsidRPr="00992D55" w:rsidRDefault="00854FFD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查找股票</w:t>
            </w:r>
          </w:p>
        </w:tc>
      </w:tr>
      <w:tr w:rsidR="00854FFD" w:rsidRPr="00992D55" w:rsidTr="002D242B">
        <w:tc>
          <w:tcPr>
            <w:tcW w:w="5949" w:type="dxa"/>
            <w:gridSpan w:val="3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</w:t>
            </w:r>
            <w:proofErr w:type="spellEnd"/>
            <w:r>
              <w:rPr>
                <w:rFonts w:ascii="微软雅黑" w:eastAsia="微软雅黑" w:hAnsi="微软雅黑" w:hint="eastAsia"/>
                <w:szCs w:val="24"/>
              </w:rPr>
              <w:t>.</w:t>
            </w:r>
            <w: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findStockInfoByName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4"/>
              </w:rPr>
              <w:t>查找股票</w:t>
            </w:r>
          </w:p>
        </w:tc>
      </w:tr>
      <w:tr w:rsidR="00854FFD" w:rsidRPr="00992D55" w:rsidTr="002D242B">
        <w:tc>
          <w:tcPr>
            <w:tcW w:w="5949" w:type="dxa"/>
            <w:gridSpan w:val="3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</w:t>
            </w:r>
            <w:proofErr w:type="spellEnd"/>
            <w:r>
              <w:rPr>
                <w:rFonts w:ascii="微软雅黑" w:eastAsia="微软雅黑" w:hAnsi="微软雅黑" w:hint="eastAsia"/>
                <w:szCs w:val="24"/>
              </w:rPr>
              <w:t>.</w:t>
            </w:r>
            <w: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findStockInfoOneday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center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4"/>
              </w:rPr>
              <w:t>查找股票</w:t>
            </w:r>
          </w:p>
        </w:tc>
      </w:tr>
      <w:tr w:rsidR="00854FFD" w:rsidRPr="00992D55" w:rsidTr="002D242B">
        <w:tc>
          <w:tcPr>
            <w:tcW w:w="5949" w:type="dxa"/>
            <w:gridSpan w:val="3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</w:t>
            </w:r>
            <w:proofErr w:type="spellEnd"/>
            <w:r>
              <w:rPr>
                <w:rFonts w:ascii="微软雅黑" w:eastAsia="微软雅黑" w:hAnsi="微软雅黑" w:hint="eastAsia"/>
                <w:szCs w:val="24"/>
              </w:rPr>
              <w:t>.</w:t>
            </w:r>
            <w: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findAllStock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854FFD" w:rsidRPr="00992D55" w:rsidRDefault="00854FFD" w:rsidP="002D242B">
            <w:pPr>
              <w:jc w:val="center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4"/>
              </w:rPr>
              <w:t>查找股票</w:t>
            </w:r>
          </w:p>
        </w:tc>
      </w:tr>
    </w:tbl>
    <w:p w:rsidR="00E54B2B" w:rsidRPr="00636795" w:rsidRDefault="00E54B2B" w:rsidP="00E54B2B">
      <w:pPr>
        <w:rPr>
          <w:rFonts w:ascii="微软雅黑" w:eastAsia="微软雅黑" w:hAnsi="微软雅黑"/>
        </w:rPr>
      </w:pPr>
    </w:p>
    <w:p w:rsidR="00E0424D" w:rsidRPr="00636795" w:rsidRDefault="00E54B2B" w:rsidP="00123E66">
      <w:pPr>
        <w:pStyle w:val="2"/>
      </w:pPr>
      <w:r w:rsidRPr="00636795">
        <w:rPr>
          <w:rFonts w:hint="eastAsia"/>
        </w:rPr>
        <w:lastRenderedPageBreak/>
        <w:t xml:space="preserve">        </w:t>
      </w:r>
      <w:bookmarkStart w:id="29" w:name="_Toc477644466"/>
      <w:r w:rsidR="00375904">
        <w:rPr>
          <w:rFonts w:hint="eastAsia"/>
        </w:rPr>
        <w:t>2.3</w:t>
      </w:r>
      <w:r w:rsidR="00E0424D" w:rsidRPr="00636795">
        <w:rPr>
          <w:rFonts w:hint="eastAsia"/>
        </w:rPr>
        <w:t>.3</w:t>
      </w:r>
      <w:r w:rsidR="00E0424D" w:rsidRPr="00636795">
        <w:t xml:space="preserve"> </w:t>
      </w:r>
      <w:proofErr w:type="spellStart"/>
      <w:r w:rsidR="00854FFD">
        <w:t>q</w:t>
      </w:r>
      <w:r w:rsidR="00854FFD" w:rsidRPr="00854FFD">
        <w:t>uantourCompare</w:t>
      </w:r>
      <w:r w:rsidR="00854FFD">
        <w:t>B</w:t>
      </w:r>
      <w:r w:rsidRPr="00636795">
        <w:rPr>
          <w:rFonts w:hint="eastAsia"/>
        </w:rPr>
        <w:t>l</w:t>
      </w:r>
      <w:proofErr w:type="spellEnd"/>
      <w:r w:rsidR="00E0424D" w:rsidRPr="00636795">
        <w:rPr>
          <w:rFonts w:hint="eastAsia"/>
        </w:rPr>
        <w:t>模块的行为</w:t>
      </w:r>
      <w:bookmarkEnd w:id="29"/>
    </w:p>
    <w:p w:rsidR="00E54B2B" w:rsidRPr="00636795" w:rsidRDefault="00B069AB" w:rsidP="00E54B2B">
      <w:pPr>
        <w:ind w:firstLineChars="300" w:firstLine="840"/>
        <w:rPr>
          <w:rFonts w:ascii="微软雅黑" w:eastAsia="微软雅黑" w:hAnsi="微软雅黑"/>
          <w:sz w:val="28"/>
        </w:rPr>
      </w:pPr>
      <w:r w:rsidRPr="00B069AB">
        <w:rPr>
          <w:rFonts w:ascii="微软雅黑" w:eastAsia="微软雅黑" w:hAnsi="微软雅黑"/>
          <w:noProof/>
          <w:sz w:val="28"/>
        </w:rPr>
        <w:drawing>
          <wp:inline distT="0" distB="0" distL="0" distR="0">
            <wp:extent cx="5274310" cy="1886909"/>
            <wp:effectExtent l="0" t="0" r="0" b="0"/>
            <wp:docPr id="19" name="图片 19" descr="C:\Users\Administrator\Desktop\软工三\图片\QuantourCompare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esktop\软工三\图片\QuantourCompare顺序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B2B" w:rsidRPr="00B069AB" w:rsidRDefault="00E54B2B" w:rsidP="00B069AB">
      <w:pPr>
        <w:ind w:firstLineChars="300" w:firstLine="630"/>
        <w:jc w:val="center"/>
        <w:rPr>
          <w:rFonts w:ascii="微软雅黑" w:eastAsia="微软雅黑" w:hAnsi="微软雅黑"/>
          <w:sz w:val="21"/>
          <w:szCs w:val="21"/>
        </w:rPr>
      </w:pPr>
      <w:r w:rsidRPr="00636795">
        <w:rPr>
          <w:rFonts w:ascii="微软雅黑" w:eastAsia="微软雅黑" w:hAnsi="微软雅黑" w:hint="eastAsia"/>
          <w:sz w:val="21"/>
          <w:szCs w:val="21"/>
        </w:rPr>
        <w:t>图</w:t>
      </w:r>
      <w:r w:rsidR="00375904">
        <w:rPr>
          <w:rFonts w:ascii="微软雅黑" w:eastAsia="微软雅黑" w:hAnsi="微软雅黑" w:hint="eastAsia"/>
          <w:sz w:val="21"/>
          <w:szCs w:val="21"/>
        </w:rPr>
        <w:t>2.3</w:t>
      </w:r>
      <w:r w:rsidR="00B069AB">
        <w:rPr>
          <w:rFonts w:ascii="微软雅黑" w:eastAsia="微软雅黑" w:hAnsi="微软雅黑" w:hint="eastAsia"/>
          <w:sz w:val="21"/>
          <w:szCs w:val="21"/>
        </w:rPr>
        <w:t>.3</w:t>
      </w:r>
      <w:r w:rsidR="002D242B">
        <w:rPr>
          <w:rFonts w:ascii="微软雅黑" w:eastAsia="微软雅黑" w:hAnsi="微软雅黑"/>
          <w:sz w:val="21"/>
          <w:szCs w:val="21"/>
        </w:rPr>
        <w:t>-1</w:t>
      </w:r>
      <w:r w:rsidR="00B069AB">
        <w:rPr>
          <w:rFonts w:ascii="微软雅黑" w:eastAsia="微软雅黑" w:hAnsi="微软雅黑" w:hint="eastAsia"/>
          <w:sz w:val="21"/>
          <w:szCs w:val="21"/>
        </w:rPr>
        <w:t xml:space="preserve"> 股票</w:t>
      </w:r>
      <w:r w:rsidR="00B069AB">
        <w:rPr>
          <w:rFonts w:ascii="微软雅黑" w:eastAsia="微软雅黑" w:hAnsi="微软雅黑"/>
          <w:sz w:val="21"/>
          <w:szCs w:val="21"/>
        </w:rPr>
        <w:t>信息比较的</w:t>
      </w:r>
      <w:r w:rsidRPr="00636795">
        <w:rPr>
          <w:rFonts w:ascii="微软雅黑" w:eastAsia="微软雅黑" w:hAnsi="微软雅黑" w:hint="eastAsia"/>
          <w:sz w:val="21"/>
          <w:szCs w:val="21"/>
        </w:rPr>
        <w:t>顺序图</w:t>
      </w:r>
      <w:r w:rsidR="00B069AB" w:rsidRPr="00636795">
        <w:rPr>
          <w:rFonts w:ascii="微软雅黑" w:eastAsia="微软雅黑" w:hAnsi="微软雅黑"/>
          <w:sz w:val="28"/>
        </w:rPr>
        <w:t xml:space="preserve"> </w:t>
      </w:r>
    </w:p>
    <w:p w:rsidR="00E54B2B" w:rsidRPr="00636795" w:rsidRDefault="00E54B2B" w:rsidP="00E54B2B">
      <w:pPr>
        <w:rPr>
          <w:rFonts w:ascii="微软雅黑" w:eastAsia="微软雅黑" w:hAnsi="微软雅黑"/>
        </w:rPr>
      </w:pPr>
    </w:p>
    <w:p w:rsidR="0089269A" w:rsidRPr="00E0424D" w:rsidRDefault="00375904" w:rsidP="007F3534">
      <w:pPr>
        <w:pStyle w:val="2"/>
        <w:ind w:firstLineChars="200" w:firstLine="640"/>
        <w:rPr>
          <w:rFonts w:ascii="微软雅黑" w:eastAsia="微软雅黑" w:hAnsi="微软雅黑"/>
          <w:b w:val="0"/>
        </w:rPr>
      </w:pPr>
      <w:bookmarkStart w:id="30" w:name="_Toc434703116"/>
      <w:bookmarkStart w:id="31" w:name="_Toc477644467"/>
      <w:r>
        <w:rPr>
          <w:rFonts w:ascii="微软雅黑" w:eastAsia="微软雅黑" w:hAnsi="微软雅黑" w:hint="eastAsia"/>
          <w:b w:val="0"/>
        </w:rPr>
        <w:t>2.4</w:t>
      </w:r>
      <w:r w:rsidR="0089269A" w:rsidRPr="00E0424D">
        <w:rPr>
          <w:rFonts w:ascii="微软雅黑" w:eastAsia="微软雅黑" w:hAnsi="微软雅黑"/>
          <w:b w:val="0"/>
        </w:rPr>
        <w:t xml:space="preserve"> </w:t>
      </w:r>
      <w:proofErr w:type="spellStart"/>
      <w:r w:rsidR="00123E66">
        <w:t>searchB</w:t>
      </w:r>
      <w:r w:rsidR="0089269A">
        <w:rPr>
          <w:rFonts w:hint="eastAsia"/>
        </w:rPr>
        <w:t>l</w:t>
      </w:r>
      <w:proofErr w:type="spellEnd"/>
      <w:r w:rsidR="0089269A" w:rsidRPr="00E0424D">
        <w:rPr>
          <w:rFonts w:ascii="微软雅黑" w:eastAsia="微软雅黑" w:hAnsi="微软雅黑" w:hint="eastAsia"/>
          <w:b w:val="0"/>
        </w:rPr>
        <w:t>模块的静态结构和动态行为</w:t>
      </w:r>
      <w:bookmarkEnd w:id="30"/>
      <w:bookmarkEnd w:id="31"/>
    </w:p>
    <w:p w:rsidR="0089269A" w:rsidRDefault="0089269A" w:rsidP="007F3534">
      <w:pPr>
        <w:pStyle w:val="3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 xml:space="preserve">        </w:t>
      </w:r>
      <w:bookmarkStart w:id="32" w:name="_Toc434703117"/>
      <w:bookmarkStart w:id="33" w:name="_Toc477644468"/>
      <w:r w:rsidR="00375904">
        <w:rPr>
          <w:rFonts w:ascii="微软雅黑" w:eastAsia="微软雅黑" w:hAnsi="微软雅黑" w:hint="eastAsia"/>
          <w:b w:val="0"/>
          <w:sz w:val="28"/>
          <w:szCs w:val="28"/>
        </w:rPr>
        <w:t>2.4</w:t>
      </w:r>
      <w:r w:rsidRPr="00E0424D">
        <w:rPr>
          <w:rFonts w:ascii="微软雅黑" w:eastAsia="微软雅黑" w:hAnsi="微软雅黑" w:hint="eastAsia"/>
          <w:b w:val="0"/>
          <w:sz w:val="28"/>
          <w:szCs w:val="28"/>
        </w:rPr>
        <w:t xml:space="preserve">.1 </w:t>
      </w:r>
      <w:proofErr w:type="spellStart"/>
      <w:r w:rsidR="00123E66">
        <w:rPr>
          <w:rFonts w:ascii="微软雅黑" w:eastAsia="微软雅黑" w:hAnsi="微软雅黑" w:hint="eastAsia"/>
          <w:b w:val="0"/>
          <w:sz w:val="28"/>
          <w:szCs w:val="28"/>
        </w:rPr>
        <w:t>searchB</w:t>
      </w:r>
      <w:r w:rsidRPr="00E54B2B">
        <w:rPr>
          <w:rFonts w:ascii="微软雅黑" w:eastAsia="微软雅黑" w:hAnsi="微软雅黑" w:hint="eastAsia"/>
          <w:b w:val="0"/>
          <w:sz w:val="28"/>
          <w:szCs w:val="28"/>
        </w:rPr>
        <w:t>l</w:t>
      </w:r>
      <w:proofErr w:type="spellEnd"/>
      <w:r w:rsidRPr="00E0424D">
        <w:rPr>
          <w:rFonts w:ascii="微软雅黑" w:eastAsia="微软雅黑" w:hAnsi="微软雅黑" w:hint="eastAsia"/>
          <w:b w:val="0"/>
          <w:sz w:val="28"/>
          <w:szCs w:val="28"/>
        </w:rPr>
        <w:t>模块局部模块的职责</w:t>
      </w:r>
      <w:bookmarkEnd w:id="32"/>
      <w:bookmarkEnd w:id="33"/>
    </w:p>
    <w:p w:rsidR="00123E66" w:rsidRPr="00636795" w:rsidRDefault="00B478FF" w:rsidP="00123E66">
      <w:pPr>
        <w:ind w:left="84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search</w:t>
      </w:r>
      <w:r w:rsidR="00123E66" w:rsidRPr="00854FFD">
        <w:rPr>
          <w:rFonts w:ascii="微软雅黑" w:eastAsia="微软雅黑" w:hAnsi="微软雅黑"/>
        </w:rPr>
        <w:t>Bl</w:t>
      </w:r>
      <w:proofErr w:type="spellEnd"/>
      <w:r w:rsidR="00123E66" w:rsidRPr="00636795">
        <w:rPr>
          <w:rFonts w:ascii="微软雅黑" w:eastAsia="微软雅黑" w:hAnsi="微软雅黑" w:hint="eastAsia"/>
        </w:rPr>
        <w:t>模块承担的需求参见需求规格说明文档功能需求及相关非功能需求。</w:t>
      </w:r>
    </w:p>
    <w:p w:rsidR="00123E66" w:rsidRPr="00636795" w:rsidRDefault="00B478FF" w:rsidP="00123E66">
      <w:pPr>
        <w:ind w:left="960" w:firstLine="420"/>
        <w:rPr>
          <w:rFonts w:ascii="微软雅黑" w:eastAsia="微软雅黑" w:hAnsi="微软雅黑"/>
          <w:sz w:val="28"/>
        </w:rPr>
      </w:pPr>
      <w:proofErr w:type="spellStart"/>
      <w:r>
        <w:rPr>
          <w:rFonts w:ascii="微软雅黑" w:eastAsia="微软雅黑" w:hAnsi="微软雅黑"/>
        </w:rPr>
        <w:t>search</w:t>
      </w:r>
      <w:r w:rsidR="00123E66" w:rsidRPr="00854FFD">
        <w:rPr>
          <w:rFonts w:ascii="微软雅黑" w:eastAsia="微软雅黑" w:hAnsi="微软雅黑"/>
        </w:rPr>
        <w:t>Bl</w:t>
      </w:r>
      <w:proofErr w:type="spellEnd"/>
      <w:r w:rsidR="00123E66" w:rsidRPr="00636795">
        <w:rPr>
          <w:rFonts w:ascii="微软雅黑" w:eastAsia="微软雅黑" w:hAnsi="微软雅黑" w:hint="eastAsia"/>
        </w:rPr>
        <w:t>模块的职责及接口参见软件体系结构描述文档。</w:t>
      </w:r>
      <w:r w:rsidR="00123E66" w:rsidRPr="00636795">
        <w:rPr>
          <w:rFonts w:ascii="微软雅黑" w:eastAsia="微软雅黑" w:hAnsi="微软雅黑" w:cs="宋体" w:hint="eastAsia"/>
        </w:rPr>
        <w:t>根据体系结构的设计，采用分层风格，将系统分为展示层，业务逻辑层，数据层。每一层之间为了灵活性，添加了接口，以实现针对接口编程，隔离数据传输的职责，降低层与层之间耦合，添加了</w:t>
      </w:r>
      <w:proofErr w:type="spellStart"/>
      <w:r>
        <w:rPr>
          <w:rFonts w:ascii="微软雅黑" w:eastAsia="微软雅黑" w:hAnsi="微软雅黑" w:cs="宋体"/>
        </w:rPr>
        <w:t>Search</w:t>
      </w:r>
      <w:r w:rsidR="00123E66" w:rsidRPr="00854FFD">
        <w:rPr>
          <w:rFonts w:ascii="微软雅黑" w:eastAsia="微软雅黑" w:hAnsi="微软雅黑" w:cs="宋体"/>
        </w:rPr>
        <w:t>Bl</w:t>
      </w:r>
      <w:r w:rsidR="00123E66">
        <w:rPr>
          <w:rFonts w:ascii="微软雅黑" w:eastAsia="微软雅黑" w:hAnsi="微软雅黑" w:cs="宋体"/>
        </w:rPr>
        <w:t>Ser</w:t>
      </w:r>
      <w:proofErr w:type="spellEnd"/>
      <w:r w:rsidR="00123E66" w:rsidRPr="00636795">
        <w:rPr>
          <w:rFonts w:ascii="微软雅黑" w:eastAsia="微软雅黑" w:hAnsi="微软雅黑" w:cs="宋体" w:hint="eastAsia"/>
        </w:rPr>
        <w:t>,</w:t>
      </w:r>
      <w:r w:rsidR="00123E66" w:rsidRPr="00854FFD">
        <w:t xml:space="preserve"> </w:t>
      </w:r>
      <w:proofErr w:type="spellStart"/>
      <w:r>
        <w:rPr>
          <w:rFonts w:ascii="微软雅黑" w:eastAsia="微软雅黑" w:hAnsi="微软雅黑" w:cs="宋体"/>
        </w:rPr>
        <w:t>FindStockInfo</w:t>
      </w:r>
      <w:r w:rsidR="00123E66">
        <w:rPr>
          <w:rFonts w:ascii="微软雅黑" w:eastAsia="微软雅黑" w:hAnsi="微软雅黑" w:cs="宋体"/>
        </w:rPr>
        <w:t>DataSer</w:t>
      </w:r>
      <w:proofErr w:type="spellEnd"/>
      <w:r w:rsidR="00123E66" w:rsidRPr="00636795">
        <w:rPr>
          <w:rFonts w:ascii="微软雅黑" w:eastAsia="微软雅黑" w:hAnsi="微软雅黑" w:cs="宋体" w:hint="eastAsia"/>
        </w:rPr>
        <w:t xml:space="preserve"> 两个接口。</w:t>
      </w:r>
      <w:proofErr w:type="spellStart"/>
      <w:r w:rsidR="00123E66">
        <w:rPr>
          <w:rFonts w:ascii="微软雅黑" w:eastAsia="微软雅黑" w:hAnsi="微软雅黑" w:cs="宋体" w:hint="eastAsia"/>
        </w:rPr>
        <w:t>S</w:t>
      </w:r>
      <w:r w:rsidR="00123E66">
        <w:rPr>
          <w:rFonts w:ascii="微软雅黑" w:eastAsia="微软雅黑" w:hAnsi="微软雅黑" w:cs="宋体"/>
        </w:rPr>
        <w:t>tock</w:t>
      </w:r>
      <w:r w:rsidR="00123E66" w:rsidRPr="00636795">
        <w:rPr>
          <w:rFonts w:ascii="微软雅黑" w:eastAsia="微软雅黑" w:hAnsi="微软雅黑" w:cs="宋体" w:hint="eastAsia"/>
        </w:rPr>
        <w:t>PO</w:t>
      </w:r>
      <w:proofErr w:type="spellEnd"/>
      <w:r w:rsidR="00123E66" w:rsidRPr="00636795">
        <w:rPr>
          <w:rFonts w:ascii="微软雅黑" w:eastAsia="微软雅黑" w:hAnsi="微软雅黑" w:cs="宋体" w:hint="eastAsia"/>
        </w:rPr>
        <w:t>是作为库存信息的持久</w:t>
      </w:r>
      <w:proofErr w:type="gramStart"/>
      <w:r w:rsidR="00123E66" w:rsidRPr="00636795">
        <w:rPr>
          <w:rFonts w:ascii="微软雅黑" w:eastAsia="微软雅黑" w:hAnsi="微软雅黑" w:cs="宋体" w:hint="eastAsia"/>
        </w:rPr>
        <w:t>化对象</w:t>
      </w:r>
      <w:proofErr w:type="gramEnd"/>
      <w:r w:rsidR="00123E66" w:rsidRPr="00636795">
        <w:rPr>
          <w:rFonts w:ascii="微软雅黑" w:eastAsia="微软雅黑" w:hAnsi="微软雅黑" w:cs="宋体" w:hint="eastAsia"/>
        </w:rPr>
        <w:t>被添加到设计模型中的</w:t>
      </w:r>
      <w:r w:rsidR="00123E66" w:rsidRPr="00636795">
        <w:rPr>
          <w:rFonts w:ascii="微软雅黑" w:eastAsia="微软雅黑" w:hAnsi="微软雅黑" w:cs="宋体"/>
        </w:rPr>
        <w:t>。</w:t>
      </w:r>
    </w:p>
    <w:p w:rsidR="00123E66" w:rsidRPr="00636795" w:rsidRDefault="00123E66" w:rsidP="00123E66">
      <w:pPr>
        <w:ind w:firstLineChars="400" w:firstLine="960"/>
        <w:rPr>
          <w:rFonts w:ascii="微软雅黑" w:eastAsia="微软雅黑" w:hAnsi="微软雅黑" w:cs="宋体"/>
        </w:rPr>
      </w:pPr>
      <w:r w:rsidRPr="00636795">
        <w:rPr>
          <w:rFonts w:ascii="微软雅黑" w:eastAsia="微软雅黑" w:hAnsi="微软雅黑" w:cs="宋体" w:hint="eastAsia"/>
        </w:rPr>
        <w:t xml:space="preserve">    </w:t>
      </w:r>
      <w:proofErr w:type="spellStart"/>
      <w:r w:rsidR="00B478FF">
        <w:rPr>
          <w:rFonts w:ascii="微软雅黑" w:eastAsia="微软雅黑" w:hAnsi="微软雅黑" w:cs="宋体"/>
        </w:rPr>
        <w:t>search</w:t>
      </w:r>
      <w:r w:rsidRPr="00854FFD">
        <w:rPr>
          <w:rFonts w:ascii="微软雅黑" w:eastAsia="微软雅黑" w:hAnsi="微软雅黑" w:cs="宋体"/>
        </w:rPr>
        <w:t>Bl</w:t>
      </w:r>
      <w:proofErr w:type="spellEnd"/>
      <w:r w:rsidRPr="00636795">
        <w:rPr>
          <w:rFonts w:ascii="微软雅黑" w:eastAsia="微软雅黑" w:hAnsi="微软雅黑" w:cs="宋体" w:hint="eastAsia"/>
        </w:rPr>
        <w:t>模块的设计如图2.4.1-1所示。</w:t>
      </w:r>
    </w:p>
    <w:p w:rsidR="00B478FF" w:rsidRDefault="00B478FF" w:rsidP="007F3534">
      <w:pPr>
        <w:ind w:firstLineChars="400" w:firstLine="960"/>
        <w:jc w:val="center"/>
      </w:pPr>
    </w:p>
    <w:p w:rsidR="0089269A" w:rsidRDefault="0089269A" w:rsidP="007F3534">
      <w:pPr>
        <w:ind w:firstLineChars="400" w:firstLine="840"/>
        <w:jc w:val="center"/>
        <w:rPr>
          <w:rFonts w:ascii="微软雅黑" w:eastAsia="微软雅黑" w:hAnsi="微软雅黑" w:cs="宋体"/>
        </w:rPr>
      </w:pPr>
      <w:r w:rsidRPr="008A0622">
        <w:rPr>
          <w:rFonts w:ascii="微软雅黑" w:eastAsia="微软雅黑" w:hAnsi="微软雅黑" w:cs="宋体" w:hint="eastAsia"/>
          <w:sz w:val="21"/>
        </w:rPr>
        <w:t>图2.</w:t>
      </w:r>
      <w:r w:rsidR="00375904">
        <w:rPr>
          <w:rFonts w:ascii="微软雅黑" w:eastAsia="微软雅黑" w:hAnsi="微软雅黑" w:cs="宋体"/>
          <w:sz w:val="21"/>
        </w:rPr>
        <w:t>4</w:t>
      </w:r>
      <w:r w:rsidRPr="008A0622">
        <w:rPr>
          <w:rFonts w:ascii="微软雅黑" w:eastAsia="微软雅黑" w:hAnsi="微软雅黑" w:cs="宋体" w:hint="eastAsia"/>
          <w:sz w:val="21"/>
        </w:rPr>
        <w:t>.1-1</w:t>
      </w:r>
      <w:r w:rsidR="00FD0590">
        <w:rPr>
          <w:rFonts w:ascii="微软雅黑" w:eastAsia="微软雅黑" w:hAnsi="微软雅黑" w:cs="宋体"/>
          <w:sz w:val="21"/>
        </w:rPr>
        <w:t xml:space="preserve"> </w:t>
      </w:r>
      <w:proofErr w:type="spellStart"/>
      <w:r w:rsidR="00FD0590">
        <w:rPr>
          <w:rFonts w:ascii="微软雅黑" w:eastAsia="微软雅黑" w:hAnsi="微软雅黑" w:cs="宋体" w:hint="eastAsia"/>
          <w:sz w:val="21"/>
        </w:rPr>
        <w:t>searchB</w:t>
      </w:r>
      <w:r w:rsidRPr="008A0622">
        <w:rPr>
          <w:rFonts w:ascii="微软雅黑" w:eastAsia="微软雅黑" w:hAnsi="微软雅黑" w:cs="宋体" w:hint="eastAsia"/>
          <w:sz w:val="21"/>
        </w:rPr>
        <w:t>l</w:t>
      </w:r>
      <w:proofErr w:type="spellEnd"/>
      <w:r w:rsidRPr="008A0622">
        <w:rPr>
          <w:rFonts w:ascii="微软雅黑" w:eastAsia="微软雅黑" w:hAnsi="微软雅黑" w:cs="宋体" w:hint="eastAsia"/>
          <w:sz w:val="21"/>
        </w:rPr>
        <w:t>模块的各个类设计</w:t>
      </w:r>
    </w:p>
    <w:p w:rsidR="0089269A" w:rsidRPr="0020324A" w:rsidRDefault="00805366" w:rsidP="00B069AB">
      <w:pPr>
        <w:ind w:firstLine="420"/>
        <w:jc w:val="center"/>
      </w:pPr>
      <w:r w:rsidRPr="00805366">
        <w:rPr>
          <w:noProof/>
        </w:rPr>
        <w:lastRenderedPageBreak/>
        <w:drawing>
          <wp:inline distT="0" distB="0" distL="0" distR="0">
            <wp:extent cx="4051264" cy="3943350"/>
            <wp:effectExtent l="0" t="0" r="6985" b="0"/>
            <wp:docPr id="7" name="图片 7" descr="D:\Documents\Downloads\Quantour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Downloads\QuantourCompa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771" cy="39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69A" w:rsidRDefault="00FD0590" w:rsidP="00375904">
      <w:pPr>
        <w:pStyle w:val="3"/>
        <w:numPr>
          <w:ilvl w:val="2"/>
          <w:numId w:val="5"/>
        </w:numPr>
        <w:rPr>
          <w:rFonts w:ascii="微软雅黑" w:eastAsia="微软雅黑" w:hAnsi="微软雅黑"/>
          <w:b w:val="0"/>
          <w:sz w:val="28"/>
          <w:szCs w:val="28"/>
        </w:rPr>
      </w:pPr>
      <w:bookmarkStart w:id="34" w:name="_Toc434703118"/>
      <w:bookmarkStart w:id="35" w:name="_Toc477644469"/>
      <w:proofErr w:type="spellStart"/>
      <w:r>
        <w:rPr>
          <w:rFonts w:ascii="微软雅黑" w:eastAsia="微软雅黑" w:hAnsi="微软雅黑" w:hint="eastAsia"/>
          <w:b w:val="0"/>
          <w:sz w:val="28"/>
          <w:szCs w:val="28"/>
        </w:rPr>
        <w:t>search</w:t>
      </w:r>
      <w:r>
        <w:rPr>
          <w:rFonts w:ascii="微软雅黑" w:eastAsia="微软雅黑" w:hAnsi="微软雅黑"/>
          <w:b w:val="0"/>
          <w:sz w:val="28"/>
          <w:szCs w:val="28"/>
        </w:rPr>
        <w:t>B</w:t>
      </w:r>
      <w:r w:rsidR="0089269A" w:rsidRPr="00E54B2B">
        <w:rPr>
          <w:rFonts w:ascii="微软雅黑" w:eastAsia="微软雅黑" w:hAnsi="微软雅黑" w:hint="eastAsia"/>
          <w:b w:val="0"/>
          <w:sz w:val="28"/>
          <w:szCs w:val="28"/>
        </w:rPr>
        <w:t>l</w:t>
      </w:r>
      <w:proofErr w:type="spellEnd"/>
      <w:r w:rsidR="0089269A" w:rsidRPr="00E0424D">
        <w:rPr>
          <w:rFonts w:ascii="微软雅黑" w:eastAsia="微软雅黑" w:hAnsi="微软雅黑" w:hint="eastAsia"/>
          <w:b w:val="0"/>
          <w:sz w:val="28"/>
          <w:szCs w:val="28"/>
        </w:rPr>
        <w:t>模块局部模块的接口规范</w:t>
      </w:r>
      <w:bookmarkEnd w:id="34"/>
      <w:bookmarkEnd w:id="35"/>
    </w:p>
    <w:p w:rsidR="0089269A" w:rsidRDefault="0089269A" w:rsidP="0064111E">
      <w:pPr>
        <w:pStyle w:val="a7"/>
        <w:ind w:left="420" w:firstLineChars="0" w:firstLine="0"/>
        <w:jc w:val="center"/>
        <w:rPr>
          <w:rFonts w:ascii="微软雅黑" w:eastAsia="微软雅黑" w:hAnsi="微软雅黑"/>
          <w:szCs w:val="21"/>
        </w:rPr>
      </w:pPr>
      <w:r w:rsidRPr="008A0622">
        <w:rPr>
          <w:rFonts w:ascii="微软雅黑" w:eastAsia="微软雅黑" w:hAnsi="微软雅黑" w:hint="eastAsia"/>
          <w:szCs w:val="21"/>
        </w:rPr>
        <w:t>表</w:t>
      </w:r>
      <w:r w:rsidR="00375904">
        <w:rPr>
          <w:rFonts w:ascii="微软雅黑" w:eastAsia="微软雅黑" w:hAnsi="微软雅黑" w:hint="eastAsia"/>
          <w:szCs w:val="21"/>
        </w:rPr>
        <w:t>2.4</w:t>
      </w:r>
      <w:r w:rsidR="002D242B">
        <w:rPr>
          <w:rFonts w:ascii="微软雅黑" w:eastAsia="微软雅黑" w:hAnsi="微软雅黑" w:hint="eastAsia"/>
          <w:szCs w:val="21"/>
        </w:rPr>
        <w:t>.2-1</w:t>
      </w:r>
      <w:r w:rsidRPr="008A0622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FD0590">
        <w:rPr>
          <w:rFonts w:ascii="微软雅黑" w:eastAsia="微软雅黑" w:hAnsi="微软雅黑"/>
          <w:szCs w:val="21"/>
        </w:rPr>
        <w:t>searchBl</w:t>
      </w:r>
      <w:proofErr w:type="spellEnd"/>
      <w:r w:rsidRPr="008A0622">
        <w:rPr>
          <w:rFonts w:ascii="微软雅黑" w:eastAsia="微软雅黑" w:hAnsi="微软雅黑" w:hint="eastAsia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E54D25" w:rsidRPr="00992D55" w:rsidTr="004C4474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E54D25" w:rsidRPr="00992D55" w:rsidRDefault="00E54D25" w:rsidP="004C4474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提供的服务（供接口）</w:t>
            </w:r>
          </w:p>
        </w:tc>
      </w:tr>
      <w:tr w:rsidR="00E54D25" w:rsidRPr="00992D55" w:rsidTr="004C4474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E54D25" w:rsidRPr="00992D55" w:rsidRDefault="00E54D25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685A28">
              <w:rPr>
                <w:rFonts w:ascii="微软雅黑" w:eastAsia="微软雅黑" w:hAnsi="微软雅黑"/>
                <w:szCs w:val="24"/>
              </w:rPr>
              <w:t>Search</w:t>
            </w:r>
            <w:r>
              <w:rPr>
                <w:rFonts w:ascii="微软雅黑" w:eastAsia="微软雅黑" w:hAnsi="微软雅黑"/>
                <w:szCs w:val="24"/>
              </w:rPr>
              <w:t>Controller</w:t>
            </w:r>
            <w:proofErr w:type="spellEnd"/>
            <w:r>
              <w:rPr>
                <w:rFonts w:ascii="微软雅黑" w:eastAsia="微软雅黑" w:hAnsi="微软雅黑" w:hint="eastAsia"/>
                <w:szCs w:val="24"/>
              </w:rPr>
              <w:t>.</w:t>
            </w:r>
            <w:r>
              <w:t xml:space="preserve"> </w:t>
            </w:r>
            <w:proofErr w:type="spellStart"/>
            <w:r w:rsidRPr="00685A28">
              <w:rPr>
                <w:rFonts w:ascii="微软雅黑" w:eastAsia="微软雅黑" w:hAnsi="微软雅黑"/>
                <w:szCs w:val="24"/>
              </w:rPr>
              <w:t>findAllStock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:rsidR="00E54D25" w:rsidRPr="00992D55" w:rsidRDefault="00E54D25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E54D25" w:rsidRPr="00992D55" w:rsidRDefault="00E54D25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685A28">
              <w:rPr>
                <w:rFonts w:ascii="微软雅黑" w:eastAsia="微软雅黑" w:hAnsi="微软雅黑"/>
                <w:szCs w:val="24"/>
              </w:rPr>
              <w:t xml:space="preserve">public </w:t>
            </w:r>
            <w:proofErr w:type="spellStart"/>
            <w:r w:rsidRPr="00685A28">
              <w:rPr>
                <w:rFonts w:ascii="微软雅黑" w:eastAsia="微软雅黑" w:hAnsi="微软雅黑"/>
                <w:szCs w:val="24"/>
              </w:rPr>
              <w:t>ArrayList</w:t>
            </w:r>
            <w:proofErr w:type="spellEnd"/>
            <w:r w:rsidRPr="00685A28">
              <w:rPr>
                <w:rFonts w:ascii="微软雅黑" w:eastAsia="微软雅黑" w:hAnsi="微软雅黑"/>
                <w:szCs w:val="24"/>
              </w:rPr>
              <w:t>&lt;</w:t>
            </w:r>
            <w:proofErr w:type="spellStart"/>
            <w:r w:rsidRPr="00685A28">
              <w:rPr>
                <w:rFonts w:ascii="微软雅黑" w:eastAsia="微软雅黑" w:hAnsi="微软雅黑"/>
                <w:szCs w:val="24"/>
              </w:rPr>
              <w:t>StockVO</w:t>
            </w:r>
            <w:proofErr w:type="spellEnd"/>
            <w:r w:rsidRPr="00685A28">
              <w:rPr>
                <w:rFonts w:ascii="微软雅黑" w:eastAsia="微软雅黑" w:hAnsi="微软雅黑"/>
                <w:szCs w:val="24"/>
              </w:rPr>
              <w:t xml:space="preserve">&gt; </w:t>
            </w:r>
            <w:proofErr w:type="spellStart"/>
            <w:r w:rsidRPr="00685A28">
              <w:rPr>
                <w:rFonts w:ascii="微软雅黑" w:eastAsia="微软雅黑" w:hAnsi="微软雅黑"/>
                <w:szCs w:val="24"/>
              </w:rPr>
              <w:t>findAllStock</w:t>
            </w:r>
            <w:proofErr w:type="spellEnd"/>
            <w:r w:rsidRPr="00685A28">
              <w:rPr>
                <w:rFonts w:ascii="微软雅黑" w:eastAsia="微软雅黑" w:hAnsi="微软雅黑"/>
                <w:szCs w:val="24"/>
              </w:rPr>
              <w:t xml:space="preserve">(String </w:t>
            </w:r>
            <w:proofErr w:type="spellStart"/>
            <w:r w:rsidRPr="00685A28">
              <w:rPr>
                <w:rFonts w:ascii="微软雅黑" w:eastAsia="微软雅黑" w:hAnsi="微软雅黑"/>
                <w:szCs w:val="24"/>
              </w:rPr>
              <w:t>searchInfo</w:t>
            </w:r>
            <w:proofErr w:type="spellEnd"/>
            <w:r w:rsidRPr="00685A28">
              <w:rPr>
                <w:rFonts w:ascii="微软雅黑" w:eastAsia="微软雅黑" w:hAnsi="微软雅黑"/>
                <w:szCs w:val="24"/>
              </w:rPr>
              <w:t>)</w:t>
            </w:r>
            <w:r>
              <w:rPr>
                <w:rFonts w:ascii="微软雅黑" w:eastAsia="微软雅黑" w:hAnsi="微软雅黑"/>
                <w:szCs w:val="24"/>
              </w:rPr>
              <w:t>;</w:t>
            </w:r>
          </w:p>
        </w:tc>
      </w:tr>
      <w:tr w:rsidR="00E54D25" w:rsidRPr="00992D55" w:rsidTr="004C4474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E54D25" w:rsidRPr="00992D55" w:rsidRDefault="00E54D25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E54D25" w:rsidRPr="00992D55" w:rsidRDefault="00E54D25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E54D25" w:rsidRPr="00992D55" w:rsidRDefault="00E54D25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已知</w:t>
            </w:r>
            <w:r>
              <w:rPr>
                <w:rFonts w:ascii="微软雅黑" w:eastAsia="微软雅黑" w:hAnsi="微软雅黑" w:hint="eastAsia"/>
                <w:szCs w:val="24"/>
              </w:rPr>
              <w:t>股票部分信息</w:t>
            </w:r>
          </w:p>
        </w:tc>
      </w:tr>
      <w:tr w:rsidR="00E54D25" w:rsidRPr="00992D55" w:rsidTr="004C4474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E54D25" w:rsidRPr="00992D55" w:rsidRDefault="00E54D25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E54D25" w:rsidRPr="00992D55" w:rsidRDefault="00E54D25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E54D25" w:rsidRPr="00992D55" w:rsidRDefault="00E54D25" w:rsidP="004C4474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/>
                <w:szCs w:val="24"/>
              </w:rPr>
              <w:t>返回</w:t>
            </w:r>
            <w:r>
              <w:rPr>
                <w:rFonts w:ascii="微软雅黑" w:eastAsia="微软雅黑" w:hAnsi="微软雅黑"/>
                <w:szCs w:val="24"/>
              </w:rPr>
              <w:t>股票全部信息</w:t>
            </w:r>
          </w:p>
        </w:tc>
      </w:tr>
      <w:tr w:rsidR="00E54D25" w:rsidRPr="00992D55" w:rsidTr="004C4474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E54D25" w:rsidRPr="00992D55" w:rsidRDefault="00E54D25" w:rsidP="004C4474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需要的服务（需接口）</w:t>
            </w:r>
          </w:p>
        </w:tc>
      </w:tr>
      <w:tr w:rsidR="00E54D25" w:rsidRPr="00992D55" w:rsidTr="004C4474">
        <w:tc>
          <w:tcPr>
            <w:tcW w:w="5949" w:type="dxa"/>
            <w:gridSpan w:val="3"/>
            <w:shd w:val="clear" w:color="auto" w:fill="DEEAF6"/>
          </w:tcPr>
          <w:p w:rsidR="00E54D25" w:rsidRPr="00992D55" w:rsidRDefault="00E54D25" w:rsidP="004C4474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E54D25" w:rsidRPr="00992D55" w:rsidRDefault="00E54D25" w:rsidP="004C4474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服务</w:t>
            </w:r>
          </w:p>
        </w:tc>
      </w:tr>
      <w:tr w:rsidR="00E54D25" w:rsidRPr="00992D55" w:rsidTr="004C4474">
        <w:tc>
          <w:tcPr>
            <w:tcW w:w="5949" w:type="dxa"/>
            <w:gridSpan w:val="3"/>
            <w:shd w:val="clear" w:color="auto" w:fill="DEEAF6"/>
          </w:tcPr>
          <w:p w:rsidR="00E54D25" w:rsidRPr="00992D55" w:rsidRDefault="00E54D25" w:rsidP="004C4474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685A28">
              <w:rPr>
                <w:rFonts w:ascii="微软雅黑" w:eastAsia="微软雅黑" w:hAnsi="微软雅黑"/>
                <w:szCs w:val="24"/>
              </w:rPr>
              <w:t>Search</w:t>
            </w:r>
            <w:r>
              <w:rPr>
                <w:rFonts w:ascii="微软雅黑" w:eastAsia="微软雅黑" w:hAnsi="微软雅黑" w:hint="eastAsia"/>
                <w:szCs w:val="24"/>
              </w:rPr>
              <w:t>.</w:t>
            </w:r>
            <w:r>
              <w:t xml:space="preserve"> </w:t>
            </w:r>
            <w:proofErr w:type="spellStart"/>
            <w:r w:rsidRPr="00685A28">
              <w:rPr>
                <w:rFonts w:ascii="微软雅黑" w:eastAsia="微软雅黑" w:hAnsi="微软雅黑"/>
                <w:szCs w:val="24"/>
              </w:rPr>
              <w:t>findAllStock</w:t>
            </w:r>
            <w:proofErr w:type="spellEnd"/>
          </w:p>
        </w:tc>
        <w:tc>
          <w:tcPr>
            <w:tcW w:w="3373" w:type="dxa"/>
            <w:shd w:val="clear" w:color="auto" w:fill="DEEAF6"/>
          </w:tcPr>
          <w:p w:rsidR="00E54D25" w:rsidRPr="00992D55" w:rsidRDefault="00E54D25" w:rsidP="004C4474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获得股票信息</w:t>
            </w:r>
          </w:p>
        </w:tc>
      </w:tr>
    </w:tbl>
    <w:p w:rsidR="00E54D25" w:rsidRDefault="00E54D25" w:rsidP="0064111E">
      <w:pPr>
        <w:pStyle w:val="a7"/>
        <w:ind w:left="420" w:firstLineChars="0" w:firstLine="0"/>
        <w:jc w:val="center"/>
        <w:rPr>
          <w:rFonts w:ascii="微软雅黑" w:eastAsia="微软雅黑" w:hAnsi="微软雅黑"/>
          <w:szCs w:val="21"/>
        </w:rPr>
      </w:pPr>
    </w:p>
    <w:p w:rsidR="00E54D25" w:rsidRPr="008A0622" w:rsidRDefault="00E54D25" w:rsidP="0064111E">
      <w:pPr>
        <w:pStyle w:val="a7"/>
        <w:ind w:left="420" w:firstLineChars="0" w:firstLine="0"/>
        <w:jc w:val="center"/>
        <w:rPr>
          <w:rFonts w:ascii="微软雅黑" w:eastAsia="微软雅黑" w:hAnsi="微软雅黑"/>
          <w:szCs w:val="21"/>
        </w:rPr>
      </w:pPr>
    </w:p>
    <w:p w:rsidR="0089269A" w:rsidRPr="00C66000" w:rsidRDefault="0089269A" w:rsidP="002D242B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FD0590" w:rsidRPr="00992D55" w:rsidTr="002D242B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FD0590" w:rsidRPr="00992D55" w:rsidRDefault="00FD0590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提供的服务（供接口）</w:t>
            </w:r>
          </w:p>
        </w:tc>
      </w:tr>
      <w:tr w:rsidR="00FD0590" w:rsidRPr="00992D55" w:rsidTr="002D242B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FD0590" w:rsidRPr="00992D55" w:rsidRDefault="00FD0590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685A28">
              <w:rPr>
                <w:rFonts w:ascii="微软雅黑" w:eastAsia="微软雅黑" w:hAnsi="微软雅黑"/>
                <w:szCs w:val="24"/>
              </w:rPr>
              <w:t>Search</w:t>
            </w:r>
            <w:r>
              <w:rPr>
                <w:rFonts w:ascii="微软雅黑" w:eastAsia="微软雅黑" w:hAnsi="微软雅黑" w:hint="eastAsia"/>
                <w:szCs w:val="24"/>
              </w:rPr>
              <w:t>.</w:t>
            </w:r>
            <w:r>
              <w:t xml:space="preserve"> </w:t>
            </w:r>
            <w:proofErr w:type="spellStart"/>
            <w:r w:rsidRPr="00685A28">
              <w:rPr>
                <w:rFonts w:ascii="微软雅黑" w:eastAsia="微软雅黑" w:hAnsi="微软雅黑"/>
                <w:szCs w:val="24"/>
              </w:rPr>
              <w:t>findAllStock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:rsidR="00FD0590" w:rsidRPr="00992D55" w:rsidRDefault="00FD0590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FD0590" w:rsidRPr="00992D55" w:rsidRDefault="00FD0590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685A28">
              <w:rPr>
                <w:rFonts w:ascii="微软雅黑" w:eastAsia="微软雅黑" w:hAnsi="微软雅黑"/>
                <w:szCs w:val="24"/>
              </w:rPr>
              <w:t xml:space="preserve">public </w:t>
            </w:r>
            <w:proofErr w:type="spellStart"/>
            <w:r w:rsidRPr="00685A28">
              <w:rPr>
                <w:rFonts w:ascii="微软雅黑" w:eastAsia="微软雅黑" w:hAnsi="微软雅黑"/>
                <w:szCs w:val="24"/>
              </w:rPr>
              <w:t>ArrayList</w:t>
            </w:r>
            <w:proofErr w:type="spellEnd"/>
            <w:r w:rsidRPr="00685A28">
              <w:rPr>
                <w:rFonts w:ascii="微软雅黑" w:eastAsia="微软雅黑" w:hAnsi="微软雅黑"/>
                <w:szCs w:val="24"/>
              </w:rPr>
              <w:t>&lt;</w:t>
            </w:r>
            <w:proofErr w:type="spellStart"/>
            <w:r w:rsidRPr="00685A28">
              <w:rPr>
                <w:rFonts w:ascii="微软雅黑" w:eastAsia="微软雅黑" w:hAnsi="微软雅黑"/>
                <w:szCs w:val="24"/>
              </w:rPr>
              <w:t>StockVO</w:t>
            </w:r>
            <w:proofErr w:type="spellEnd"/>
            <w:r w:rsidRPr="00685A28">
              <w:rPr>
                <w:rFonts w:ascii="微软雅黑" w:eastAsia="微软雅黑" w:hAnsi="微软雅黑"/>
                <w:szCs w:val="24"/>
              </w:rPr>
              <w:t xml:space="preserve">&gt; </w:t>
            </w:r>
            <w:proofErr w:type="spellStart"/>
            <w:r w:rsidRPr="00685A28">
              <w:rPr>
                <w:rFonts w:ascii="微软雅黑" w:eastAsia="微软雅黑" w:hAnsi="微软雅黑"/>
                <w:szCs w:val="24"/>
              </w:rPr>
              <w:t>findAllStock</w:t>
            </w:r>
            <w:proofErr w:type="spellEnd"/>
            <w:r w:rsidRPr="00685A28">
              <w:rPr>
                <w:rFonts w:ascii="微软雅黑" w:eastAsia="微软雅黑" w:hAnsi="微软雅黑"/>
                <w:szCs w:val="24"/>
              </w:rPr>
              <w:t xml:space="preserve">(String </w:t>
            </w:r>
            <w:proofErr w:type="spellStart"/>
            <w:r w:rsidRPr="00685A28">
              <w:rPr>
                <w:rFonts w:ascii="微软雅黑" w:eastAsia="微软雅黑" w:hAnsi="微软雅黑"/>
                <w:szCs w:val="24"/>
              </w:rPr>
              <w:t>searchInfo</w:t>
            </w:r>
            <w:proofErr w:type="spellEnd"/>
            <w:r w:rsidRPr="00685A28">
              <w:rPr>
                <w:rFonts w:ascii="微软雅黑" w:eastAsia="微软雅黑" w:hAnsi="微软雅黑"/>
                <w:szCs w:val="24"/>
              </w:rPr>
              <w:t>)</w:t>
            </w:r>
            <w:r>
              <w:rPr>
                <w:rFonts w:ascii="微软雅黑" w:eastAsia="微软雅黑" w:hAnsi="微软雅黑"/>
                <w:szCs w:val="24"/>
              </w:rPr>
              <w:t>;</w:t>
            </w:r>
          </w:p>
        </w:tc>
      </w:tr>
      <w:tr w:rsidR="00FD0590" w:rsidRPr="00992D55" w:rsidTr="002D242B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FD0590" w:rsidRPr="00992D55" w:rsidRDefault="00FD0590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FD0590" w:rsidRPr="00992D55" w:rsidRDefault="00FD0590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FD0590" w:rsidRPr="00992D55" w:rsidRDefault="00FD0590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已知</w:t>
            </w:r>
            <w:r>
              <w:rPr>
                <w:rFonts w:ascii="微软雅黑" w:eastAsia="微软雅黑" w:hAnsi="微软雅黑" w:hint="eastAsia"/>
                <w:szCs w:val="24"/>
              </w:rPr>
              <w:t>股票部分信息</w:t>
            </w:r>
          </w:p>
        </w:tc>
      </w:tr>
      <w:tr w:rsidR="00FD0590" w:rsidRPr="00992D55" w:rsidTr="002D242B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D0590" w:rsidRPr="00992D55" w:rsidRDefault="00FD0590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D0590" w:rsidRPr="00992D55" w:rsidRDefault="00FD0590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D0590" w:rsidRPr="00992D55" w:rsidRDefault="00FD0590" w:rsidP="002D242B">
            <w:pPr>
              <w:jc w:val="left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/>
                <w:szCs w:val="24"/>
              </w:rPr>
              <w:t>返回</w:t>
            </w:r>
            <w:r>
              <w:rPr>
                <w:rFonts w:ascii="微软雅黑" w:eastAsia="微软雅黑" w:hAnsi="微软雅黑"/>
                <w:szCs w:val="24"/>
              </w:rPr>
              <w:t>股票全部信息</w:t>
            </w:r>
          </w:p>
        </w:tc>
      </w:tr>
      <w:tr w:rsidR="00FD0590" w:rsidRPr="00992D55" w:rsidTr="002D242B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FD0590" w:rsidRPr="00992D55" w:rsidRDefault="00FD0590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需要的服务（需接口）</w:t>
            </w:r>
          </w:p>
        </w:tc>
      </w:tr>
      <w:tr w:rsidR="00FD0590" w:rsidRPr="00992D55" w:rsidTr="002D242B">
        <w:tc>
          <w:tcPr>
            <w:tcW w:w="5949" w:type="dxa"/>
            <w:gridSpan w:val="3"/>
            <w:shd w:val="clear" w:color="auto" w:fill="DEEAF6"/>
          </w:tcPr>
          <w:p w:rsidR="00FD0590" w:rsidRPr="00992D55" w:rsidRDefault="00FD0590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FD0590" w:rsidRPr="00992D55" w:rsidRDefault="00FD0590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92D55">
              <w:rPr>
                <w:rFonts w:ascii="微软雅黑" w:eastAsia="微软雅黑" w:hAnsi="微软雅黑" w:hint="eastAsia"/>
                <w:szCs w:val="24"/>
              </w:rPr>
              <w:t>服务</w:t>
            </w:r>
          </w:p>
        </w:tc>
      </w:tr>
      <w:tr w:rsidR="00FD0590" w:rsidRPr="00992D55" w:rsidTr="002D242B">
        <w:tc>
          <w:tcPr>
            <w:tcW w:w="5949" w:type="dxa"/>
            <w:gridSpan w:val="3"/>
            <w:shd w:val="clear" w:color="auto" w:fill="DEEAF6"/>
          </w:tcPr>
          <w:p w:rsidR="00FD0590" w:rsidRPr="00992D55" w:rsidRDefault="00FD0590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</w:t>
            </w:r>
            <w:proofErr w:type="spellEnd"/>
            <w:r>
              <w:rPr>
                <w:rFonts w:ascii="微软雅黑" w:eastAsia="微软雅黑" w:hAnsi="微软雅黑" w:hint="eastAsia"/>
                <w:szCs w:val="24"/>
              </w:rPr>
              <w:t>.</w:t>
            </w:r>
            <w: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findStockInfoByCode</w:t>
            </w:r>
            <w:proofErr w:type="spellEnd"/>
          </w:p>
        </w:tc>
        <w:tc>
          <w:tcPr>
            <w:tcW w:w="3373" w:type="dxa"/>
            <w:shd w:val="clear" w:color="auto" w:fill="DEEAF6"/>
          </w:tcPr>
          <w:p w:rsidR="00FD0590" w:rsidRPr="00992D55" w:rsidRDefault="00FD0590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查找股票</w:t>
            </w:r>
          </w:p>
        </w:tc>
      </w:tr>
      <w:tr w:rsidR="00FD0590" w:rsidRPr="00992D55" w:rsidTr="002D242B">
        <w:tc>
          <w:tcPr>
            <w:tcW w:w="5949" w:type="dxa"/>
            <w:gridSpan w:val="3"/>
            <w:shd w:val="clear" w:color="auto" w:fill="DEEAF6" w:themeFill="accent1" w:themeFillTint="33"/>
          </w:tcPr>
          <w:p w:rsidR="00FD0590" w:rsidRPr="00992D55" w:rsidRDefault="00FD0590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</w:t>
            </w:r>
            <w:proofErr w:type="spellEnd"/>
            <w:r>
              <w:rPr>
                <w:rFonts w:ascii="微软雅黑" w:eastAsia="微软雅黑" w:hAnsi="微软雅黑" w:hint="eastAsia"/>
                <w:szCs w:val="24"/>
              </w:rPr>
              <w:t>.</w:t>
            </w:r>
            <w: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findStockInfoByName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FD0590" w:rsidRPr="00992D55" w:rsidRDefault="00FD0590" w:rsidP="002D242B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4"/>
              </w:rPr>
              <w:t>查找股票</w:t>
            </w:r>
          </w:p>
        </w:tc>
      </w:tr>
      <w:tr w:rsidR="00FD0590" w:rsidRPr="00992D55" w:rsidTr="002D242B">
        <w:tc>
          <w:tcPr>
            <w:tcW w:w="5949" w:type="dxa"/>
            <w:gridSpan w:val="3"/>
            <w:shd w:val="clear" w:color="auto" w:fill="DEEAF6" w:themeFill="accent1" w:themeFillTint="33"/>
          </w:tcPr>
          <w:p w:rsidR="00FD0590" w:rsidRPr="00992D55" w:rsidRDefault="00FD0590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</w:t>
            </w:r>
            <w:proofErr w:type="spellEnd"/>
            <w:r>
              <w:rPr>
                <w:rFonts w:ascii="微软雅黑" w:eastAsia="微软雅黑" w:hAnsi="微软雅黑" w:hint="eastAsia"/>
                <w:szCs w:val="24"/>
              </w:rPr>
              <w:t>.</w:t>
            </w:r>
            <w: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findStockInfoOneday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FD0590" w:rsidRPr="00992D55" w:rsidRDefault="00FD0590" w:rsidP="002D242B">
            <w:pPr>
              <w:jc w:val="center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4"/>
              </w:rPr>
              <w:t>查找股票</w:t>
            </w:r>
          </w:p>
        </w:tc>
      </w:tr>
      <w:tr w:rsidR="00FD0590" w:rsidRPr="00992D55" w:rsidTr="002D242B">
        <w:tc>
          <w:tcPr>
            <w:tcW w:w="5949" w:type="dxa"/>
            <w:gridSpan w:val="3"/>
            <w:shd w:val="clear" w:color="auto" w:fill="DEEAF6" w:themeFill="accent1" w:themeFillTint="33"/>
          </w:tcPr>
          <w:p w:rsidR="00FD0590" w:rsidRPr="00992D55" w:rsidRDefault="00FD0590" w:rsidP="002D242B">
            <w:pPr>
              <w:jc w:val="center"/>
              <w:rPr>
                <w:rFonts w:ascii="微软雅黑" w:eastAsia="微软雅黑" w:hAnsi="微软雅黑"/>
                <w:szCs w:val="24"/>
              </w:rPr>
            </w:pP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FindStockInfo</w:t>
            </w:r>
            <w:proofErr w:type="spellEnd"/>
            <w:r>
              <w:rPr>
                <w:rFonts w:ascii="微软雅黑" w:eastAsia="微软雅黑" w:hAnsi="微软雅黑" w:hint="eastAsia"/>
                <w:szCs w:val="24"/>
              </w:rPr>
              <w:t>.</w:t>
            </w:r>
            <w:r>
              <w:t xml:space="preserve"> </w:t>
            </w:r>
            <w:proofErr w:type="spellStart"/>
            <w:r w:rsidRPr="00992D55">
              <w:rPr>
                <w:rFonts w:ascii="微软雅黑" w:eastAsia="微软雅黑" w:hAnsi="微软雅黑"/>
                <w:szCs w:val="24"/>
              </w:rPr>
              <w:t>findAllStock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FD0590" w:rsidRPr="00992D55" w:rsidRDefault="00FD0590" w:rsidP="002D242B">
            <w:pPr>
              <w:jc w:val="center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4"/>
              </w:rPr>
              <w:t>查找股票</w:t>
            </w:r>
          </w:p>
        </w:tc>
      </w:tr>
    </w:tbl>
    <w:p w:rsidR="0089269A" w:rsidRDefault="0089269A" w:rsidP="007F3534">
      <w:pPr>
        <w:jc w:val="center"/>
      </w:pPr>
    </w:p>
    <w:p w:rsidR="0089269A" w:rsidRPr="0084294C" w:rsidRDefault="0089269A" w:rsidP="007F3534">
      <w:pPr>
        <w:jc w:val="center"/>
      </w:pPr>
    </w:p>
    <w:p w:rsidR="0089269A" w:rsidRPr="00636D39" w:rsidRDefault="0089269A" w:rsidP="007F3534"/>
    <w:p w:rsidR="0089269A" w:rsidRDefault="00B069AB" w:rsidP="00375904">
      <w:pPr>
        <w:pStyle w:val="3"/>
        <w:numPr>
          <w:ilvl w:val="2"/>
          <w:numId w:val="5"/>
        </w:numPr>
        <w:rPr>
          <w:rFonts w:ascii="微软雅黑" w:eastAsia="微软雅黑" w:hAnsi="微软雅黑"/>
          <w:b w:val="0"/>
          <w:sz w:val="28"/>
          <w:szCs w:val="28"/>
        </w:rPr>
      </w:pPr>
      <w:bookmarkStart w:id="36" w:name="_Toc434703119"/>
      <w:bookmarkStart w:id="37" w:name="_Toc477644470"/>
      <w:proofErr w:type="spellStart"/>
      <w:r>
        <w:rPr>
          <w:rFonts w:ascii="微软雅黑" w:eastAsia="微软雅黑" w:hAnsi="微软雅黑"/>
          <w:b w:val="0"/>
          <w:sz w:val="28"/>
          <w:szCs w:val="28"/>
        </w:rPr>
        <w:t>searchB</w:t>
      </w:r>
      <w:r w:rsidR="0089269A" w:rsidRPr="00E54B2B">
        <w:rPr>
          <w:rFonts w:ascii="微软雅黑" w:eastAsia="微软雅黑" w:hAnsi="微软雅黑" w:hint="eastAsia"/>
          <w:b w:val="0"/>
          <w:sz w:val="28"/>
          <w:szCs w:val="28"/>
        </w:rPr>
        <w:t>l</w:t>
      </w:r>
      <w:proofErr w:type="spellEnd"/>
      <w:r w:rsidR="0089269A" w:rsidRPr="00E0424D">
        <w:rPr>
          <w:rFonts w:ascii="微软雅黑" w:eastAsia="微软雅黑" w:hAnsi="微软雅黑" w:hint="eastAsia"/>
          <w:b w:val="0"/>
          <w:sz w:val="28"/>
          <w:szCs w:val="28"/>
        </w:rPr>
        <w:t>模块的行为</w:t>
      </w:r>
      <w:bookmarkEnd w:id="36"/>
      <w:bookmarkEnd w:id="37"/>
    </w:p>
    <w:p w:rsidR="0089269A" w:rsidRPr="008A0622" w:rsidRDefault="0064111E" w:rsidP="007F3534">
      <w:pPr>
        <w:pStyle w:val="a7"/>
        <w:ind w:left="1844" w:firstLineChars="0" w:firstLine="0"/>
        <w:jc w:val="center"/>
      </w:pPr>
      <w:r w:rsidRPr="0064111E">
        <w:rPr>
          <w:noProof/>
        </w:rPr>
        <w:drawing>
          <wp:inline distT="0" distB="0" distL="0" distR="0">
            <wp:extent cx="5274310" cy="2062847"/>
            <wp:effectExtent l="0" t="0" r="0" b="0"/>
            <wp:docPr id="21" name="图片 21" descr="C:\Users\Administrator\Desktop\软工三\图片\Search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esktop\软工三\图片\Search顺序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11E" w:rsidRPr="00B069AB" w:rsidRDefault="0064111E" w:rsidP="0064111E">
      <w:pPr>
        <w:ind w:firstLineChars="300" w:firstLine="630"/>
        <w:jc w:val="center"/>
        <w:rPr>
          <w:rFonts w:ascii="微软雅黑" w:eastAsia="微软雅黑" w:hAnsi="微软雅黑"/>
          <w:sz w:val="21"/>
          <w:szCs w:val="21"/>
        </w:rPr>
      </w:pPr>
      <w:r w:rsidRPr="00636795">
        <w:rPr>
          <w:rFonts w:ascii="微软雅黑" w:eastAsia="微软雅黑" w:hAnsi="微软雅黑" w:hint="eastAsia"/>
          <w:sz w:val="21"/>
          <w:szCs w:val="21"/>
        </w:rPr>
        <w:t>图</w:t>
      </w:r>
      <w:r w:rsidR="00375904">
        <w:rPr>
          <w:rFonts w:ascii="微软雅黑" w:eastAsia="微软雅黑" w:hAnsi="微软雅黑" w:hint="eastAsia"/>
          <w:sz w:val="21"/>
          <w:szCs w:val="21"/>
        </w:rPr>
        <w:t>2.4</w:t>
      </w:r>
      <w:r>
        <w:rPr>
          <w:rFonts w:ascii="微软雅黑" w:eastAsia="微软雅黑" w:hAnsi="微软雅黑" w:hint="eastAsia"/>
          <w:sz w:val="21"/>
          <w:szCs w:val="21"/>
        </w:rPr>
        <w:t>.3</w:t>
      </w:r>
      <w:r w:rsidR="002D242B">
        <w:rPr>
          <w:rFonts w:ascii="微软雅黑" w:eastAsia="微软雅黑" w:hAnsi="微软雅黑"/>
          <w:sz w:val="21"/>
          <w:szCs w:val="21"/>
        </w:rPr>
        <w:t>-1</w:t>
      </w:r>
      <w:r>
        <w:rPr>
          <w:rFonts w:ascii="微软雅黑" w:eastAsia="微软雅黑" w:hAnsi="微软雅黑" w:hint="eastAsia"/>
          <w:sz w:val="21"/>
          <w:szCs w:val="21"/>
        </w:rPr>
        <w:t xml:space="preserve"> 查找</w:t>
      </w:r>
      <w:r>
        <w:rPr>
          <w:rFonts w:ascii="微软雅黑" w:eastAsia="微软雅黑" w:hAnsi="微软雅黑"/>
          <w:sz w:val="21"/>
          <w:szCs w:val="21"/>
        </w:rPr>
        <w:t>信息的</w:t>
      </w:r>
      <w:r w:rsidRPr="00636795">
        <w:rPr>
          <w:rFonts w:ascii="微软雅黑" w:eastAsia="微软雅黑" w:hAnsi="微软雅黑" w:hint="eastAsia"/>
          <w:sz w:val="21"/>
          <w:szCs w:val="21"/>
        </w:rPr>
        <w:t>顺序图</w:t>
      </w:r>
      <w:r w:rsidRPr="00636795">
        <w:rPr>
          <w:rFonts w:ascii="微软雅黑" w:eastAsia="微软雅黑" w:hAnsi="微软雅黑"/>
          <w:sz w:val="28"/>
        </w:rPr>
        <w:t xml:space="preserve"> </w:t>
      </w:r>
    </w:p>
    <w:p w:rsidR="00016A42" w:rsidRDefault="00016A42" w:rsidP="007F3534">
      <w:pPr>
        <w:jc w:val="center"/>
      </w:pPr>
    </w:p>
    <w:p w:rsidR="00E0424D" w:rsidRPr="00636795" w:rsidRDefault="00016A42" w:rsidP="00E0424D">
      <w:pPr>
        <w:pStyle w:val="2"/>
        <w:ind w:firstLineChars="200" w:firstLine="640"/>
        <w:rPr>
          <w:rFonts w:ascii="微软雅黑" w:eastAsia="微软雅黑" w:hAnsi="微软雅黑"/>
          <w:b w:val="0"/>
        </w:rPr>
      </w:pPr>
      <w:bookmarkStart w:id="38" w:name="_Toc477644471"/>
      <w:r>
        <w:rPr>
          <w:rFonts w:ascii="微软雅黑" w:eastAsia="微软雅黑" w:hAnsi="微软雅黑" w:hint="eastAsia"/>
          <w:b w:val="0"/>
        </w:rPr>
        <w:t>2.5</w:t>
      </w:r>
      <w:r w:rsidR="00E0424D" w:rsidRPr="00636795">
        <w:rPr>
          <w:rFonts w:ascii="微软雅黑" w:eastAsia="微软雅黑" w:hAnsi="微软雅黑"/>
          <w:b w:val="0"/>
        </w:rPr>
        <w:t xml:space="preserve"> </w:t>
      </w:r>
      <w:r w:rsidR="00853D28">
        <w:rPr>
          <w:rFonts w:ascii="微软雅黑" w:eastAsia="微软雅黑" w:hAnsi="微软雅黑" w:hint="eastAsia"/>
          <w:b w:val="0"/>
        </w:rPr>
        <w:t>依赖</w:t>
      </w:r>
      <w:r w:rsidR="00853D28">
        <w:rPr>
          <w:rFonts w:ascii="微软雅黑" w:eastAsia="微软雅黑" w:hAnsi="微软雅黑"/>
          <w:b w:val="0"/>
        </w:rPr>
        <w:t>视角</w:t>
      </w:r>
      <w:bookmarkEnd w:id="38"/>
    </w:p>
    <w:p w:rsidR="00E0424D" w:rsidRPr="00636795" w:rsidRDefault="00E0424D" w:rsidP="00E0424D">
      <w:pPr>
        <w:pStyle w:val="3"/>
        <w:rPr>
          <w:rFonts w:ascii="微软雅黑" w:eastAsia="微软雅黑" w:hAnsi="微软雅黑"/>
          <w:b w:val="0"/>
          <w:sz w:val="28"/>
          <w:szCs w:val="28"/>
        </w:rPr>
      </w:pPr>
      <w:r w:rsidRPr="00636795">
        <w:rPr>
          <w:rFonts w:ascii="微软雅黑" w:eastAsia="微软雅黑" w:hAnsi="微软雅黑" w:hint="eastAsia"/>
          <w:b w:val="0"/>
          <w:sz w:val="28"/>
          <w:szCs w:val="28"/>
        </w:rPr>
        <w:t xml:space="preserve">        </w:t>
      </w:r>
      <w:bookmarkStart w:id="39" w:name="_Toc477644472"/>
      <w:r w:rsidR="00016A42">
        <w:rPr>
          <w:rFonts w:ascii="微软雅黑" w:eastAsia="微软雅黑" w:hAnsi="微软雅黑" w:hint="eastAsia"/>
          <w:b w:val="0"/>
          <w:sz w:val="28"/>
          <w:szCs w:val="28"/>
        </w:rPr>
        <w:t>2.5</w:t>
      </w:r>
      <w:r w:rsidRPr="00636795">
        <w:rPr>
          <w:rFonts w:ascii="微软雅黑" w:eastAsia="微软雅黑" w:hAnsi="微软雅黑" w:hint="eastAsia"/>
          <w:b w:val="0"/>
          <w:sz w:val="28"/>
          <w:szCs w:val="28"/>
        </w:rPr>
        <w:t xml:space="preserve">.1 </w:t>
      </w:r>
      <w:proofErr w:type="gramStart"/>
      <w:r w:rsidR="00853D28">
        <w:rPr>
          <w:rFonts w:ascii="微软雅黑" w:eastAsia="微软雅黑" w:hAnsi="微软雅黑" w:hint="eastAsia"/>
          <w:b w:val="0"/>
          <w:sz w:val="28"/>
          <w:szCs w:val="28"/>
        </w:rPr>
        <w:t>包</w:t>
      </w:r>
      <w:r w:rsidR="00853D28">
        <w:rPr>
          <w:rFonts w:ascii="微软雅黑" w:eastAsia="微软雅黑" w:hAnsi="微软雅黑"/>
          <w:b w:val="0"/>
          <w:sz w:val="28"/>
          <w:szCs w:val="28"/>
        </w:rPr>
        <w:t>之间</w:t>
      </w:r>
      <w:proofErr w:type="gramEnd"/>
      <w:r w:rsidR="00853D28">
        <w:rPr>
          <w:rFonts w:ascii="微软雅黑" w:eastAsia="微软雅黑" w:hAnsi="微软雅黑"/>
          <w:b w:val="0"/>
          <w:sz w:val="28"/>
          <w:szCs w:val="28"/>
        </w:rPr>
        <w:t>的依赖关系</w:t>
      </w:r>
      <w:bookmarkEnd w:id="39"/>
    </w:p>
    <w:p w:rsidR="00731CA5" w:rsidRDefault="0093484E" w:rsidP="0064111E">
      <w:pPr>
        <w:jc w:val="center"/>
        <w:rPr>
          <w:rFonts w:ascii="微软雅黑" w:eastAsia="微软雅黑" w:hAnsi="微软雅黑"/>
          <w:sz w:val="21"/>
          <w:szCs w:val="28"/>
        </w:rPr>
      </w:pPr>
      <w:r>
        <w:rPr>
          <w:rFonts w:hint="eastAsia"/>
          <w:noProof/>
        </w:rPr>
        <w:drawing>
          <wp:inline distT="0" distB="0" distL="0" distR="0" wp14:anchorId="7D8E4C32" wp14:editId="570E0A1B">
            <wp:extent cx="5274310" cy="67329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i2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A42">
        <w:rPr>
          <w:rFonts w:ascii="微软雅黑" w:eastAsia="微软雅黑" w:hAnsi="微软雅黑" w:hint="eastAsia"/>
          <w:sz w:val="21"/>
          <w:szCs w:val="28"/>
        </w:rPr>
        <w:t>2.5</w:t>
      </w:r>
      <w:r w:rsidR="00853D28">
        <w:rPr>
          <w:rFonts w:ascii="微软雅黑" w:eastAsia="微软雅黑" w:hAnsi="微软雅黑" w:hint="eastAsia"/>
          <w:sz w:val="21"/>
          <w:szCs w:val="28"/>
        </w:rPr>
        <w:t>.1</w:t>
      </w:r>
      <w:r w:rsidR="002D242B">
        <w:rPr>
          <w:rFonts w:ascii="微软雅黑" w:eastAsia="微软雅黑" w:hAnsi="微软雅黑"/>
          <w:sz w:val="21"/>
          <w:szCs w:val="28"/>
        </w:rPr>
        <w:t>-1</w:t>
      </w:r>
      <w:r w:rsidR="00853D28" w:rsidRPr="00636795">
        <w:rPr>
          <w:rFonts w:ascii="微软雅黑" w:eastAsia="微软雅黑" w:hAnsi="微软雅黑"/>
          <w:sz w:val="21"/>
          <w:szCs w:val="28"/>
        </w:rPr>
        <w:t xml:space="preserve"> </w:t>
      </w:r>
      <w:r w:rsidR="00853D28">
        <w:rPr>
          <w:rFonts w:ascii="微软雅黑" w:eastAsia="微软雅黑" w:hAnsi="微软雅黑" w:hint="eastAsia"/>
          <w:sz w:val="21"/>
          <w:szCs w:val="28"/>
        </w:rPr>
        <w:t>客户端包</w:t>
      </w:r>
      <w:r w:rsidR="00853D28">
        <w:rPr>
          <w:rFonts w:ascii="微软雅黑" w:eastAsia="微软雅黑" w:hAnsi="微软雅黑"/>
          <w:sz w:val="21"/>
          <w:szCs w:val="28"/>
        </w:rPr>
        <w:t>图</w:t>
      </w:r>
    </w:p>
    <w:p w:rsidR="00853D28" w:rsidRDefault="0093484E" w:rsidP="0064111E">
      <w:pPr>
        <w:jc w:val="center"/>
        <w:rPr>
          <w:rFonts w:ascii="微软雅黑" w:eastAsia="微软雅黑" w:hAnsi="微软雅黑"/>
          <w:sz w:val="21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 wp14:anchorId="42640738" wp14:editId="1275B8C7">
            <wp:extent cx="5274310" cy="48164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28" w:rsidRPr="0064111E" w:rsidRDefault="00016A42" w:rsidP="0064111E">
      <w:pPr>
        <w:jc w:val="center"/>
        <w:rPr>
          <w:rFonts w:ascii="微软雅黑" w:eastAsia="微软雅黑" w:hAnsi="微软雅黑"/>
          <w:sz w:val="21"/>
          <w:szCs w:val="28"/>
        </w:rPr>
      </w:pPr>
      <w:r>
        <w:rPr>
          <w:rFonts w:ascii="微软雅黑" w:eastAsia="微软雅黑" w:hAnsi="微软雅黑" w:hint="eastAsia"/>
          <w:sz w:val="21"/>
          <w:szCs w:val="28"/>
        </w:rPr>
        <w:t>2.5</w:t>
      </w:r>
      <w:r w:rsidR="00853D28">
        <w:rPr>
          <w:rFonts w:ascii="微软雅黑" w:eastAsia="微软雅黑" w:hAnsi="微软雅黑" w:hint="eastAsia"/>
          <w:sz w:val="21"/>
          <w:szCs w:val="28"/>
        </w:rPr>
        <w:t>.</w:t>
      </w:r>
      <w:r w:rsidR="002D242B">
        <w:rPr>
          <w:rFonts w:ascii="微软雅黑" w:eastAsia="微软雅黑" w:hAnsi="微软雅黑"/>
          <w:sz w:val="21"/>
          <w:szCs w:val="28"/>
        </w:rPr>
        <w:t>1-2</w:t>
      </w:r>
      <w:r w:rsidR="00853D28" w:rsidRPr="00636795">
        <w:rPr>
          <w:rFonts w:ascii="微软雅黑" w:eastAsia="微软雅黑" w:hAnsi="微软雅黑"/>
          <w:sz w:val="21"/>
          <w:szCs w:val="28"/>
        </w:rPr>
        <w:t xml:space="preserve"> </w:t>
      </w:r>
      <w:r w:rsidR="00853D28">
        <w:rPr>
          <w:rFonts w:ascii="微软雅黑" w:eastAsia="微软雅黑" w:hAnsi="微软雅黑" w:hint="eastAsia"/>
          <w:sz w:val="21"/>
          <w:szCs w:val="28"/>
        </w:rPr>
        <w:t>服务器</w:t>
      </w:r>
      <w:proofErr w:type="gramStart"/>
      <w:r w:rsidR="00853D28">
        <w:rPr>
          <w:rFonts w:ascii="微软雅黑" w:eastAsia="微软雅黑" w:hAnsi="微软雅黑" w:hint="eastAsia"/>
          <w:sz w:val="21"/>
          <w:szCs w:val="28"/>
        </w:rPr>
        <w:t>端包</w:t>
      </w:r>
      <w:r w:rsidR="00853D28">
        <w:rPr>
          <w:rFonts w:ascii="微软雅黑" w:eastAsia="微软雅黑" w:hAnsi="微软雅黑"/>
          <w:sz w:val="21"/>
          <w:szCs w:val="28"/>
        </w:rPr>
        <w:t>图</w:t>
      </w:r>
      <w:proofErr w:type="gramEnd"/>
    </w:p>
    <w:p w:rsidR="000D7392" w:rsidRPr="000D7392" w:rsidRDefault="000D7392" w:rsidP="000D7392">
      <w:pPr>
        <w:rPr>
          <w:rFonts w:ascii="微软雅黑" w:eastAsia="微软雅黑" w:hAnsi="微软雅黑"/>
          <w:sz w:val="22"/>
        </w:rPr>
      </w:pPr>
    </w:p>
    <w:sectPr w:rsidR="000D7392" w:rsidRPr="000D7392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4ED" w:rsidRDefault="005224ED" w:rsidP="006435E3">
      <w:r>
        <w:separator/>
      </w:r>
    </w:p>
  </w:endnote>
  <w:endnote w:type="continuationSeparator" w:id="0">
    <w:p w:rsidR="005224ED" w:rsidRDefault="005224ED" w:rsidP="0064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E8C" w:rsidRDefault="00575E8C" w:rsidP="006435E3">
    <w:pPr>
      <w:pStyle w:val="a4"/>
      <w:ind w:firstLineChars="4200" w:firstLine="7560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E3F5F" w:rsidRPr="007E3F5F">
      <w:rPr>
        <w:b/>
        <w:bCs/>
        <w:noProof/>
        <w:lang w:val="zh-CN"/>
      </w:rPr>
      <w:t>4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E3F5F" w:rsidRPr="007E3F5F">
      <w:rPr>
        <w:b/>
        <w:bCs/>
        <w:noProof/>
        <w:lang w:val="zh-CN"/>
      </w:rPr>
      <w:t>24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4ED" w:rsidRDefault="005224ED" w:rsidP="006435E3">
      <w:r>
        <w:separator/>
      </w:r>
    </w:p>
  </w:footnote>
  <w:footnote w:type="continuationSeparator" w:id="0">
    <w:p w:rsidR="005224ED" w:rsidRDefault="005224ED" w:rsidP="00643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E8C" w:rsidRDefault="00575E8C">
    <w:pPr>
      <w:pStyle w:val="a3"/>
    </w:pPr>
    <w:r>
      <w:rPr>
        <w:rFonts w:hint="eastAsia"/>
      </w:rPr>
      <w:t>详细设计描述文档</w:t>
    </w:r>
    <w:r>
      <w:ptab w:relativeTo="margin" w:alignment="center" w:leader="none"/>
    </w:r>
    <w:r>
      <w:rPr>
        <w:rFonts w:hint="eastAsia"/>
      </w:rPr>
      <w:t>股票分析系统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7E3F5F" w:rsidRPr="007E3F5F">
      <w:rPr>
        <w:noProof/>
        <w:lang w:val="zh-CN"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2400D"/>
    <w:multiLevelType w:val="multilevel"/>
    <w:tmpl w:val="FDEC0C2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82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9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" w15:restartNumberingAfterBreak="0">
    <w:nsid w:val="42933D38"/>
    <w:multiLevelType w:val="multilevel"/>
    <w:tmpl w:val="C1B619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82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9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2" w15:restartNumberingAfterBreak="0">
    <w:nsid w:val="4B623C44"/>
    <w:multiLevelType w:val="multilevel"/>
    <w:tmpl w:val="68DA10FA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82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9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3" w15:restartNumberingAfterBreak="0">
    <w:nsid w:val="543F892C"/>
    <w:multiLevelType w:val="multilevel"/>
    <w:tmpl w:val="1B725EFA"/>
    <w:lvl w:ilvl="0">
      <w:start w:val="1"/>
      <w:numFmt w:val="decimal"/>
      <w:suff w:val="nothing"/>
      <w:lvlText w:val="%1."/>
      <w:lvlJc w:val="left"/>
    </w:lvl>
    <w:lvl w:ilvl="1">
      <w:start w:val="6"/>
      <w:numFmt w:val="decimal"/>
      <w:isLgl/>
      <w:lvlText w:val="%1.%2"/>
      <w:lvlJc w:val="left"/>
      <w:pPr>
        <w:ind w:left="1267" w:hanging="70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96" w:hanging="1800"/>
      </w:pPr>
      <w:rPr>
        <w:rFonts w:hint="default"/>
      </w:rPr>
    </w:lvl>
  </w:abstractNum>
  <w:abstractNum w:abstractNumId="4" w15:restartNumberingAfterBreak="0">
    <w:nsid w:val="54525906"/>
    <w:multiLevelType w:val="multilevel"/>
    <w:tmpl w:val="C97AD388"/>
    <w:lvl w:ilvl="0">
      <w:start w:val="1"/>
      <w:numFmt w:val="decimal"/>
      <w:suff w:val="nothing"/>
      <w:lvlText w:val="%1."/>
      <w:lvlJc w:val="left"/>
    </w:lvl>
    <w:lvl w:ilvl="1">
      <w:start w:val="5"/>
      <w:numFmt w:val="decimal"/>
      <w:isLgl/>
      <w:lvlText w:val="%1.%2"/>
      <w:lvlJc w:val="left"/>
      <w:pPr>
        <w:ind w:left="1267" w:hanging="70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96" w:hanging="1800"/>
      </w:pPr>
      <w:rPr>
        <w:rFonts w:hint="default"/>
      </w:rPr>
    </w:lvl>
  </w:abstractNum>
  <w:abstractNum w:abstractNumId="5" w15:restartNumberingAfterBreak="0">
    <w:nsid w:val="795C0A69"/>
    <w:multiLevelType w:val="multilevel"/>
    <w:tmpl w:val="68DA10FA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82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9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20"/>
    <w:rsid w:val="0001576A"/>
    <w:rsid w:val="00016A42"/>
    <w:rsid w:val="00020851"/>
    <w:rsid w:val="00037E9D"/>
    <w:rsid w:val="00040413"/>
    <w:rsid w:val="00080542"/>
    <w:rsid w:val="00094A4E"/>
    <w:rsid w:val="000A07C6"/>
    <w:rsid w:val="000B36B4"/>
    <w:rsid w:val="000D7392"/>
    <w:rsid w:val="000E5D09"/>
    <w:rsid w:val="000F52E1"/>
    <w:rsid w:val="00106EC4"/>
    <w:rsid w:val="0011345F"/>
    <w:rsid w:val="00123E66"/>
    <w:rsid w:val="001244CB"/>
    <w:rsid w:val="00125F44"/>
    <w:rsid w:val="0016023C"/>
    <w:rsid w:val="001B5010"/>
    <w:rsid w:val="001C1D8B"/>
    <w:rsid w:val="001C2393"/>
    <w:rsid w:val="001C30F4"/>
    <w:rsid w:val="0020324A"/>
    <w:rsid w:val="00203403"/>
    <w:rsid w:val="00207C2D"/>
    <w:rsid w:val="00210CE6"/>
    <w:rsid w:val="00245673"/>
    <w:rsid w:val="002C77D3"/>
    <w:rsid w:val="002D07FD"/>
    <w:rsid w:val="002D242B"/>
    <w:rsid w:val="00301BB5"/>
    <w:rsid w:val="00314A14"/>
    <w:rsid w:val="003210EF"/>
    <w:rsid w:val="00361478"/>
    <w:rsid w:val="00367B00"/>
    <w:rsid w:val="003710B3"/>
    <w:rsid w:val="00375904"/>
    <w:rsid w:val="00380456"/>
    <w:rsid w:val="00386A14"/>
    <w:rsid w:val="003A43C5"/>
    <w:rsid w:val="003A7496"/>
    <w:rsid w:val="003B47B8"/>
    <w:rsid w:val="00424DB8"/>
    <w:rsid w:val="004479DD"/>
    <w:rsid w:val="00497FAD"/>
    <w:rsid w:val="004B40E8"/>
    <w:rsid w:val="004D1C13"/>
    <w:rsid w:val="004E0777"/>
    <w:rsid w:val="004F6501"/>
    <w:rsid w:val="004F7A73"/>
    <w:rsid w:val="00513490"/>
    <w:rsid w:val="005224ED"/>
    <w:rsid w:val="00540FDB"/>
    <w:rsid w:val="005745DF"/>
    <w:rsid w:val="00575E8C"/>
    <w:rsid w:val="005A3F57"/>
    <w:rsid w:val="005E00D1"/>
    <w:rsid w:val="005F1FF5"/>
    <w:rsid w:val="00601318"/>
    <w:rsid w:val="00625260"/>
    <w:rsid w:val="00636795"/>
    <w:rsid w:val="00636D39"/>
    <w:rsid w:val="0064111E"/>
    <w:rsid w:val="006435E3"/>
    <w:rsid w:val="006964E2"/>
    <w:rsid w:val="00696EAC"/>
    <w:rsid w:val="006B2552"/>
    <w:rsid w:val="006D2495"/>
    <w:rsid w:val="006F4ADD"/>
    <w:rsid w:val="00717265"/>
    <w:rsid w:val="007207AB"/>
    <w:rsid w:val="007232D7"/>
    <w:rsid w:val="00731CA5"/>
    <w:rsid w:val="007358C5"/>
    <w:rsid w:val="0078349A"/>
    <w:rsid w:val="00783530"/>
    <w:rsid w:val="007A2C48"/>
    <w:rsid w:val="007A4226"/>
    <w:rsid w:val="007A790E"/>
    <w:rsid w:val="007D637C"/>
    <w:rsid w:val="007E06D2"/>
    <w:rsid w:val="007E1662"/>
    <w:rsid w:val="007E1A91"/>
    <w:rsid w:val="007E3F5F"/>
    <w:rsid w:val="007E6417"/>
    <w:rsid w:val="007F3534"/>
    <w:rsid w:val="00805366"/>
    <w:rsid w:val="008408AD"/>
    <w:rsid w:val="0084277B"/>
    <w:rsid w:val="0084294C"/>
    <w:rsid w:val="00853D28"/>
    <w:rsid w:val="00854FFD"/>
    <w:rsid w:val="00855583"/>
    <w:rsid w:val="00862DDC"/>
    <w:rsid w:val="008649B5"/>
    <w:rsid w:val="00870E21"/>
    <w:rsid w:val="008859CF"/>
    <w:rsid w:val="0089269A"/>
    <w:rsid w:val="008A0622"/>
    <w:rsid w:val="008B1FC3"/>
    <w:rsid w:val="008B616C"/>
    <w:rsid w:val="008C2060"/>
    <w:rsid w:val="008C7E38"/>
    <w:rsid w:val="008D63CE"/>
    <w:rsid w:val="0093484E"/>
    <w:rsid w:val="00951810"/>
    <w:rsid w:val="00952672"/>
    <w:rsid w:val="00956EC2"/>
    <w:rsid w:val="0096402A"/>
    <w:rsid w:val="00964881"/>
    <w:rsid w:val="00980494"/>
    <w:rsid w:val="00983075"/>
    <w:rsid w:val="00985C91"/>
    <w:rsid w:val="00986FC5"/>
    <w:rsid w:val="00992601"/>
    <w:rsid w:val="00997C8E"/>
    <w:rsid w:val="009A3826"/>
    <w:rsid w:val="009B457F"/>
    <w:rsid w:val="009B6AB2"/>
    <w:rsid w:val="009C48E6"/>
    <w:rsid w:val="009D19AF"/>
    <w:rsid w:val="009D43E2"/>
    <w:rsid w:val="009E632C"/>
    <w:rsid w:val="00A11D48"/>
    <w:rsid w:val="00A36F24"/>
    <w:rsid w:val="00A762BC"/>
    <w:rsid w:val="00A81AFD"/>
    <w:rsid w:val="00A94BD2"/>
    <w:rsid w:val="00AA4C07"/>
    <w:rsid w:val="00AA59E0"/>
    <w:rsid w:val="00AC2EFA"/>
    <w:rsid w:val="00AE4D20"/>
    <w:rsid w:val="00AF24F7"/>
    <w:rsid w:val="00B069AB"/>
    <w:rsid w:val="00B07509"/>
    <w:rsid w:val="00B308A1"/>
    <w:rsid w:val="00B42EE3"/>
    <w:rsid w:val="00B478FF"/>
    <w:rsid w:val="00B55182"/>
    <w:rsid w:val="00B8227C"/>
    <w:rsid w:val="00BC0B0E"/>
    <w:rsid w:val="00BC19DB"/>
    <w:rsid w:val="00BD4C70"/>
    <w:rsid w:val="00BE11A7"/>
    <w:rsid w:val="00BF63F8"/>
    <w:rsid w:val="00C66000"/>
    <w:rsid w:val="00C712C6"/>
    <w:rsid w:val="00C816EC"/>
    <w:rsid w:val="00CB012F"/>
    <w:rsid w:val="00CE479B"/>
    <w:rsid w:val="00CE7D7D"/>
    <w:rsid w:val="00D0084D"/>
    <w:rsid w:val="00D41DFA"/>
    <w:rsid w:val="00D424AF"/>
    <w:rsid w:val="00D74107"/>
    <w:rsid w:val="00D92798"/>
    <w:rsid w:val="00DA437C"/>
    <w:rsid w:val="00DB79B1"/>
    <w:rsid w:val="00DE60D6"/>
    <w:rsid w:val="00E00F63"/>
    <w:rsid w:val="00E0424D"/>
    <w:rsid w:val="00E54B2B"/>
    <w:rsid w:val="00E54C27"/>
    <w:rsid w:val="00E54D25"/>
    <w:rsid w:val="00E908BD"/>
    <w:rsid w:val="00E9217B"/>
    <w:rsid w:val="00EA2E15"/>
    <w:rsid w:val="00EC6631"/>
    <w:rsid w:val="00EE501C"/>
    <w:rsid w:val="00F04A80"/>
    <w:rsid w:val="00F07120"/>
    <w:rsid w:val="00F25E98"/>
    <w:rsid w:val="00F35020"/>
    <w:rsid w:val="00F528E1"/>
    <w:rsid w:val="00F54C1B"/>
    <w:rsid w:val="00FA53C4"/>
    <w:rsid w:val="00FB0CE3"/>
    <w:rsid w:val="00FC5852"/>
    <w:rsid w:val="00FD0590"/>
    <w:rsid w:val="00FF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0BE3BC-2305-44A2-879C-CF917CE1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5E3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435E3"/>
    <w:pPr>
      <w:keepNext/>
      <w:keepLines/>
      <w:spacing w:before="340" w:after="330" w:line="576" w:lineRule="auto"/>
      <w:outlineLvl w:val="0"/>
    </w:pPr>
    <w:rPr>
      <w:rFonts w:eastAsia="黑体"/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35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48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35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3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35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35E3"/>
    <w:rPr>
      <w:rFonts w:ascii="Times New Roman" w:eastAsia="黑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6435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9518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18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4881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07C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7C2D"/>
  </w:style>
  <w:style w:type="paragraph" w:styleId="20">
    <w:name w:val="toc 2"/>
    <w:basedOn w:val="a"/>
    <w:next w:val="a"/>
    <w:autoRedefine/>
    <w:uiPriority w:val="39"/>
    <w:unhideWhenUsed/>
    <w:rsid w:val="00207C2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7C2D"/>
    <w:pPr>
      <w:ind w:leftChars="400" w:left="840"/>
    </w:pPr>
  </w:style>
  <w:style w:type="character" w:styleId="a6">
    <w:name w:val="Hyperlink"/>
    <w:basedOn w:val="a0"/>
    <w:uiPriority w:val="99"/>
    <w:unhideWhenUsed/>
    <w:rsid w:val="00207C2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0A07C6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89269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9269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EBFA0-7E25-4663-9DD6-24B1B1F8D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24</Pages>
  <Words>1449</Words>
  <Characters>8262</Characters>
  <Application>Microsoft Office Word</Application>
  <DocSecurity>0</DocSecurity>
  <Lines>68</Lines>
  <Paragraphs>19</Paragraphs>
  <ScaleCrop>false</ScaleCrop>
  <Company/>
  <LinksUpToDate>false</LinksUpToDate>
  <CharactersWithSpaces>9692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Sky123.Org</cp:lastModifiedBy>
  <cp:revision>48</cp:revision>
  <dcterms:created xsi:type="dcterms:W3CDTF">2015-11-16T13:15:00Z</dcterms:created>
  <dcterms:modified xsi:type="dcterms:W3CDTF">2017-03-18T15:52:00Z</dcterms:modified>
</cp:coreProperties>
</file>