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F2" w:rsidRPr="005E2A73" w:rsidRDefault="005E5EF2" w:rsidP="005E5EF2">
      <w:pPr>
        <w:pStyle w:val="a3"/>
        <w:jc w:val="center"/>
        <w:rPr>
          <w:b/>
          <w:bCs/>
          <w:lang w:val="uk-UA"/>
        </w:rPr>
      </w:pPr>
      <w:r w:rsidRPr="0095233B">
        <w:rPr>
          <w:b/>
          <w:bCs/>
          <w:lang w:val="uk-UA"/>
        </w:rPr>
        <w:t xml:space="preserve">Урок № </w:t>
      </w:r>
      <w:r w:rsidR="00340016">
        <w:rPr>
          <w:b/>
          <w:bCs/>
          <w:lang w:val="uk-UA"/>
        </w:rPr>
        <w:t>3</w:t>
      </w:r>
    </w:p>
    <w:p w:rsidR="005E5EF2" w:rsidRPr="002B1D9D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95233B">
        <w:rPr>
          <w:b/>
          <w:bCs/>
          <w:u w:val="single"/>
          <w:lang w:val="uk-UA"/>
        </w:rPr>
        <w:t>ТЕМА УРОКУ.</w:t>
      </w:r>
      <w:r w:rsidRPr="0095233B">
        <w:rPr>
          <w:b/>
          <w:bCs/>
          <w:lang w:val="uk-UA"/>
        </w:rPr>
        <w:t xml:space="preserve"> </w:t>
      </w:r>
      <w:r w:rsidRPr="005E5EF2">
        <w:rPr>
          <w:b/>
          <w:bCs/>
        </w:rPr>
        <w:t xml:space="preserve"> </w:t>
      </w:r>
      <w:r w:rsidR="002B1D9D">
        <w:rPr>
          <w:b/>
          <w:szCs w:val="28"/>
          <w:lang w:val="uk-UA"/>
        </w:rPr>
        <w:t xml:space="preserve">Загальні характеристики ОС </w:t>
      </w:r>
      <w:r w:rsidR="002B1D9D">
        <w:rPr>
          <w:b/>
          <w:szCs w:val="28"/>
          <w:lang w:val="en-US"/>
        </w:rPr>
        <w:t>Windows</w:t>
      </w:r>
      <w:r w:rsidR="002B1D9D">
        <w:rPr>
          <w:b/>
          <w:szCs w:val="28"/>
        </w:rPr>
        <w:t xml:space="preserve">. </w:t>
      </w:r>
      <w:r w:rsidR="002B1D9D">
        <w:rPr>
          <w:b/>
          <w:szCs w:val="28"/>
          <w:lang w:val="uk-UA"/>
        </w:rPr>
        <w:t>Робочий стіл, ярлики</w:t>
      </w:r>
    </w:p>
    <w:p w:rsidR="005E5EF2" w:rsidRPr="0095233B" w:rsidRDefault="005E5EF2" w:rsidP="005E2A73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95233B">
        <w:rPr>
          <w:b/>
          <w:bCs/>
          <w:u w:val="single"/>
          <w:lang w:val="uk-UA"/>
        </w:rPr>
        <w:t>МЕТА УРОКУ:</w:t>
      </w:r>
    </w:p>
    <w:p w:rsidR="005E5EF2" w:rsidRPr="00C673BF" w:rsidRDefault="005E5EF2" w:rsidP="00C673BF">
      <w:pPr>
        <w:pStyle w:val="a3"/>
        <w:spacing w:before="0" w:beforeAutospacing="0" w:after="0" w:afterAutospacing="0"/>
        <w:ind w:left="1560" w:hanging="1134"/>
        <w:rPr>
          <w:bCs/>
          <w:lang w:val="uk-UA"/>
        </w:rPr>
      </w:pPr>
      <w:r w:rsidRPr="00C673BF">
        <w:rPr>
          <w:b/>
          <w:bCs/>
          <w:i/>
          <w:u w:val="single"/>
          <w:lang w:val="uk-UA"/>
        </w:rPr>
        <w:t>Навчальна.</w:t>
      </w:r>
      <w:r w:rsidRPr="00C673BF">
        <w:rPr>
          <w:bCs/>
          <w:lang w:val="uk-UA"/>
        </w:rPr>
        <w:t xml:space="preserve"> </w:t>
      </w:r>
      <w:r w:rsidR="00C673BF" w:rsidRPr="00C673BF">
        <w:rPr>
          <w:color w:val="000000"/>
          <w:lang w:val="uk-UA"/>
        </w:rPr>
        <w:t>познайомити учнів із поняттям, призначенням, характеристиками та типами операційних систем.</w:t>
      </w:r>
    </w:p>
    <w:p w:rsidR="00C673BF" w:rsidRPr="00C673BF" w:rsidRDefault="005E5EF2" w:rsidP="00C673BF">
      <w:pPr>
        <w:pStyle w:val="a6"/>
        <w:tabs>
          <w:tab w:val="left" w:pos="724"/>
        </w:tabs>
        <w:ind w:left="1560" w:hanging="1134"/>
        <w:jc w:val="both"/>
        <w:rPr>
          <w:sz w:val="24"/>
          <w:szCs w:val="24"/>
        </w:rPr>
      </w:pPr>
      <w:r w:rsidRPr="00C673BF">
        <w:rPr>
          <w:b/>
          <w:bCs/>
          <w:i/>
          <w:sz w:val="24"/>
          <w:szCs w:val="24"/>
          <w:u w:val="single"/>
        </w:rPr>
        <w:t>Розвиваюча.</w:t>
      </w:r>
      <w:r w:rsidRPr="00C673BF">
        <w:rPr>
          <w:bCs/>
          <w:sz w:val="24"/>
          <w:szCs w:val="24"/>
        </w:rPr>
        <w:t xml:space="preserve"> </w:t>
      </w:r>
      <w:r w:rsidR="00C673BF" w:rsidRPr="00C673BF">
        <w:rPr>
          <w:color w:val="000000"/>
          <w:sz w:val="24"/>
          <w:szCs w:val="24"/>
        </w:rPr>
        <w:t>розвивати в учнів логічне мислення, навички самостійного пошуку та аналізу даних, культуру мовлення методом усного опитування.</w:t>
      </w:r>
    </w:p>
    <w:p w:rsidR="00C673BF" w:rsidRPr="00C673BF" w:rsidRDefault="005E5EF2" w:rsidP="00C673BF">
      <w:pPr>
        <w:pStyle w:val="a6"/>
        <w:tabs>
          <w:tab w:val="left" w:pos="724"/>
        </w:tabs>
        <w:ind w:left="1560" w:hanging="1134"/>
        <w:jc w:val="both"/>
        <w:rPr>
          <w:sz w:val="24"/>
          <w:szCs w:val="24"/>
        </w:rPr>
      </w:pPr>
      <w:r w:rsidRPr="00C673BF">
        <w:rPr>
          <w:b/>
          <w:bCs/>
          <w:i/>
          <w:sz w:val="24"/>
          <w:szCs w:val="24"/>
          <w:u w:val="single"/>
        </w:rPr>
        <w:t>Виховна.</w:t>
      </w:r>
      <w:r w:rsidRPr="00C673BF">
        <w:rPr>
          <w:bCs/>
          <w:sz w:val="24"/>
          <w:szCs w:val="24"/>
        </w:rPr>
        <w:t xml:space="preserve"> </w:t>
      </w:r>
      <w:r w:rsidR="00C673BF" w:rsidRPr="00C673BF">
        <w:rPr>
          <w:color w:val="000000"/>
          <w:sz w:val="24"/>
          <w:szCs w:val="24"/>
        </w:rPr>
        <w:t>виховувати навички самоконтролю і самоаналізу,</w:t>
      </w:r>
      <w:r w:rsidR="00C673BF">
        <w:rPr>
          <w:color w:val="000000"/>
          <w:sz w:val="24"/>
          <w:szCs w:val="24"/>
        </w:rPr>
        <w:t xml:space="preserve"> </w:t>
      </w:r>
      <w:r w:rsidR="00C673BF" w:rsidRPr="00C673BF">
        <w:rPr>
          <w:color w:val="000000"/>
          <w:sz w:val="24"/>
          <w:szCs w:val="24"/>
        </w:rPr>
        <w:t>виховувати світогляд, розуміння та повагу до майбутньої професії.</w:t>
      </w:r>
    </w:p>
    <w:p w:rsidR="005E5EF2" w:rsidRPr="00C673BF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</w:p>
    <w:p w:rsidR="005E5EF2" w:rsidRPr="0095233B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  <w:r w:rsidRPr="00536EC2">
        <w:rPr>
          <w:b/>
          <w:bCs/>
          <w:u w:val="single"/>
          <w:lang w:val="uk-UA"/>
        </w:rPr>
        <w:t>ОБЛАДНАННЯ:</w:t>
      </w:r>
      <w:r w:rsidRPr="0095233B">
        <w:rPr>
          <w:bCs/>
          <w:lang w:val="uk-UA"/>
        </w:rPr>
        <w:t xml:space="preserve"> Комп’ютери к</w:t>
      </w:r>
      <w:r w:rsidR="001D069C">
        <w:rPr>
          <w:bCs/>
          <w:lang w:val="uk-UA"/>
        </w:rPr>
        <w:t>абінету</w:t>
      </w:r>
      <w:r w:rsidRPr="0095233B">
        <w:rPr>
          <w:bCs/>
          <w:lang w:val="uk-UA"/>
        </w:rPr>
        <w:t>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536EC2" w:rsidRDefault="005E5EF2" w:rsidP="005E5EF2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536EC2">
        <w:rPr>
          <w:b/>
          <w:bCs/>
          <w:u w:val="single"/>
          <w:lang w:val="uk-UA"/>
        </w:rPr>
        <w:t>ХІД УРОКУ.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536EC2">
        <w:rPr>
          <w:b/>
          <w:bCs/>
          <w:lang w:val="uk-UA"/>
        </w:rPr>
        <w:t>І. Загальна характеристика теми.</w:t>
      </w:r>
    </w:p>
    <w:p w:rsidR="007A620D" w:rsidRPr="00536EC2" w:rsidRDefault="007A620D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5E5EF2" w:rsidRPr="0095233B" w:rsidRDefault="005E5EF2" w:rsidP="005E5EF2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  <w:r w:rsidRPr="0095233B">
        <w:rPr>
          <w:bCs/>
          <w:lang w:val="uk-UA"/>
        </w:rPr>
        <w:t>Охарактеризовується тема.</w:t>
      </w:r>
      <w:r w:rsidR="00F46759">
        <w:rPr>
          <w:bCs/>
          <w:lang w:val="uk-UA"/>
        </w:rPr>
        <w:t xml:space="preserve"> Вказується актуальність її для користувача.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536EC2" w:rsidRDefault="00F46759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>
        <w:rPr>
          <w:b/>
          <w:bCs/>
          <w:lang w:val="uk-UA"/>
        </w:rPr>
        <w:t>II</w:t>
      </w:r>
      <w:r w:rsidR="005E5EF2" w:rsidRPr="00536EC2">
        <w:rPr>
          <w:b/>
          <w:bCs/>
          <w:lang w:val="uk-UA"/>
        </w:rPr>
        <w:t>. Вивчення нового матеріалу.</w:t>
      </w:r>
    </w:p>
    <w:p w:rsidR="005E5EF2" w:rsidRDefault="005E5EF2" w:rsidP="005E5EF2">
      <w:pPr>
        <w:pStyle w:val="a3"/>
        <w:spacing w:before="0" w:beforeAutospacing="0" w:after="0" w:afterAutospacing="0"/>
        <w:ind w:firstLine="900"/>
        <w:rPr>
          <w:bCs/>
          <w:lang w:val="uk-UA"/>
        </w:rPr>
      </w:pPr>
    </w:p>
    <w:p w:rsidR="002B1D9D" w:rsidRPr="002B1D9D" w:rsidRDefault="002B1D9D" w:rsidP="002B1D9D">
      <w:pPr>
        <w:pStyle w:val="a7"/>
        <w:numPr>
          <w:ilvl w:val="0"/>
          <w:numId w:val="19"/>
        </w:numPr>
        <w:jc w:val="both"/>
        <w:rPr>
          <w:u w:val="single"/>
          <w:lang w:val="en-US"/>
        </w:rPr>
      </w:pPr>
      <w:r w:rsidRPr="002B1D9D">
        <w:rPr>
          <w:u w:val="single"/>
          <w:lang w:val="uk-UA"/>
        </w:rPr>
        <w:t>Загальні характеристики ОС</w:t>
      </w:r>
      <w:r w:rsidRPr="002B1D9D">
        <w:rPr>
          <w:u w:val="single"/>
          <w:lang w:val="en-US"/>
        </w:rPr>
        <w:t xml:space="preserve"> Windows.</w:t>
      </w:r>
    </w:p>
    <w:p w:rsidR="002B1D9D" w:rsidRDefault="002B1D9D" w:rsidP="002B1D9D">
      <w:pPr>
        <w:ind w:firstLine="720"/>
        <w:jc w:val="both"/>
        <w:rPr>
          <w:lang w:val="uk-UA"/>
        </w:rPr>
      </w:pPr>
      <w:r w:rsidRPr="00C11223">
        <w:rPr>
          <w:i/>
          <w:lang w:val="en-US"/>
        </w:rPr>
        <w:t>Windows</w:t>
      </w:r>
      <w:r w:rsidRPr="00CA5C9B">
        <w:rPr>
          <w:lang w:val="uk-UA"/>
        </w:rPr>
        <w:t xml:space="preserve"> </w:t>
      </w:r>
      <w:r>
        <w:rPr>
          <w:lang w:val="uk-UA"/>
        </w:rPr>
        <w:t>є об</w:t>
      </w:r>
      <w:r w:rsidRPr="00CA5C9B">
        <w:rPr>
          <w:lang w:val="uk-UA"/>
        </w:rPr>
        <w:t>’</w:t>
      </w:r>
      <w:r>
        <w:rPr>
          <w:lang w:val="uk-UA"/>
        </w:rPr>
        <w:t xml:space="preserve">єктно-орієнтовною ОС, тобто все, з чим оперує система, трактується як інформаційних об’єкт, що має певні властивості. Виконання програм здійснюється звичним для людини способів як взаємодія </w:t>
      </w:r>
      <w:r w:rsidRPr="00C11223">
        <w:rPr>
          <w:i/>
          <w:lang w:val="uk-UA"/>
        </w:rPr>
        <w:t>об’єктів</w:t>
      </w:r>
      <w:r>
        <w:rPr>
          <w:lang w:val="uk-UA"/>
        </w:rPr>
        <w:t xml:space="preserve">. </w:t>
      </w:r>
      <w:r w:rsidRPr="00C11223">
        <w:rPr>
          <w:i/>
          <w:lang w:val="uk-UA"/>
        </w:rPr>
        <w:t>Інформаційними об’єктам</w:t>
      </w:r>
      <w:r>
        <w:rPr>
          <w:lang w:val="uk-UA"/>
        </w:rPr>
        <w:t xml:space="preserve">и є прикладні програми </w:t>
      </w:r>
      <w:r>
        <w:rPr>
          <w:lang w:val="en-US"/>
        </w:rPr>
        <w:t>Windows</w:t>
      </w:r>
      <w:r>
        <w:rPr>
          <w:lang w:val="uk-UA"/>
        </w:rPr>
        <w:t xml:space="preserve">, які працюють під керуванням </w:t>
      </w:r>
      <w:r>
        <w:rPr>
          <w:lang w:val="en-US"/>
        </w:rPr>
        <w:t>Windows</w:t>
      </w:r>
      <w:r>
        <w:rPr>
          <w:lang w:val="uk-UA"/>
        </w:rPr>
        <w:t xml:space="preserve">. За допомогою цих прикладних програм створюються документи, які також є інформаційними об’єктами </w:t>
      </w:r>
      <w:r>
        <w:rPr>
          <w:lang w:val="en-US"/>
        </w:rPr>
        <w:t>Windows</w:t>
      </w:r>
      <w:r>
        <w:rPr>
          <w:lang w:val="uk-UA"/>
        </w:rPr>
        <w:t xml:space="preserve">. Апаратні засоби трактуються як інформаційні об’єкти, оскільки взаємодія операційної системи з програмними і апаратними засобами здійснюється на загальних засадах, універсальним чином. </w:t>
      </w:r>
    </w:p>
    <w:p w:rsidR="002B1D9D" w:rsidRDefault="002B1D9D" w:rsidP="002B1D9D">
      <w:pPr>
        <w:ind w:firstLine="720"/>
        <w:jc w:val="both"/>
        <w:rPr>
          <w:lang w:val="uk-UA"/>
        </w:rPr>
      </w:pPr>
      <w:r>
        <w:rPr>
          <w:lang w:val="en-US"/>
        </w:rPr>
        <w:t>Windows</w:t>
      </w:r>
      <w:r>
        <w:rPr>
          <w:lang w:val="uk-UA"/>
        </w:rPr>
        <w:t xml:space="preserve"> є графічною ОС, в якій всі інформаційні об’єкти зображені на екрані графічним способом</w:t>
      </w:r>
      <w:r>
        <w:rPr>
          <w:lang w:val="uk-UA"/>
        </w:rPr>
        <w:t xml:space="preserve"> за допомогою вікон</w:t>
      </w:r>
      <w:r>
        <w:rPr>
          <w:lang w:val="uk-UA"/>
        </w:rPr>
        <w:t xml:space="preserve">. Керування </w:t>
      </w:r>
      <w:r>
        <w:rPr>
          <w:lang w:val="en-US"/>
        </w:rPr>
        <w:t>Windows</w:t>
      </w:r>
      <w:r w:rsidRPr="00CA5C9B">
        <w:rPr>
          <w:lang w:val="uk-UA"/>
        </w:rPr>
        <w:t xml:space="preserve"> </w:t>
      </w:r>
      <w:r>
        <w:rPr>
          <w:lang w:val="uk-UA"/>
        </w:rPr>
        <w:t xml:space="preserve"> відбувається </w:t>
      </w:r>
      <w:r>
        <w:rPr>
          <w:lang w:val="uk-UA"/>
        </w:rPr>
        <w:t xml:space="preserve">як взаємодія з інформаційними об’єктами </w:t>
      </w:r>
      <w:r>
        <w:rPr>
          <w:lang w:val="uk-UA"/>
        </w:rPr>
        <w:t>за допомогою миші та клавіш і їх комбінацій на</w:t>
      </w:r>
      <w:r>
        <w:rPr>
          <w:lang w:val="uk-UA"/>
        </w:rPr>
        <w:t xml:space="preserve"> клавіатурі.</w:t>
      </w:r>
    </w:p>
    <w:p w:rsidR="002B1D9D" w:rsidRPr="002B1D9D" w:rsidRDefault="002B1D9D" w:rsidP="002B1D9D">
      <w:pPr>
        <w:ind w:firstLine="720"/>
        <w:jc w:val="both"/>
        <w:rPr>
          <w:lang w:val="uk-UA"/>
        </w:rPr>
      </w:pPr>
      <w:r>
        <w:rPr>
          <w:rFonts w:ascii="Georgia" w:hAnsi="Georgia"/>
          <w:color w:val="2B1E1B"/>
        </w:rPr>
        <w:t> </w:t>
      </w:r>
      <w:r w:rsidRPr="002B1D9D">
        <w:rPr>
          <w:lang w:val="uk-UA"/>
        </w:rPr>
        <w:t>Для роботи з графічним інтерфейсом користувач повинен вміти виконувати:</w:t>
      </w:r>
    </w:p>
    <w:p w:rsidR="002B1D9D" w:rsidRPr="002B1D9D" w:rsidRDefault="002B1D9D" w:rsidP="002B1D9D">
      <w:pPr>
        <w:pStyle w:val="a7"/>
        <w:numPr>
          <w:ilvl w:val="0"/>
          <w:numId w:val="20"/>
        </w:numPr>
        <w:ind w:left="851"/>
        <w:jc w:val="both"/>
        <w:rPr>
          <w:lang w:val="uk-UA"/>
        </w:rPr>
      </w:pPr>
      <w:r w:rsidRPr="002B1D9D">
        <w:rPr>
          <w:lang w:val="uk-UA"/>
        </w:rPr>
        <w:t>лів</w:t>
      </w:r>
      <w:r w:rsidRPr="002B1D9D">
        <w:rPr>
          <w:lang w:val="uk-UA"/>
        </w:rPr>
        <w:t>ий</w:t>
      </w:r>
      <w:r w:rsidRPr="002B1D9D">
        <w:rPr>
          <w:lang w:val="uk-UA"/>
        </w:rPr>
        <w:t xml:space="preserve"> кл</w:t>
      </w:r>
      <w:r w:rsidRPr="002B1D9D">
        <w:rPr>
          <w:lang w:val="uk-UA"/>
        </w:rPr>
        <w:t>ік</w:t>
      </w:r>
      <w:r w:rsidRPr="002B1D9D">
        <w:rPr>
          <w:lang w:val="uk-UA"/>
        </w:rPr>
        <w:t xml:space="preserve"> </w:t>
      </w:r>
      <w:r>
        <w:rPr>
          <w:lang w:val="uk-UA"/>
        </w:rPr>
        <w:t>–</w:t>
      </w:r>
      <w:r w:rsidRPr="002B1D9D">
        <w:rPr>
          <w:lang w:val="uk-UA"/>
        </w:rPr>
        <w:t xml:space="preserve"> одноразове натиснення і відпуск основний (звичайно лівої) кнопки миші;</w:t>
      </w:r>
    </w:p>
    <w:p w:rsidR="002B1D9D" w:rsidRPr="002B1D9D" w:rsidRDefault="002B1D9D" w:rsidP="002B1D9D">
      <w:pPr>
        <w:pStyle w:val="a7"/>
        <w:numPr>
          <w:ilvl w:val="0"/>
          <w:numId w:val="20"/>
        </w:numPr>
        <w:ind w:left="851"/>
        <w:jc w:val="both"/>
        <w:rPr>
          <w:lang w:val="uk-UA"/>
        </w:rPr>
      </w:pPr>
      <w:r w:rsidRPr="002B1D9D">
        <w:rPr>
          <w:lang w:val="uk-UA"/>
        </w:rPr>
        <w:t xml:space="preserve">правий клік </w:t>
      </w:r>
      <w:r>
        <w:rPr>
          <w:lang w:val="uk-UA"/>
        </w:rPr>
        <w:t>–</w:t>
      </w:r>
      <w:r w:rsidRPr="002B1D9D">
        <w:rPr>
          <w:lang w:val="uk-UA"/>
        </w:rPr>
        <w:t xml:space="preserve"> одноразове натиснення і відпуск додаткової (зазвичай правої) кнопки миші;</w:t>
      </w:r>
    </w:p>
    <w:p w:rsidR="002B1D9D" w:rsidRPr="002B1D9D" w:rsidRDefault="002B1D9D" w:rsidP="002B1D9D">
      <w:pPr>
        <w:pStyle w:val="a7"/>
        <w:numPr>
          <w:ilvl w:val="0"/>
          <w:numId w:val="20"/>
        </w:numPr>
        <w:ind w:left="851"/>
        <w:jc w:val="both"/>
        <w:rPr>
          <w:lang w:val="uk-UA"/>
        </w:rPr>
      </w:pPr>
      <w:r>
        <w:rPr>
          <w:lang w:val="uk-UA"/>
        </w:rPr>
        <w:t>подвійне клацання –</w:t>
      </w:r>
      <w:r w:rsidRPr="002B1D9D">
        <w:rPr>
          <w:lang w:val="uk-UA"/>
        </w:rPr>
        <w:t xml:space="preserve"> два натискання основної кнопки миші з мінімальним інтервалом часу між ними;</w:t>
      </w:r>
    </w:p>
    <w:p w:rsidR="002B1D9D" w:rsidRPr="002B1D9D" w:rsidRDefault="002B1D9D" w:rsidP="002B1D9D">
      <w:pPr>
        <w:pStyle w:val="a7"/>
        <w:numPr>
          <w:ilvl w:val="0"/>
          <w:numId w:val="20"/>
        </w:numPr>
        <w:ind w:left="851"/>
        <w:jc w:val="both"/>
        <w:rPr>
          <w:lang w:val="uk-UA"/>
        </w:rPr>
      </w:pPr>
      <w:r>
        <w:rPr>
          <w:lang w:val="uk-UA"/>
        </w:rPr>
        <w:t>перетягування –</w:t>
      </w:r>
      <w:r w:rsidRPr="002B1D9D">
        <w:rPr>
          <w:lang w:val="uk-UA"/>
        </w:rPr>
        <w:t xml:space="preserve"> натискання лівої чи правої кнопки миші і переміщення об'єкту з натиснутою кнопкою.</w:t>
      </w:r>
    </w:p>
    <w:p w:rsidR="002B1D9D" w:rsidRDefault="002B1D9D" w:rsidP="002B1D9D">
      <w:pPr>
        <w:ind w:firstLine="720"/>
        <w:jc w:val="both"/>
        <w:rPr>
          <w:lang w:val="uk-UA"/>
        </w:rPr>
      </w:pPr>
    </w:p>
    <w:p w:rsidR="002B1D9D" w:rsidRPr="002B1D9D" w:rsidRDefault="002B1D9D" w:rsidP="002B1D9D">
      <w:pPr>
        <w:pStyle w:val="a7"/>
        <w:numPr>
          <w:ilvl w:val="0"/>
          <w:numId w:val="19"/>
        </w:numPr>
        <w:jc w:val="both"/>
        <w:rPr>
          <w:u w:val="single"/>
          <w:lang w:val="uk-UA"/>
        </w:rPr>
      </w:pPr>
      <w:r w:rsidRPr="002B1D9D">
        <w:rPr>
          <w:u w:val="single"/>
          <w:lang w:val="uk-UA"/>
        </w:rPr>
        <w:t xml:space="preserve">Вікна ОС </w:t>
      </w:r>
      <w:r w:rsidRPr="002B1D9D">
        <w:rPr>
          <w:u w:val="single"/>
          <w:lang w:val="en-US"/>
        </w:rPr>
        <w:t>Windows.</w:t>
      </w:r>
    </w:p>
    <w:p w:rsidR="002B1D9D" w:rsidRPr="007C222C" w:rsidRDefault="002B1D9D" w:rsidP="007C222C">
      <w:pPr>
        <w:ind w:firstLine="720"/>
        <w:jc w:val="both"/>
        <w:rPr>
          <w:lang w:val="uk-UA"/>
        </w:rPr>
      </w:pPr>
      <w:r w:rsidRPr="007C222C">
        <w:rPr>
          <w:lang w:val="uk-UA"/>
        </w:rPr>
        <w:t xml:space="preserve">Основну частину екрана займає </w:t>
      </w:r>
      <w:r w:rsidRPr="007C222C">
        <w:rPr>
          <w:i/>
          <w:lang w:val="uk-UA"/>
        </w:rPr>
        <w:t>Робочий стіл</w:t>
      </w:r>
      <w:r w:rsidRPr="007C222C">
        <w:rPr>
          <w:lang w:val="uk-UA"/>
        </w:rPr>
        <w:t xml:space="preserve">, на якому розташовуються </w:t>
      </w:r>
      <w:r w:rsidRPr="007C222C">
        <w:rPr>
          <w:i/>
          <w:lang w:val="uk-UA"/>
        </w:rPr>
        <w:t>значки</w:t>
      </w:r>
      <w:r w:rsidRPr="007C222C">
        <w:rPr>
          <w:lang w:val="uk-UA"/>
        </w:rPr>
        <w:t xml:space="preserve"> та </w:t>
      </w:r>
      <w:r w:rsidRPr="007C222C">
        <w:rPr>
          <w:i/>
          <w:lang w:val="uk-UA"/>
        </w:rPr>
        <w:t>ярлики</w:t>
      </w:r>
      <w:r w:rsidRPr="007C222C">
        <w:rPr>
          <w:lang w:val="uk-UA"/>
        </w:rPr>
        <w:t xml:space="preserve"> (значки з маленькими стрілочками в нижньому лівому куті). Значки і ярлики забезпечують (за допомогою подвійного клацання) швидкий доступ до дисків, папок, документів, прикладних програм та пристроїв.</w:t>
      </w:r>
    </w:p>
    <w:p w:rsidR="002B1D9D" w:rsidRPr="007C222C" w:rsidRDefault="002B1D9D" w:rsidP="007C222C">
      <w:pPr>
        <w:ind w:firstLine="720"/>
        <w:jc w:val="both"/>
        <w:rPr>
          <w:lang w:val="uk-UA"/>
        </w:rPr>
      </w:pPr>
      <w:r w:rsidRPr="007C222C">
        <w:rPr>
          <w:lang w:val="uk-UA"/>
        </w:rPr>
        <w:t xml:space="preserve">Значки з'являються на Робочому столі після </w:t>
      </w:r>
      <w:proofErr w:type="spellStart"/>
      <w:r w:rsidR="007C222C">
        <w:rPr>
          <w:lang w:val="uk-UA"/>
        </w:rPr>
        <w:t>заванаження</w:t>
      </w:r>
      <w:proofErr w:type="spellEnd"/>
      <w:r w:rsidRPr="007C222C">
        <w:rPr>
          <w:lang w:val="uk-UA"/>
        </w:rPr>
        <w:t xml:space="preserve"> Windows. У лівій частині екрана зазвичай розташовуються значки </w:t>
      </w:r>
      <w:r w:rsidRPr="007C222C">
        <w:rPr>
          <w:i/>
          <w:lang w:val="uk-UA"/>
        </w:rPr>
        <w:t>Мій комп'ютер, Мережне оточення, Кошик і Мої документи</w:t>
      </w:r>
      <w:r w:rsidRPr="007C222C">
        <w:rPr>
          <w:lang w:val="uk-UA"/>
        </w:rPr>
        <w:t>.</w:t>
      </w:r>
    </w:p>
    <w:p w:rsidR="002B1D9D" w:rsidRDefault="002B1D9D" w:rsidP="007C222C">
      <w:pPr>
        <w:ind w:firstLine="720"/>
        <w:jc w:val="both"/>
        <w:rPr>
          <w:lang w:val="uk-UA"/>
        </w:rPr>
      </w:pPr>
      <w:r w:rsidRPr="007C222C">
        <w:rPr>
          <w:lang w:val="uk-UA"/>
        </w:rPr>
        <w:t>Для швидкого доступу до дисків, принтера, часто використовуваних документів доцільно створити на робочому столі ярлики. </w:t>
      </w:r>
      <w:r w:rsidRPr="007C222C">
        <w:rPr>
          <w:i/>
          <w:lang w:val="uk-UA"/>
        </w:rPr>
        <w:t>Ярлик</w:t>
      </w:r>
      <w:r w:rsidRPr="007C222C">
        <w:rPr>
          <w:lang w:val="uk-UA"/>
        </w:rPr>
        <w:t xml:space="preserve"> відрізняється від значка тим, що позначає об'єкт, фактично розташований не на Робочому столі, а в деякій іншій папці. Стрілочка означає, що ми маємо не сам об'єкт, а посилання на нього. Ярлики створюються перетягуванням значків об'єктів на Робочий стіл.</w:t>
      </w:r>
    </w:p>
    <w:p w:rsidR="007C222C" w:rsidRPr="007C222C" w:rsidRDefault="007C222C" w:rsidP="007C222C">
      <w:pPr>
        <w:ind w:firstLine="720"/>
        <w:jc w:val="both"/>
        <w:rPr>
          <w:lang w:val="uk-UA"/>
        </w:rPr>
      </w:pPr>
      <w:r w:rsidRPr="007C222C">
        <w:rPr>
          <w:lang w:val="uk-UA"/>
        </w:rPr>
        <w:t xml:space="preserve">У нижній частині екрана розташовується </w:t>
      </w:r>
      <w:r w:rsidRPr="007C222C">
        <w:rPr>
          <w:i/>
          <w:lang w:val="uk-UA"/>
        </w:rPr>
        <w:t>Панель завдань</w:t>
      </w:r>
      <w:r w:rsidRPr="007C222C">
        <w:rPr>
          <w:lang w:val="uk-UA"/>
        </w:rPr>
        <w:t>, на якій знаходяться кнопка Пуск, кнопки виконуваних завдань і відкритих папок, </w:t>
      </w:r>
      <w:hyperlink r:id="rId5" w:tooltip="Індикатори" w:history="1">
        <w:r w:rsidRPr="007C222C">
          <w:rPr>
            <w:lang w:val="uk-UA"/>
          </w:rPr>
          <w:t>індикатори</w:t>
        </w:r>
      </w:hyperlink>
      <w:r w:rsidRPr="007C222C">
        <w:rPr>
          <w:lang w:val="uk-UA"/>
        </w:rPr>
        <w:t> і годинник.</w:t>
      </w:r>
    </w:p>
    <w:p w:rsidR="007C222C" w:rsidRPr="007C222C" w:rsidRDefault="007C222C" w:rsidP="007C222C">
      <w:pPr>
        <w:ind w:firstLine="720"/>
        <w:jc w:val="both"/>
        <w:rPr>
          <w:lang w:val="uk-UA"/>
        </w:rPr>
      </w:pPr>
      <w:r w:rsidRPr="007C222C">
        <w:rPr>
          <w:i/>
          <w:lang w:val="uk-UA"/>
        </w:rPr>
        <w:lastRenderedPageBreak/>
        <w:t>Кнопка Пуск</w:t>
      </w:r>
      <w:r w:rsidRPr="007C222C">
        <w:rPr>
          <w:lang w:val="uk-UA"/>
        </w:rPr>
        <w:t xml:space="preserve"> дозволяє викликати </w:t>
      </w:r>
      <w:r w:rsidRPr="007C222C">
        <w:rPr>
          <w:i/>
          <w:lang w:val="uk-UA"/>
        </w:rPr>
        <w:t>Головне </w:t>
      </w:r>
      <w:hyperlink r:id="rId6" w:tooltip="Меню" w:history="1">
        <w:r w:rsidRPr="007C222C">
          <w:rPr>
            <w:i/>
            <w:lang w:val="uk-UA"/>
          </w:rPr>
          <w:t>меню</w:t>
        </w:r>
      </w:hyperlink>
      <w:r w:rsidRPr="007C222C">
        <w:rPr>
          <w:lang w:val="uk-UA"/>
        </w:rPr>
        <w:t>, яке забезпечує доступ практично до всіх ресурсів системи і містить команди запуску додатків, настройки системи, пошуку файлів і документів, доступу до довідкової системи та ін</w:t>
      </w:r>
      <w:r>
        <w:rPr>
          <w:lang w:val="uk-UA"/>
        </w:rPr>
        <w:t>.</w:t>
      </w:r>
    </w:p>
    <w:p w:rsidR="007C222C" w:rsidRPr="007C222C" w:rsidRDefault="007C222C" w:rsidP="007C222C">
      <w:pPr>
        <w:ind w:firstLine="720"/>
        <w:jc w:val="both"/>
        <w:rPr>
          <w:lang w:val="uk-UA"/>
        </w:rPr>
      </w:pPr>
      <w:r w:rsidRPr="007C222C">
        <w:rPr>
          <w:lang w:val="uk-UA"/>
        </w:rPr>
        <w:t xml:space="preserve">Windows є </w:t>
      </w:r>
      <w:proofErr w:type="spellStart"/>
      <w:r w:rsidRPr="007C222C">
        <w:rPr>
          <w:lang w:val="uk-UA"/>
        </w:rPr>
        <w:t>багатозадачною</w:t>
      </w:r>
      <w:proofErr w:type="spellEnd"/>
      <w:r w:rsidRPr="007C222C">
        <w:rPr>
          <w:lang w:val="uk-UA"/>
        </w:rPr>
        <w:t xml:space="preserve"> операційною системою, тобто паралельно можуть виконуватися кілька додатків.</w:t>
      </w:r>
      <w:r>
        <w:rPr>
          <w:lang w:val="uk-UA"/>
        </w:rPr>
        <w:t xml:space="preserve"> </w:t>
      </w:r>
      <w:r w:rsidRPr="007C222C">
        <w:rPr>
          <w:lang w:val="uk-UA"/>
        </w:rPr>
        <w:t>Кожне запущене додаток позначається кнопкою на Панелі завдань, при цьому перехід від роботи в одному додатку до роботи в іншому може проводитися за допомогою клацання по кнопці. Працююче (активне) додаток зображується на панелі завдань у вигляді натиснутої кнопки.</w:t>
      </w:r>
    </w:p>
    <w:p w:rsidR="002B1D9D" w:rsidRDefault="002B1D9D" w:rsidP="002B1D9D">
      <w:pPr>
        <w:ind w:firstLine="720"/>
        <w:jc w:val="both"/>
        <w:rPr>
          <w:lang w:val="uk-UA"/>
        </w:rPr>
      </w:pPr>
      <w:bookmarkStart w:id="0" w:name="_GoBack"/>
      <w:bookmarkEnd w:id="0"/>
    </w:p>
    <w:p w:rsidR="002B1D9D" w:rsidRDefault="002B1D9D" w:rsidP="002B1D9D">
      <w:pPr>
        <w:ind w:firstLine="720"/>
        <w:jc w:val="both"/>
        <w:rPr>
          <w:lang w:val="uk-UA"/>
        </w:rPr>
      </w:pPr>
      <w:r>
        <w:rPr>
          <w:lang w:val="uk-UA"/>
        </w:rPr>
        <w:t xml:space="preserve">Відображення об’єктів </w:t>
      </w:r>
      <w:r>
        <w:rPr>
          <w:lang w:val="en-US"/>
        </w:rPr>
        <w:t>Windows</w:t>
      </w:r>
      <w:r w:rsidRPr="00CA5C9B">
        <w:rPr>
          <w:lang w:val="uk-UA"/>
        </w:rPr>
        <w:t xml:space="preserve"> </w:t>
      </w:r>
      <w:r>
        <w:rPr>
          <w:lang w:val="uk-UA"/>
        </w:rPr>
        <w:t xml:space="preserve"> відбувається за допомогою </w:t>
      </w:r>
      <w:r w:rsidRPr="00C11223">
        <w:rPr>
          <w:i/>
          <w:lang w:val="uk-UA"/>
        </w:rPr>
        <w:t>значків</w:t>
      </w:r>
      <w:r>
        <w:rPr>
          <w:lang w:val="uk-UA"/>
        </w:rPr>
        <w:t xml:space="preserve">. Кожен об’єкт має свій значок. Керування відбувається за допомогою </w:t>
      </w:r>
      <w:r w:rsidRPr="00C11223">
        <w:rPr>
          <w:i/>
          <w:lang w:val="uk-UA"/>
        </w:rPr>
        <w:t>кнопок</w:t>
      </w:r>
      <w:r>
        <w:rPr>
          <w:lang w:val="uk-UA"/>
        </w:rPr>
        <w:t xml:space="preserve">, кнопки можуть містити надпис з командою яку вони виконують. Додаткові дії що можна виконувати з об’єктами </w:t>
      </w:r>
      <w:r>
        <w:rPr>
          <w:lang w:val="en-US"/>
        </w:rPr>
        <w:t>Windows</w:t>
      </w:r>
      <w:r>
        <w:rPr>
          <w:lang w:val="uk-UA"/>
        </w:rPr>
        <w:t xml:space="preserve"> можна побачити клацнувши на нього правою кнопкою миші. Меню, що з’явиться називається </w:t>
      </w:r>
      <w:r w:rsidRPr="00C11223">
        <w:rPr>
          <w:i/>
          <w:lang w:val="uk-UA"/>
        </w:rPr>
        <w:t>контекстним</w:t>
      </w:r>
      <w:r>
        <w:rPr>
          <w:lang w:val="uk-UA"/>
        </w:rPr>
        <w:t xml:space="preserve"> і  призначене для швидкого доступу до команд які можна виконувати з об’єктом. Контекстне меню змінюється відповідно до того на який об’єкт було </w:t>
      </w:r>
      <w:proofErr w:type="spellStart"/>
      <w:r>
        <w:rPr>
          <w:lang w:val="uk-UA"/>
        </w:rPr>
        <w:t>натиснуто</w:t>
      </w:r>
      <w:proofErr w:type="spellEnd"/>
      <w:r>
        <w:rPr>
          <w:lang w:val="uk-UA"/>
        </w:rPr>
        <w:t xml:space="preserve"> при його виклику. Відображення вмісту кожного каталогу чи програми відбувається за допомогою </w:t>
      </w:r>
      <w:r w:rsidRPr="00C11223">
        <w:rPr>
          <w:i/>
          <w:lang w:val="uk-UA"/>
        </w:rPr>
        <w:t>вікон</w:t>
      </w:r>
      <w:r>
        <w:rPr>
          <w:lang w:val="uk-UA"/>
        </w:rPr>
        <w:t>. Будова вікна:</w:t>
      </w:r>
    </w:p>
    <w:p w:rsidR="002B1D9D" w:rsidRDefault="002B1D9D" w:rsidP="002B1D9D">
      <w:pPr>
        <w:numPr>
          <w:ilvl w:val="1"/>
          <w:numId w:val="18"/>
        </w:numPr>
        <w:jc w:val="both"/>
        <w:rPr>
          <w:lang w:val="uk-UA"/>
        </w:rPr>
      </w:pPr>
      <w:r w:rsidRPr="00C11223">
        <w:rPr>
          <w:i/>
          <w:lang w:val="uk-UA"/>
        </w:rPr>
        <w:t>заголовок вікна</w:t>
      </w:r>
      <w:r>
        <w:rPr>
          <w:lang w:val="uk-UA"/>
        </w:rPr>
        <w:t xml:space="preserve"> – містить назву програми чи файлу що міститься в вікні та кнопки керування вікном: згорнути (в кнопку на Панель задач), розгорнути (на весь екран) та закрити вікно;</w:t>
      </w:r>
    </w:p>
    <w:p w:rsidR="002B1D9D" w:rsidRDefault="002B1D9D" w:rsidP="002B1D9D">
      <w:pPr>
        <w:numPr>
          <w:ilvl w:val="1"/>
          <w:numId w:val="18"/>
        </w:numPr>
        <w:jc w:val="both"/>
        <w:rPr>
          <w:lang w:val="uk-UA"/>
        </w:rPr>
      </w:pPr>
      <w:r w:rsidRPr="00C11223">
        <w:rPr>
          <w:i/>
          <w:lang w:val="uk-UA"/>
        </w:rPr>
        <w:t>рядок меню</w:t>
      </w:r>
      <w:r>
        <w:rPr>
          <w:lang w:val="uk-UA"/>
        </w:rPr>
        <w:t xml:space="preserve"> – містить меню в яких знаходять команди для керування вікном та його об’єктами;</w:t>
      </w:r>
    </w:p>
    <w:p w:rsidR="002B1D9D" w:rsidRDefault="002B1D9D" w:rsidP="002B1D9D">
      <w:pPr>
        <w:numPr>
          <w:ilvl w:val="1"/>
          <w:numId w:val="18"/>
        </w:numPr>
        <w:jc w:val="both"/>
        <w:rPr>
          <w:lang w:val="uk-UA"/>
        </w:rPr>
      </w:pPr>
      <w:r w:rsidRPr="00C11223">
        <w:rPr>
          <w:i/>
          <w:lang w:val="uk-UA"/>
        </w:rPr>
        <w:t>панелі інструментів</w:t>
      </w:r>
      <w:r>
        <w:rPr>
          <w:lang w:val="uk-UA"/>
        </w:rPr>
        <w:t xml:space="preserve"> – містять кнопки з командами які найбільш часто використовуються;</w:t>
      </w:r>
    </w:p>
    <w:p w:rsidR="002B1D9D" w:rsidRDefault="002B1D9D" w:rsidP="002B1D9D">
      <w:pPr>
        <w:numPr>
          <w:ilvl w:val="1"/>
          <w:numId w:val="18"/>
        </w:numPr>
        <w:jc w:val="both"/>
        <w:rPr>
          <w:lang w:val="uk-UA"/>
        </w:rPr>
      </w:pPr>
      <w:r w:rsidRPr="00C11223">
        <w:rPr>
          <w:i/>
          <w:lang w:val="uk-UA"/>
        </w:rPr>
        <w:t>смуги прокрутки</w:t>
      </w:r>
      <w:r>
        <w:rPr>
          <w:lang w:val="uk-UA"/>
        </w:rPr>
        <w:t xml:space="preserve"> – дозволяють переглядати об’єкти в вікні;</w:t>
      </w:r>
    </w:p>
    <w:p w:rsidR="002B1D9D" w:rsidRDefault="002B1D9D" w:rsidP="002B1D9D">
      <w:pPr>
        <w:numPr>
          <w:ilvl w:val="1"/>
          <w:numId w:val="18"/>
        </w:numPr>
        <w:jc w:val="both"/>
        <w:rPr>
          <w:lang w:val="uk-UA"/>
        </w:rPr>
      </w:pPr>
      <w:r w:rsidRPr="00C11223">
        <w:rPr>
          <w:i/>
          <w:lang w:val="uk-UA"/>
        </w:rPr>
        <w:t>рядок інформації</w:t>
      </w:r>
      <w:r>
        <w:rPr>
          <w:lang w:val="uk-UA"/>
        </w:rPr>
        <w:t xml:space="preserve"> – містить додаткову інформацію про виділені об’єкти;</w:t>
      </w:r>
    </w:p>
    <w:p w:rsidR="009D7524" w:rsidRDefault="009D7524" w:rsidP="009D7524">
      <w:pPr>
        <w:pStyle w:val="a7"/>
        <w:ind w:left="1260"/>
        <w:rPr>
          <w:lang w:val="uk-UA"/>
        </w:rPr>
      </w:pPr>
    </w:p>
    <w:p w:rsidR="002B1D9D" w:rsidRPr="009D7524" w:rsidRDefault="002B1D9D" w:rsidP="009D7524">
      <w:pPr>
        <w:pStyle w:val="a7"/>
        <w:ind w:left="1260"/>
        <w:rPr>
          <w:lang w:val="uk-UA"/>
        </w:rPr>
      </w:pPr>
    </w:p>
    <w:p w:rsidR="005E5EF2" w:rsidRPr="00536EC2" w:rsidRDefault="00F46759" w:rsidP="005E5EF2">
      <w:pPr>
        <w:rPr>
          <w:b/>
          <w:lang w:val="uk-UA"/>
        </w:rPr>
      </w:pPr>
      <w:r>
        <w:rPr>
          <w:b/>
          <w:lang w:val="en-US"/>
        </w:rPr>
        <w:t>I</w:t>
      </w:r>
      <w:r>
        <w:rPr>
          <w:b/>
          <w:lang w:val="uk-UA"/>
        </w:rPr>
        <w:t>ІІ</w:t>
      </w:r>
      <w:r w:rsidR="005E5EF2" w:rsidRPr="007A620D">
        <w:rPr>
          <w:b/>
          <w:lang w:val="uk-UA"/>
        </w:rPr>
        <w:t xml:space="preserve">. </w:t>
      </w:r>
      <w:r w:rsidR="005E5EF2" w:rsidRPr="00536EC2">
        <w:rPr>
          <w:b/>
          <w:lang w:val="uk-UA"/>
        </w:rPr>
        <w:t>Закріплення вивченого.</w:t>
      </w:r>
    </w:p>
    <w:p w:rsidR="005E5EF2" w:rsidRDefault="005E5EF2" w:rsidP="005E5EF2">
      <w:pPr>
        <w:rPr>
          <w:lang w:val="uk-UA"/>
        </w:rPr>
      </w:pPr>
    </w:p>
    <w:p w:rsidR="00CD3902" w:rsidRPr="00CD3902" w:rsidRDefault="007A620D" w:rsidP="00CD3902">
      <w:pPr>
        <w:ind w:firstLine="360"/>
        <w:rPr>
          <w:lang w:val="uk-UA"/>
        </w:rPr>
      </w:pPr>
      <w:r>
        <w:rPr>
          <w:lang w:val="uk-UA"/>
        </w:rPr>
        <w:t>Опитування учнів по темі уроку</w:t>
      </w:r>
      <w:r w:rsidR="00CD3902">
        <w:rPr>
          <w:lang w:val="uk-UA"/>
        </w:rPr>
        <w:t>.</w:t>
      </w:r>
    </w:p>
    <w:p w:rsidR="009D7524" w:rsidRPr="009D7524" w:rsidRDefault="009D7524" w:rsidP="009D7524">
      <w:pPr>
        <w:pStyle w:val="a6"/>
        <w:numPr>
          <w:ilvl w:val="0"/>
          <w:numId w:val="17"/>
        </w:numPr>
        <w:tabs>
          <w:tab w:val="left" w:pos="1219"/>
        </w:tabs>
        <w:ind w:firstLine="880"/>
        <w:jc w:val="both"/>
        <w:rPr>
          <w:sz w:val="24"/>
        </w:rPr>
      </w:pPr>
      <w:r w:rsidRPr="009D7524">
        <w:rPr>
          <w:color w:val="000000"/>
          <w:sz w:val="24"/>
        </w:rPr>
        <w:t>Що таке ОС?</w:t>
      </w:r>
    </w:p>
    <w:p w:rsidR="009D7524" w:rsidRPr="009D7524" w:rsidRDefault="009D7524" w:rsidP="009D7524">
      <w:pPr>
        <w:pStyle w:val="a6"/>
        <w:numPr>
          <w:ilvl w:val="0"/>
          <w:numId w:val="17"/>
        </w:numPr>
        <w:tabs>
          <w:tab w:val="left" w:pos="1248"/>
        </w:tabs>
        <w:spacing w:line="233" w:lineRule="auto"/>
        <w:ind w:firstLine="880"/>
        <w:jc w:val="both"/>
        <w:rPr>
          <w:sz w:val="24"/>
        </w:rPr>
      </w:pPr>
      <w:bookmarkStart w:id="1" w:name="bookmark74"/>
      <w:bookmarkEnd w:id="1"/>
      <w:r w:rsidRPr="009D7524">
        <w:rPr>
          <w:color w:val="000000"/>
          <w:sz w:val="24"/>
        </w:rPr>
        <w:t>Які основні та додаткові функції виконують ОС?</w:t>
      </w:r>
    </w:p>
    <w:p w:rsidR="009D7524" w:rsidRPr="009D7524" w:rsidRDefault="009D7524" w:rsidP="009D7524">
      <w:pPr>
        <w:pStyle w:val="a6"/>
        <w:numPr>
          <w:ilvl w:val="0"/>
          <w:numId w:val="17"/>
        </w:numPr>
        <w:tabs>
          <w:tab w:val="left" w:pos="1248"/>
        </w:tabs>
        <w:ind w:firstLine="880"/>
        <w:jc w:val="both"/>
        <w:rPr>
          <w:sz w:val="24"/>
        </w:rPr>
      </w:pPr>
      <w:bookmarkStart w:id="2" w:name="bookmark75"/>
      <w:bookmarkEnd w:id="2"/>
      <w:r w:rsidRPr="009D7524">
        <w:rPr>
          <w:color w:val="000000"/>
          <w:sz w:val="24"/>
        </w:rPr>
        <w:t>Який склад ОС?</w:t>
      </w:r>
    </w:p>
    <w:p w:rsidR="009D7524" w:rsidRPr="009D7524" w:rsidRDefault="009D7524" w:rsidP="009D7524">
      <w:pPr>
        <w:pStyle w:val="a6"/>
        <w:numPr>
          <w:ilvl w:val="0"/>
          <w:numId w:val="17"/>
        </w:numPr>
        <w:tabs>
          <w:tab w:val="left" w:pos="1248"/>
        </w:tabs>
        <w:ind w:firstLine="880"/>
        <w:jc w:val="both"/>
        <w:rPr>
          <w:sz w:val="24"/>
        </w:rPr>
      </w:pPr>
      <w:bookmarkStart w:id="3" w:name="bookmark76"/>
      <w:bookmarkEnd w:id="3"/>
      <w:r w:rsidRPr="009D7524">
        <w:rPr>
          <w:color w:val="000000"/>
          <w:sz w:val="24"/>
        </w:rPr>
        <w:t>Які функції виконує оболонка ОС?</w:t>
      </w:r>
    </w:p>
    <w:p w:rsidR="009D7524" w:rsidRPr="009D7524" w:rsidRDefault="009D7524" w:rsidP="009D7524">
      <w:pPr>
        <w:pStyle w:val="a6"/>
        <w:numPr>
          <w:ilvl w:val="0"/>
          <w:numId w:val="17"/>
        </w:numPr>
        <w:tabs>
          <w:tab w:val="left" w:pos="1248"/>
        </w:tabs>
        <w:ind w:firstLine="880"/>
        <w:jc w:val="both"/>
        <w:rPr>
          <w:sz w:val="24"/>
        </w:rPr>
      </w:pPr>
      <w:bookmarkStart w:id="4" w:name="bookmark77"/>
      <w:bookmarkEnd w:id="4"/>
      <w:r w:rsidRPr="009D7524">
        <w:rPr>
          <w:color w:val="000000"/>
          <w:sz w:val="24"/>
        </w:rPr>
        <w:t>Які функції виконує ядро ОС?</w:t>
      </w:r>
    </w:p>
    <w:p w:rsidR="009D7524" w:rsidRPr="009D7524" w:rsidRDefault="009D7524" w:rsidP="009D7524">
      <w:pPr>
        <w:pStyle w:val="a6"/>
        <w:numPr>
          <w:ilvl w:val="0"/>
          <w:numId w:val="17"/>
        </w:numPr>
        <w:tabs>
          <w:tab w:val="left" w:pos="1248"/>
        </w:tabs>
        <w:ind w:firstLine="880"/>
        <w:jc w:val="both"/>
        <w:rPr>
          <w:sz w:val="24"/>
        </w:rPr>
      </w:pPr>
      <w:bookmarkStart w:id="5" w:name="bookmark78"/>
      <w:bookmarkStart w:id="6" w:name="bookmark79"/>
      <w:bookmarkEnd w:id="5"/>
      <w:bookmarkEnd w:id="6"/>
      <w:r w:rsidRPr="009D7524">
        <w:rPr>
          <w:color w:val="000000"/>
          <w:sz w:val="24"/>
        </w:rPr>
        <w:t>Яким чином можна підвищити продуктивність ОС?</w:t>
      </w:r>
    </w:p>
    <w:p w:rsidR="009D7524" w:rsidRPr="009D7524" w:rsidRDefault="009D7524" w:rsidP="009D7524">
      <w:pPr>
        <w:pStyle w:val="a6"/>
        <w:numPr>
          <w:ilvl w:val="0"/>
          <w:numId w:val="17"/>
        </w:numPr>
        <w:tabs>
          <w:tab w:val="left" w:pos="1248"/>
        </w:tabs>
        <w:ind w:firstLine="880"/>
        <w:jc w:val="both"/>
        <w:rPr>
          <w:sz w:val="24"/>
        </w:rPr>
      </w:pPr>
      <w:bookmarkStart w:id="7" w:name="bookmark80"/>
      <w:bookmarkEnd w:id="7"/>
      <w:r w:rsidRPr="009D7524">
        <w:rPr>
          <w:color w:val="000000"/>
          <w:sz w:val="24"/>
        </w:rPr>
        <w:t>За якими ознаками класифікують ОС?</w:t>
      </w:r>
    </w:p>
    <w:p w:rsidR="009D7524" w:rsidRDefault="009D7524" w:rsidP="009D7524">
      <w:pPr>
        <w:pStyle w:val="a6"/>
        <w:numPr>
          <w:ilvl w:val="0"/>
          <w:numId w:val="17"/>
        </w:numPr>
        <w:tabs>
          <w:tab w:val="left" w:pos="1248"/>
        </w:tabs>
        <w:ind w:firstLine="880"/>
        <w:jc w:val="both"/>
        <w:rPr>
          <w:sz w:val="24"/>
        </w:rPr>
      </w:pPr>
      <w:bookmarkStart w:id="8" w:name="bookmark81"/>
      <w:bookmarkEnd w:id="8"/>
      <w:r w:rsidRPr="009D7524">
        <w:rPr>
          <w:color w:val="000000"/>
          <w:sz w:val="24"/>
        </w:rPr>
        <w:t>Перечисліть типи ОС. Охарактеризуйте їх.</w:t>
      </w:r>
      <w:bookmarkStart w:id="9" w:name="bookmark82"/>
      <w:bookmarkEnd w:id="9"/>
    </w:p>
    <w:p w:rsidR="00CD3902" w:rsidRPr="009D7524" w:rsidRDefault="009D7524" w:rsidP="009D7524">
      <w:pPr>
        <w:pStyle w:val="a6"/>
        <w:numPr>
          <w:ilvl w:val="0"/>
          <w:numId w:val="17"/>
        </w:numPr>
        <w:tabs>
          <w:tab w:val="left" w:pos="1248"/>
        </w:tabs>
        <w:ind w:firstLine="880"/>
        <w:jc w:val="both"/>
        <w:rPr>
          <w:sz w:val="24"/>
        </w:rPr>
      </w:pPr>
      <w:r w:rsidRPr="009D7524">
        <w:rPr>
          <w:color w:val="000000"/>
          <w:sz w:val="24"/>
        </w:rPr>
        <w:t>Яка різниця між серверною та клієнтською ОС?</w:t>
      </w:r>
    </w:p>
    <w:p w:rsidR="009D7524" w:rsidRPr="00CD3902" w:rsidRDefault="009D7524" w:rsidP="005E5EF2">
      <w:pPr>
        <w:rPr>
          <w:lang w:val="uk-UA"/>
        </w:rPr>
      </w:pPr>
    </w:p>
    <w:p w:rsidR="005E5EF2" w:rsidRDefault="00F46759" w:rsidP="005E5EF2">
      <w:pPr>
        <w:rPr>
          <w:b/>
          <w:lang w:val="uk-UA"/>
        </w:rPr>
      </w:pPr>
      <w:r>
        <w:rPr>
          <w:b/>
          <w:lang w:val="uk-UA"/>
        </w:rPr>
        <w:t>І</w:t>
      </w:r>
      <w:r w:rsidR="005E5EF2" w:rsidRPr="00536EC2">
        <w:rPr>
          <w:b/>
          <w:lang w:val="uk-UA"/>
        </w:rPr>
        <w:t>V. Аналіз та підсумки уроку.</w:t>
      </w:r>
    </w:p>
    <w:p w:rsidR="007A620D" w:rsidRPr="00536EC2" w:rsidRDefault="007A620D" w:rsidP="005E5EF2">
      <w:pPr>
        <w:rPr>
          <w:b/>
          <w:lang w:val="uk-UA"/>
        </w:rPr>
      </w:pPr>
    </w:p>
    <w:p w:rsidR="005E5EF2" w:rsidRDefault="005E5EF2" w:rsidP="005E5EF2">
      <w:pPr>
        <w:ind w:firstLine="360"/>
        <w:rPr>
          <w:lang w:val="uk-UA"/>
        </w:rPr>
      </w:pPr>
      <w:r>
        <w:rPr>
          <w:lang w:val="uk-UA"/>
        </w:rPr>
        <w:t>Підводяться підсумки та робиться аналіз вивченого матеріалу.</w:t>
      </w:r>
      <w:r w:rsidR="00CD3902">
        <w:rPr>
          <w:lang w:val="uk-UA"/>
        </w:rPr>
        <w:t xml:space="preserve"> </w:t>
      </w:r>
    </w:p>
    <w:p w:rsidR="005E5EF2" w:rsidRDefault="005E5EF2" w:rsidP="005E5EF2">
      <w:pPr>
        <w:rPr>
          <w:lang w:val="uk-UA"/>
        </w:rPr>
      </w:pPr>
    </w:p>
    <w:p w:rsidR="005E5EF2" w:rsidRPr="00536EC2" w:rsidRDefault="005E5EF2" w:rsidP="005E5EF2">
      <w:pPr>
        <w:rPr>
          <w:lang w:val="uk-UA"/>
        </w:rPr>
      </w:pPr>
      <w:r w:rsidRPr="00536EC2">
        <w:rPr>
          <w:b/>
          <w:u w:val="single"/>
          <w:lang w:val="uk-UA"/>
        </w:rPr>
        <w:t>ДОМАШНЄ ЗАВДАННЯ.</w:t>
      </w:r>
      <w:r>
        <w:rPr>
          <w:lang w:val="uk-UA"/>
        </w:rPr>
        <w:t xml:space="preserve"> Конспект.</w:t>
      </w:r>
      <w:r w:rsidR="00F46759">
        <w:rPr>
          <w:lang w:val="uk-UA"/>
        </w:rPr>
        <w:t xml:space="preserve"> </w:t>
      </w:r>
      <w:r w:rsidR="007A620D">
        <w:rPr>
          <w:lang w:val="uk-UA"/>
        </w:rPr>
        <w:t xml:space="preserve">Самостійно опрацювати § </w:t>
      </w:r>
      <w:r w:rsidR="00D40366">
        <w:rPr>
          <w:lang w:val="uk-UA"/>
        </w:rPr>
        <w:t>4-5</w:t>
      </w:r>
      <w:r w:rsidR="007A620D">
        <w:rPr>
          <w:lang w:val="uk-UA"/>
        </w:rPr>
        <w:t>.</w:t>
      </w:r>
    </w:p>
    <w:p w:rsidR="00BC0862" w:rsidRPr="005E5EF2" w:rsidRDefault="00BC0862">
      <w:pPr>
        <w:rPr>
          <w:lang w:val="uk-UA"/>
        </w:rPr>
      </w:pPr>
    </w:p>
    <w:sectPr w:rsidR="00BC0862" w:rsidRPr="005E5EF2" w:rsidSect="009D7524">
      <w:pgSz w:w="11906" w:h="16838"/>
      <w:pgMar w:top="426" w:right="850" w:bottom="70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95020"/>
    <w:multiLevelType w:val="multilevel"/>
    <w:tmpl w:val="651A0D6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D53E47"/>
    <w:multiLevelType w:val="hybridMultilevel"/>
    <w:tmpl w:val="3064DE50"/>
    <w:lvl w:ilvl="0" w:tplc="000C3CF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DD05BE0"/>
    <w:multiLevelType w:val="hybridMultilevel"/>
    <w:tmpl w:val="3064DE50"/>
    <w:lvl w:ilvl="0" w:tplc="000C3CF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5002067"/>
    <w:multiLevelType w:val="hybridMultilevel"/>
    <w:tmpl w:val="96AE19A6"/>
    <w:lvl w:ilvl="0" w:tplc="6952F22C">
      <w:start w:val="1"/>
      <w:numFmt w:val="russianLower"/>
      <w:lvlText w:val="%1)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6" w15:restartNumberingAfterBreak="0">
    <w:nsid w:val="2E7E5CB4"/>
    <w:multiLevelType w:val="hybridMultilevel"/>
    <w:tmpl w:val="7570AD70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3291262F"/>
    <w:multiLevelType w:val="hybridMultilevel"/>
    <w:tmpl w:val="036202BC"/>
    <w:lvl w:ilvl="0" w:tplc="6952F22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5890C9C"/>
    <w:multiLevelType w:val="multilevel"/>
    <w:tmpl w:val="C678A6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CC0C40"/>
    <w:multiLevelType w:val="hybridMultilevel"/>
    <w:tmpl w:val="1EAAE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DA0604"/>
    <w:multiLevelType w:val="hybridMultilevel"/>
    <w:tmpl w:val="6ADC02AC"/>
    <w:lvl w:ilvl="0" w:tplc="7E9A62B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1" w15:restartNumberingAfterBreak="0">
    <w:nsid w:val="46FA32C5"/>
    <w:multiLevelType w:val="multilevel"/>
    <w:tmpl w:val="E5D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3" w15:restartNumberingAfterBreak="0">
    <w:nsid w:val="52206B38"/>
    <w:multiLevelType w:val="multilevel"/>
    <w:tmpl w:val="0D7498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3716C32"/>
    <w:multiLevelType w:val="multilevel"/>
    <w:tmpl w:val="3202FFBC"/>
    <w:lvl w:ilvl="0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5F951B04"/>
    <w:multiLevelType w:val="hybridMultilevel"/>
    <w:tmpl w:val="3D12489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4C93E7E"/>
    <w:multiLevelType w:val="hybridMultilevel"/>
    <w:tmpl w:val="4FE452A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9A248C"/>
    <w:multiLevelType w:val="hybridMultilevel"/>
    <w:tmpl w:val="F4F4F3D8"/>
    <w:lvl w:ilvl="0" w:tplc="DBF85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9950F6"/>
    <w:multiLevelType w:val="hybridMultilevel"/>
    <w:tmpl w:val="053C08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A60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5"/>
  </w:num>
  <w:num w:numId="6">
    <w:abstractNumId w:val="12"/>
  </w:num>
  <w:num w:numId="7">
    <w:abstractNumId w:val="15"/>
  </w:num>
  <w:num w:numId="8">
    <w:abstractNumId w:val="9"/>
  </w:num>
  <w:num w:numId="9">
    <w:abstractNumId w:val="1"/>
  </w:num>
  <w:num w:numId="10">
    <w:abstractNumId w:val="14"/>
  </w:num>
  <w:num w:numId="11">
    <w:abstractNumId w:val="3"/>
  </w:num>
  <w:num w:numId="12">
    <w:abstractNumId w:val="16"/>
  </w:num>
  <w:num w:numId="13">
    <w:abstractNumId w:val="2"/>
  </w:num>
  <w:num w:numId="14">
    <w:abstractNumId w:val="4"/>
  </w:num>
  <w:num w:numId="15">
    <w:abstractNumId w:val="8"/>
  </w:num>
  <w:num w:numId="16">
    <w:abstractNumId w:val="7"/>
  </w:num>
  <w:num w:numId="17">
    <w:abstractNumId w:val="13"/>
  </w:num>
  <w:num w:numId="18">
    <w:abstractNumId w:val="19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F2"/>
    <w:rsid w:val="000514B1"/>
    <w:rsid w:val="0015520A"/>
    <w:rsid w:val="001D069C"/>
    <w:rsid w:val="002B1D9D"/>
    <w:rsid w:val="00340016"/>
    <w:rsid w:val="005E2A73"/>
    <w:rsid w:val="005E5EF2"/>
    <w:rsid w:val="007A620D"/>
    <w:rsid w:val="007C222C"/>
    <w:rsid w:val="0081143D"/>
    <w:rsid w:val="008C03AD"/>
    <w:rsid w:val="0097700A"/>
    <w:rsid w:val="009D7524"/>
    <w:rsid w:val="00BC0862"/>
    <w:rsid w:val="00C673BF"/>
    <w:rsid w:val="00CD33C2"/>
    <w:rsid w:val="00CD3902"/>
    <w:rsid w:val="00D40366"/>
    <w:rsid w:val="00F4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D886CD"/>
  <w15:chartTrackingRefBased/>
  <w15:docId w15:val="{A8E9576D-8BE2-41DB-8844-D9D233F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EF2"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5E5E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E5EF2"/>
    <w:pPr>
      <w:spacing w:before="100" w:beforeAutospacing="1" w:after="100" w:afterAutospacing="1"/>
    </w:pPr>
  </w:style>
  <w:style w:type="character" w:styleId="a4">
    <w:name w:val="Hyperlink"/>
    <w:basedOn w:val="a0"/>
    <w:rsid w:val="005E5EF2"/>
    <w:rPr>
      <w:color w:val="0000FF"/>
      <w:u w:val="single"/>
    </w:rPr>
  </w:style>
  <w:style w:type="character" w:customStyle="1" w:styleId="mw-headline">
    <w:name w:val="mw-headline"/>
    <w:basedOn w:val="a0"/>
    <w:rsid w:val="005E5EF2"/>
  </w:style>
  <w:style w:type="character" w:customStyle="1" w:styleId="a5">
    <w:name w:val="Основний текст_"/>
    <w:link w:val="a6"/>
    <w:rsid w:val="00C673BF"/>
    <w:rPr>
      <w:sz w:val="26"/>
      <w:szCs w:val="26"/>
    </w:rPr>
  </w:style>
  <w:style w:type="paragraph" w:customStyle="1" w:styleId="a6">
    <w:name w:val="Основний текст"/>
    <w:basedOn w:val="a"/>
    <w:link w:val="a5"/>
    <w:rsid w:val="00C673BF"/>
    <w:pPr>
      <w:widowControl w:val="0"/>
      <w:ind w:firstLine="400"/>
    </w:pPr>
    <w:rPr>
      <w:sz w:val="26"/>
      <w:szCs w:val="26"/>
      <w:lang w:val="uk-UA" w:eastAsia="uk-UA"/>
    </w:rPr>
  </w:style>
  <w:style w:type="character" w:customStyle="1" w:styleId="1">
    <w:name w:val="Заголовок №1_"/>
    <w:link w:val="10"/>
    <w:rsid w:val="00C673BF"/>
    <w:rPr>
      <w:b/>
      <w:bCs/>
      <w:sz w:val="26"/>
      <w:szCs w:val="26"/>
    </w:rPr>
  </w:style>
  <w:style w:type="paragraph" w:customStyle="1" w:styleId="10">
    <w:name w:val="Заголовок №1"/>
    <w:basedOn w:val="a"/>
    <w:link w:val="1"/>
    <w:rsid w:val="00C673BF"/>
    <w:pPr>
      <w:widowControl w:val="0"/>
      <w:ind w:firstLine="720"/>
      <w:outlineLvl w:val="0"/>
    </w:pPr>
    <w:rPr>
      <w:b/>
      <w:bCs/>
      <w:sz w:val="26"/>
      <w:szCs w:val="26"/>
      <w:lang w:val="uk-UA" w:eastAsia="uk-UA"/>
    </w:rPr>
  </w:style>
  <w:style w:type="paragraph" w:styleId="a7">
    <w:name w:val="List Paragraph"/>
    <w:basedOn w:val="a"/>
    <w:uiPriority w:val="34"/>
    <w:qFormat/>
    <w:rsid w:val="009D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a-referat.com/%D0%9C%D0%B5%D0%BD%D1%8E" TargetMode="External"/><Relationship Id="rId5" Type="http://schemas.openxmlformats.org/officeDocument/2006/relationships/hyperlink" Target="http://ua-referat.com/%D0%86%D0%BD%D0%B4%D0%B8%D0%BA%D0%B0%D1%82%D0%BE%D1%80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3422</Words>
  <Characters>1952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Урок № 2</vt:lpstr>
    </vt:vector>
  </TitlesOfParts>
  <Company>МЦЮМ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№ 2</dc:title>
  <dc:subject/>
  <dc:creator>мцюм</dc:creator>
  <cp:keywords/>
  <cp:lastModifiedBy>apofisxxx@gmail.com</cp:lastModifiedBy>
  <cp:revision>4</cp:revision>
  <dcterms:created xsi:type="dcterms:W3CDTF">2022-11-28T11:59:00Z</dcterms:created>
  <dcterms:modified xsi:type="dcterms:W3CDTF">2022-11-28T12:41:00Z</dcterms:modified>
</cp:coreProperties>
</file>