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2" w:rsidRPr="004B374F" w:rsidRDefault="005E5EF2" w:rsidP="005E5EF2">
      <w:pPr>
        <w:pStyle w:val="a3"/>
        <w:jc w:val="center"/>
        <w:rPr>
          <w:b/>
          <w:bCs/>
          <w:lang w:val="uk-UA"/>
        </w:rPr>
      </w:pPr>
      <w:r w:rsidRPr="004B374F">
        <w:rPr>
          <w:b/>
          <w:bCs/>
          <w:lang w:val="uk-UA"/>
        </w:rPr>
        <w:t xml:space="preserve">Урок № </w:t>
      </w:r>
      <w:r w:rsidR="004B374F" w:rsidRPr="004B374F">
        <w:rPr>
          <w:b/>
          <w:bCs/>
          <w:lang w:val="uk-UA"/>
        </w:rPr>
        <w:t>5</w:t>
      </w:r>
    </w:p>
    <w:p w:rsidR="005E5EF2" w:rsidRPr="004B374F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4B374F">
        <w:rPr>
          <w:b/>
          <w:bCs/>
          <w:u w:val="single"/>
          <w:lang w:val="uk-UA"/>
        </w:rPr>
        <w:t>ТЕМА УРОКУ.</w:t>
      </w:r>
      <w:r w:rsidRPr="004B374F">
        <w:rPr>
          <w:b/>
          <w:bCs/>
          <w:lang w:val="uk-UA"/>
        </w:rPr>
        <w:t xml:space="preserve">  </w:t>
      </w:r>
      <w:r w:rsidR="004B374F" w:rsidRPr="004B374F">
        <w:rPr>
          <w:b/>
          <w:szCs w:val="28"/>
          <w:lang w:val="uk-UA"/>
        </w:rPr>
        <w:t>Поняття файлу і папки. Програма «Провідник»</w:t>
      </w:r>
    </w:p>
    <w:p w:rsidR="005E5EF2" w:rsidRPr="004B374F" w:rsidRDefault="005E5EF2" w:rsidP="005E2A73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4B374F">
        <w:rPr>
          <w:b/>
          <w:bCs/>
          <w:u w:val="single"/>
          <w:lang w:val="uk-UA"/>
        </w:rPr>
        <w:t>МЕТА УРОКУ:</w:t>
      </w:r>
    </w:p>
    <w:p w:rsidR="004B374F" w:rsidRPr="004B374F" w:rsidRDefault="005E5EF2" w:rsidP="004B374F">
      <w:pPr>
        <w:ind w:left="1276" w:hanging="1276"/>
        <w:jc w:val="both"/>
        <w:rPr>
          <w:lang w:val="uk-UA"/>
        </w:rPr>
      </w:pPr>
      <w:r w:rsidRPr="004B374F">
        <w:rPr>
          <w:b/>
          <w:bCs/>
          <w:i/>
          <w:u w:val="single"/>
          <w:lang w:val="uk-UA"/>
        </w:rPr>
        <w:t>Навчальна.</w:t>
      </w:r>
      <w:r w:rsidRPr="004B374F">
        <w:rPr>
          <w:bCs/>
          <w:lang w:val="uk-UA"/>
        </w:rPr>
        <w:t xml:space="preserve"> </w:t>
      </w:r>
      <w:r w:rsidR="004B374F" w:rsidRPr="004B374F">
        <w:rPr>
          <w:lang w:val="uk-UA"/>
        </w:rPr>
        <w:t xml:space="preserve">сформувати такі поняття: файлова система, об’єкт файлової системи, </w:t>
      </w:r>
      <w:proofErr w:type="spellStart"/>
      <w:r w:rsidR="004B374F" w:rsidRPr="004B374F">
        <w:rPr>
          <w:lang w:val="uk-UA"/>
        </w:rPr>
        <w:t>файла</w:t>
      </w:r>
      <w:proofErr w:type="spellEnd"/>
      <w:r w:rsidR="004B374F" w:rsidRPr="004B374F">
        <w:rPr>
          <w:lang w:val="uk-UA"/>
        </w:rPr>
        <w:t xml:space="preserve">, тип </w:t>
      </w:r>
      <w:proofErr w:type="spellStart"/>
      <w:r w:rsidR="004B374F" w:rsidRPr="004B374F">
        <w:rPr>
          <w:lang w:val="uk-UA"/>
        </w:rPr>
        <w:t>файла</w:t>
      </w:r>
      <w:proofErr w:type="spellEnd"/>
      <w:r w:rsidR="004B374F" w:rsidRPr="004B374F">
        <w:rPr>
          <w:lang w:val="uk-UA"/>
        </w:rPr>
        <w:t>; ознайомити учнів з властивостями об’єктів файлової системи (ім’я об’єкта, шлях до об’єкта, розширення об’єкта);</w:t>
      </w:r>
    </w:p>
    <w:p w:rsidR="00C673BF" w:rsidRPr="004B374F" w:rsidRDefault="005E5EF2" w:rsidP="004B374F">
      <w:pPr>
        <w:pStyle w:val="a6"/>
        <w:ind w:left="1276" w:hanging="1276"/>
        <w:jc w:val="both"/>
        <w:rPr>
          <w:sz w:val="24"/>
          <w:szCs w:val="24"/>
        </w:rPr>
      </w:pPr>
      <w:r w:rsidRPr="004B374F">
        <w:rPr>
          <w:b/>
          <w:bCs/>
          <w:i/>
          <w:sz w:val="24"/>
          <w:szCs w:val="24"/>
          <w:u w:val="single"/>
        </w:rPr>
        <w:t>Розвиваюча.</w:t>
      </w:r>
      <w:r w:rsidRPr="004B374F">
        <w:rPr>
          <w:bCs/>
          <w:sz w:val="24"/>
          <w:szCs w:val="24"/>
        </w:rPr>
        <w:t xml:space="preserve"> </w:t>
      </w:r>
      <w:r w:rsidR="00C673BF" w:rsidRPr="004B374F">
        <w:rPr>
          <w:color w:val="000000"/>
          <w:sz w:val="24"/>
          <w:szCs w:val="24"/>
        </w:rPr>
        <w:t>розвивати в учнів логічне мислення, навички самостійного пошуку та аналізу даних, культуру мовлення методом усного опитування.</w:t>
      </w:r>
    </w:p>
    <w:p w:rsidR="00C673BF" w:rsidRPr="004B374F" w:rsidRDefault="005E5EF2" w:rsidP="004B374F">
      <w:pPr>
        <w:pStyle w:val="a6"/>
        <w:ind w:left="1276" w:hanging="1276"/>
        <w:jc w:val="both"/>
        <w:rPr>
          <w:sz w:val="24"/>
          <w:szCs w:val="24"/>
        </w:rPr>
      </w:pPr>
      <w:r w:rsidRPr="004B374F">
        <w:rPr>
          <w:b/>
          <w:bCs/>
          <w:i/>
          <w:sz w:val="24"/>
          <w:szCs w:val="24"/>
          <w:u w:val="single"/>
        </w:rPr>
        <w:t>Виховна.</w:t>
      </w:r>
      <w:r w:rsidRPr="004B374F">
        <w:rPr>
          <w:bCs/>
          <w:sz w:val="24"/>
          <w:szCs w:val="24"/>
        </w:rPr>
        <w:t xml:space="preserve"> </w:t>
      </w:r>
      <w:r w:rsidR="00C673BF" w:rsidRPr="004B374F">
        <w:rPr>
          <w:color w:val="000000"/>
          <w:sz w:val="24"/>
          <w:szCs w:val="24"/>
        </w:rPr>
        <w:t>виховувати навички самоконтролю і самоаналізу, виховувати світогляд, розуміння та повагу до майбутньої професії.</w:t>
      </w:r>
    </w:p>
    <w:p w:rsidR="005E5EF2" w:rsidRPr="004B374F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4B374F" w:rsidRDefault="005E5EF2" w:rsidP="005E2A73">
      <w:pPr>
        <w:pStyle w:val="a3"/>
        <w:spacing w:before="0" w:beforeAutospacing="0" w:after="0" w:afterAutospacing="0"/>
        <w:ind w:left="1440"/>
        <w:rPr>
          <w:bCs/>
          <w:lang w:val="uk-UA"/>
        </w:rPr>
      </w:pPr>
    </w:p>
    <w:p w:rsidR="005E5EF2" w:rsidRPr="004B374F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  <w:r w:rsidRPr="004B374F">
        <w:rPr>
          <w:b/>
          <w:bCs/>
          <w:u w:val="single"/>
          <w:lang w:val="uk-UA"/>
        </w:rPr>
        <w:t>ОБЛАДНАННЯ:</w:t>
      </w:r>
      <w:r w:rsidRPr="004B374F">
        <w:rPr>
          <w:bCs/>
          <w:lang w:val="uk-UA"/>
        </w:rPr>
        <w:t xml:space="preserve"> Комп’ютери к</w:t>
      </w:r>
      <w:r w:rsidR="001D069C" w:rsidRPr="004B374F">
        <w:rPr>
          <w:bCs/>
          <w:lang w:val="uk-UA"/>
        </w:rPr>
        <w:t>абінету</w:t>
      </w:r>
      <w:r w:rsidRPr="004B374F">
        <w:rPr>
          <w:bCs/>
          <w:lang w:val="uk-UA"/>
        </w:rPr>
        <w:t>.</w:t>
      </w:r>
    </w:p>
    <w:p w:rsidR="005E5EF2" w:rsidRPr="004B374F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Pr="004B374F" w:rsidRDefault="005E5EF2" w:rsidP="005E5EF2">
      <w:pPr>
        <w:pStyle w:val="a3"/>
        <w:spacing w:before="0" w:beforeAutospacing="0" w:after="0" w:afterAutospacing="0"/>
        <w:rPr>
          <w:b/>
          <w:bCs/>
          <w:u w:val="single"/>
          <w:lang w:val="uk-UA"/>
        </w:rPr>
      </w:pPr>
      <w:r w:rsidRPr="004B374F">
        <w:rPr>
          <w:b/>
          <w:bCs/>
          <w:u w:val="single"/>
          <w:lang w:val="uk-UA"/>
        </w:rPr>
        <w:t>ХІД УРОКУ.</w:t>
      </w:r>
    </w:p>
    <w:p w:rsidR="005E5EF2" w:rsidRPr="004B374F" w:rsidRDefault="005E5EF2" w:rsidP="005E5EF2">
      <w:pPr>
        <w:pStyle w:val="a3"/>
        <w:spacing w:before="0" w:beforeAutospacing="0" w:after="0" w:afterAutospacing="0"/>
        <w:rPr>
          <w:bCs/>
          <w:lang w:val="uk-UA"/>
        </w:rPr>
      </w:pPr>
    </w:p>
    <w:p w:rsidR="005E5EF2" w:rsidRDefault="005E5EF2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4B374F">
        <w:rPr>
          <w:b/>
          <w:bCs/>
          <w:lang w:val="uk-UA"/>
        </w:rPr>
        <w:t xml:space="preserve">І. </w:t>
      </w:r>
      <w:r w:rsidR="004B374F" w:rsidRPr="004B374F">
        <w:rPr>
          <w:b/>
          <w:bCs/>
          <w:lang w:val="uk-UA"/>
        </w:rPr>
        <w:t>Організаційний етап</w:t>
      </w:r>
      <w:r w:rsidRPr="004B374F">
        <w:rPr>
          <w:b/>
          <w:bCs/>
          <w:lang w:val="uk-UA"/>
        </w:rPr>
        <w:t>.</w:t>
      </w:r>
    </w:p>
    <w:p w:rsidR="004B374F" w:rsidRPr="004B374F" w:rsidRDefault="004B374F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4B374F" w:rsidRPr="004B374F" w:rsidRDefault="004B374F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 w:rsidRPr="004B374F">
        <w:rPr>
          <w:b/>
          <w:bCs/>
          <w:lang w:val="uk-UA"/>
        </w:rPr>
        <w:t>ІІ. Актуалізація опорних знань.</w:t>
      </w:r>
    </w:p>
    <w:p w:rsidR="004B374F" w:rsidRPr="004B374F" w:rsidRDefault="004B374F" w:rsidP="004B374F">
      <w:pPr>
        <w:ind w:firstLine="567"/>
        <w:jc w:val="both"/>
        <w:rPr>
          <w:lang w:val="uk-UA"/>
        </w:rPr>
      </w:pPr>
      <w:r w:rsidRPr="004B374F">
        <w:rPr>
          <w:lang w:val="uk-UA"/>
        </w:rPr>
        <w:t>Як ви вже знаєте, більшість процесів та дій, які здійснює операційна система, залишаються для нас «невидимими».</w:t>
      </w:r>
    </w:p>
    <w:p w:rsidR="004B374F" w:rsidRPr="004B374F" w:rsidRDefault="004B374F" w:rsidP="004B374F">
      <w:pPr>
        <w:ind w:firstLine="567"/>
        <w:jc w:val="both"/>
        <w:rPr>
          <w:lang w:val="uk-UA"/>
        </w:rPr>
      </w:pPr>
      <w:r w:rsidRPr="004B374F">
        <w:rPr>
          <w:lang w:val="uk-UA"/>
        </w:rPr>
        <w:t xml:space="preserve">Зокрема, збереження даних на комп’ютері для нас — це поява нового </w:t>
      </w:r>
      <w:proofErr w:type="spellStart"/>
      <w:r w:rsidRPr="004B374F">
        <w:rPr>
          <w:lang w:val="uk-UA"/>
        </w:rPr>
        <w:t>файла</w:t>
      </w:r>
      <w:proofErr w:type="spellEnd"/>
      <w:r w:rsidRPr="004B374F">
        <w:rPr>
          <w:lang w:val="uk-UA"/>
        </w:rPr>
        <w:t xml:space="preserve"> чи папки, а для ОС — цілий процес. Саме його організує файлова система. Що таке файлова система — ви дізнаєтесь під час вивчення теми уроку.</w:t>
      </w:r>
    </w:p>
    <w:p w:rsidR="004B374F" w:rsidRDefault="004B374F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</w:p>
    <w:p w:rsidR="005E5EF2" w:rsidRPr="00536EC2" w:rsidRDefault="00F46759" w:rsidP="005E5EF2">
      <w:pPr>
        <w:pStyle w:val="a3"/>
        <w:spacing w:before="0" w:beforeAutospacing="0" w:after="0" w:afterAutospacing="0"/>
        <w:rPr>
          <w:b/>
          <w:bCs/>
          <w:lang w:val="uk-UA"/>
        </w:rPr>
      </w:pPr>
      <w:r>
        <w:rPr>
          <w:b/>
          <w:bCs/>
          <w:lang w:val="uk-UA"/>
        </w:rPr>
        <w:t>II</w:t>
      </w:r>
      <w:r w:rsidR="004B374F">
        <w:rPr>
          <w:b/>
          <w:bCs/>
          <w:lang w:val="uk-UA"/>
        </w:rPr>
        <w:t>І</w:t>
      </w:r>
      <w:r w:rsidR="005E5EF2" w:rsidRPr="00536EC2">
        <w:rPr>
          <w:b/>
          <w:bCs/>
          <w:lang w:val="uk-UA"/>
        </w:rPr>
        <w:t>. Вивчення нового матеріалу.</w:t>
      </w:r>
    </w:p>
    <w:p w:rsidR="005E5EF2" w:rsidRDefault="005E5EF2" w:rsidP="005E5EF2">
      <w:pPr>
        <w:pStyle w:val="a3"/>
        <w:spacing w:before="0" w:beforeAutospacing="0" w:after="0" w:afterAutospacing="0"/>
        <w:ind w:firstLine="900"/>
        <w:rPr>
          <w:bCs/>
          <w:lang w:val="uk-UA"/>
        </w:rPr>
      </w:pPr>
    </w:p>
    <w:p w:rsidR="00361DE2" w:rsidRPr="00754F37" w:rsidRDefault="00361DE2" w:rsidP="00361DE2">
      <w:pPr>
        <w:numPr>
          <w:ilvl w:val="0"/>
          <w:numId w:val="18"/>
        </w:numPr>
        <w:rPr>
          <w:u w:val="single"/>
          <w:lang w:val="uk-UA"/>
        </w:rPr>
      </w:pPr>
      <w:r w:rsidRPr="00754F37">
        <w:rPr>
          <w:u w:val="single"/>
          <w:lang w:val="uk-UA"/>
        </w:rPr>
        <w:t>Поняття файлу. Ім’я файлу та розширення файлу.</w:t>
      </w:r>
    </w:p>
    <w:p w:rsidR="00361DE2" w:rsidRDefault="00361DE2" w:rsidP="00361DE2">
      <w:pPr>
        <w:ind w:firstLine="540"/>
        <w:jc w:val="both"/>
        <w:rPr>
          <w:lang w:val="uk-UA"/>
        </w:rPr>
      </w:pPr>
      <w:r>
        <w:rPr>
          <w:lang w:val="uk-UA"/>
        </w:rPr>
        <w:t xml:space="preserve">Інформація яку обробляє комп’ютер за допомогою операційної системи, організована в складну ієрархічну структуру. Сама операційна система має таку структуру. Основним елементом цієї структури є </w:t>
      </w:r>
      <w:r w:rsidRPr="007D1FF6">
        <w:rPr>
          <w:i/>
          <w:lang w:val="uk-UA"/>
        </w:rPr>
        <w:t>файл</w:t>
      </w:r>
      <w:r>
        <w:rPr>
          <w:lang w:val="uk-UA"/>
        </w:rPr>
        <w:t xml:space="preserve">. Набір даних одного типу називається </w:t>
      </w:r>
      <w:r w:rsidRPr="007D1FF6">
        <w:rPr>
          <w:i/>
          <w:lang w:val="uk-UA"/>
        </w:rPr>
        <w:t>файлом</w:t>
      </w:r>
      <w:r>
        <w:rPr>
          <w:lang w:val="uk-UA"/>
        </w:rPr>
        <w:t xml:space="preserve">. </w:t>
      </w:r>
      <w:r w:rsidRPr="007D1FF6">
        <w:rPr>
          <w:i/>
          <w:lang w:val="uk-UA"/>
        </w:rPr>
        <w:t>Ім’я файлу</w:t>
      </w:r>
      <w:r>
        <w:rPr>
          <w:lang w:val="uk-UA"/>
        </w:rPr>
        <w:t xml:space="preserve"> складається з двох частин розділених крапкою. Перша частина саме ім’я і розширення, наприклад </w:t>
      </w:r>
      <w:r>
        <w:rPr>
          <w:lang w:val="en-US"/>
        </w:rPr>
        <w:t>COMMAND</w:t>
      </w:r>
      <w:r w:rsidRPr="00754F37">
        <w:rPr>
          <w:lang w:val="uk-UA"/>
        </w:rPr>
        <w:t>.</w:t>
      </w:r>
      <w:r>
        <w:rPr>
          <w:lang w:val="en-US"/>
        </w:rPr>
        <w:t>COM</w:t>
      </w:r>
      <w:r w:rsidRPr="00754F37">
        <w:rPr>
          <w:lang w:val="uk-UA"/>
        </w:rPr>
        <w:t>.</w:t>
      </w:r>
      <w:r>
        <w:rPr>
          <w:lang w:val="uk-UA"/>
        </w:rPr>
        <w:t xml:space="preserve"> Ім’я файлу може містити 255 символів, розширення складається як правило двох-чотирьох літер та вказує на програму в якій він був створений. Найпоширеніші типи файлів:</w:t>
      </w:r>
    </w:p>
    <w:p w:rsidR="00361DE2" w:rsidRPr="00187C00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r>
        <w:rPr>
          <w:lang w:val="en-US"/>
        </w:rPr>
        <w:t>txt</w:t>
      </w:r>
      <w:r w:rsidRPr="00187C00">
        <w:rPr>
          <w:lang w:val="uk-UA"/>
        </w:rPr>
        <w:t xml:space="preserve">, </w:t>
      </w:r>
      <w:r>
        <w:rPr>
          <w:lang w:val="en-US"/>
        </w:rPr>
        <w:t>doc</w:t>
      </w:r>
      <w:r w:rsidRPr="00187C00">
        <w:rPr>
          <w:lang w:val="uk-UA"/>
        </w:rPr>
        <w:t xml:space="preserve">, </w:t>
      </w:r>
      <w:r>
        <w:rPr>
          <w:lang w:val="en-US"/>
        </w:rPr>
        <w:t>rtf</w:t>
      </w:r>
      <w:r w:rsidRPr="00187C00">
        <w:rPr>
          <w:lang w:val="uk-UA"/>
        </w:rPr>
        <w:t xml:space="preserve"> – </w:t>
      </w:r>
      <w:r>
        <w:rPr>
          <w:lang w:val="uk-UA"/>
        </w:rPr>
        <w:t>текстові файли.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r>
        <w:rPr>
          <w:lang w:val="en-US"/>
        </w:rPr>
        <w:t>exe</w:t>
      </w:r>
      <w:r w:rsidRPr="00754F37">
        <w:rPr>
          <w:lang w:val="uk-UA"/>
        </w:rPr>
        <w:t xml:space="preserve">, </w:t>
      </w:r>
      <w:r>
        <w:rPr>
          <w:lang w:val="en-US"/>
        </w:rPr>
        <w:t>com</w:t>
      </w:r>
      <w:r w:rsidRPr="00754F37">
        <w:rPr>
          <w:lang w:val="uk-UA"/>
        </w:rPr>
        <w:t xml:space="preserve"> –</w:t>
      </w:r>
      <w:r>
        <w:rPr>
          <w:lang w:val="uk-UA"/>
        </w:rPr>
        <w:t xml:space="preserve"> програми.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proofErr w:type="spellStart"/>
      <w:r>
        <w:rPr>
          <w:lang w:val="en-US"/>
        </w:rPr>
        <w:t>bak</w:t>
      </w:r>
      <w:proofErr w:type="spellEnd"/>
      <w:r w:rsidRPr="00754F37">
        <w:rPr>
          <w:lang w:val="uk-UA"/>
        </w:rPr>
        <w:t xml:space="preserve">, </w:t>
      </w:r>
      <w:proofErr w:type="spellStart"/>
      <w:r>
        <w:rPr>
          <w:lang w:val="en-US"/>
        </w:rPr>
        <w:t>wbk</w:t>
      </w:r>
      <w:proofErr w:type="spellEnd"/>
      <w:r w:rsidRPr="00754F37">
        <w:rPr>
          <w:lang w:val="uk-UA"/>
        </w:rPr>
        <w:t xml:space="preserve"> – </w:t>
      </w:r>
      <w:r>
        <w:rPr>
          <w:lang w:val="uk-UA"/>
        </w:rPr>
        <w:t>передостання версія того чи іншого файлу (резервна копія).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proofErr w:type="spellStart"/>
      <w:r>
        <w:rPr>
          <w:lang w:val="en-US"/>
        </w:rPr>
        <w:t>tmp</w:t>
      </w:r>
      <w:proofErr w:type="spellEnd"/>
      <w:r w:rsidRPr="00187C00">
        <w:t xml:space="preserve"> – </w:t>
      </w:r>
      <w:r>
        <w:rPr>
          <w:lang w:val="uk-UA"/>
        </w:rPr>
        <w:t>тимчасові файли, створені програмами під час їх роботи.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r>
        <w:rPr>
          <w:lang w:val="en-US"/>
        </w:rPr>
        <w:t>bmp</w:t>
      </w:r>
      <w:r w:rsidRPr="00187C00">
        <w:rPr>
          <w:lang w:val="uk-UA"/>
        </w:rPr>
        <w:t xml:space="preserve">, </w:t>
      </w:r>
      <w:r>
        <w:rPr>
          <w:lang w:val="en-US"/>
        </w:rPr>
        <w:t>gif</w:t>
      </w:r>
      <w:r w:rsidRPr="00187C00">
        <w:rPr>
          <w:lang w:val="uk-UA"/>
        </w:rPr>
        <w:t xml:space="preserve">, </w:t>
      </w:r>
      <w:r>
        <w:rPr>
          <w:lang w:val="en-US"/>
        </w:rPr>
        <w:t>jpg</w:t>
      </w:r>
      <w:r w:rsidRPr="00187C00">
        <w:rPr>
          <w:lang w:val="uk-UA"/>
        </w:rPr>
        <w:t xml:space="preserve">, </w:t>
      </w:r>
      <w:proofErr w:type="spellStart"/>
      <w:r>
        <w:rPr>
          <w:lang w:val="en-US"/>
        </w:rPr>
        <w:t>tif</w:t>
      </w:r>
      <w:proofErr w:type="spellEnd"/>
      <w:r w:rsidRPr="00187C00">
        <w:rPr>
          <w:lang w:val="uk-UA"/>
        </w:rPr>
        <w:t xml:space="preserve">, </w:t>
      </w:r>
      <w:r>
        <w:rPr>
          <w:lang w:val="en-US"/>
        </w:rPr>
        <w:t>pic</w:t>
      </w:r>
      <w:r w:rsidRPr="00187C00">
        <w:rPr>
          <w:lang w:val="uk-UA"/>
        </w:rPr>
        <w:t xml:space="preserve"> – файли малюнк</w:t>
      </w:r>
      <w:r>
        <w:rPr>
          <w:lang w:val="uk-UA"/>
        </w:rPr>
        <w:t>ів, графічні файли різних форматів.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r>
        <w:rPr>
          <w:lang w:val="en-US"/>
        </w:rPr>
        <w:t>wav</w:t>
      </w:r>
      <w:r w:rsidRPr="00187C00">
        <w:rPr>
          <w:lang w:val="uk-UA"/>
        </w:rPr>
        <w:t xml:space="preserve">, </w:t>
      </w:r>
      <w:proofErr w:type="spellStart"/>
      <w:r>
        <w:rPr>
          <w:lang w:val="en-US"/>
        </w:rPr>
        <w:t>mp</w:t>
      </w:r>
      <w:proofErr w:type="spellEnd"/>
      <w:r w:rsidRPr="00187C00">
        <w:rPr>
          <w:lang w:val="uk-UA"/>
        </w:rPr>
        <w:t xml:space="preserve">3, </w:t>
      </w:r>
      <w:proofErr w:type="spellStart"/>
      <w:r>
        <w:rPr>
          <w:lang w:val="en-US"/>
        </w:rPr>
        <w:t>wma</w:t>
      </w:r>
      <w:proofErr w:type="spellEnd"/>
      <w:r w:rsidRPr="00187C00">
        <w:rPr>
          <w:lang w:val="uk-UA"/>
        </w:rPr>
        <w:t xml:space="preserve">, </w:t>
      </w:r>
      <w:r>
        <w:rPr>
          <w:lang w:val="en-US"/>
        </w:rPr>
        <w:t>mid</w:t>
      </w:r>
      <w:r w:rsidRPr="00187C00">
        <w:rPr>
          <w:lang w:val="uk-UA"/>
        </w:rPr>
        <w:t xml:space="preserve"> – звуков</w:t>
      </w:r>
      <w:r>
        <w:rPr>
          <w:lang w:val="uk-UA"/>
        </w:rPr>
        <w:t>і і музикальні файли.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proofErr w:type="spellStart"/>
      <w:r>
        <w:rPr>
          <w:lang w:val="en-US"/>
        </w:rPr>
        <w:t>avi</w:t>
      </w:r>
      <w:proofErr w:type="spellEnd"/>
      <w:r>
        <w:rPr>
          <w:lang w:val="en-US"/>
        </w:rPr>
        <w:t xml:space="preserve">, mpg, </w:t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uk-UA"/>
        </w:rPr>
        <w:t>відеофайли</w:t>
      </w:r>
      <w:proofErr w:type="spellEnd"/>
      <w:r>
        <w:rPr>
          <w:lang w:val="uk-UA"/>
        </w:rPr>
        <w:t>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proofErr w:type="spellStart"/>
      <w:r>
        <w:rPr>
          <w:lang w:val="en-US"/>
        </w:rPr>
        <w:t>arj</w:t>
      </w:r>
      <w:proofErr w:type="spellEnd"/>
      <w:r w:rsidRPr="00187C00">
        <w:rPr>
          <w:lang w:val="uk-UA"/>
        </w:rPr>
        <w:t xml:space="preserve">, </w:t>
      </w:r>
      <w:r>
        <w:rPr>
          <w:lang w:val="en-US"/>
        </w:rPr>
        <w:t>zip</w:t>
      </w:r>
      <w:r w:rsidRPr="00187C00">
        <w:rPr>
          <w:lang w:val="uk-UA"/>
        </w:rPr>
        <w:t xml:space="preserve">, </w:t>
      </w:r>
      <w:proofErr w:type="spellStart"/>
      <w:r>
        <w:rPr>
          <w:lang w:val="en-US"/>
        </w:rPr>
        <w:t>rar</w:t>
      </w:r>
      <w:proofErr w:type="spellEnd"/>
      <w:r w:rsidRPr="00187C00">
        <w:rPr>
          <w:lang w:val="uk-UA"/>
        </w:rPr>
        <w:t xml:space="preserve">, </w:t>
      </w:r>
      <w:r>
        <w:rPr>
          <w:lang w:val="en-US"/>
        </w:rPr>
        <w:t>cab</w:t>
      </w:r>
      <w:r w:rsidRPr="00187C00">
        <w:rPr>
          <w:lang w:val="uk-UA"/>
        </w:rPr>
        <w:t xml:space="preserve"> – </w:t>
      </w:r>
      <w:r>
        <w:rPr>
          <w:lang w:val="uk-UA"/>
        </w:rPr>
        <w:t>особливим чином стиснуті (</w:t>
      </w:r>
      <w:proofErr w:type="spellStart"/>
      <w:r>
        <w:rPr>
          <w:lang w:val="uk-UA"/>
        </w:rPr>
        <w:t>заархівовані</w:t>
      </w:r>
      <w:proofErr w:type="spellEnd"/>
      <w:r>
        <w:rPr>
          <w:lang w:val="uk-UA"/>
        </w:rPr>
        <w:t>) файли.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proofErr w:type="spellStart"/>
      <w:r>
        <w:rPr>
          <w:lang w:val="en-US"/>
        </w:rPr>
        <w:t>hlp</w:t>
      </w:r>
      <w:proofErr w:type="spellEnd"/>
      <w:r w:rsidRPr="00187C00">
        <w:t xml:space="preserve">, </w:t>
      </w:r>
      <w:r>
        <w:rPr>
          <w:lang w:val="en-US"/>
        </w:rPr>
        <w:t>chm</w:t>
      </w:r>
      <w:r w:rsidRPr="00187C00">
        <w:t xml:space="preserve"> – </w:t>
      </w:r>
      <w:r>
        <w:rPr>
          <w:lang w:val="uk-UA"/>
        </w:rPr>
        <w:t>файли допомоги і підказок до різних програм.</w:t>
      </w:r>
    </w:p>
    <w:p w:rsidR="00361DE2" w:rsidRDefault="00361DE2" w:rsidP="00361DE2">
      <w:pPr>
        <w:numPr>
          <w:ilvl w:val="1"/>
          <w:numId w:val="18"/>
        </w:numPr>
        <w:tabs>
          <w:tab w:val="clear" w:pos="1440"/>
          <w:tab w:val="left" w:pos="720"/>
        </w:tabs>
        <w:ind w:left="1080" w:hanging="720"/>
        <w:jc w:val="both"/>
        <w:rPr>
          <w:lang w:val="uk-UA"/>
        </w:rPr>
      </w:pPr>
      <w:proofErr w:type="spellStart"/>
      <w:r>
        <w:rPr>
          <w:lang w:val="en-US"/>
        </w:rPr>
        <w:t>dll</w:t>
      </w:r>
      <w:proofErr w:type="spellEnd"/>
      <w:r w:rsidRPr="00187C00">
        <w:rPr>
          <w:lang w:val="uk-UA"/>
        </w:rPr>
        <w:t xml:space="preserve">, </w:t>
      </w:r>
      <w:proofErr w:type="spellStart"/>
      <w:r>
        <w:rPr>
          <w:lang w:val="en-US"/>
        </w:rPr>
        <w:t>drv</w:t>
      </w:r>
      <w:proofErr w:type="spellEnd"/>
      <w:r w:rsidRPr="00187C00">
        <w:rPr>
          <w:lang w:val="uk-UA"/>
        </w:rPr>
        <w:t xml:space="preserve">, </w:t>
      </w:r>
      <w:r>
        <w:rPr>
          <w:lang w:val="en-US"/>
        </w:rPr>
        <w:t>sys</w:t>
      </w:r>
      <w:r w:rsidRPr="00187C00">
        <w:rPr>
          <w:lang w:val="uk-UA"/>
        </w:rPr>
        <w:t xml:space="preserve">, </w:t>
      </w:r>
      <w:proofErr w:type="spellStart"/>
      <w:r>
        <w:rPr>
          <w:lang w:val="en-US"/>
        </w:rPr>
        <w:t>ega</w:t>
      </w:r>
      <w:proofErr w:type="spellEnd"/>
      <w:r w:rsidRPr="00187C00">
        <w:rPr>
          <w:lang w:val="uk-UA"/>
        </w:rPr>
        <w:t xml:space="preserve">, </w:t>
      </w:r>
      <w:proofErr w:type="spellStart"/>
      <w:r>
        <w:rPr>
          <w:lang w:val="en-US"/>
        </w:rPr>
        <w:t>vga</w:t>
      </w:r>
      <w:proofErr w:type="spellEnd"/>
      <w:r w:rsidRPr="00187C00">
        <w:rPr>
          <w:lang w:val="uk-UA"/>
        </w:rPr>
        <w:t xml:space="preserve"> </w:t>
      </w:r>
      <w:r>
        <w:rPr>
          <w:lang w:val="uk-UA"/>
        </w:rPr>
        <w:t>та ін. – службові програми і програми драйвери.</w:t>
      </w:r>
    </w:p>
    <w:p w:rsidR="00361DE2" w:rsidRDefault="00361DE2" w:rsidP="00361DE2">
      <w:pPr>
        <w:tabs>
          <w:tab w:val="left" w:pos="720"/>
        </w:tabs>
        <w:ind w:firstLine="540"/>
        <w:jc w:val="both"/>
        <w:rPr>
          <w:lang w:val="uk-UA"/>
        </w:rPr>
      </w:pPr>
      <w:r>
        <w:rPr>
          <w:lang w:val="uk-UA"/>
        </w:rPr>
        <w:t xml:space="preserve">Крім імені кожен файл характеризується </w:t>
      </w:r>
      <w:r w:rsidRPr="007D1FF6">
        <w:rPr>
          <w:i/>
          <w:lang w:val="uk-UA"/>
        </w:rPr>
        <w:t>розміром</w:t>
      </w:r>
      <w:r>
        <w:rPr>
          <w:lang w:val="uk-UA"/>
        </w:rPr>
        <w:t xml:space="preserve">, тобто кількістю інформації що міститься в ньому. Щоб позначити особливості різних файлів, застосовуються такі </w:t>
      </w:r>
      <w:r w:rsidRPr="007D1FF6">
        <w:rPr>
          <w:i/>
          <w:lang w:val="uk-UA"/>
        </w:rPr>
        <w:t>атрибути файлів</w:t>
      </w:r>
      <w:r>
        <w:rPr>
          <w:lang w:val="uk-UA"/>
        </w:rPr>
        <w:t>:</w:t>
      </w:r>
    </w:p>
    <w:tbl>
      <w:tblPr>
        <w:tblStyle w:val="a8"/>
        <w:tblW w:w="9720" w:type="dxa"/>
        <w:tblInd w:w="648" w:type="dxa"/>
        <w:tblLook w:val="01E0" w:firstRow="1" w:lastRow="1" w:firstColumn="1" w:lastColumn="1" w:noHBand="0" w:noVBand="0"/>
      </w:tblPr>
      <w:tblGrid>
        <w:gridCol w:w="1908"/>
        <w:gridCol w:w="7812"/>
      </w:tblGrid>
      <w:tr w:rsidR="00361DE2" w:rsidTr="00B944F0">
        <w:tc>
          <w:tcPr>
            <w:tcW w:w="1908" w:type="dxa"/>
          </w:tcPr>
          <w:p w:rsidR="00361DE2" w:rsidRDefault="00361DE2" w:rsidP="00B944F0">
            <w:pPr>
              <w:tabs>
                <w:tab w:val="left" w:pos="72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Атрибут</w:t>
            </w:r>
          </w:p>
        </w:tc>
        <w:tc>
          <w:tcPr>
            <w:tcW w:w="7812" w:type="dxa"/>
          </w:tcPr>
          <w:p w:rsidR="00361DE2" w:rsidRDefault="00361DE2" w:rsidP="00B944F0">
            <w:pPr>
              <w:tabs>
                <w:tab w:val="left" w:pos="72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361DE2" w:rsidTr="00B944F0">
        <w:tc>
          <w:tcPr>
            <w:tcW w:w="1908" w:type="dxa"/>
          </w:tcPr>
          <w:p w:rsidR="00361DE2" w:rsidRDefault="00361DE2" w:rsidP="00B944F0">
            <w:pPr>
              <w:tabs>
                <w:tab w:val="left" w:pos="720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7812" w:type="dxa"/>
          </w:tcPr>
          <w:p w:rsidR="00361DE2" w:rsidRDefault="00361DE2" w:rsidP="00B944F0">
            <w:pPr>
              <w:tabs>
                <w:tab w:val="left" w:pos="72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неархівований</w:t>
            </w:r>
          </w:p>
        </w:tc>
      </w:tr>
      <w:tr w:rsidR="00361DE2" w:rsidTr="00B944F0">
        <w:tc>
          <w:tcPr>
            <w:tcW w:w="1908" w:type="dxa"/>
          </w:tcPr>
          <w:p w:rsidR="00361DE2" w:rsidRPr="00163E4C" w:rsidRDefault="00361DE2" w:rsidP="00B944F0">
            <w:pPr>
              <w:tabs>
                <w:tab w:val="left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812" w:type="dxa"/>
          </w:tcPr>
          <w:p w:rsidR="00361DE2" w:rsidRPr="00163E4C" w:rsidRDefault="00361DE2" w:rsidP="00B944F0">
            <w:pPr>
              <w:tabs>
                <w:tab w:val="left" w:pos="72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призначений тільки для читання</w:t>
            </w:r>
          </w:p>
        </w:tc>
      </w:tr>
      <w:tr w:rsidR="00361DE2" w:rsidTr="00B944F0">
        <w:tc>
          <w:tcPr>
            <w:tcW w:w="1908" w:type="dxa"/>
          </w:tcPr>
          <w:p w:rsidR="00361DE2" w:rsidRPr="00163E4C" w:rsidRDefault="00361DE2" w:rsidP="00B944F0">
            <w:pPr>
              <w:tabs>
                <w:tab w:val="left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812" w:type="dxa"/>
          </w:tcPr>
          <w:p w:rsidR="00361DE2" w:rsidRDefault="00361DE2" w:rsidP="00B944F0">
            <w:pPr>
              <w:tabs>
                <w:tab w:val="left" w:pos="72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системний</w:t>
            </w:r>
          </w:p>
        </w:tc>
      </w:tr>
      <w:tr w:rsidR="00361DE2" w:rsidTr="00B944F0">
        <w:tc>
          <w:tcPr>
            <w:tcW w:w="1908" w:type="dxa"/>
          </w:tcPr>
          <w:p w:rsidR="00361DE2" w:rsidRPr="00163E4C" w:rsidRDefault="00361DE2" w:rsidP="00B944F0">
            <w:pPr>
              <w:tabs>
                <w:tab w:val="left" w:pos="7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812" w:type="dxa"/>
          </w:tcPr>
          <w:p w:rsidR="00361DE2" w:rsidRDefault="00361DE2" w:rsidP="00B944F0">
            <w:pPr>
              <w:tabs>
                <w:tab w:val="left" w:pos="720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захований</w:t>
            </w:r>
          </w:p>
        </w:tc>
      </w:tr>
    </w:tbl>
    <w:p w:rsidR="00361DE2" w:rsidRPr="00187C00" w:rsidRDefault="00361DE2" w:rsidP="00361DE2">
      <w:pPr>
        <w:tabs>
          <w:tab w:val="left" w:pos="720"/>
        </w:tabs>
        <w:ind w:firstLine="540"/>
        <w:jc w:val="both"/>
        <w:rPr>
          <w:lang w:val="uk-UA"/>
        </w:rPr>
      </w:pPr>
    </w:p>
    <w:p w:rsidR="00361DE2" w:rsidRPr="00754F37" w:rsidRDefault="00361DE2" w:rsidP="00361DE2">
      <w:pPr>
        <w:numPr>
          <w:ilvl w:val="0"/>
          <w:numId w:val="18"/>
        </w:numPr>
        <w:jc w:val="both"/>
        <w:rPr>
          <w:u w:val="single"/>
          <w:lang w:val="uk-UA"/>
        </w:rPr>
      </w:pPr>
      <w:r>
        <w:rPr>
          <w:u w:val="single"/>
          <w:lang w:val="uk-UA"/>
        </w:rPr>
        <w:t>Папки.</w:t>
      </w:r>
      <w:r w:rsidRPr="00754F37">
        <w:rPr>
          <w:u w:val="single"/>
          <w:lang w:val="uk-UA"/>
        </w:rPr>
        <w:t xml:space="preserve"> Маршрут до файлу. </w:t>
      </w:r>
    </w:p>
    <w:p w:rsidR="00361DE2" w:rsidRDefault="00361DE2" w:rsidP="00361DE2">
      <w:pPr>
        <w:tabs>
          <w:tab w:val="left" w:pos="720"/>
        </w:tabs>
        <w:ind w:firstLine="540"/>
        <w:jc w:val="both"/>
        <w:rPr>
          <w:lang w:val="uk-UA"/>
        </w:rPr>
      </w:pPr>
      <w:r>
        <w:rPr>
          <w:lang w:val="uk-UA"/>
        </w:rPr>
        <w:t xml:space="preserve">Щоб забезпечити ефективність файлової структури, файли об’єднують в груми за певною ознакою, наприклад, які входять до складу однієї програми, призначені для взаємодії з певним </w:t>
      </w:r>
      <w:r>
        <w:rPr>
          <w:lang w:val="uk-UA"/>
        </w:rPr>
        <w:lastRenderedPageBreak/>
        <w:t xml:space="preserve">пристроєм. Інформація що містить імена файлів, їхній розмір, атрибути, час створення тощо, розміщується у спеціальному файлі, який називається </w:t>
      </w:r>
      <w:r>
        <w:rPr>
          <w:i/>
          <w:lang w:val="uk-UA"/>
        </w:rPr>
        <w:t>папкою.</w:t>
      </w:r>
    </w:p>
    <w:p w:rsidR="00361DE2" w:rsidRDefault="00361DE2" w:rsidP="00361DE2">
      <w:pPr>
        <w:ind w:firstLine="540"/>
        <w:jc w:val="both"/>
        <w:rPr>
          <w:lang w:val="uk-UA"/>
        </w:rPr>
      </w:pPr>
      <w:r>
        <w:rPr>
          <w:i/>
          <w:lang w:val="uk-UA"/>
        </w:rPr>
        <w:t>Папки</w:t>
      </w:r>
      <w:r>
        <w:rPr>
          <w:lang w:val="uk-UA"/>
        </w:rPr>
        <w:t xml:space="preserve"> – спеціальні файли призначені для зберігання інших файлів. Папка може містити інші каталоги, які називаються </w:t>
      </w:r>
      <w:r w:rsidRPr="007D1FF6">
        <w:rPr>
          <w:i/>
          <w:lang w:val="uk-UA"/>
        </w:rPr>
        <w:t>підкаталогами</w:t>
      </w:r>
      <w:r>
        <w:rPr>
          <w:lang w:val="uk-UA"/>
        </w:rPr>
        <w:t xml:space="preserve">, і входити до каталогів вищого рівня. Папка найвищого рівня називається </w:t>
      </w:r>
      <w:r w:rsidRPr="007D1FF6">
        <w:rPr>
          <w:i/>
          <w:lang w:val="uk-UA"/>
        </w:rPr>
        <w:t>кореневим</w:t>
      </w:r>
      <w:r>
        <w:rPr>
          <w:lang w:val="uk-UA"/>
        </w:rPr>
        <w:t xml:space="preserve">. Така розгалужена ієрархічна структура нагадує дерево і тому отримала назву </w:t>
      </w:r>
      <w:r w:rsidRPr="007D1FF6">
        <w:rPr>
          <w:i/>
          <w:lang w:val="uk-UA"/>
        </w:rPr>
        <w:t xml:space="preserve">дерева </w:t>
      </w:r>
      <w:r>
        <w:rPr>
          <w:i/>
          <w:lang w:val="uk-UA"/>
        </w:rPr>
        <w:t>папок</w:t>
      </w:r>
      <w:r>
        <w:rPr>
          <w:lang w:val="uk-UA"/>
        </w:rPr>
        <w:t xml:space="preserve">. </w:t>
      </w:r>
      <w:r w:rsidRPr="007D1FF6">
        <w:rPr>
          <w:i/>
          <w:lang w:val="uk-UA"/>
        </w:rPr>
        <w:t>Шляхом до файлу</w:t>
      </w:r>
      <w:r>
        <w:rPr>
          <w:lang w:val="uk-UA"/>
        </w:rPr>
        <w:t xml:space="preserve"> називають послідовність папок, яка починається з назви диска, папки першого рівня, другого і так далі аж до потрібного файлу. Всі імена підпапок відділяються один від одного символом \. Якщо до імені файлу додати його шлях до нього, то отримаємо </w:t>
      </w:r>
      <w:r w:rsidRPr="007D1FF6">
        <w:rPr>
          <w:i/>
          <w:lang w:val="uk-UA"/>
        </w:rPr>
        <w:t>повне ім’я</w:t>
      </w:r>
      <w:r>
        <w:rPr>
          <w:lang w:val="uk-UA"/>
        </w:rPr>
        <w:t>.</w:t>
      </w:r>
    </w:p>
    <w:p w:rsidR="00361DE2" w:rsidRDefault="00361DE2" w:rsidP="00361DE2">
      <w:pPr>
        <w:ind w:firstLine="540"/>
        <w:jc w:val="both"/>
        <w:rPr>
          <w:lang w:val="uk-UA"/>
        </w:rPr>
      </w:pPr>
    </w:p>
    <w:p w:rsidR="00A44774" w:rsidRPr="00361DE2" w:rsidRDefault="00361DE2" w:rsidP="00361DE2">
      <w:pPr>
        <w:pStyle w:val="a7"/>
        <w:numPr>
          <w:ilvl w:val="0"/>
          <w:numId w:val="18"/>
        </w:numPr>
        <w:rPr>
          <w:u w:val="single"/>
          <w:lang w:val="uk-UA"/>
        </w:rPr>
      </w:pPr>
      <w:r w:rsidRPr="00361DE2">
        <w:rPr>
          <w:u w:val="single"/>
          <w:lang w:val="uk-UA"/>
        </w:rPr>
        <w:t>Програма Провідник.</w:t>
      </w:r>
    </w:p>
    <w:p w:rsidR="00361DE2" w:rsidRDefault="00361DE2" w:rsidP="00361DE2">
      <w:pPr>
        <w:ind w:firstLine="540"/>
        <w:jc w:val="both"/>
        <w:rPr>
          <w:lang w:val="uk-UA"/>
        </w:rPr>
      </w:pPr>
      <w:r w:rsidRPr="00361DE2">
        <w:rPr>
          <w:lang w:val="uk-UA"/>
        </w:rPr>
        <w:t xml:space="preserve">Вам вже відомо, що дані зберігаються на зовнішніх носіях у </w:t>
      </w:r>
      <w:hyperlink r:id="rId5" w:tooltip="О файлах и файловых структурах" w:history="1">
        <w:r w:rsidRPr="00361DE2">
          <w:rPr>
            <w:lang w:val="uk-UA"/>
          </w:rPr>
          <w:t>файлах</w:t>
        </w:r>
      </w:hyperlink>
      <w:r w:rsidRPr="00361DE2">
        <w:rPr>
          <w:lang w:val="uk-UA"/>
        </w:rPr>
        <w:t xml:space="preserve">, а файли розташовуються в папках. Доступ до них надає вікно </w:t>
      </w:r>
      <w:hyperlink r:id="rId6" w:tooltip="Оцінювання до теми «Мій комп'ютер»" w:history="1">
        <w:r w:rsidRPr="00361DE2">
          <w:rPr>
            <w:lang w:val="uk-UA"/>
          </w:rPr>
          <w:t>Мій комп'ютер</w:t>
        </w:r>
      </w:hyperlink>
      <w:r w:rsidRPr="00361DE2">
        <w:rPr>
          <w:lang w:val="uk-UA"/>
        </w:rPr>
        <w:t xml:space="preserve">. </w:t>
      </w:r>
    </w:p>
    <w:p w:rsidR="00361DE2" w:rsidRPr="00361DE2" w:rsidRDefault="00361DE2" w:rsidP="00361DE2">
      <w:pPr>
        <w:ind w:firstLine="540"/>
        <w:jc w:val="both"/>
        <w:rPr>
          <w:lang w:val="uk-UA"/>
        </w:rPr>
      </w:pPr>
      <w:r w:rsidRPr="00361DE2">
        <w:rPr>
          <w:lang w:val="uk-UA"/>
        </w:rPr>
        <w:t xml:space="preserve">Доступ до зовнішніх носіїв, папок і файлів надає також програма Провідник. Вона дає змогу викопувати ті ж самі операції, що і Мій комп'ютер: переглядати вміст зовнішніх носіїв і папок, створювати та видаляти папки, змінювати ім'я, копіювати та переміщувати файли і папки та інше. </w:t>
      </w:r>
    </w:p>
    <w:p w:rsidR="00361DE2" w:rsidRPr="00361DE2" w:rsidRDefault="00361DE2" w:rsidP="00361DE2">
      <w:pPr>
        <w:ind w:firstLine="540"/>
        <w:jc w:val="both"/>
        <w:rPr>
          <w:lang w:val="uk-UA"/>
        </w:rPr>
      </w:pPr>
      <w:r w:rsidRPr="00361DE2">
        <w:rPr>
          <w:lang w:val="uk-UA"/>
        </w:rPr>
        <w:t xml:space="preserve">Для запуску програми Провідник можна у меню </w:t>
      </w:r>
      <w:hyperlink r:id="rId7" w:tooltip="Главное меню. Запуск программ" w:history="1">
        <w:r w:rsidRPr="00361DE2">
          <w:rPr>
            <w:lang w:val="uk-UA"/>
          </w:rPr>
          <w:t>Пуск</w:t>
        </w:r>
      </w:hyperlink>
      <w:r w:rsidRPr="00361DE2">
        <w:rPr>
          <w:lang w:val="uk-UA"/>
        </w:rPr>
        <w:t xml:space="preserve"> послідовно вибрати Усі програми, Стандартні, Провідник. </w:t>
      </w:r>
    </w:p>
    <w:p w:rsidR="00361DE2" w:rsidRPr="00361DE2" w:rsidRDefault="00361DE2" w:rsidP="00361DE2">
      <w:pPr>
        <w:ind w:firstLine="540"/>
        <w:jc w:val="both"/>
        <w:rPr>
          <w:lang w:val="uk-UA"/>
        </w:rPr>
      </w:pPr>
      <w:r w:rsidRPr="00361DE2">
        <w:rPr>
          <w:lang w:val="uk-UA"/>
        </w:rPr>
        <w:t xml:space="preserve">Вікно Провідник поділено на дві частини. Якщо на Панелі інструментів вибрати кнопку Папки, то в лівій частині відкривається панель Папки, на якій відображаються дерева папок пристроїв. У правій частині вікна відображається вміст вибраної на дереві папки. </w:t>
      </w:r>
    </w:p>
    <w:p w:rsidR="00361DE2" w:rsidRPr="00361DE2" w:rsidRDefault="00361DE2" w:rsidP="00361DE2">
      <w:pPr>
        <w:ind w:firstLine="540"/>
        <w:jc w:val="both"/>
        <w:rPr>
          <w:lang w:val="uk-UA"/>
        </w:rPr>
      </w:pPr>
      <w:r w:rsidRPr="00361DE2">
        <w:rPr>
          <w:lang w:val="uk-UA"/>
        </w:rPr>
        <w:t xml:space="preserve">Зверніть увагу, якщо біля імені панки розташована кнопка +, то це означає, що дана папка містить інші папки і вони не відображені на дереві. Для їх відображення слід вибрати кнопку +. При цьому папка відкривається і кнопка + змінюється на кнопку -. </w:t>
      </w:r>
    </w:p>
    <w:p w:rsidR="00361DE2" w:rsidRPr="00361DE2" w:rsidRDefault="00361DE2" w:rsidP="00361DE2">
      <w:pPr>
        <w:ind w:firstLine="540"/>
        <w:jc w:val="both"/>
        <w:rPr>
          <w:lang w:val="uk-UA"/>
        </w:rPr>
      </w:pPr>
      <w:r w:rsidRPr="00361DE2">
        <w:rPr>
          <w:lang w:val="uk-UA"/>
        </w:rPr>
        <w:t>Відкриту лапку можна закрити, вибравши кнопку -. Відсутність кнопки + або - біля імені панки означає, що вона мі</w:t>
      </w:r>
      <w:r>
        <w:rPr>
          <w:lang w:val="uk-UA"/>
        </w:rPr>
        <w:t xml:space="preserve">стить тільки файли або порожня. </w:t>
      </w:r>
      <w:r w:rsidRPr="00361DE2">
        <w:rPr>
          <w:lang w:val="uk-UA"/>
        </w:rPr>
        <w:t>Для відображення вмісту папки у правій частині вікна Провідник слід на дереві папок вибрати потрібну папку. Після цього вигляд значка папки зміниться: значок закритої папки зміниться на значок відкритої папки.</w:t>
      </w:r>
    </w:p>
    <w:p w:rsidR="00361DE2" w:rsidRDefault="00361DE2" w:rsidP="00A44774">
      <w:pPr>
        <w:pStyle w:val="a7"/>
        <w:ind w:left="1080"/>
        <w:rPr>
          <w:lang w:val="uk-UA"/>
        </w:rPr>
      </w:pPr>
    </w:p>
    <w:p w:rsidR="00361DE2" w:rsidRDefault="00361DE2" w:rsidP="00A44774">
      <w:pPr>
        <w:pStyle w:val="a7"/>
        <w:ind w:left="1080"/>
        <w:rPr>
          <w:lang w:val="uk-UA"/>
        </w:rPr>
      </w:pPr>
    </w:p>
    <w:p w:rsidR="005E5EF2" w:rsidRPr="00536EC2" w:rsidRDefault="00F46759" w:rsidP="005E5EF2">
      <w:pPr>
        <w:rPr>
          <w:b/>
          <w:lang w:val="uk-UA"/>
        </w:rPr>
      </w:pPr>
      <w:r>
        <w:rPr>
          <w:b/>
          <w:lang w:val="en-US"/>
        </w:rPr>
        <w:t>I</w:t>
      </w:r>
      <w:r w:rsidR="00361DE2">
        <w:rPr>
          <w:b/>
          <w:lang w:val="en-US"/>
        </w:rPr>
        <w:t>V</w:t>
      </w:r>
      <w:r w:rsidR="005E5EF2" w:rsidRPr="007A620D">
        <w:rPr>
          <w:b/>
          <w:lang w:val="uk-UA"/>
        </w:rPr>
        <w:t xml:space="preserve">. </w:t>
      </w:r>
      <w:r w:rsidR="005E5EF2" w:rsidRPr="00536EC2">
        <w:rPr>
          <w:b/>
          <w:lang w:val="uk-UA"/>
        </w:rPr>
        <w:t>Закріплення вивченого.</w:t>
      </w:r>
    </w:p>
    <w:p w:rsidR="005E5EF2" w:rsidRDefault="005E5EF2" w:rsidP="005E5EF2">
      <w:pPr>
        <w:rPr>
          <w:lang w:val="uk-UA"/>
        </w:rPr>
      </w:pPr>
    </w:p>
    <w:p w:rsidR="00CD3902" w:rsidRPr="00CD3902" w:rsidRDefault="007A620D" w:rsidP="00CD3902">
      <w:pPr>
        <w:ind w:firstLine="360"/>
        <w:rPr>
          <w:lang w:val="uk-UA"/>
        </w:rPr>
      </w:pPr>
      <w:r>
        <w:rPr>
          <w:lang w:val="uk-UA"/>
        </w:rPr>
        <w:t>Опитування учнів по те</w:t>
      </w:r>
      <w:bookmarkStart w:id="0" w:name="_GoBack"/>
      <w:bookmarkEnd w:id="0"/>
      <w:r>
        <w:rPr>
          <w:lang w:val="uk-UA"/>
        </w:rPr>
        <w:t>мі уроку</w:t>
      </w:r>
      <w:r w:rsidR="00CD3902">
        <w:rPr>
          <w:lang w:val="uk-UA"/>
        </w:rPr>
        <w:t>.</w:t>
      </w:r>
    </w:p>
    <w:p w:rsidR="009D7524" w:rsidRPr="00CD3902" w:rsidRDefault="009D7524" w:rsidP="005E5EF2">
      <w:pPr>
        <w:rPr>
          <w:lang w:val="uk-UA"/>
        </w:rPr>
      </w:pPr>
    </w:p>
    <w:p w:rsidR="005E5EF2" w:rsidRDefault="005E5EF2" w:rsidP="005E5EF2">
      <w:pPr>
        <w:rPr>
          <w:b/>
          <w:lang w:val="uk-UA"/>
        </w:rPr>
      </w:pPr>
      <w:r w:rsidRPr="00536EC2">
        <w:rPr>
          <w:b/>
          <w:lang w:val="uk-UA"/>
        </w:rPr>
        <w:t>V. Аналіз та підсумки уроку.</w:t>
      </w:r>
    </w:p>
    <w:p w:rsidR="007A620D" w:rsidRPr="00536EC2" w:rsidRDefault="007A620D" w:rsidP="005E5EF2">
      <w:pPr>
        <w:rPr>
          <w:b/>
          <w:lang w:val="uk-UA"/>
        </w:rPr>
      </w:pPr>
    </w:p>
    <w:p w:rsidR="005E5EF2" w:rsidRDefault="005E5EF2" w:rsidP="005E5EF2">
      <w:pPr>
        <w:ind w:firstLine="360"/>
        <w:rPr>
          <w:lang w:val="uk-UA"/>
        </w:rPr>
      </w:pPr>
      <w:r>
        <w:rPr>
          <w:lang w:val="uk-UA"/>
        </w:rPr>
        <w:t>Підводяться підсумки та робиться аналіз вивченого матеріалу.</w:t>
      </w:r>
      <w:r w:rsidR="00CD3902">
        <w:rPr>
          <w:lang w:val="uk-UA"/>
        </w:rPr>
        <w:t xml:space="preserve"> </w:t>
      </w:r>
      <w:r w:rsidR="0068522F">
        <w:rPr>
          <w:lang w:val="uk-UA"/>
        </w:rPr>
        <w:t>Виставлення оцінок.</w:t>
      </w:r>
    </w:p>
    <w:p w:rsidR="005E5EF2" w:rsidRDefault="005E5EF2" w:rsidP="005E5EF2">
      <w:pPr>
        <w:rPr>
          <w:lang w:val="uk-UA"/>
        </w:rPr>
      </w:pPr>
    </w:p>
    <w:p w:rsidR="005E5EF2" w:rsidRPr="00536EC2" w:rsidRDefault="005E5EF2" w:rsidP="005E5EF2">
      <w:pPr>
        <w:rPr>
          <w:lang w:val="uk-UA"/>
        </w:rPr>
      </w:pPr>
      <w:r w:rsidRPr="00536EC2">
        <w:rPr>
          <w:b/>
          <w:u w:val="single"/>
          <w:lang w:val="uk-UA"/>
        </w:rPr>
        <w:t>ДОМАШНЄ ЗАВДАННЯ.</w:t>
      </w:r>
      <w:r>
        <w:rPr>
          <w:lang w:val="uk-UA"/>
        </w:rPr>
        <w:t xml:space="preserve"> Конспект.</w:t>
      </w:r>
      <w:r w:rsidR="00F46759">
        <w:rPr>
          <w:lang w:val="uk-UA"/>
        </w:rPr>
        <w:t xml:space="preserve"> </w:t>
      </w:r>
      <w:r w:rsidR="007A620D">
        <w:rPr>
          <w:lang w:val="uk-UA"/>
        </w:rPr>
        <w:t xml:space="preserve">Самостійно опрацювати § </w:t>
      </w:r>
      <w:r w:rsidR="00361DE2">
        <w:rPr>
          <w:lang w:val="uk-UA"/>
        </w:rPr>
        <w:t>4.3</w:t>
      </w:r>
      <w:r w:rsidR="007A620D">
        <w:rPr>
          <w:lang w:val="uk-UA"/>
        </w:rPr>
        <w:t>.</w:t>
      </w:r>
    </w:p>
    <w:p w:rsidR="00BC0862" w:rsidRPr="005E5EF2" w:rsidRDefault="00BC0862">
      <w:pPr>
        <w:rPr>
          <w:lang w:val="uk-UA"/>
        </w:rPr>
      </w:pPr>
    </w:p>
    <w:sectPr w:rsidR="00BC0862" w:rsidRPr="005E5EF2" w:rsidSect="009D7524">
      <w:pgSz w:w="11906" w:h="16838"/>
      <w:pgMar w:top="426" w:right="850" w:bottom="709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95020"/>
    <w:multiLevelType w:val="multilevel"/>
    <w:tmpl w:val="651A0D6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A565E7"/>
    <w:multiLevelType w:val="hybridMultilevel"/>
    <w:tmpl w:val="4E5469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3E47"/>
    <w:multiLevelType w:val="hybridMultilevel"/>
    <w:tmpl w:val="3064DE50"/>
    <w:lvl w:ilvl="0" w:tplc="000C3C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DD05BE0"/>
    <w:multiLevelType w:val="hybridMultilevel"/>
    <w:tmpl w:val="3064DE50"/>
    <w:lvl w:ilvl="0" w:tplc="000C3C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E320B42"/>
    <w:multiLevelType w:val="hybridMultilevel"/>
    <w:tmpl w:val="497A339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95215"/>
    <w:multiLevelType w:val="hybridMultilevel"/>
    <w:tmpl w:val="5404A166"/>
    <w:lvl w:ilvl="0" w:tplc="9D7C3C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02067"/>
    <w:multiLevelType w:val="hybridMultilevel"/>
    <w:tmpl w:val="96AE19A6"/>
    <w:lvl w:ilvl="0" w:tplc="6952F22C">
      <w:start w:val="1"/>
      <w:numFmt w:val="russianLower"/>
      <w:lvlText w:val="%1)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9" w15:restartNumberingAfterBreak="0">
    <w:nsid w:val="2E7E5CB4"/>
    <w:multiLevelType w:val="hybridMultilevel"/>
    <w:tmpl w:val="7570AD70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 w15:restartNumberingAfterBreak="0">
    <w:nsid w:val="3291262F"/>
    <w:multiLevelType w:val="hybridMultilevel"/>
    <w:tmpl w:val="036202BC"/>
    <w:lvl w:ilvl="0" w:tplc="6952F22C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5890C9C"/>
    <w:multiLevelType w:val="multilevel"/>
    <w:tmpl w:val="C678A6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CC0C40"/>
    <w:multiLevelType w:val="hybridMultilevel"/>
    <w:tmpl w:val="1EAAE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135A72"/>
    <w:multiLevelType w:val="hybridMultilevel"/>
    <w:tmpl w:val="A1C80DC8"/>
    <w:lvl w:ilvl="0" w:tplc="D98EB9A6">
      <w:start w:val="3"/>
      <w:numFmt w:val="bullet"/>
      <w:lvlText w:val="•"/>
      <w:lvlJc w:val="left"/>
      <w:pPr>
        <w:ind w:left="930" w:hanging="57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A0604"/>
    <w:multiLevelType w:val="hybridMultilevel"/>
    <w:tmpl w:val="6ADC02AC"/>
    <w:lvl w:ilvl="0" w:tplc="7E9A62B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5" w15:restartNumberingAfterBreak="0">
    <w:nsid w:val="46FA32C5"/>
    <w:multiLevelType w:val="multilevel"/>
    <w:tmpl w:val="E5D6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7" w15:restartNumberingAfterBreak="0">
    <w:nsid w:val="52206B38"/>
    <w:multiLevelType w:val="multilevel"/>
    <w:tmpl w:val="0D7498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3716C32"/>
    <w:multiLevelType w:val="multilevel"/>
    <w:tmpl w:val="3202FFBC"/>
    <w:lvl w:ilvl="0">
      <w:start w:val="1"/>
      <w:numFmt w:val="bullet"/>
      <w:lvlText w:val="■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5E6F05F8"/>
    <w:multiLevelType w:val="hybridMultilevel"/>
    <w:tmpl w:val="30BAD9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51B04"/>
    <w:multiLevelType w:val="hybridMultilevel"/>
    <w:tmpl w:val="3D12489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C9950F6"/>
    <w:multiLevelType w:val="hybridMultilevel"/>
    <w:tmpl w:val="053C08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8A60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4"/>
  </w:num>
  <w:num w:numId="5">
    <w:abstractNumId w:val="8"/>
  </w:num>
  <w:num w:numId="6">
    <w:abstractNumId w:val="16"/>
  </w:num>
  <w:num w:numId="7">
    <w:abstractNumId w:val="19"/>
  </w:num>
  <w:num w:numId="8">
    <w:abstractNumId w:val="12"/>
  </w:num>
  <w:num w:numId="9">
    <w:abstractNumId w:val="1"/>
  </w:num>
  <w:num w:numId="10">
    <w:abstractNumId w:val="18"/>
  </w:num>
  <w:num w:numId="11">
    <w:abstractNumId w:val="4"/>
  </w:num>
  <w:num w:numId="12">
    <w:abstractNumId w:val="21"/>
  </w:num>
  <w:num w:numId="13">
    <w:abstractNumId w:val="3"/>
  </w:num>
  <w:num w:numId="14">
    <w:abstractNumId w:val="7"/>
  </w:num>
  <w:num w:numId="15">
    <w:abstractNumId w:val="11"/>
  </w:num>
  <w:num w:numId="16">
    <w:abstractNumId w:val="10"/>
  </w:num>
  <w:num w:numId="17">
    <w:abstractNumId w:val="17"/>
  </w:num>
  <w:num w:numId="18">
    <w:abstractNumId w:val="22"/>
  </w:num>
  <w:num w:numId="19">
    <w:abstractNumId w:val="6"/>
  </w:num>
  <w:num w:numId="20">
    <w:abstractNumId w:val="2"/>
  </w:num>
  <w:num w:numId="21">
    <w:abstractNumId w:val="13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F2"/>
    <w:rsid w:val="000514B1"/>
    <w:rsid w:val="000D5891"/>
    <w:rsid w:val="0015520A"/>
    <w:rsid w:val="001D069C"/>
    <w:rsid w:val="00361DE2"/>
    <w:rsid w:val="004B374F"/>
    <w:rsid w:val="005E2A73"/>
    <w:rsid w:val="005E5EF2"/>
    <w:rsid w:val="0068522F"/>
    <w:rsid w:val="007A620D"/>
    <w:rsid w:val="0081143D"/>
    <w:rsid w:val="008C03AD"/>
    <w:rsid w:val="0097700A"/>
    <w:rsid w:val="009D7524"/>
    <w:rsid w:val="00A44774"/>
    <w:rsid w:val="00BC0862"/>
    <w:rsid w:val="00C673BF"/>
    <w:rsid w:val="00CD33C2"/>
    <w:rsid w:val="00CD3902"/>
    <w:rsid w:val="00D40366"/>
    <w:rsid w:val="00F4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F40BA3"/>
  <w15:chartTrackingRefBased/>
  <w15:docId w15:val="{A8E9576D-8BE2-41DB-8844-D9D233FE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EF2"/>
    <w:rPr>
      <w:sz w:val="24"/>
      <w:szCs w:val="24"/>
      <w:lang w:val="ru-RU" w:eastAsia="ru-RU"/>
    </w:rPr>
  </w:style>
  <w:style w:type="paragraph" w:styleId="2">
    <w:name w:val="heading 2"/>
    <w:basedOn w:val="a"/>
    <w:qFormat/>
    <w:rsid w:val="005E5EF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E5EF2"/>
    <w:pPr>
      <w:spacing w:before="100" w:beforeAutospacing="1" w:after="100" w:afterAutospacing="1"/>
    </w:pPr>
  </w:style>
  <w:style w:type="character" w:styleId="a4">
    <w:name w:val="Hyperlink"/>
    <w:basedOn w:val="a0"/>
    <w:rsid w:val="005E5EF2"/>
    <w:rPr>
      <w:color w:val="0000FF"/>
      <w:u w:val="single"/>
    </w:rPr>
  </w:style>
  <w:style w:type="character" w:customStyle="1" w:styleId="mw-headline">
    <w:name w:val="mw-headline"/>
    <w:basedOn w:val="a0"/>
    <w:rsid w:val="005E5EF2"/>
  </w:style>
  <w:style w:type="character" w:customStyle="1" w:styleId="a5">
    <w:name w:val="Основний текст_"/>
    <w:link w:val="a6"/>
    <w:rsid w:val="00C673BF"/>
    <w:rPr>
      <w:sz w:val="26"/>
      <w:szCs w:val="26"/>
    </w:rPr>
  </w:style>
  <w:style w:type="paragraph" w:customStyle="1" w:styleId="a6">
    <w:name w:val="Основний текст"/>
    <w:basedOn w:val="a"/>
    <w:link w:val="a5"/>
    <w:rsid w:val="00C673BF"/>
    <w:pPr>
      <w:widowControl w:val="0"/>
      <w:ind w:firstLine="400"/>
    </w:pPr>
    <w:rPr>
      <w:sz w:val="26"/>
      <w:szCs w:val="26"/>
      <w:lang w:val="uk-UA" w:eastAsia="uk-UA"/>
    </w:rPr>
  </w:style>
  <w:style w:type="character" w:customStyle="1" w:styleId="1">
    <w:name w:val="Заголовок №1_"/>
    <w:link w:val="10"/>
    <w:rsid w:val="00C673BF"/>
    <w:rPr>
      <w:b/>
      <w:bCs/>
      <w:sz w:val="26"/>
      <w:szCs w:val="26"/>
    </w:rPr>
  </w:style>
  <w:style w:type="paragraph" w:customStyle="1" w:styleId="10">
    <w:name w:val="Заголовок №1"/>
    <w:basedOn w:val="a"/>
    <w:link w:val="1"/>
    <w:rsid w:val="00C673BF"/>
    <w:pPr>
      <w:widowControl w:val="0"/>
      <w:ind w:firstLine="720"/>
      <w:outlineLvl w:val="0"/>
    </w:pPr>
    <w:rPr>
      <w:b/>
      <w:bCs/>
      <w:sz w:val="26"/>
      <w:szCs w:val="26"/>
      <w:lang w:val="uk-UA" w:eastAsia="uk-UA"/>
    </w:rPr>
  </w:style>
  <w:style w:type="paragraph" w:styleId="a7">
    <w:name w:val="List Paragraph"/>
    <w:basedOn w:val="a"/>
    <w:uiPriority w:val="34"/>
    <w:qFormat/>
    <w:rsid w:val="009D7524"/>
    <w:pPr>
      <w:ind w:left="720"/>
      <w:contextualSpacing/>
    </w:pPr>
  </w:style>
  <w:style w:type="table" w:styleId="a8">
    <w:name w:val="Table Grid"/>
    <w:basedOn w:val="a1"/>
    <w:rsid w:val="0036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future.biz/index.php?title=%D0%93%D0%BB%D0%B0%D0%B2%D0%BD%D0%BE%D0%B5_%D0%BC%D0%B5%D0%BD%D1%8E._%D0%97%D0%B0%D0%BF%D1%83%D1%81%D0%BA_%D0%BF%D1%80%D0%BE%D0%B3%D1%80%D0%B0%D0%BC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future.biz/index.php?title=%D0%9E%D1%86%D1%96%D0%BD%D1%8E%D0%B2%D0%B0%D0%BD%D0%BD%D1%8F_%D0%B4%D0%BE_%D1%82%D0%B5%D0%BC%D0%B8_%C2%AB%D0%9C%D1%96%D0%B9_%D0%BA%D0%BE%D0%BC%D0%BF%27%D1%8E%D1%82%D0%B5%D1%80%C2%BB" TargetMode="External"/><Relationship Id="rId5" Type="http://schemas.openxmlformats.org/officeDocument/2006/relationships/hyperlink" Target="https://edufuture.biz/index.php?title=%D0%9E_%D1%84%D0%B0%D0%B9%D0%BB%D0%B0%D1%85_%D0%B8_%D1%84%D0%B0%D0%B9%D0%BB%D0%BE%D0%B2%D1%8B%D1%85_%D1%81%D1%82%D1%80%D1%83%D0%BA%D1%82%D1%83%D1%80%D0%B0%D1%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3654</Words>
  <Characters>2084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Урок № 2</vt:lpstr>
    </vt:vector>
  </TitlesOfParts>
  <Company>МЦЮМ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Урок № 2</dc:title>
  <dc:subject/>
  <dc:creator>мцюм</dc:creator>
  <cp:keywords/>
  <cp:lastModifiedBy>apofisxxx@gmail.com</cp:lastModifiedBy>
  <cp:revision>5</cp:revision>
  <dcterms:created xsi:type="dcterms:W3CDTF">2022-11-28T12:12:00Z</dcterms:created>
  <dcterms:modified xsi:type="dcterms:W3CDTF">2023-01-05T07:29:00Z</dcterms:modified>
</cp:coreProperties>
</file>