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2DF2" w:rsidRDefault="000833F2">
      <w:pPr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Tabela Categoria:</w:t>
      </w:r>
    </w:p>
    <w:p w14:paraId="00000002" w14:textId="77777777" w:rsidR="002F2DF2" w:rsidRDefault="000833F2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b/>
          <w:sz w:val="24"/>
          <w:szCs w:val="24"/>
        </w:rPr>
        <w:t>id_categoria</w:t>
      </w:r>
      <w:proofErr w:type="spellEnd"/>
      <w:r>
        <w:rPr>
          <w:sz w:val="24"/>
          <w:szCs w:val="24"/>
        </w:rPr>
        <w:t xml:space="preserve"> - É o atributo único de cada Categoria no site;</w:t>
      </w:r>
    </w:p>
    <w:p w14:paraId="00000003" w14:textId="77777777" w:rsidR="002F2DF2" w:rsidRDefault="000833F2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  <w:sz w:val="24"/>
          <w:szCs w:val="24"/>
        </w:rPr>
        <w:t>tipo</w:t>
      </w:r>
      <w:r>
        <w:rPr>
          <w:sz w:val="24"/>
          <w:szCs w:val="24"/>
        </w:rPr>
        <w:t xml:space="preserve"> - Identificação se é um produto ou serviço, os tipos até agora são:</w:t>
      </w:r>
    </w:p>
    <w:p w14:paraId="00000004" w14:textId="77777777" w:rsidR="002F2DF2" w:rsidRDefault="000833F2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móveis, para sua casa, roupas, alimentos e bebidas, música, brinquedos;</w:t>
      </w:r>
    </w:p>
    <w:p w14:paraId="00000005" w14:textId="77777777" w:rsidR="002F2DF2" w:rsidRDefault="000833F2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O tipo não pode ser nulo e precisa de no mínimo 5 e no máximo 20 caracteres.</w:t>
      </w:r>
    </w:p>
    <w:p w14:paraId="00000006" w14:textId="77777777" w:rsidR="002F2DF2" w:rsidRDefault="000833F2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b/>
          <w:sz w:val="24"/>
          <w:szCs w:val="24"/>
        </w:rPr>
        <w:t>descricao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Representação da exposição dos detalhes de cada tipo de categoria;</w:t>
      </w:r>
    </w:p>
    <w:p w14:paraId="00000007" w14:textId="77777777" w:rsidR="002F2DF2" w:rsidRDefault="000833F2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A descrição não pode s</w:t>
      </w:r>
      <w:r>
        <w:rPr>
          <w:sz w:val="24"/>
          <w:szCs w:val="24"/>
        </w:rPr>
        <w:t>er nula deve conter no mínimo 5 e no máximo 255 caracteres;</w:t>
      </w:r>
    </w:p>
    <w:p w14:paraId="00000008" w14:textId="77777777" w:rsidR="002F2DF2" w:rsidRDefault="000833F2">
      <w:pPr>
        <w:spacing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b/>
          <w:sz w:val="24"/>
          <w:szCs w:val="24"/>
        </w:rPr>
        <w:t>regiao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Identificar a criação oriundo de cada produto, são 5 regiões brasileiras: Sul, Sudeste, Centro-Oeste, Norte e Nordeste.</w:t>
      </w:r>
    </w:p>
    <w:p w14:paraId="00000009" w14:textId="77777777" w:rsidR="002F2DF2" w:rsidRDefault="002F2DF2"/>
    <w:p w14:paraId="0000000A" w14:textId="77777777" w:rsidR="002F2DF2" w:rsidRDefault="002F2DF2"/>
    <w:p w14:paraId="0000000B" w14:textId="77777777" w:rsidR="002F2DF2" w:rsidRDefault="002F2DF2"/>
    <w:p w14:paraId="0000000C" w14:textId="77777777" w:rsidR="002F2DF2" w:rsidRDefault="002F2DF2"/>
    <w:sectPr w:rsidR="002F2D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F2"/>
    <w:rsid w:val="000833F2"/>
    <w:rsid w:val="002F2DF2"/>
    <w:rsid w:val="003B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1365C2-923B-4F95-93FC-D3F25430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Yasmim Gerotto</dc:creator>
  <cp:lastModifiedBy>Yasmim Gerotto</cp:lastModifiedBy>
  <cp:revision>2</cp:revision>
  <dcterms:created xsi:type="dcterms:W3CDTF">2021-11-04T17:17:00Z</dcterms:created>
  <dcterms:modified xsi:type="dcterms:W3CDTF">2021-11-04T17:17:00Z</dcterms:modified>
</cp:coreProperties>
</file>