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485C" w:rsidRPr="009D485C" w:rsidRDefault="009D485C" w:rsidP="009D485C">
      <w:pPr>
        <w:shd w:val="clear" w:color="auto" w:fill="FFFFFF"/>
        <w:spacing w:after="195" w:line="240" w:lineRule="auto"/>
        <w:outlineLvl w:val="2"/>
        <w:rPr>
          <w:rFonts w:ascii="Arial" w:eastAsia="Times New Roman" w:hAnsi="Arial" w:cs="Arial"/>
          <w:b/>
          <w:bCs/>
          <w:color w:val="006DB6"/>
          <w:sz w:val="60"/>
          <w:szCs w:val="60"/>
          <w:lang w:eastAsia="pt-BR"/>
        </w:rPr>
      </w:pPr>
      <w:r w:rsidRPr="009D485C">
        <w:rPr>
          <w:rFonts w:ascii="Arial" w:eastAsia="Times New Roman" w:hAnsi="Arial" w:cs="Arial"/>
          <w:b/>
          <w:bCs/>
          <w:color w:val="006DB6"/>
          <w:sz w:val="60"/>
          <w:szCs w:val="60"/>
          <w:lang w:eastAsia="pt-BR"/>
        </w:rPr>
        <w:t>Sistema de apoio a leitura</w:t>
      </w:r>
    </w:p>
    <w:p w:rsidR="009D485C" w:rsidRPr="009D485C" w:rsidRDefault="009D485C" w:rsidP="009D485C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333333"/>
          <w:sz w:val="21"/>
          <w:szCs w:val="21"/>
          <w:lang w:eastAsia="pt-BR"/>
        </w:rPr>
      </w:pPr>
      <w:r w:rsidRPr="009D485C">
        <w:rPr>
          <w:rFonts w:ascii="inherit" w:eastAsia="Times New Roman" w:hAnsi="inherit" w:cs="Arial"/>
          <w:b/>
          <w:bCs/>
          <w:color w:val="333333"/>
          <w:sz w:val="21"/>
          <w:szCs w:val="21"/>
          <w:bdr w:val="none" w:sz="0" w:space="0" w:color="auto" w:frame="1"/>
          <w:lang w:eastAsia="pt-BR"/>
        </w:rPr>
        <w:t>Descrição resumida:</w:t>
      </w:r>
      <w:r w:rsidRPr="009D485C">
        <w:rPr>
          <w:rFonts w:ascii="inherit" w:eastAsia="Times New Roman" w:hAnsi="inherit" w:cs="Arial"/>
          <w:color w:val="333333"/>
          <w:sz w:val="21"/>
          <w:szCs w:val="21"/>
          <w:lang w:eastAsia="pt-BR"/>
        </w:rPr>
        <w:br/>
        <w:t xml:space="preserve">Desenvolver um sistema onde alunos possam interagir e redigir analises </w:t>
      </w:r>
      <w:proofErr w:type="spellStart"/>
      <w:r w:rsidRPr="009D485C">
        <w:rPr>
          <w:rFonts w:ascii="inherit" w:eastAsia="Times New Roman" w:hAnsi="inherit" w:cs="Arial"/>
          <w:color w:val="333333"/>
          <w:sz w:val="21"/>
          <w:szCs w:val="21"/>
          <w:lang w:eastAsia="pt-BR"/>
        </w:rPr>
        <w:t>criticas</w:t>
      </w:r>
      <w:proofErr w:type="spellEnd"/>
      <w:r w:rsidRPr="009D485C">
        <w:rPr>
          <w:rFonts w:ascii="inherit" w:eastAsia="Times New Roman" w:hAnsi="inherit" w:cs="Arial"/>
          <w:color w:val="333333"/>
          <w:sz w:val="21"/>
          <w:szCs w:val="21"/>
          <w:lang w:eastAsia="pt-BR"/>
        </w:rPr>
        <w:t xml:space="preserve"> sobre livros e artigos, aumentando o engajamento entre os alunos sobre a literatura.</w:t>
      </w:r>
    </w:p>
    <w:p w:rsidR="009D485C" w:rsidRPr="009D485C" w:rsidRDefault="009D485C" w:rsidP="009D48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9"/>
          <w:szCs w:val="9"/>
          <w:lang w:eastAsia="pt-BR"/>
        </w:rPr>
      </w:pPr>
      <w:r w:rsidRPr="009D485C">
        <w:rPr>
          <w:rFonts w:ascii="inherit" w:eastAsia="Times New Roman" w:hAnsi="inherit" w:cs="Arial"/>
          <w:color w:val="333333"/>
          <w:sz w:val="9"/>
          <w:szCs w:val="9"/>
          <w:lang w:eastAsia="pt-BR"/>
        </w:rPr>
        <w:br/>
      </w:r>
    </w:p>
    <w:p w:rsidR="009D485C" w:rsidRPr="009D485C" w:rsidRDefault="009D485C" w:rsidP="009D485C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333333"/>
          <w:sz w:val="21"/>
          <w:szCs w:val="21"/>
          <w:lang w:eastAsia="pt-BR"/>
        </w:rPr>
      </w:pPr>
      <w:r w:rsidRPr="009D485C">
        <w:rPr>
          <w:rFonts w:ascii="inherit" w:eastAsia="Times New Roman" w:hAnsi="inherit" w:cs="Arial"/>
          <w:b/>
          <w:bCs/>
          <w:color w:val="333333"/>
          <w:sz w:val="21"/>
          <w:szCs w:val="21"/>
          <w:bdr w:val="none" w:sz="0" w:space="0" w:color="auto" w:frame="1"/>
          <w:lang w:eastAsia="pt-BR"/>
        </w:rPr>
        <w:t>Benefícios esperados:</w:t>
      </w:r>
      <w:r w:rsidRPr="009D485C">
        <w:rPr>
          <w:rFonts w:ascii="inherit" w:eastAsia="Times New Roman" w:hAnsi="inherit" w:cs="Arial"/>
          <w:color w:val="333333"/>
          <w:sz w:val="21"/>
          <w:szCs w:val="21"/>
          <w:lang w:eastAsia="pt-BR"/>
        </w:rPr>
        <w:br/>
        <w:t>Aumento da leitura, gerar engajamento dos alunos sobre os livros e gerar interação entre eles sobre o universo do saber.</w:t>
      </w:r>
    </w:p>
    <w:p w:rsidR="009D485C" w:rsidRPr="009D485C" w:rsidRDefault="009D485C" w:rsidP="009D48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9"/>
          <w:szCs w:val="9"/>
          <w:lang w:eastAsia="pt-BR"/>
        </w:rPr>
      </w:pPr>
      <w:r w:rsidRPr="009D485C">
        <w:rPr>
          <w:rFonts w:ascii="inherit" w:eastAsia="Times New Roman" w:hAnsi="inherit" w:cs="Arial"/>
          <w:color w:val="333333"/>
          <w:sz w:val="9"/>
          <w:szCs w:val="9"/>
          <w:lang w:eastAsia="pt-BR"/>
        </w:rPr>
        <w:br/>
      </w:r>
    </w:p>
    <w:p w:rsidR="009D485C" w:rsidRPr="009D485C" w:rsidRDefault="009D485C" w:rsidP="009D485C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333333"/>
          <w:sz w:val="21"/>
          <w:szCs w:val="21"/>
          <w:lang w:eastAsia="pt-BR"/>
        </w:rPr>
      </w:pPr>
      <w:r w:rsidRPr="009D485C">
        <w:rPr>
          <w:rFonts w:ascii="inherit" w:eastAsia="Times New Roman" w:hAnsi="inherit" w:cs="Arial"/>
          <w:b/>
          <w:bCs/>
          <w:color w:val="333333"/>
          <w:sz w:val="21"/>
          <w:szCs w:val="21"/>
          <w:bdr w:val="none" w:sz="0" w:space="0" w:color="auto" w:frame="1"/>
          <w:lang w:eastAsia="pt-BR"/>
        </w:rPr>
        <w:t>Detalhamento:</w:t>
      </w:r>
      <w:r w:rsidRPr="009D485C">
        <w:rPr>
          <w:rFonts w:ascii="inherit" w:eastAsia="Times New Roman" w:hAnsi="inherit" w:cs="Arial"/>
          <w:color w:val="333333"/>
          <w:sz w:val="21"/>
          <w:szCs w:val="21"/>
          <w:lang w:eastAsia="pt-BR"/>
        </w:rPr>
        <w:br/>
        <w:t xml:space="preserve">Desenvolver um sistema web responsivo com acesso por qualquer dispositivo com acesso </w:t>
      </w:r>
      <w:proofErr w:type="spellStart"/>
      <w:r w:rsidRPr="009D485C">
        <w:rPr>
          <w:rFonts w:ascii="inherit" w:eastAsia="Times New Roman" w:hAnsi="inherit" w:cs="Arial"/>
          <w:color w:val="333333"/>
          <w:sz w:val="21"/>
          <w:szCs w:val="21"/>
          <w:lang w:eastAsia="pt-BR"/>
        </w:rPr>
        <w:t>a</w:t>
      </w:r>
      <w:proofErr w:type="spellEnd"/>
      <w:r w:rsidRPr="009D485C">
        <w:rPr>
          <w:rFonts w:ascii="inherit" w:eastAsia="Times New Roman" w:hAnsi="inherit" w:cs="Arial"/>
          <w:color w:val="333333"/>
          <w:sz w:val="21"/>
          <w:szCs w:val="21"/>
          <w:lang w:eastAsia="pt-BR"/>
        </w:rPr>
        <w:t xml:space="preserve"> internet. De uso simples e de </w:t>
      </w:r>
      <w:proofErr w:type="spellStart"/>
      <w:r w:rsidRPr="009D485C">
        <w:rPr>
          <w:rFonts w:ascii="inherit" w:eastAsia="Times New Roman" w:hAnsi="inherit" w:cs="Arial"/>
          <w:color w:val="333333"/>
          <w:sz w:val="21"/>
          <w:szCs w:val="21"/>
          <w:lang w:eastAsia="pt-BR"/>
        </w:rPr>
        <w:t>facil</w:t>
      </w:r>
      <w:proofErr w:type="spellEnd"/>
      <w:r w:rsidRPr="009D485C">
        <w:rPr>
          <w:rFonts w:ascii="inherit" w:eastAsia="Times New Roman" w:hAnsi="inherit" w:cs="Arial"/>
          <w:color w:val="333333"/>
          <w:sz w:val="21"/>
          <w:szCs w:val="21"/>
          <w:lang w:eastAsia="pt-BR"/>
        </w:rPr>
        <w:t xml:space="preserve"> manipulação com controle de assuntos e analises.</w:t>
      </w:r>
    </w:p>
    <w:p w:rsidR="009D485C" w:rsidRPr="009D485C" w:rsidRDefault="009D485C" w:rsidP="009D48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9"/>
          <w:szCs w:val="9"/>
          <w:lang w:eastAsia="pt-BR"/>
        </w:rPr>
      </w:pPr>
      <w:r w:rsidRPr="009D485C">
        <w:rPr>
          <w:rFonts w:ascii="inherit" w:eastAsia="Times New Roman" w:hAnsi="inherit" w:cs="Arial"/>
          <w:color w:val="333333"/>
          <w:sz w:val="9"/>
          <w:szCs w:val="9"/>
          <w:lang w:eastAsia="pt-BR"/>
        </w:rPr>
        <w:br/>
      </w:r>
    </w:p>
    <w:p w:rsidR="009D485C" w:rsidRPr="009D485C" w:rsidRDefault="009D485C" w:rsidP="009D485C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333333"/>
          <w:sz w:val="21"/>
          <w:szCs w:val="21"/>
          <w:lang w:eastAsia="pt-BR"/>
        </w:rPr>
      </w:pPr>
      <w:r w:rsidRPr="009D485C">
        <w:rPr>
          <w:rFonts w:ascii="inherit" w:eastAsia="Times New Roman" w:hAnsi="inherit" w:cs="Arial"/>
          <w:b/>
          <w:bCs/>
          <w:color w:val="333333"/>
          <w:sz w:val="21"/>
          <w:szCs w:val="21"/>
          <w:bdr w:val="none" w:sz="0" w:space="0" w:color="auto" w:frame="1"/>
          <w:lang w:eastAsia="pt-BR"/>
        </w:rPr>
        <w:t>Escola:</w:t>
      </w:r>
      <w:r w:rsidRPr="009D485C">
        <w:rPr>
          <w:rFonts w:ascii="inherit" w:eastAsia="Times New Roman" w:hAnsi="inherit" w:cs="Arial"/>
          <w:color w:val="333333"/>
          <w:sz w:val="21"/>
          <w:szCs w:val="21"/>
          <w:lang w:eastAsia="pt-BR"/>
        </w:rPr>
        <w:br/>
        <w:t>(SC) SENAI/SC - Joinville Sul</w:t>
      </w:r>
    </w:p>
    <w:p w:rsidR="009D485C" w:rsidRPr="009D485C" w:rsidRDefault="009D485C" w:rsidP="009D48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9"/>
          <w:szCs w:val="9"/>
          <w:lang w:eastAsia="pt-BR"/>
        </w:rPr>
      </w:pPr>
      <w:r w:rsidRPr="009D485C">
        <w:rPr>
          <w:rFonts w:ascii="inherit" w:eastAsia="Times New Roman" w:hAnsi="inherit" w:cs="Arial"/>
          <w:color w:val="333333"/>
          <w:sz w:val="9"/>
          <w:szCs w:val="9"/>
          <w:lang w:eastAsia="pt-BR"/>
        </w:rPr>
        <w:br/>
      </w:r>
    </w:p>
    <w:p w:rsidR="009D485C" w:rsidRPr="009D485C" w:rsidRDefault="009D485C" w:rsidP="009D485C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333333"/>
          <w:sz w:val="21"/>
          <w:szCs w:val="21"/>
          <w:lang w:eastAsia="pt-BR"/>
        </w:rPr>
      </w:pPr>
      <w:r w:rsidRPr="009D485C">
        <w:rPr>
          <w:rFonts w:ascii="inherit" w:eastAsia="Times New Roman" w:hAnsi="inherit" w:cs="Arial"/>
          <w:b/>
          <w:bCs/>
          <w:color w:val="333333"/>
          <w:sz w:val="21"/>
          <w:szCs w:val="21"/>
          <w:bdr w:val="none" w:sz="0" w:space="0" w:color="auto" w:frame="1"/>
          <w:lang w:eastAsia="pt-BR"/>
        </w:rPr>
        <w:t>Restrições (O que a solução não pode ter):</w:t>
      </w:r>
      <w:r w:rsidRPr="009D485C">
        <w:rPr>
          <w:rFonts w:ascii="inherit" w:eastAsia="Times New Roman" w:hAnsi="inherit" w:cs="Arial"/>
          <w:color w:val="333333"/>
          <w:sz w:val="21"/>
          <w:szCs w:val="21"/>
          <w:lang w:eastAsia="pt-BR"/>
        </w:rPr>
        <w:br/>
      </w:r>
      <w:proofErr w:type="spellStart"/>
      <w:r w:rsidRPr="009D485C">
        <w:rPr>
          <w:rFonts w:ascii="inherit" w:eastAsia="Times New Roman" w:hAnsi="inherit" w:cs="Arial"/>
          <w:color w:val="333333"/>
          <w:sz w:val="21"/>
          <w:szCs w:val="21"/>
          <w:lang w:eastAsia="pt-BR"/>
        </w:rPr>
        <w:t>Beneficios</w:t>
      </w:r>
      <w:proofErr w:type="spellEnd"/>
      <w:r w:rsidRPr="009D485C">
        <w:rPr>
          <w:rFonts w:ascii="inherit" w:eastAsia="Times New Roman" w:hAnsi="inherit" w:cs="Arial"/>
          <w:color w:val="333333"/>
          <w:sz w:val="21"/>
          <w:szCs w:val="21"/>
          <w:lang w:eastAsia="pt-BR"/>
        </w:rPr>
        <w:t xml:space="preserve">: Gerar um ambiente seguro e </w:t>
      </w:r>
      <w:proofErr w:type="spellStart"/>
      <w:r w:rsidRPr="009D485C">
        <w:rPr>
          <w:rFonts w:ascii="inherit" w:eastAsia="Times New Roman" w:hAnsi="inherit" w:cs="Arial"/>
          <w:color w:val="333333"/>
          <w:sz w:val="21"/>
          <w:szCs w:val="21"/>
          <w:lang w:eastAsia="pt-BR"/>
        </w:rPr>
        <w:t>confortavel</w:t>
      </w:r>
      <w:proofErr w:type="spellEnd"/>
      <w:r w:rsidRPr="009D485C">
        <w:rPr>
          <w:rFonts w:ascii="inherit" w:eastAsia="Times New Roman" w:hAnsi="inherit" w:cs="Arial"/>
          <w:color w:val="333333"/>
          <w:sz w:val="21"/>
          <w:szCs w:val="21"/>
          <w:lang w:eastAsia="pt-BR"/>
        </w:rPr>
        <w:t xml:space="preserve"> para analises e interação sobre o universo </w:t>
      </w:r>
      <w:proofErr w:type="spellStart"/>
      <w:r w:rsidRPr="009D485C">
        <w:rPr>
          <w:rFonts w:ascii="inherit" w:eastAsia="Times New Roman" w:hAnsi="inherit" w:cs="Arial"/>
          <w:color w:val="333333"/>
          <w:sz w:val="21"/>
          <w:szCs w:val="21"/>
          <w:lang w:eastAsia="pt-BR"/>
        </w:rPr>
        <w:t>literario</w:t>
      </w:r>
      <w:proofErr w:type="spellEnd"/>
      <w:r w:rsidRPr="009D485C">
        <w:rPr>
          <w:rFonts w:ascii="inherit" w:eastAsia="Times New Roman" w:hAnsi="inherit" w:cs="Arial"/>
          <w:color w:val="333333"/>
          <w:sz w:val="21"/>
          <w:szCs w:val="21"/>
          <w:lang w:eastAsia="pt-BR"/>
        </w:rPr>
        <w:t>.</w:t>
      </w:r>
    </w:p>
    <w:p w:rsidR="009D485C" w:rsidRPr="009D485C" w:rsidRDefault="009D485C" w:rsidP="009D48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9"/>
          <w:szCs w:val="9"/>
          <w:lang w:eastAsia="pt-BR"/>
        </w:rPr>
      </w:pPr>
      <w:r w:rsidRPr="009D485C">
        <w:rPr>
          <w:rFonts w:ascii="inherit" w:eastAsia="Times New Roman" w:hAnsi="inherit" w:cs="Arial"/>
          <w:color w:val="333333"/>
          <w:sz w:val="9"/>
          <w:szCs w:val="9"/>
          <w:lang w:eastAsia="pt-BR"/>
        </w:rPr>
        <w:br/>
      </w:r>
    </w:p>
    <w:p w:rsidR="009D485C" w:rsidRPr="009D485C" w:rsidRDefault="009D485C" w:rsidP="009D485C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333333"/>
          <w:sz w:val="21"/>
          <w:szCs w:val="21"/>
          <w:lang w:eastAsia="pt-BR"/>
        </w:rPr>
      </w:pPr>
      <w:r w:rsidRPr="009D485C">
        <w:rPr>
          <w:rFonts w:ascii="inherit" w:eastAsia="Times New Roman" w:hAnsi="inherit" w:cs="Arial"/>
          <w:b/>
          <w:bCs/>
          <w:color w:val="333333"/>
          <w:sz w:val="21"/>
          <w:szCs w:val="21"/>
          <w:bdr w:val="none" w:sz="0" w:space="0" w:color="auto" w:frame="1"/>
          <w:lang w:eastAsia="pt-BR"/>
        </w:rPr>
        <w:t>Estado:</w:t>
      </w:r>
      <w:r w:rsidRPr="009D485C">
        <w:rPr>
          <w:rFonts w:ascii="inherit" w:eastAsia="Times New Roman" w:hAnsi="inherit" w:cs="Arial"/>
          <w:color w:val="333333"/>
          <w:sz w:val="21"/>
          <w:szCs w:val="21"/>
          <w:lang w:eastAsia="pt-BR"/>
        </w:rPr>
        <w:br/>
        <w:t>SC</w:t>
      </w:r>
    </w:p>
    <w:p w:rsidR="009D485C" w:rsidRPr="009D485C" w:rsidRDefault="009D485C" w:rsidP="009D48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9"/>
          <w:szCs w:val="9"/>
          <w:lang w:eastAsia="pt-BR"/>
        </w:rPr>
      </w:pPr>
      <w:r w:rsidRPr="009D485C">
        <w:rPr>
          <w:rFonts w:ascii="inherit" w:eastAsia="Times New Roman" w:hAnsi="inherit" w:cs="Arial"/>
          <w:color w:val="333333"/>
          <w:sz w:val="9"/>
          <w:szCs w:val="9"/>
          <w:lang w:eastAsia="pt-BR"/>
        </w:rPr>
        <w:br/>
      </w:r>
    </w:p>
    <w:p w:rsidR="009D485C" w:rsidRPr="009D485C" w:rsidRDefault="009D485C" w:rsidP="009D485C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333333"/>
          <w:sz w:val="21"/>
          <w:szCs w:val="21"/>
          <w:lang w:eastAsia="pt-BR"/>
        </w:rPr>
      </w:pPr>
      <w:r w:rsidRPr="009D485C">
        <w:rPr>
          <w:rFonts w:ascii="inherit" w:eastAsia="Times New Roman" w:hAnsi="inherit" w:cs="Arial"/>
          <w:b/>
          <w:bCs/>
          <w:color w:val="333333"/>
          <w:sz w:val="21"/>
          <w:szCs w:val="21"/>
          <w:bdr w:val="none" w:sz="0" w:space="0" w:color="auto" w:frame="1"/>
          <w:lang w:eastAsia="pt-BR"/>
        </w:rPr>
        <w:t>Área de atuação:</w:t>
      </w:r>
      <w:r w:rsidRPr="009D485C">
        <w:rPr>
          <w:rFonts w:ascii="inherit" w:eastAsia="Times New Roman" w:hAnsi="inherit" w:cs="Arial"/>
          <w:color w:val="333333"/>
          <w:sz w:val="21"/>
          <w:szCs w:val="21"/>
          <w:lang w:eastAsia="pt-BR"/>
        </w:rPr>
        <w:br/>
        <w:t>Tecnologia da Informação</w:t>
      </w:r>
    </w:p>
    <w:p w:rsidR="009D485C" w:rsidRPr="009D485C" w:rsidRDefault="009D485C" w:rsidP="009D48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9"/>
          <w:szCs w:val="9"/>
          <w:lang w:eastAsia="pt-BR"/>
        </w:rPr>
      </w:pPr>
      <w:r w:rsidRPr="009D485C">
        <w:rPr>
          <w:rFonts w:ascii="inherit" w:eastAsia="Times New Roman" w:hAnsi="inherit" w:cs="Arial"/>
          <w:color w:val="333333"/>
          <w:sz w:val="9"/>
          <w:szCs w:val="9"/>
          <w:lang w:eastAsia="pt-BR"/>
        </w:rPr>
        <w:br/>
      </w:r>
    </w:p>
    <w:p w:rsidR="009D485C" w:rsidRPr="009D485C" w:rsidRDefault="009D485C" w:rsidP="009D485C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333333"/>
          <w:sz w:val="21"/>
          <w:szCs w:val="21"/>
          <w:lang w:eastAsia="pt-BR"/>
        </w:rPr>
      </w:pPr>
      <w:r w:rsidRPr="009D485C">
        <w:rPr>
          <w:rFonts w:ascii="inherit" w:eastAsia="Times New Roman" w:hAnsi="inherit" w:cs="Arial"/>
          <w:b/>
          <w:bCs/>
          <w:color w:val="333333"/>
          <w:sz w:val="21"/>
          <w:szCs w:val="21"/>
          <w:bdr w:val="none" w:sz="0" w:space="0" w:color="auto" w:frame="1"/>
          <w:lang w:eastAsia="pt-BR"/>
        </w:rPr>
        <w:t>Empresa:</w:t>
      </w:r>
      <w:r w:rsidRPr="009D485C">
        <w:rPr>
          <w:rFonts w:ascii="inherit" w:eastAsia="Times New Roman" w:hAnsi="inherit" w:cs="Arial"/>
          <w:color w:val="333333"/>
          <w:sz w:val="21"/>
          <w:szCs w:val="21"/>
          <w:lang w:eastAsia="pt-BR"/>
        </w:rPr>
        <w:br/>
      </w:r>
      <w:hyperlink r:id="rId4" w:history="1">
        <w:r w:rsidRPr="009D485C">
          <w:rPr>
            <w:rFonts w:ascii="inherit" w:eastAsia="Times New Roman" w:hAnsi="inherit" w:cs="Arial"/>
            <w:color w:val="006DB6"/>
            <w:sz w:val="21"/>
            <w:szCs w:val="21"/>
            <w:u w:val="single"/>
            <w:bdr w:val="none" w:sz="0" w:space="0" w:color="auto" w:frame="1"/>
            <w:lang w:eastAsia="pt-BR"/>
          </w:rPr>
          <w:t>Senai SC Joinville Sul</w:t>
        </w:r>
      </w:hyperlink>
    </w:p>
    <w:p w:rsidR="009D485C" w:rsidRPr="009D485C" w:rsidRDefault="009D485C" w:rsidP="009D48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9"/>
          <w:szCs w:val="9"/>
          <w:lang w:eastAsia="pt-BR"/>
        </w:rPr>
      </w:pPr>
      <w:r w:rsidRPr="009D485C">
        <w:rPr>
          <w:rFonts w:ascii="inherit" w:eastAsia="Times New Roman" w:hAnsi="inherit" w:cs="Arial"/>
          <w:color w:val="333333"/>
          <w:sz w:val="9"/>
          <w:szCs w:val="9"/>
          <w:lang w:eastAsia="pt-BR"/>
        </w:rPr>
        <w:br/>
      </w:r>
    </w:p>
    <w:p w:rsidR="009D485C" w:rsidRPr="009D485C" w:rsidRDefault="009D485C" w:rsidP="009D485C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333333"/>
          <w:sz w:val="21"/>
          <w:szCs w:val="21"/>
          <w:lang w:eastAsia="pt-BR"/>
        </w:rPr>
      </w:pPr>
      <w:r w:rsidRPr="009D485C">
        <w:rPr>
          <w:rFonts w:ascii="inherit" w:eastAsia="Times New Roman" w:hAnsi="inherit" w:cs="Arial"/>
          <w:b/>
          <w:bCs/>
          <w:color w:val="333333"/>
          <w:sz w:val="21"/>
          <w:szCs w:val="21"/>
          <w:bdr w:val="none" w:sz="0" w:space="0" w:color="auto" w:frame="1"/>
          <w:lang w:eastAsia="pt-BR"/>
        </w:rPr>
        <w:t>Data de cadastro:</w:t>
      </w:r>
      <w:r w:rsidRPr="009D485C">
        <w:rPr>
          <w:rFonts w:ascii="inherit" w:eastAsia="Times New Roman" w:hAnsi="inherit" w:cs="Arial"/>
          <w:color w:val="333333"/>
          <w:sz w:val="21"/>
          <w:szCs w:val="21"/>
          <w:lang w:eastAsia="pt-BR"/>
        </w:rPr>
        <w:br/>
        <w:t>27/08/2025 15:27</w:t>
      </w:r>
    </w:p>
    <w:p w:rsidR="009D485C" w:rsidRPr="009D485C" w:rsidRDefault="009D485C" w:rsidP="009D48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9"/>
          <w:szCs w:val="9"/>
          <w:lang w:eastAsia="pt-BR"/>
        </w:rPr>
      </w:pPr>
      <w:r w:rsidRPr="009D485C">
        <w:rPr>
          <w:rFonts w:ascii="inherit" w:eastAsia="Times New Roman" w:hAnsi="inherit" w:cs="Arial"/>
          <w:color w:val="333333"/>
          <w:sz w:val="9"/>
          <w:szCs w:val="9"/>
          <w:lang w:eastAsia="pt-BR"/>
        </w:rPr>
        <w:br/>
      </w:r>
    </w:p>
    <w:p w:rsidR="009D485C" w:rsidRPr="009D485C" w:rsidRDefault="009D485C" w:rsidP="009D485C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333333"/>
          <w:sz w:val="21"/>
          <w:szCs w:val="21"/>
          <w:lang w:eastAsia="pt-BR"/>
        </w:rPr>
      </w:pPr>
      <w:r w:rsidRPr="009D485C">
        <w:rPr>
          <w:rFonts w:ascii="inherit" w:eastAsia="Times New Roman" w:hAnsi="inherit" w:cs="Arial"/>
          <w:b/>
          <w:bCs/>
          <w:color w:val="333333"/>
          <w:sz w:val="21"/>
          <w:szCs w:val="21"/>
          <w:bdr w:val="none" w:sz="0" w:space="0" w:color="auto" w:frame="1"/>
          <w:lang w:eastAsia="pt-BR"/>
        </w:rPr>
        <w:t>Data de início da vigência:</w:t>
      </w:r>
      <w:r w:rsidRPr="009D485C">
        <w:rPr>
          <w:rFonts w:ascii="inherit" w:eastAsia="Times New Roman" w:hAnsi="inherit" w:cs="Arial"/>
          <w:color w:val="333333"/>
          <w:sz w:val="21"/>
          <w:szCs w:val="21"/>
          <w:lang w:eastAsia="pt-BR"/>
        </w:rPr>
        <w:br/>
        <w:t>27/08/2025</w:t>
      </w:r>
    </w:p>
    <w:p w:rsidR="009D485C" w:rsidRPr="009D485C" w:rsidRDefault="009D485C" w:rsidP="009D48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9"/>
          <w:szCs w:val="9"/>
          <w:lang w:eastAsia="pt-BR"/>
        </w:rPr>
      </w:pPr>
      <w:r w:rsidRPr="009D485C">
        <w:rPr>
          <w:rFonts w:ascii="inherit" w:eastAsia="Times New Roman" w:hAnsi="inherit" w:cs="Arial"/>
          <w:color w:val="333333"/>
          <w:sz w:val="9"/>
          <w:szCs w:val="9"/>
          <w:lang w:eastAsia="pt-BR"/>
        </w:rPr>
        <w:br/>
      </w:r>
    </w:p>
    <w:p w:rsidR="009D485C" w:rsidRPr="009D485C" w:rsidRDefault="009D485C" w:rsidP="009D485C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333333"/>
          <w:sz w:val="21"/>
          <w:szCs w:val="21"/>
          <w:lang w:eastAsia="pt-BR"/>
        </w:rPr>
      </w:pPr>
      <w:r w:rsidRPr="009D485C">
        <w:rPr>
          <w:rFonts w:ascii="inherit" w:eastAsia="Times New Roman" w:hAnsi="inherit" w:cs="Arial"/>
          <w:b/>
          <w:bCs/>
          <w:color w:val="333333"/>
          <w:sz w:val="21"/>
          <w:szCs w:val="21"/>
          <w:bdr w:val="none" w:sz="0" w:space="0" w:color="auto" w:frame="1"/>
          <w:lang w:eastAsia="pt-BR"/>
        </w:rPr>
        <w:t>Vigência:</w:t>
      </w:r>
      <w:r w:rsidRPr="009D485C">
        <w:rPr>
          <w:rFonts w:ascii="inherit" w:eastAsia="Times New Roman" w:hAnsi="inherit" w:cs="Arial"/>
          <w:color w:val="333333"/>
          <w:sz w:val="21"/>
          <w:szCs w:val="21"/>
          <w:lang w:eastAsia="pt-BR"/>
        </w:rPr>
        <w:br/>
        <w:t xml:space="preserve">27/08/2026 - (12 </w:t>
      </w:r>
      <w:proofErr w:type="spellStart"/>
      <w:r w:rsidRPr="009D485C">
        <w:rPr>
          <w:rFonts w:ascii="inherit" w:eastAsia="Times New Roman" w:hAnsi="inherit" w:cs="Arial"/>
          <w:color w:val="333333"/>
          <w:sz w:val="21"/>
          <w:szCs w:val="21"/>
          <w:lang w:eastAsia="pt-BR"/>
        </w:rPr>
        <w:t>mes</w:t>
      </w:r>
      <w:proofErr w:type="spellEnd"/>
      <w:r w:rsidRPr="009D485C">
        <w:rPr>
          <w:rFonts w:ascii="inherit" w:eastAsia="Times New Roman" w:hAnsi="inherit" w:cs="Arial"/>
          <w:color w:val="333333"/>
          <w:sz w:val="21"/>
          <w:szCs w:val="21"/>
          <w:lang w:eastAsia="pt-BR"/>
        </w:rPr>
        <w:t>(es))</w:t>
      </w:r>
    </w:p>
    <w:p w:rsidR="009D485C" w:rsidRPr="009D485C" w:rsidRDefault="009D485C" w:rsidP="009D48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9"/>
          <w:szCs w:val="9"/>
          <w:lang w:eastAsia="pt-BR"/>
        </w:rPr>
      </w:pPr>
      <w:r w:rsidRPr="009D485C">
        <w:rPr>
          <w:rFonts w:ascii="inherit" w:eastAsia="Times New Roman" w:hAnsi="inherit" w:cs="Arial"/>
          <w:color w:val="333333"/>
          <w:sz w:val="9"/>
          <w:szCs w:val="9"/>
          <w:lang w:eastAsia="pt-BR"/>
        </w:rPr>
        <w:br/>
      </w:r>
    </w:p>
    <w:p w:rsidR="009D485C" w:rsidRPr="009D485C" w:rsidRDefault="009D485C" w:rsidP="009D485C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333333"/>
          <w:sz w:val="21"/>
          <w:szCs w:val="21"/>
          <w:lang w:eastAsia="pt-BR"/>
        </w:rPr>
      </w:pPr>
      <w:r w:rsidRPr="009D485C">
        <w:rPr>
          <w:rFonts w:ascii="inherit" w:eastAsia="Times New Roman" w:hAnsi="inherit" w:cs="Arial"/>
          <w:b/>
          <w:bCs/>
          <w:color w:val="333333"/>
          <w:sz w:val="21"/>
          <w:szCs w:val="21"/>
          <w:bdr w:val="none" w:sz="0" w:space="0" w:color="auto" w:frame="1"/>
          <w:lang w:eastAsia="pt-BR"/>
        </w:rPr>
        <w:t>Ativo:</w:t>
      </w:r>
      <w:r w:rsidRPr="009D485C">
        <w:rPr>
          <w:rFonts w:ascii="inherit" w:eastAsia="Times New Roman" w:hAnsi="inherit" w:cs="Arial"/>
          <w:color w:val="333333"/>
          <w:sz w:val="21"/>
          <w:szCs w:val="21"/>
          <w:lang w:eastAsia="pt-BR"/>
        </w:rPr>
        <w:br/>
        <w:t>Sim</w:t>
      </w:r>
    </w:p>
    <w:p w:rsidR="00285216" w:rsidRDefault="009D485C">
      <w:bookmarkStart w:id="0" w:name="_GoBack"/>
      <w:bookmarkEnd w:id="0"/>
    </w:p>
    <w:sectPr w:rsidR="002852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85C"/>
    <w:rsid w:val="00000F26"/>
    <w:rsid w:val="009D485C"/>
    <w:rsid w:val="00F36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38ACD0-2603-4DB8-A990-192A66B61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9D48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9D485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D4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D485C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9D485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7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lataforma.gpinovacao.senai.br/plataforma/empresa/interna/6568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881</Characters>
  <Application>Microsoft Office Word</Application>
  <DocSecurity>0</DocSecurity>
  <Lines>7</Lines>
  <Paragraphs>2</Paragraphs>
  <ScaleCrop>false</ScaleCrop>
  <Company>SESI SENAI SP</Company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tuann</dc:creator>
  <cp:keywords/>
  <dc:description/>
  <cp:lastModifiedBy>tuann</cp:lastModifiedBy>
  <cp:revision>1</cp:revision>
  <dcterms:created xsi:type="dcterms:W3CDTF">2026-03-23T22:27:00Z</dcterms:created>
  <dcterms:modified xsi:type="dcterms:W3CDTF">2026-03-23T22:28:00Z</dcterms:modified>
</cp:coreProperties>
</file>