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45" w:rsidRPr="00290645" w:rsidRDefault="009864F7" w:rsidP="00290645">
      <w:pPr>
        <w:pStyle w:val="Ttul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0645" w:rsidRPr="00290645">
        <w:rPr>
          <w:rFonts w:ascii="Times New Roman" w:hAnsi="Times New Roman" w:cs="Times New Roman"/>
          <w:b/>
        </w:rPr>
        <w:t>Componentes da Rede</w:t>
      </w:r>
    </w:p>
    <w:p w:rsidR="00290645" w:rsidRPr="00290645" w:rsidRDefault="00290645" w:rsidP="00290645">
      <w:pPr>
        <w:pStyle w:val="Subttulo"/>
      </w:pPr>
    </w:p>
    <w:p w:rsidR="00290645" w:rsidRPr="00290645" w:rsidRDefault="00290645" w:rsidP="00290645">
      <w:pPr>
        <w:pStyle w:val="Subttulo"/>
        <w:rPr>
          <w:rFonts w:ascii="Times New Roman" w:hAnsi="Times New Roman" w:cs="Times New Roman"/>
          <w:b/>
          <w:i/>
          <w:sz w:val="28"/>
          <w:szCs w:val="28"/>
        </w:rPr>
      </w:pPr>
      <w:r w:rsidRPr="00290645">
        <w:rPr>
          <w:rFonts w:ascii="Times New Roman" w:hAnsi="Times New Roman" w:cs="Times New Roman"/>
          <w:b/>
          <w:i/>
          <w:sz w:val="28"/>
          <w:szCs w:val="28"/>
        </w:rPr>
        <w:t>Ativos de Rede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Roteador: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b/>
          <w:sz w:val="28"/>
          <w:szCs w:val="28"/>
        </w:rPr>
        <w:t>O que faz:</w:t>
      </w:r>
      <w:r w:rsidRPr="00290645">
        <w:rPr>
          <w:rFonts w:ascii="Times New Roman" w:hAnsi="Times New Roman" w:cs="Times New Roman"/>
          <w:sz w:val="28"/>
          <w:szCs w:val="28"/>
        </w:rPr>
        <w:t xml:space="preserve"> Um roteador é um dispositivo que direciona o tráfego de dados entre diferentes redes, permitindo a comunicação entre dispositivos em redes separadas.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b/>
          <w:sz w:val="28"/>
          <w:szCs w:val="28"/>
        </w:rPr>
        <w:t>Funcionamento:</w:t>
      </w:r>
      <w:r w:rsidRPr="00290645">
        <w:rPr>
          <w:rFonts w:ascii="Times New Roman" w:hAnsi="Times New Roman" w:cs="Times New Roman"/>
          <w:sz w:val="28"/>
          <w:szCs w:val="28"/>
        </w:rPr>
        <w:t xml:space="preserve"> Ele toma decisões com base em informações contidas nos pacotes de dados para determinar o melhor caminho para enviar os dados.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Variáveis e Unidades de Medida:</w:t>
      </w:r>
      <w:r w:rsidRPr="00290645">
        <w:rPr>
          <w:rFonts w:ascii="Times New Roman" w:hAnsi="Times New Roman" w:cs="Times New Roman"/>
          <w:sz w:val="28"/>
          <w:szCs w:val="28"/>
        </w:rPr>
        <w:t xml:space="preserve"> Taxa de transferência (Mbps ou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Gbps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>), endereços IP, tabelas de roteamento.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b/>
          <w:sz w:val="28"/>
          <w:szCs w:val="28"/>
        </w:rPr>
        <w:t>Parte da Rede: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Encontra-se na borda da rede, conectando redes locais ou segmentos diferentes.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sz w:val="28"/>
          <w:szCs w:val="28"/>
        </w:rPr>
        <w:t>Camada de Rede OSI: Camada 3 (Rede)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Switch</w:t>
      </w:r>
      <w:r w:rsidRPr="00290645">
        <w:rPr>
          <w:rFonts w:ascii="Times New Roman" w:hAnsi="Times New Roman" w:cs="Times New Roman"/>
          <w:sz w:val="28"/>
          <w:szCs w:val="28"/>
        </w:rPr>
        <w:t>: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O que faz:</w:t>
      </w:r>
      <w:r w:rsidRPr="00290645">
        <w:rPr>
          <w:rFonts w:ascii="Times New Roman" w:hAnsi="Times New Roman" w:cs="Times New Roman"/>
          <w:sz w:val="28"/>
          <w:szCs w:val="28"/>
        </w:rPr>
        <w:t xml:space="preserve"> Um switch é usado para conectar dispositivos dentro da mesma rede local (LAN), permitindo a comunicação direta entre eles.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Funcionamento:</w:t>
      </w:r>
      <w:r w:rsidRPr="00290645">
        <w:rPr>
          <w:rFonts w:ascii="Times New Roman" w:hAnsi="Times New Roman" w:cs="Times New Roman"/>
          <w:sz w:val="28"/>
          <w:szCs w:val="28"/>
        </w:rPr>
        <w:t xml:space="preserve"> Ele aprende os endereços MAC dos dispositivos conectados e direciona os pacotes de dados apenas para os dispositivos de destino relevantes.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Variáveis e Unidades de Medida:</w:t>
      </w:r>
      <w:r w:rsidRPr="00290645">
        <w:rPr>
          <w:rFonts w:ascii="Times New Roman" w:hAnsi="Times New Roman" w:cs="Times New Roman"/>
          <w:sz w:val="28"/>
          <w:szCs w:val="28"/>
        </w:rPr>
        <w:t xml:space="preserve"> Portas Ethernet, tabelas MAC, taxa de transferência (Mbps ou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Gbps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>).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Parte da Rede: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Normalmente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usado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 xml:space="preserve"> na infraestrutura interna da rede.</w:t>
      </w:r>
    </w:p>
    <w:p w:rsid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de Rede OSI:</w:t>
      </w:r>
      <w:r w:rsidRPr="00290645">
        <w:rPr>
          <w:rFonts w:ascii="Times New Roman" w:hAnsi="Times New Roman" w:cs="Times New Roman"/>
          <w:sz w:val="28"/>
          <w:szCs w:val="28"/>
        </w:rPr>
        <w:t xml:space="preserve"> Geralmente não está diretamente relacionado a uma camada específica, mas opera nas camadas 2 (Enlace) e 3 (Rede) quando se trata de roteamento interno.</w:t>
      </w:r>
    </w:p>
    <w:p w:rsid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Hub: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O que faz:</w:t>
      </w:r>
      <w:r w:rsidRPr="00E46B29">
        <w:rPr>
          <w:rFonts w:ascii="Times New Roman" w:hAnsi="Times New Roman" w:cs="Times New Roman"/>
          <w:sz w:val="28"/>
          <w:szCs w:val="28"/>
        </w:rPr>
        <w:t xml:space="preserve"> Um hub é um dispositivo de rede que conecta múltiplos dispositivos em uma rede local (LAN). Ele recebe dados de um dispositivo e replica esses dados para todos os outros dispositivos conectados, independentemente do destinatário final.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Funcionamento:</w:t>
      </w:r>
      <w:r w:rsidRPr="00E46B29">
        <w:rPr>
          <w:rFonts w:ascii="Times New Roman" w:hAnsi="Times New Roman" w:cs="Times New Roman"/>
          <w:sz w:val="28"/>
          <w:szCs w:val="28"/>
        </w:rPr>
        <w:t xml:space="preserve"> Os hubs operam na camada física da rede, simplesmente repetindo os sinais recebidos em todas as portas. Isso pode causar congestionamento e ineficiência em redes maiores.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lastRenderedPageBreak/>
        <w:t>Variáveis e Unidades de Medida:</w:t>
      </w:r>
      <w:r w:rsidRPr="00E46B29">
        <w:rPr>
          <w:rFonts w:ascii="Times New Roman" w:hAnsi="Times New Roman" w:cs="Times New Roman"/>
          <w:sz w:val="28"/>
          <w:szCs w:val="28"/>
        </w:rPr>
        <w:t xml:space="preserve"> Número de portas, taxa de transferência (geralmente em Mbps).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Parte da Rede:</w:t>
      </w:r>
      <w:r w:rsidRPr="00E46B29">
        <w:rPr>
          <w:rFonts w:ascii="Times New Roman" w:hAnsi="Times New Roman" w:cs="Times New Roman"/>
          <w:sz w:val="28"/>
          <w:szCs w:val="28"/>
        </w:rPr>
        <w:t xml:space="preserve"> Pode ser usado em redes domésticas ou pequenas, mas não é comum em ambientes empresariais devido à sua eficiência limitada.</w:t>
      </w:r>
    </w:p>
    <w:p w:rsidR="00E46B29" w:rsidRPr="00290645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Camada de Rede OSI:</w:t>
      </w:r>
      <w:r w:rsidRPr="00E46B29">
        <w:rPr>
          <w:rFonts w:ascii="Times New Roman" w:hAnsi="Times New Roman" w:cs="Times New Roman"/>
          <w:sz w:val="28"/>
          <w:szCs w:val="28"/>
        </w:rPr>
        <w:t xml:space="preserve"> Principalmente Camada 1 (Física).</w:t>
      </w:r>
    </w:p>
    <w:p w:rsidR="003604A1" w:rsidRDefault="003604A1" w:rsidP="003604A1">
      <w:pPr>
        <w:pStyle w:val="Subttulo"/>
        <w:rPr>
          <w:rFonts w:ascii="Times New Roman" w:hAnsi="Times New Roman" w:cs="Times New Roman"/>
          <w:b/>
          <w:i/>
          <w:sz w:val="28"/>
          <w:szCs w:val="28"/>
        </w:rPr>
      </w:pPr>
    </w:p>
    <w:p w:rsidR="00290645" w:rsidRPr="003604A1" w:rsidRDefault="00290645" w:rsidP="003604A1">
      <w:pPr>
        <w:pStyle w:val="Subttulo"/>
        <w:rPr>
          <w:rFonts w:ascii="Times New Roman" w:hAnsi="Times New Roman" w:cs="Times New Roman"/>
          <w:b/>
          <w:i/>
          <w:sz w:val="28"/>
          <w:szCs w:val="28"/>
        </w:rPr>
      </w:pPr>
      <w:r w:rsidRPr="003604A1">
        <w:rPr>
          <w:rFonts w:ascii="Times New Roman" w:hAnsi="Times New Roman" w:cs="Times New Roman"/>
          <w:b/>
          <w:i/>
          <w:sz w:val="28"/>
          <w:szCs w:val="28"/>
        </w:rPr>
        <w:t>Passivos de Rede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Cabo de Rede: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O que faz: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Cabos de rede são meios físicos pelos quais os dados são transmitidos entre dispositivos em uma rede.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Funcionamento:</w:t>
      </w:r>
      <w:r w:rsidRPr="00290645">
        <w:rPr>
          <w:rFonts w:ascii="Times New Roman" w:hAnsi="Times New Roman" w:cs="Times New Roman"/>
          <w:sz w:val="28"/>
          <w:szCs w:val="28"/>
        </w:rPr>
        <w:t xml:space="preserve"> Os cabos transportam os sinais elétricos ou ópticos que representam os dados.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Variáveis e Unidades de Medida: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Categoria do cabo (por exemplo, Cat5e, Cat6), comprimento (metros), taxa de transferência (Mbps ou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Gbps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>).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Parte da Rede: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Conecta ativos de rede (computadores, switches, roteadores) em toda a infraestrutura.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de Rede OSI: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Camada 1 (Física) e, em parte, Camada 2 (Enlace) quando se refere a segmentação da rede.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Conector RJ45: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O que faz:</w:t>
      </w:r>
      <w:r w:rsidRPr="00290645">
        <w:rPr>
          <w:rFonts w:ascii="Times New Roman" w:hAnsi="Times New Roman" w:cs="Times New Roman"/>
          <w:sz w:val="28"/>
          <w:szCs w:val="28"/>
        </w:rPr>
        <w:t xml:space="preserve"> O conector RJ45 é usado para conectar cabos Ethernet a dispositivos de rede.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Funcionamento:</w:t>
      </w:r>
      <w:r w:rsidRPr="00290645">
        <w:rPr>
          <w:rFonts w:ascii="Times New Roman" w:hAnsi="Times New Roman" w:cs="Times New Roman"/>
          <w:sz w:val="28"/>
          <w:szCs w:val="28"/>
        </w:rPr>
        <w:t xml:space="preserve"> Ele estabelece a conexão física entre os cabos e os dispositivos, permitindo a transferência de dados.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Variáveis e Unidades de Medida:</w:t>
      </w:r>
      <w:r w:rsidRPr="00290645">
        <w:rPr>
          <w:rFonts w:ascii="Times New Roman" w:hAnsi="Times New Roman" w:cs="Times New Roman"/>
          <w:sz w:val="28"/>
          <w:szCs w:val="28"/>
        </w:rPr>
        <w:t xml:space="preserve"> N/A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Parte da Rede: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Geralmente usado nas extremidades dos cabos Ethernet.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sz w:val="28"/>
          <w:szCs w:val="28"/>
        </w:rPr>
        <w:t>Imagem: (Imagem real de um conector RJ45)</w:t>
      </w:r>
    </w:p>
    <w:p w:rsid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de Rede OSI: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Camada 1 (Física) e Camada 2 (Enlace).</w:t>
      </w:r>
    </w:p>
    <w:p w:rsidR="00E46B29" w:rsidRDefault="00E46B29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 xml:space="preserve">Patch </w:t>
      </w:r>
      <w:proofErr w:type="spellStart"/>
      <w:r w:rsidRPr="00E46B29">
        <w:rPr>
          <w:rFonts w:ascii="Times New Roman" w:hAnsi="Times New Roman" w:cs="Times New Roman"/>
          <w:b/>
          <w:sz w:val="28"/>
          <w:szCs w:val="28"/>
        </w:rPr>
        <w:t>Panel</w:t>
      </w:r>
      <w:proofErr w:type="spellEnd"/>
      <w:r w:rsidRPr="00E46B29">
        <w:rPr>
          <w:rFonts w:ascii="Times New Roman" w:hAnsi="Times New Roman" w:cs="Times New Roman"/>
          <w:b/>
          <w:sz w:val="28"/>
          <w:szCs w:val="28"/>
        </w:rPr>
        <w:t>: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O que faz:</w:t>
      </w:r>
      <w:r w:rsidRPr="00E46B29">
        <w:rPr>
          <w:rFonts w:ascii="Times New Roman" w:hAnsi="Times New Roman" w:cs="Times New Roman"/>
          <w:sz w:val="28"/>
          <w:szCs w:val="28"/>
        </w:rPr>
        <w:t xml:space="preserve"> Um patch </w:t>
      </w:r>
      <w:proofErr w:type="spellStart"/>
      <w:r w:rsidRPr="00E46B29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E46B29">
        <w:rPr>
          <w:rFonts w:ascii="Times New Roman" w:hAnsi="Times New Roman" w:cs="Times New Roman"/>
          <w:sz w:val="28"/>
          <w:szCs w:val="28"/>
        </w:rPr>
        <w:t xml:space="preserve"> é um painel de conexão usado para organizar e gerenciar a conexão de cabos de rede em uma rede local (LAN). Ele fornece um ponto centralizado para conectar e desconectar cabos Ethernet de dispositivos, como computadores, switches e roteadores.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Funcionamento:</w:t>
      </w:r>
      <w:r w:rsidRPr="00E46B29">
        <w:rPr>
          <w:rFonts w:ascii="Times New Roman" w:hAnsi="Times New Roman" w:cs="Times New Roman"/>
          <w:sz w:val="28"/>
          <w:szCs w:val="28"/>
        </w:rPr>
        <w:t xml:space="preserve"> Os cabos de rede são conectados às portas do patch </w:t>
      </w:r>
      <w:proofErr w:type="spellStart"/>
      <w:r w:rsidRPr="00E46B29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E46B29">
        <w:rPr>
          <w:rFonts w:ascii="Times New Roman" w:hAnsi="Times New Roman" w:cs="Times New Roman"/>
          <w:sz w:val="28"/>
          <w:szCs w:val="28"/>
        </w:rPr>
        <w:t>, permitindo uma fácil manutenção e reconfiguração da rede. Ele ajuda a manter uma estrutura organizada e facilita a identificação e resolução de problemas.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lastRenderedPageBreak/>
        <w:t>Variáveis e Unidades de Medida:</w:t>
      </w:r>
      <w:r w:rsidRPr="00E46B29">
        <w:rPr>
          <w:rFonts w:ascii="Times New Roman" w:hAnsi="Times New Roman" w:cs="Times New Roman"/>
          <w:sz w:val="28"/>
          <w:szCs w:val="28"/>
        </w:rPr>
        <w:t xml:space="preserve"> Número de portas, tipo de cabo (Cat5e, Cat6, etc.).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Parte da Rede:</w:t>
      </w:r>
      <w:r w:rsidRPr="00E46B29">
        <w:rPr>
          <w:rFonts w:ascii="Times New Roman" w:hAnsi="Times New Roman" w:cs="Times New Roman"/>
          <w:sz w:val="28"/>
          <w:szCs w:val="28"/>
        </w:rPr>
        <w:t xml:space="preserve"> Geralmente instalado em salas de equipamentos ou racks de servidor.</w:t>
      </w:r>
    </w:p>
    <w:p w:rsid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Camada de Rede OSI:</w:t>
      </w:r>
      <w:r w:rsidRPr="00E46B29">
        <w:rPr>
          <w:rFonts w:ascii="Times New Roman" w:hAnsi="Times New Roman" w:cs="Times New Roman"/>
          <w:sz w:val="28"/>
          <w:szCs w:val="28"/>
        </w:rPr>
        <w:t xml:space="preserve"> Camada 1 (Física) e, em parte, Camada 2 (Enlace) para a segmentação da rede.</w:t>
      </w:r>
    </w:p>
    <w:p w:rsidR="003604A1" w:rsidRPr="00290645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Default="00290645" w:rsidP="003604A1">
      <w:pPr>
        <w:pStyle w:val="Ttulo"/>
        <w:jc w:val="center"/>
        <w:rPr>
          <w:rFonts w:ascii="Times New Roman" w:hAnsi="Times New Roman" w:cs="Times New Roman"/>
          <w:b/>
        </w:rPr>
      </w:pPr>
      <w:r w:rsidRPr="003604A1">
        <w:rPr>
          <w:rFonts w:ascii="Times New Roman" w:hAnsi="Times New Roman" w:cs="Times New Roman"/>
          <w:b/>
        </w:rPr>
        <w:t>Camada de Rede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sz w:val="28"/>
          <w:szCs w:val="28"/>
        </w:rPr>
        <w:t xml:space="preserve">A camada de rede é uma das sete camadas do modelo OSI (Open Systems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 xml:space="preserve">) e é responsável por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fornecer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 xml:space="preserve"> comunicação e transferência de dados entre diferentes redes. Ela lida com o roteamento dos pacotes de dados, o encaminhamento eficiente e a determinação do melhor caminho para a entrega dos dados. Em resumo, a camada de rede trata da conectividade lógica e do encaminhamento de dados entre dispositivos em redes diferentes.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3604A1" w:rsidRDefault="00290645" w:rsidP="003604A1">
      <w:pPr>
        <w:pStyle w:val="Subttulo"/>
        <w:rPr>
          <w:rFonts w:ascii="Times New Roman" w:hAnsi="Times New Roman" w:cs="Times New Roman"/>
          <w:b/>
          <w:i/>
          <w:sz w:val="28"/>
          <w:szCs w:val="28"/>
        </w:rPr>
      </w:pPr>
      <w:r w:rsidRPr="003604A1">
        <w:rPr>
          <w:rFonts w:ascii="Times New Roman" w:hAnsi="Times New Roman" w:cs="Times New Roman"/>
          <w:b/>
          <w:i/>
          <w:sz w:val="28"/>
          <w:szCs w:val="28"/>
        </w:rPr>
        <w:t>Cada uma das camadas do modelo OSI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1 - Física: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A transmissão física de dados brutos através de meios de comunicação, como cabos e sinais elétricos.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sz w:val="28"/>
          <w:szCs w:val="28"/>
        </w:rPr>
        <w:t>Camada 2 - Enlace: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Gerencia a comunicação direta entre dispositivos adjacentes na mesma rede, usando endereços MAC.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3 - Rede: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Roteamento de dados entre diferentes redes, decisões de caminho e encaminhamento de pacotes.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4 - Transporte: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Controle de fluxo, segmentação e reagrupamento de dados, garantindo entrega confiável e ordenada.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5 - Sessão: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Estabelecimento, manutenção e término de sessões de comunicação entre dispositivos.</w:t>
      </w:r>
    </w:p>
    <w:p w:rsidR="003604A1" w:rsidRP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6 - Apresentação:</w:t>
      </w: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Conversão e formatação de dados para garantir que as aplicações possam interpretar corretamente as informações trocadas.</w:t>
      </w:r>
    </w:p>
    <w:p w:rsidR="003604A1" w:rsidRP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Camada 7 - Aplicação:</w:t>
      </w:r>
    </w:p>
    <w:p w:rsidR="00290645" w:rsidRPr="003604A1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645" w:rsidRPr="00290645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Trata de:</w:t>
      </w:r>
      <w:r w:rsidRPr="00290645">
        <w:rPr>
          <w:rFonts w:ascii="Times New Roman" w:hAnsi="Times New Roman" w:cs="Times New Roman"/>
          <w:sz w:val="28"/>
          <w:szCs w:val="28"/>
        </w:rPr>
        <w:t xml:space="preserve"> Interação direta com as aplicações do usuário, fornecendo serviços de rede como </w:t>
      </w:r>
      <w:proofErr w:type="spellStart"/>
      <w:r w:rsidRPr="0029064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90645">
        <w:rPr>
          <w:rFonts w:ascii="Times New Roman" w:hAnsi="Times New Roman" w:cs="Times New Roman"/>
          <w:sz w:val="28"/>
          <w:szCs w:val="28"/>
        </w:rPr>
        <w:t>, navegação web e transferência de arquivos.</w:t>
      </w:r>
    </w:p>
    <w:p w:rsidR="00CE0E80" w:rsidRDefault="00290645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645">
        <w:rPr>
          <w:rFonts w:ascii="Times New Roman" w:hAnsi="Times New Roman" w:cs="Times New Roman"/>
          <w:sz w:val="28"/>
          <w:szCs w:val="28"/>
        </w:rPr>
        <w:t>Cada camada do modelo OSI descreve funções específicas que, quando combinadas, permitem a comunicação entre dispositivos em redes de computadores.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4A1" w:rsidRPr="003604A1" w:rsidRDefault="003604A1" w:rsidP="003604A1">
      <w:pPr>
        <w:pStyle w:val="Ttulo"/>
        <w:jc w:val="center"/>
        <w:rPr>
          <w:rFonts w:ascii="Times New Roman" w:hAnsi="Times New Roman" w:cs="Times New Roman"/>
          <w:b/>
        </w:rPr>
      </w:pPr>
      <w:r w:rsidRPr="003604A1">
        <w:rPr>
          <w:rFonts w:ascii="Times New Roman" w:hAnsi="Times New Roman" w:cs="Times New Roman"/>
          <w:b/>
        </w:rPr>
        <w:t>Imagens: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4A1" w:rsidRPr="003148F7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48F7">
        <w:rPr>
          <w:rFonts w:ascii="Times New Roman" w:hAnsi="Times New Roman" w:cs="Times New Roman"/>
          <w:b/>
          <w:sz w:val="28"/>
          <w:szCs w:val="28"/>
        </w:rPr>
        <w:t>Roteador:</w:t>
      </w:r>
    </w:p>
    <w:p w:rsidR="003604A1" w:rsidRDefault="003604A1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585449" cy="1056904"/>
            <wp:effectExtent l="323850" t="323850" r="320040" b="3149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ead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238" cy="112075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148F7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725D888" wp14:editId="61F0CDEB">
            <wp:extent cx="1710047" cy="1105271"/>
            <wp:effectExtent l="323850" t="323850" r="328930" b="3238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57" cy="11286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162" w:rsidRDefault="00EF3162" w:rsidP="00EF3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62" w:rsidRDefault="00EF3162" w:rsidP="00EF3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62" w:rsidRDefault="00EF3162" w:rsidP="00EF3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62" w:rsidRPr="003148F7" w:rsidRDefault="003148F7" w:rsidP="00EF31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48F7">
        <w:rPr>
          <w:rFonts w:ascii="Times New Roman" w:hAnsi="Times New Roman" w:cs="Times New Roman"/>
          <w:b/>
          <w:sz w:val="28"/>
          <w:szCs w:val="28"/>
        </w:rPr>
        <w:t>Switch:</w:t>
      </w:r>
    </w:p>
    <w:p w:rsidR="00EF3162" w:rsidRDefault="00EF3162" w:rsidP="002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104406" cy="1151708"/>
            <wp:effectExtent l="323850" t="323850" r="324485" b="3155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C-54ftXh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167" cy="117440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148F7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319853" cy="1092530"/>
            <wp:effectExtent l="323850" t="323850" r="328295" b="3175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667" cy="11174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162" w:rsidRPr="003148F7" w:rsidRDefault="003148F7" w:rsidP="00EF31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48F7">
        <w:rPr>
          <w:rFonts w:ascii="Times New Roman" w:hAnsi="Times New Roman" w:cs="Times New Roman"/>
          <w:b/>
          <w:sz w:val="28"/>
          <w:szCs w:val="28"/>
        </w:rPr>
        <w:t>C</w:t>
      </w:r>
      <w:r w:rsidR="00EF3162" w:rsidRPr="003148F7">
        <w:rPr>
          <w:rFonts w:ascii="Times New Roman" w:hAnsi="Times New Roman" w:cs="Times New Roman"/>
          <w:b/>
          <w:sz w:val="28"/>
          <w:szCs w:val="28"/>
        </w:rPr>
        <w:t>abo de rede:</w:t>
      </w:r>
    </w:p>
    <w:p w:rsidR="00EF3162" w:rsidRPr="00290645" w:rsidRDefault="00EF3162" w:rsidP="00EF3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1750098" cy="1163782"/>
            <wp:effectExtent l="323850" t="323850" r="326390" b="3225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ositphotos_3411657-stock-photo-high-speed-ethernet-cab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614" cy="118473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B29" w:rsidRDefault="003148F7" w:rsidP="003148F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4A1">
        <w:rPr>
          <w:rFonts w:ascii="Times New Roman" w:hAnsi="Times New Roman" w:cs="Times New Roman"/>
          <w:b/>
          <w:sz w:val="28"/>
          <w:szCs w:val="28"/>
        </w:rPr>
        <w:t>Conector RJ45:</w:t>
      </w:r>
    </w:p>
    <w:p w:rsidR="003148F7" w:rsidRPr="003604A1" w:rsidRDefault="00E46B29" w:rsidP="003148F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1401289" cy="1401289"/>
            <wp:effectExtent l="323850" t="323850" r="332740" b="3327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ctor_rj45_macho_unitario_4729_1_1b64b4f6e04100dacffcfa3cb3bb26bf.web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486" cy="141048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 xml:space="preserve">Patch </w:t>
      </w:r>
      <w:proofErr w:type="spellStart"/>
      <w:r w:rsidRPr="00E46B29">
        <w:rPr>
          <w:rFonts w:ascii="Times New Roman" w:hAnsi="Times New Roman" w:cs="Times New Roman"/>
          <w:b/>
          <w:sz w:val="28"/>
          <w:szCs w:val="28"/>
        </w:rPr>
        <w:t>Panel</w:t>
      </w:r>
      <w:proofErr w:type="spellEnd"/>
      <w:r w:rsidRPr="00E46B29">
        <w:rPr>
          <w:rFonts w:ascii="Times New Roman" w:hAnsi="Times New Roman" w:cs="Times New Roman"/>
          <w:b/>
          <w:sz w:val="28"/>
          <w:szCs w:val="28"/>
        </w:rPr>
        <w:t>:</w:t>
      </w:r>
    </w:p>
    <w:p w:rsidR="00E46B29" w:rsidRPr="00E46B29" w:rsidRDefault="00E46B29" w:rsidP="00E46B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1365662" cy="1365662"/>
            <wp:effectExtent l="323850" t="323850" r="330200" b="330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68" cy="137026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B29" w:rsidRDefault="00E46B29" w:rsidP="00E46B29">
      <w:pPr>
        <w:tabs>
          <w:tab w:val="left" w:pos="102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B29">
        <w:rPr>
          <w:rFonts w:ascii="Times New Roman" w:hAnsi="Times New Roman" w:cs="Times New Roman"/>
          <w:b/>
          <w:sz w:val="28"/>
          <w:szCs w:val="28"/>
        </w:rPr>
        <w:t>Hub:</w:t>
      </w:r>
    </w:p>
    <w:p w:rsidR="007F5C08" w:rsidRDefault="007F5C08" w:rsidP="00E46B29">
      <w:pPr>
        <w:tabs>
          <w:tab w:val="left" w:pos="102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263032" cy="1045029"/>
            <wp:effectExtent l="323850" t="323850" r="328295" b="327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8-15 12101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457" cy="105630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6436D07C" wp14:editId="25E919C9">
            <wp:extent cx="1629764" cy="1204608"/>
            <wp:effectExtent l="323850" t="323850" r="332740" b="3194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3-08-15 1207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28" cy="122357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4F7" w:rsidRPr="00E46B29" w:rsidRDefault="009864F7" w:rsidP="00E46B29">
      <w:pPr>
        <w:tabs>
          <w:tab w:val="left" w:pos="102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864F7" w:rsidRPr="00E46B2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D0D" w:rsidRDefault="008E5D0D" w:rsidP="00290645">
      <w:pPr>
        <w:spacing w:after="0" w:line="240" w:lineRule="auto"/>
      </w:pPr>
      <w:r>
        <w:separator/>
      </w:r>
    </w:p>
  </w:endnote>
  <w:endnote w:type="continuationSeparator" w:id="0">
    <w:p w:rsidR="008E5D0D" w:rsidRDefault="008E5D0D" w:rsidP="0029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386863"/>
      <w:docPartObj>
        <w:docPartGallery w:val="Page Numbers (Bottom of Page)"/>
        <w:docPartUnique/>
      </w:docPartObj>
    </w:sdtPr>
    <w:sdtEndPr/>
    <w:sdtContent>
      <w:p w:rsidR="00290645" w:rsidRDefault="002906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C08">
          <w:rPr>
            <w:noProof/>
          </w:rPr>
          <w:t>1</w:t>
        </w:r>
        <w:r>
          <w:fldChar w:fldCharType="end"/>
        </w:r>
      </w:p>
    </w:sdtContent>
  </w:sdt>
  <w:p w:rsidR="00290645" w:rsidRDefault="002906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D0D" w:rsidRDefault="008E5D0D" w:rsidP="00290645">
      <w:pPr>
        <w:spacing w:after="0" w:line="240" w:lineRule="auto"/>
      </w:pPr>
      <w:r>
        <w:separator/>
      </w:r>
    </w:p>
  </w:footnote>
  <w:footnote w:type="continuationSeparator" w:id="0">
    <w:p w:rsidR="008E5D0D" w:rsidRDefault="008E5D0D" w:rsidP="00290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45"/>
    <w:rsid w:val="00290645"/>
    <w:rsid w:val="003148F7"/>
    <w:rsid w:val="003604A1"/>
    <w:rsid w:val="004633C9"/>
    <w:rsid w:val="007F5C08"/>
    <w:rsid w:val="008E5D0D"/>
    <w:rsid w:val="009864F7"/>
    <w:rsid w:val="00CE0E80"/>
    <w:rsid w:val="00E46B29"/>
    <w:rsid w:val="00EF3162"/>
    <w:rsid w:val="00F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8021"/>
  <w15:chartTrackingRefBased/>
  <w15:docId w15:val="{8CE48C0E-676E-40C7-880F-C93EF74F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90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90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645"/>
  </w:style>
  <w:style w:type="paragraph" w:styleId="Rodap">
    <w:name w:val="footer"/>
    <w:basedOn w:val="Normal"/>
    <w:link w:val="RodapChar"/>
    <w:uiPriority w:val="99"/>
    <w:unhideWhenUsed/>
    <w:rsid w:val="00290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645"/>
  </w:style>
  <w:style w:type="paragraph" w:styleId="Subttulo">
    <w:name w:val="Subtitle"/>
    <w:basedOn w:val="Normal"/>
    <w:next w:val="Normal"/>
    <w:link w:val="SubttuloChar"/>
    <w:uiPriority w:val="11"/>
    <w:qFormat/>
    <w:rsid w:val="00290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9064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986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image" Target="media/image7.jf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web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VINÍCIUS DE AQUINO FARIAS</dc:creator>
  <cp:keywords/>
  <dc:description/>
  <cp:lastModifiedBy>JOÃO VINÍCIUS DE AQUINO FARIAS</cp:lastModifiedBy>
  <cp:revision>4</cp:revision>
  <dcterms:created xsi:type="dcterms:W3CDTF">2023-08-15T14:13:00Z</dcterms:created>
  <dcterms:modified xsi:type="dcterms:W3CDTF">2023-08-15T15:10:00Z</dcterms:modified>
</cp:coreProperties>
</file>